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7358" w14:textId="665BCD8E" w:rsidR="00945754" w:rsidRPr="008F0B6C" w:rsidRDefault="002A4E40">
      <w:pPr>
        <w:pStyle w:val="Textbody"/>
        <w:spacing w:after="0"/>
        <w:jc w:val="center"/>
        <w:rPr>
          <w:rFonts w:ascii="Times New Roman" w:hAnsi="Times New Roman" w:cs="Times New Roman"/>
          <w:sz w:val="22"/>
          <w:szCs w:val="22"/>
          <w:lang w:val="fr-FR"/>
        </w:rPr>
      </w:pPr>
      <w:r w:rsidRPr="008F0B6C">
        <w:rPr>
          <w:rFonts w:ascii="Times New Roman" w:hAnsi="Times New Roman" w:cs="Times New Roman"/>
          <w:sz w:val="22"/>
          <w:szCs w:val="22"/>
          <w:lang w:val="fr-FR"/>
        </w:rPr>
        <w:t>William</w:t>
      </w:r>
      <w:r w:rsidR="009E1814" w:rsidRPr="008F0B6C">
        <w:rPr>
          <w:rFonts w:ascii="Times New Roman" w:hAnsi="Times New Roman" w:cs="Times New Roman"/>
          <w:sz w:val="22"/>
          <w:szCs w:val="22"/>
          <w:lang w:val="fr-FR"/>
        </w:rPr>
        <w:t xml:space="preserve"> R.</w:t>
      </w:r>
      <w:r w:rsidRPr="008F0B6C">
        <w:rPr>
          <w:rFonts w:ascii="Times New Roman" w:hAnsi="Times New Roman" w:cs="Times New Roman"/>
          <w:sz w:val="22"/>
          <w:szCs w:val="22"/>
          <w:lang w:val="fr-FR"/>
        </w:rPr>
        <w:t xml:space="preserve"> Cioffi</w:t>
      </w:r>
    </w:p>
    <w:p w14:paraId="301BD6E4" w14:textId="35327B9B" w:rsidR="00945754" w:rsidRPr="008F0B6C" w:rsidRDefault="002A4E40" w:rsidP="008F0B6C">
      <w:pPr>
        <w:pStyle w:val="Textbody"/>
        <w:spacing w:after="0"/>
        <w:jc w:val="center"/>
        <w:rPr>
          <w:rFonts w:ascii="Times New Roman" w:hAnsi="Times New Roman" w:cs="Times New Roman"/>
          <w:sz w:val="22"/>
          <w:szCs w:val="22"/>
          <w:lang w:val="fr-FR"/>
        </w:rPr>
      </w:pPr>
      <w:r w:rsidRPr="008F0B6C">
        <w:rPr>
          <w:rFonts w:ascii="Times New Roman" w:hAnsi="Times New Roman" w:cs="Times New Roman"/>
          <w:sz w:val="22"/>
          <w:szCs w:val="22"/>
          <w:lang w:val="fr-FR"/>
        </w:rPr>
        <w:t xml:space="preserve">135 Marine </w:t>
      </w:r>
      <w:proofErr w:type="spellStart"/>
      <w:r w:rsidRPr="008F0B6C">
        <w:rPr>
          <w:rFonts w:ascii="Times New Roman" w:hAnsi="Times New Roman" w:cs="Times New Roman"/>
          <w:sz w:val="22"/>
          <w:szCs w:val="22"/>
          <w:lang w:val="fr-FR"/>
        </w:rPr>
        <w:t>Lab</w:t>
      </w:r>
      <w:proofErr w:type="spellEnd"/>
      <w:r w:rsidRPr="008F0B6C">
        <w:rPr>
          <w:rFonts w:ascii="Times New Roman" w:hAnsi="Times New Roman" w:cs="Times New Roman"/>
          <w:sz w:val="22"/>
          <w:szCs w:val="22"/>
          <w:lang w:val="fr-FR"/>
        </w:rPr>
        <w:t xml:space="preserve"> Rd</w:t>
      </w:r>
      <w:r w:rsidR="008F0B6C" w:rsidRPr="008F0B6C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Pr="008F0B6C">
        <w:rPr>
          <w:rFonts w:ascii="Times New Roman" w:hAnsi="Times New Roman" w:cs="Times New Roman"/>
          <w:sz w:val="22"/>
          <w:szCs w:val="22"/>
        </w:rPr>
        <w:t>Beaufort, NC 28516</w:t>
      </w:r>
      <w:r w:rsidR="00A56F8A" w:rsidRPr="008F0B6C">
        <w:rPr>
          <w:rFonts w:ascii="Times New Roman" w:hAnsi="Times New Roman" w:cs="Times New Roman"/>
          <w:sz w:val="22"/>
          <w:szCs w:val="22"/>
        </w:rPr>
        <w:t xml:space="preserve"> USA</w:t>
      </w:r>
    </w:p>
    <w:p w14:paraId="7D93C262" w14:textId="77777777" w:rsidR="008F0B6C" w:rsidRPr="008F0B6C" w:rsidRDefault="002A4E40" w:rsidP="008F0B6C">
      <w:pPr>
        <w:suppressAutoHyphens w:val="0"/>
        <w:jc w:val="center"/>
        <w:textAlignment w:val="auto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>orcid.org/0000-0003-1182-8578</w:t>
      </w:r>
    </w:p>
    <w:p w14:paraId="737242DE" w14:textId="2CF2EBB9" w:rsidR="00945754" w:rsidRPr="008F0B6C" w:rsidRDefault="00725B2F" w:rsidP="008F0B6C">
      <w:pPr>
        <w:suppressAutoHyphens w:val="0"/>
        <w:jc w:val="center"/>
        <w:textAlignment w:val="auto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>github.com/</w:t>
      </w:r>
      <w:proofErr w:type="spellStart"/>
      <w:r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>williamcioffi</w:t>
      </w:r>
      <w:proofErr w:type="spellEnd"/>
      <w:r w:rsidR="008F0B6C"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| </w:t>
      </w:r>
      <w:r w:rsidR="002A4E40" w:rsidRPr="008F0B6C">
        <w:rPr>
          <w:rFonts w:cs="Times New Roman"/>
          <w:sz w:val="22"/>
          <w:szCs w:val="22"/>
          <w:lang w:val="fr-FR"/>
        </w:rPr>
        <w:t>wrc14@duke.edu</w:t>
      </w:r>
      <w:r w:rsidR="008F0B6C" w:rsidRPr="008F0B6C">
        <w:rPr>
          <w:rFonts w:cs="Times New Roman"/>
          <w:sz w:val="22"/>
          <w:szCs w:val="22"/>
          <w:lang w:val="fr-FR"/>
        </w:rPr>
        <w:t xml:space="preserve"> | 603-973-5168</w:t>
      </w:r>
    </w:p>
    <w:p w14:paraId="017C2E98" w14:textId="7E49F078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</w:p>
    <w:p w14:paraId="14143F15" w14:textId="2A203BAF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8F0B6C">
        <w:rPr>
          <w:rFonts w:ascii="Times New Roman" w:hAnsi="Times New Roman" w:cs="Times New Roman"/>
          <w:sz w:val="22"/>
          <w:szCs w:val="22"/>
          <w:u w:val="single"/>
        </w:rPr>
        <w:t>Education</w:t>
      </w:r>
    </w:p>
    <w:p w14:paraId="198C665B" w14:textId="523B679B" w:rsidR="00FF763E" w:rsidRPr="008F0B6C" w:rsidRDefault="002A4E40" w:rsidP="008F0B6C">
      <w:pPr>
        <w:pStyle w:val="Textbody"/>
        <w:tabs>
          <w:tab w:val="left" w:pos="707"/>
        </w:tabs>
        <w:spacing w:after="0"/>
        <w:ind w:left="700" w:hanging="70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PhD</w:t>
      </w:r>
      <w:r w:rsidRPr="008F0B6C">
        <w:rPr>
          <w:rFonts w:ascii="Times New Roman" w:hAnsi="Times New Roman" w:cs="Times New Roman"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sz w:val="22"/>
          <w:szCs w:val="22"/>
        </w:rPr>
        <w:tab/>
        <w:t>2020. Ecology, Duke University. Supervised by Andrew Read.</w:t>
      </w:r>
    </w:p>
    <w:p w14:paraId="1399FFAF" w14:textId="6D800FE5" w:rsidR="00FF763E" w:rsidRPr="008F0B6C" w:rsidRDefault="002A4E40" w:rsidP="008F0B6C">
      <w:pPr>
        <w:pStyle w:val="Textbody"/>
        <w:tabs>
          <w:tab w:val="left" w:pos="707"/>
        </w:tabs>
        <w:spacing w:after="0"/>
        <w:ind w:left="707" w:hanging="707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MS</w:t>
      </w:r>
      <w:r w:rsidRPr="008F0B6C">
        <w:rPr>
          <w:rFonts w:ascii="Times New Roman" w:hAnsi="Times New Roman" w:cs="Times New Roman"/>
          <w:b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2015. Marine Biology, </w:t>
      </w:r>
      <w:r w:rsidRPr="008F0B6C">
        <w:rPr>
          <w:rFonts w:ascii="Times New Roman" w:hAnsi="Times New Roman" w:cs="Times New Roman"/>
          <w:sz w:val="22"/>
          <w:szCs w:val="22"/>
        </w:rPr>
        <w:t>University of Massachusetts Dartmouth. Supervised by Richard Connor.</w:t>
      </w:r>
    </w:p>
    <w:p w14:paraId="5B832304" w14:textId="33370A7C" w:rsidR="00945754" w:rsidRPr="008F0B6C" w:rsidRDefault="002A4E40">
      <w:pPr>
        <w:pStyle w:val="Textbody"/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AB</w:t>
      </w:r>
      <w:r w:rsidRPr="008F0B6C">
        <w:rPr>
          <w:rFonts w:ascii="Times New Roman" w:hAnsi="Times New Roman" w:cs="Times New Roman"/>
          <w:b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>2010. Biology, Brown University.</w:t>
      </w:r>
    </w:p>
    <w:p w14:paraId="1D7915F7" w14:textId="494C5DFA" w:rsidR="00652C0A" w:rsidRPr="008F0B6C" w:rsidRDefault="00652C0A">
      <w:pPr>
        <w:pStyle w:val="Textbody"/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439DC911" w14:textId="77777777" w:rsidR="00652C0A" w:rsidRPr="008F0B6C" w:rsidRDefault="00652C0A" w:rsidP="00652C0A">
      <w:pPr>
        <w:pStyle w:val="Textbody"/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8F0B6C">
        <w:rPr>
          <w:rFonts w:ascii="Times New Roman" w:hAnsi="Times New Roman" w:cs="Times New Roman"/>
          <w:sz w:val="22"/>
          <w:szCs w:val="22"/>
          <w:u w:val="single"/>
        </w:rPr>
        <w:t>Current Position</w:t>
      </w:r>
    </w:p>
    <w:p w14:paraId="17377C40" w14:textId="64EEA885" w:rsidR="00652C0A" w:rsidRPr="008F0B6C" w:rsidRDefault="00652C0A" w:rsidP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June 2020</w:t>
      </w:r>
      <w:r w:rsidR="0045114F" w:rsidRPr="008F0B6C">
        <w:rPr>
          <w:rFonts w:ascii="Times New Roman" w:hAnsi="Times New Roman" w:cs="Times New Roman"/>
          <w:b/>
          <w:bCs/>
          <w:sz w:val="22"/>
          <w:szCs w:val="22"/>
        </w:rPr>
        <w:t xml:space="preserve"> - current</w:t>
      </w:r>
      <w:r w:rsidRPr="008F0B6C">
        <w:rPr>
          <w:rFonts w:ascii="Times New Roman" w:hAnsi="Times New Roman" w:cs="Times New Roman"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sz w:val="22"/>
          <w:szCs w:val="22"/>
        </w:rPr>
        <w:tab/>
        <w:t xml:space="preserve">Associate Scientist Post-Doctoral Researcher, </w:t>
      </w:r>
      <w:proofErr w:type="spellStart"/>
      <w:r w:rsidRPr="008F0B6C">
        <w:rPr>
          <w:rFonts w:ascii="Times New Roman" w:hAnsi="Times New Roman" w:cs="Times New Roman"/>
          <w:sz w:val="22"/>
          <w:szCs w:val="22"/>
        </w:rPr>
        <w:t>Southall</w:t>
      </w:r>
      <w:proofErr w:type="spellEnd"/>
      <w:r w:rsidRPr="008F0B6C">
        <w:rPr>
          <w:rFonts w:ascii="Times New Roman" w:hAnsi="Times New Roman" w:cs="Times New Roman"/>
          <w:sz w:val="22"/>
          <w:szCs w:val="22"/>
        </w:rPr>
        <w:t xml:space="preserve"> Environmental Associates, </w:t>
      </w:r>
    </w:p>
    <w:p w14:paraId="11BE10F9" w14:textId="1E5751B9" w:rsidR="00652C0A" w:rsidRPr="008F0B6C" w:rsidRDefault="00652C0A" w:rsidP="008F0B6C">
      <w:pPr>
        <w:pStyle w:val="Textbody"/>
        <w:spacing w:after="0"/>
        <w:ind w:left="1415" w:firstLine="703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</w:rPr>
        <w:t>Inc.</w:t>
      </w:r>
      <w:r w:rsidR="00C517BC" w:rsidRPr="008F0B6C">
        <w:rPr>
          <w:rFonts w:ascii="Times New Roman" w:hAnsi="Times New Roman" w:cs="Times New Roman"/>
          <w:sz w:val="22"/>
          <w:szCs w:val="22"/>
        </w:rPr>
        <w:t xml:space="preserve"> Supervisor: Brandon </w:t>
      </w:r>
      <w:proofErr w:type="spellStart"/>
      <w:r w:rsidR="00C517BC" w:rsidRPr="008F0B6C">
        <w:rPr>
          <w:rFonts w:ascii="Times New Roman" w:hAnsi="Times New Roman" w:cs="Times New Roman"/>
          <w:sz w:val="22"/>
          <w:szCs w:val="22"/>
        </w:rPr>
        <w:t>Southall</w:t>
      </w:r>
      <w:proofErr w:type="spellEnd"/>
      <w:r w:rsidR="00C517BC" w:rsidRPr="008F0B6C">
        <w:rPr>
          <w:rFonts w:ascii="Times New Roman" w:hAnsi="Times New Roman" w:cs="Times New Roman"/>
          <w:sz w:val="22"/>
          <w:szCs w:val="22"/>
        </w:rPr>
        <w:t>.</w:t>
      </w:r>
    </w:p>
    <w:p w14:paraId="50E33BF9" w14:textId="77777777" w:rsidR="00945754" w:rsidRPr="008F0B6C" w:rsidRDefault="00945754">
      <w:pPr>
        <w:pStyle w:val="Textbody"/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3880B266" w14:textId="36048B6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  <w:u w:val="single"/>
        </w:rPr>
      </w:pPr>
      <w:r w:rsidRPr="008F0B6C">
        <w:rPr>
          <w:rFonts w:ascii="Times New Roman" w:hAnsi="Times New Roman" w:cs="Times New Roman"/>
          <w:sz w:val="22"/>
          <w:szCs w:val="22"/>
          <w:u w:val="single"/>
        </w:rPr>
        <w:t xml:space="preserve">Research </w:t>
      </w:r>
      <w:r w:rsidR="00855E00" w:rsidRPr="008F0B6C">
        <w:rPr>
          <w:rFonts w:ascii="Times New Roman" w:hAnsi="Times New Roman" w:cs="Times New Roman"/>
          <w:sz w:val="22"/>
          <w:szCs w:val="22"/>
          <w:u w:val="single"/>
        </w:rPr>
        <w:t>Positions</w:t>
      </w:r>
    </w:p>
    <w:p w14:paraId="3C48BEF5" w14:textId="16E6D80A" w:rsidR="00945754" w:rsidRPr="008F0B6C" w:rsidRDefault="002A4E40" w:rsidP="008F0B6C">
      <w:pPr>
        <w:pStyle w:val="Textbody"/>
        <w:tabs>
          <w:tab w:val="left" w:pos="1412"/>
        </w:tabs>
        <w:spacing w:after="0"/>
        <w:ind w:left="1412" w:hanging="1412"/>
        <w:rPr>
          <w:rFonts w:ascii="Times New Roman" w:hAnsi="Times New Roman" w:cs="Times New Roman"/>
          <w:b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2014 –</w:t>
      </w:r>
      <w:r w:rsidR="008A7B39" w:rsidRPr="008F0B6C">
        <w:rPr>
          <w:rFonts w:ascii="Times New Roman" w:hAnsi="Times New Roman" w:cs="Times New Roman"/>
          <w:b/>
          <w:sz w:val="22"/>
          <w:szCs w:val="22"/>
        </w:rPr>
        <w:t>2020</w:t>
      </w:r>
      <w:r w:rsidRPr="008F0B6C">
        <w:rPr>
          <w:rFonts w:ascii="Times New Roman" w:hAnsi="Times New Roman" w:cs="Times New Roman"/>
          <w:b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 xml:space="preserve">Duke University. Responsibilities </w:t>
      </w:r>
      <w:proofErr w:type="gramStart"/>
      <w:r w:rsidR="00471C94" w:rsidRPr="008F0B6C">
        <w:rPr>
          <w:rFonts w:ascii="Times New Roman" w:hAnsi="Times New Roman" w:cs="Times New Roman"/>
          <w:sz w:val="22"/>
          <w:szCs w:val="22"/>
        </w:rPr>
        <w:t>includ</w:t>
      </w:r>
      <w:r w:rsidR="00EA26AA" w:rsidRPr="008F0B6C">
        <w:rPr>
          <w:rFonts w:ascii="Times New Roman" w:hAnsi="Times New Roman" w:cs="Times New Roman"/>
          <w:sz w:val="22"/>
          <w:szCs w:val="22"/>
        </w:rPr>
        <w:t>e</w:t>
      </w:r>
      <w:r w:rsidR="00471C94" w:rsidRPr="008F0B6C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8F0B6C">
        <w:rPr>
          <w:rFonts w:ascii="Times New Roman" w:hAnsi="Times New Roman" w:cs="Times New Roman"/>
          <w:sz w:val="22"/>
          <w:szCs w:val="22"/>
        </w:rPr>
        <w:t xml:space="preserve"> fieldwork and data analysis on </w:t>
      </w:r>
      <w:r w:rsidR="002C7402" w:rsidRPr="008F0B6C">
        <w:rPr>
          <w:rFonts w:ascii="Times New Roman" w:hAnsi="Times New Roman" w:cs="Times New Roman"/>
          <w:sz w:val="22"/>
          <w:szCs w:val="22"/>
        </w:rPr>
        <w:t xml:space="preserve">various </w:t>
      </w:r>
      <w:r w:rsidRPr="008F0B6C">
        <w:rPr>
          <w:rFonts w:ascii="Times New Roman" w:hAnsi="Times New Roman" w:cs="Times New Roman"/>
          <w:sz w:val="22"/>
          <w:szCs w:val="22"/>
        </w:rPr>
        <w:t>projects including Atlantic Behavioral Response Study</w:t>
      </w:r>
      <w:r w:rsidR="002C7402" w:rsidRPr="008F0B6C">
        <w:rPr>
          <w:rFonts w:ascii="Times New Roman" w:hAnsi="Times New Roman" w:cs="Times New Roman"/>
          <w:sz w:val="22"/>
          <w:szCs w:val="22"/>
        </w:rPr>
        <w:t xml:space="preserve">, PIs: Brandon </w:t>
      </w:r>
      <w:proofErr w:type="spellStart"/>
      <w:r w:rsidR="002C7402" w:rsidRPr="008F0B6C">
        <w:rPr>
          <w:rFonts w:ascii="Times New Roman" w:hAnsi="Times New Roman" w:cs="Times New Roman"/>
          <w:sz w:val="22"/>
          <w:szCs w:val="22"/>
        </w:rPr>
        <w:t>Southall</w:t>
      </w:r>
      <w:proofErr w:type="spellEnd"/>
      <w:r w:rsidR="002C7402" w:rsidRPr="008F0B6C">
        <w:rPr>
          <w:rFonts w:ascii="Times New Roman" w:hAnsi="Times New Roman" w:cs="Times New Roman"/>
          <w:sz w:val="22"/>
          <w:szCs w:val="22"/>
        </w:rPr>
        <w:t xml:space="preserve"> (SEA), Douglas </w:t>
      </w:r>
      <w:proofErr w:type="spellStart"/>
      <w:r w:rsidR="002C7402" w:rsidRPr="008F0B6C">
        <w:rPr>
          <w:rFonts w:ascii="Times New Roman" w:hAnsi="Times New Roman" w:cs="Times New Roman"/>
          <w:sz w:val="22"/>
          <w:szCs w:val="22"/>
        </w:rPr>
        <w:t>Nowacek</w:t>
      </w:r>
      <w:proofErr w:type="spellEnd"/>
      <w:r w:rsidR="002C7402" w:rsidRPr="008F0B6C">
        <w:rPr>
          <w:rFonts w:ascii="Times New Roman" w:hAnsi="Times New Roman" w:cs="Times New Roman"/>
          <w:sz w:val="22"/>
          <w:szCs w:val="22"/>
        </w:rPr>
        <w:t xml:space="preserve"> (Duke), Andrew Read (Duke).</w:t>
      </w:r>
      <w:r w:rsidR="00B029B3" w:rsidRPr="008F0B6C">
        <w:rPr>
          <w:rFonts w:ascii="Times New Roman" w:hAnsi="Times New Roman" w:cs="Times New Roman"/>
          <w:sz w:val="22"/>
          <w:szCs w:val="22"/>
        </w:rPr>
        <w:t xml:space="preserve"> 40hr/week during summer field season. </w:t>
      </w:r>
    </w:p>
    <w:p w14:paraId="4DD296EB" w14:textId="77777777" w:rsidR="00945754" w:rsidRPr="008F0B6C" w:rsidRDefault="00945754">
      <w:pPr>
        <w:pStyle w:val="Textbody"/>
        <w:tabs>
          <w:tab w:val="left" w:pos="1412"/>
        </w:tabs>
        <w:spacing w:after="0"/>
        <w:rPr>
          <w:rFonts w:ascii="Times New Roman" w:hAnsi="Times New Roman" w:cs="Times New Roman"/>
          <w:sz w:val="22"/>
          <w:szCs w:val="22"/>
        </w:rPr>
      </w:pPr>
    </w:p>
    <w:p w14:paraId="22F48E03" w14:textId="30FAA318" w:rsidR="00945754" w:rsidRPr="008F0B6C" w:rsidRDefault="002A4E40" w:rsidP="008F0B6C">
      <w:pPr>
        <w:pStyle w:val="Textbody"/>
        <w:tabs>
          <w:tab w:val="left" w:pos="1412"/>
        </w:tabs>
        <w:spacing w:after="0"/>
        <w:ind w:left="1412" w:hanging="1412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2012 –</w:t>
      </w:r>
      <w:r w:rsidR="0076681F" w:rsidRPr="008F0B6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b/>
          <w:sz w:val="22"/>
          <w:szCs w:val="22"/>
        </w:rPr>
        <w:t>2014</w:t>
      </w:r>
      <w:r w:rsidRPr="008F0B6C">
        <w:rPr>
          <w:rFonts w:ascii="Times New Roman" w:hAnsi="Times New Roman" w:cs="Times New Roman"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sz w:val="22"/>
          <w:szCs w:val="22"/>
        </w:rPr>
        <w:tab/>
        <w:t xml:space="preserve">North Atlantic Right Whale mother calf acoustics project in Bay of Fundy, Cape Cod Bay, Southeast U.S., </w:t>
      </w:r>
      <w:r w:rsidR="0060752D" w:rsidRPr="008F0B6C">
        <w:rPr>
          <w:rFonts w:ascii="Times New Roman" w:hAnsi="Times New Roman" w:cs="Times New Roman"/>
          <w:sz w:val="22"/>
          <w:szCs w:val="22"/>
        </w:rPr>
        <w:t>PIs</w:t>
      </w:r>
      <w:r w:rsidRPr="008F0B6C">
        <w:rPr>
          <w:rFonts w:ascii="Times New Roman" w:hAnsi="Times New Roman" w:cs="Times New Roman"/>
          <w:sz w:val="22"/>
          <w:szCs w:val="22"/>
        </w:rPr>
        <w:t xml:space="preserve">: Susan Parks (Syracuse University), Sofie Van </w:t>
      </w:r>
      <w:proofErr w:type="spellStart"/>
      <w:r w:rsidRPr="008F0B6C">
        <w:rPr>
          <w:rFonts w:ascii="Times New Roman" w:hAnsi="Times New Roman" w:cs="Times New Roman"/>
          <w:sz w:val="22"/>
          <w:szCs w:val="22"/>
        </w:rPr>
        <w:t>Parijs</w:t>
      </w:r>
      <w:proofErr w:type="spellEnd"/>
      <w:r w:rsidRPr="008F0B6C">
        <w:rPr>
          <w:rFonts w:ascii="Times New Roman" w:hAnsi="Times New Roman" w:cs="Times New Roman"/>
          <w:sz w:val="22"/>
          <w:szCs w:val="22"/>
        </w:rPr>
        <w:t xml:space="preserve"> (Northeast Fisheries Science Center / NOAA). Responsibilities included: collecting behavioral and acoustic data, photo identification, operating and maintaining small boat.</w:t>
      </w:r>
    </w:p>
    <w:p w14:paraId="1AF8DE5C" w14:textId="4873929E" w:rsidR="00945754" w:rsidRPr="008F0B6C" w:rsidRDefault="00945754">
      <w:pPr>
        <w:rPr>
          <w:rFonts w:cs="Times New Roman"/>
          <w:sz w:val="22"/>
          <w:szCs w:val="22"/>
        </w:rPr>
      </w:pPr>
    </w:p>
    <w:p w14:paraId="7A267430" w14:textId="7B90E30F" w:rsidR="00721A76" w:rsidRPr="008F0B6C" w:rsidRDefault="008F0B6C">
      <w:pPr>
        <w:rPr>
          <w:rFonts w:cs="Times New Roman"/>
          <w:sz w:val="22"/>
          <w:szCs w:val="22"/>
          <w:u w:val="single"/>
        </w:rPr>
      </w:pPr>
      <w:r w:rsidRPr="008F0B6C">
        <w:rPr>
          <w:rFonts w:cs="Times New Roman"/>
          <w:sz w:val="22"/>
          <w:szCs w:val="22"/>
          <w:u w:val="single"/>
        </w:rPr>
        <w:t>Relevant Manuscripts</w:t>
      </w:r>
    </w:p>
    <w:p w14:paraId="2A0E2755" w14:textId="0063A6C5" w:rsidR="00327597" w:rsidRPr="008F0B6C" w:rsidRDefault="00327597" w:rsidP="008F0B6C">
      <w:pPr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b/>
          <w:bCs/>
          <w:sz w:val="22"/>
          <w:szCs w:val="22"/>
        </w:rPr>
        <w:t xml:space="preserve">Cioffi WR, </w:t>
      </w:r>
      <w:r w:rsidRPr="008F0B6C">
        <w:rPr>
          <w:rFonts w:cs="Times New Roman"/>
          <w:sz w:val="22"/>
          <w:szCs w:val="22"/>
        </w:rPr>
        <w:t xml:space="preserve">Quick NJ, Foley HJ, </w:t>
      </w:r>
      <w:proofErr w:type="spellStart"/>
      <w:r w:rsidRPr="008F0B6C">
        <w:rPr>
          <w:rFonts w:cs="Times New Roman"/>
          <w:sz w:val="22"/>
          <w:szCs w:val="22"/>
        </w:rPr>
        <w:t>Waples</w:t>
      </w:r>
      <w:proofErr w:type="spellEnd"/>
      <w:r w:rsidRPr="008F0B6C">
        <w:rPr>
          <w:rFonts w:cs="Times New Roman"/>
          <w:sz w:val="22"/>
          <w:szCs w:val="22"/>
        </w:rPr>
        <w:t xml:space="preserve"> DM, </w:t>
      </w:r>
      <w:proofErr w:type="spellStart"/>
      <w:r w:rsidRPr="008F0B6C">
        <w:rPr>
          <w:rFonts w:cs="Times New Roman"/>
          <w:sz w:val="22"/>
          <w:szCs w:val="22"/>
        </w:rPr>
        <w:t>Swaim</w:t>
      </w:r>
      <w:proofErr w:type="spellEnd"/>
      <w:r w:rsidRPr="008F0B6C">
        <w:rPr>
          <w:rFonts w:cs="Times New Roman"/>
          <w:sz w:val="22"/>
          <w:szCs w:val="22"/>
        </w:rPr>
        <w:t xml:space="preserve"> ZT, Shearer JM, Webster DL, </w:t>
      </w:r>
      <w:proofErr w:type="spellStart"/>
      <w:r w:rsidRPr="008F0B6C">
        <w:rPr>
          <w:rFonts w:cs="Times New Roman"/>
          <w:sz w:val="22"/>
          <w:szCs w:val="22"/>
        </w:rPr>
        <w:t>Friedlaender</w:t>
      </w:r>
      <w:proofErr w:type="spellEnd"/>
      <w:r w:rsidRPr="008F0B6C">
        <w:rPr>
          <w:rFonts w:cs="Times New Roman"/>
          <w:sz w:val="22"/>
          <w:szCs w:val="22"/>
        </w:rPr>
        <w:t xml:space="preserve"> AS, </w:t>
      </w:r>
      <w:proofErr w:type="spellStart"/>
      <w:r w:rsidRPr="008F0B6C">
        <w:rPr>
          <w:rFonts w:cs="Times New Roman"/>
          <w:sz w:val="22"/>
          <w:szCs w:val="22"/>
        </w:rPr>
        <w:t>Southall</w:t>
      </w:r>
      <w:proofErr w:type="spellEnd"/>
      <w:r w:rsidRPr="008F0B6C">
        <w:rPr>
          <w:rFonts w:cs="Times New Roman"/>
          <w:sz w:val="22"/>
          <w:szCs w:val="22"/>
        </w:rPr>
        <w:t xml:space="preserve"> BL, Baird RW, </w:t>
      </w:r>
      <w:proofErr w:type="spellStart"/>
      <w:r w:rsidRPr="008F0B6C">
        <w:rPr>
          <w:rFonts w:cs="Times New Roman"/>
          <w:sz w:val="22"/>
          <w:szCs w:val="22"/>
        </w:rPr>
        <w:t>Noweacek</w:t>
      </w:r>
      <w:proofErr w:type="spellEnd"/>
      <w:r w:rsidRPr="008F0B6C">
        <w:rPr>
          <w:rFonts w:cs="Times New Roman"/>
          <w:sz w:val="22"/>
          <w:szCs w:val="22"/>
        </w:rPr>
        <w:t xml:space="preserve"> DP, Read AJ.</w:t>
      </w:r>
      <w:r w:rsidR="00A34004" w:rsidRPr="008F0B6C">
        <w:rPr>
          <w:rFonts w:cs="Times New Roman"/>
          <w:sz w:val="22"/>
          <w:szCs w:val="22"/>
        </w:rPr>
        <w:t xml:space="preserve"> </w:t>
      </w:r>
      <w:r w:rsidR="001630EB" w:rsidRPr="008F0B6C">
        <w:rPr>
          <w:rFonts w:cs="Times New Roman"/>
          <w:sz w:val="22"/>
          <w:szCs w:val="22"/>
        </w:rPr>
        <w:t>2021.</w:t>
      </w:r>
      <w:r w:rsidRPr="008F0B6C">
        <w:rPr>
          <w:rFonts w:cs="Times New Roman"/>
          <w:sz w:val="22"/>
          <w:szCs w:val="22"/>
        </w:rPr>
        <w:t xml:space="preserve"> Adult male Cuvier’s beaked whales (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Ziphius</w:t>
      </w:r>
      <w:proofErr w:type="spellEnd"/>
      <w:r w:rsidRPr="008F0B6C">
        <w:rPr>
          <w:rFonts w:cs="Times New Roman"/>
          <w:i/>
          <w:iCs/>
          <w:sz w:val="22"/>
          <w:szCs w:val="22"/>
        </w:rPr>
        <w:t xml:space="preserve"> 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cavirostris</w:t>
      </w:r>
      <w:proofErr w:type="spellEnd"/>
      <w:r w:rsidRPr="008F0B6C">
        <w:rPr>
          <w:rFonts w:cs="Times New Roman"/>
          <w:sz w:val="22"/>
          <w:szCs w:val="22"/>
        </w:rPr>
        <w:t>) engage in prolonged bouts of synchronous diving. Marine Mammal Science</w:t>
      </w:r>
      <w:r w:rsidR="00A34004" w:rsidRPr="008F0B6C">
        <w:rPr>
          <w:rFonts w:cs="Times New Roman"/>
          <w:sz w:val="22"/>
          <w:szCs w:val="22"/>
        </w:rPr>
        <w:t>.</w:t>
      </w:r>
      <w:r w:rsidR="000F24CB" w:rsidRPr="008F0B6C">
        <w:rPr>
          <w:rFonts w:cs="Times New Roman"/>
          <w:sz w:val="22"/>
          <w:szCs w:val="22"/>
        </w:rPr>
        <w:t xml:space="preserve"> 37:1085-1100</w:t>
      </w:r>
      <w:r w:rsidR="00124858" w:rsidRPr="008F0B6C">
        <w:rPr>
          <w:rFonts w:cs="Times New Roman"/>
          <w:sz w:val="22"/>
          <w:szCs w:val="22"/>
        </w:rPr>
        <w:t>.</w:t>
      </w:r>
      <w:r w:rsidR="00A34004" w:rsidRPr="008F0B6C">
        <w:rPr>
          <w:rFonts w:cs="Times New Roman"/>
          <w:sz w:val="22"/>
          <w:szCs w:val="22"/>
        </w:rPr>
        <w:t xml:space="preserve"> </w:t>
      </w:r>
      <w:proofErr w:type="spellStart"/>
      <w:r w:rsidR="0051723A" w:rsidRPr="008F0B6C">
        <w:rPr>
          <w:rFonts w:cs="Times New Roman"/>
          <w:sz w:val="22"/>
          <w:szCs w:val="22"/>
        </w:rPr>
        <w:t>d</w:t>
      </w:r>
      <w:r w:rsidR="00A34004" w:rsidRPr="008F0B6C">
        <w:rPr>
          <w:rFonts w:cs="Times New Roman"/>
          <w:sz w:val="22"/>
          <w:szCs w:val="22"/>
        </w:rPr>
        <w:t>oi</w:t>
      </w:r>
      <w:proofErr w:type="spellEnd"/>
      <w:r w:rsidR="00A34004" w:rsidRPr="008F0B6C">
        <w:rPr>
          <w:rFonts w:cs="Times New Roman"/>
          <w:sz w:val="22"/>
          <w:szCs w:val="22"/>
        </w:rPr>
        <w:t>: 10.111/mms.12799.</w:t>
      </w:r>
    </w:p>
    <w:p w14:paraId="2032053C" w14:textId="0A0191D6" w:rsidR="002913F0" w:rsidRPr="008F0B6C" w:rsidRDefault="002913F0" w:rsidP="008F0B6C">
      <w:pPr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sz w:val="22"/>
          <w:szCs w:val="22"/>
        </w:rPr>
        <w:t xml:space="preserve">Quick NJ,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Shearer JM, Fahlman A, Read AJ. Extreme diving in mammals: first estimates of </w:t>
      </w:r>
      <w:proofErr w:type="spellStart"/>
      <w:r w:rsidRPr="008F0B6C">
        <w:rPr>
          <w:rFonts w:cs="Times New Roman"/>
          <w:sz w:val="22"/>
          <w:szCs w:val="22"/>
        </w:rPr>
        <w:t>behavioural</w:t>
      </w:r>
      <w:proofErr w:type="spellEnd"/>
      <w:r w:rsidRPr="008F0B6C">
        <w:rPr>
          <w:rFonts w:cs="Times New Roman"/>
          <w:sz w:val="22"/>
          <w:szCs w:val="22"/>
        </w:rPr>
        <w:t xml:space="preserve"> aerobic dive limits in Cuvier's beaked whales.</w:t>
      </w:r>
      <w:r w:rsidR="00AA10B9" w:rsidRPr="008F0B6C">
        <w:rPr>
          <w:rFonts w:cs="Times New Roman"/>
          <w:sz w:val="22"/>
          <w:szCs w:val="22"/>
        </w:rPr>
        <w:t xml:space="preserve"> 2020. J</w:t>
      </w:r>
      <w:r w:rsidRPr="008F0B6C">
        <w:rPr>
          <w:rFonts w:cs="Times New Roman"/>
          <w:sz w:val="22"/>
          <w:szCs w:val="22"/>
        </w:rPr>
        <w:t>ournal of Experimental Biology.</w:t>
      </w:r>
      <w:r w:rsidR="00AA10B9" w:rsidRPr="008F0B6C">
        <w:rPr>
          <w:rFonts w:cs="Times New Roman"/>
          <w:sz w:val="22"/>
          <w:szCs w:val="22"/>
        </w:rPr>
        <w:t xml:space="preserve"> </w:t>
      </w:r>
      <w:proofErr w:type="spellStart"/>
      <w:r w:rsidR="00AA10B9" w:rsidRPr="008F0B6C">
        <w:rPr>
          <w:rFonts w:cs="Times New Roman"/>
          <w:sz w:val="22"/>
          <w:szCs w:val="22"/>
        </w:rPr>
        <w:t>doi</w:t>
      </w:r>
      <w:proofErr w:type="spellEnd"/>
      <w:r w:rsidR="00AA10B9" w:rsidRPr="008F0B6C">
        <w:rPr>
          <w:rFonts w:cs="Times New Roman"/>
          <w:sz w:val="22"/>
          <w:szCs w:val="22"/>
        </w:rPr>
        <w:t>: 10.1242/jeb.222109.</w:t>
      </w:r>
    </w:p>
    <w:p w14:paraId="437FE114" w14:textId="7944700B" w:rsidR="00334701" w:rsidRPr="008F0B6C" w:rsidRDefault="00334701" w:rsidP="008F0B6C">
      <w:pPr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sz w:val="22"/>
          <w:szCs w:val="22"/>
        </w:rPr>
        <w:t xml:space="preserve">McCue LM, </w:t>
      </w:r>
      <w:r w:rsidRPr="008F0B6C">
        <w:rPr>
          <w:rFonts w:cs="Times New Roman"/>
          <w:b/>
          <w:bCs/>
          <w:sz w:val="22"/>
          <w:szCs w:val="22"/>
        </w:rPr>
        <w:t>Cioffi WC</w:t>
      </w:r>
      <w:r w:rsidRPr="008F0B6C">
        <w:rPr>
          <w:rFonts w:cs="Times New Roman"/>
          <w:sz w:val="22"/>
          <w:szCs w:val="22"/>
        </w:rPr>
        <w:t xml:space="preserve">, </w:t>
      </w:r>
      <w:proofErr w:type="spellStart"/>
      <w:r w:rsidRPr="008F0B6C">
        <w:rPr>
          <w:rFonts w:cs="Times New Roman"/>
          <w:sz w:val="22"/>
          <w:szCs w:val="22"/>
        </w:rPr>
        <w:t>Heithaus</w:t>
      </w:r>
      <w:proofErr w:type="spellEnd"/>
      <w:r w:rsidRPr="008F0B6C">
        <w:rPr>
          <w:rFonts w:cs="Times New Roman"/>
          <w:sz w:val="22"/>
          <w:szCs w:val="22"/>
        </w:rPr>
        <w:t xml:space="preserve"> MR, </w:t>
      </w:r>
      <w:proofErr w:type="spellStart"/>
      <w:r w:rsidRPr="008F0B6C">
        <w:rPr>
          <w:rFonts w:cs="Times New Roman"/>
          <w:sz w:val="22"/>
          <w:szCs w:val="22"/>
        </w:rPr>
        <w:t>Barrè</w:t>
      </w:r>
      <w:proofErr w:type="spellEnd"/>
      <w:r w:rsidRPr="008F0B6C">
        <w:rPr>
          <w:rFonts w:cs="Times New Roman"/>
          <w:sz w:val="22"/>
          <w:szCs w:val="22"/>
        </w:rPr>
        <w:t xml:space="preserve"> L, Connor RC. </w:t>
      </w:r>
      <w:r w:rsidR="00901769" w:rsidRPr="008F0B6C">
        <w:rPr>
          <w:rFonts w:cs="Times New Roman"/>
          <w:sz w:val="22"/>
          <w:szCs w:val="22"/>
        </w:rPr>
        <w:t>2020</w:t>
      </w:r>
      <w:r w:rsidRPr="008F0B6C">
        <w:rPr>
          <w:rFonts w:cs="Times New Roman"/>
          <w:i/>
          <w:iCs/>
          <w:sz w:val="22"/>
          <w:szCs w:val="22"/>
        </w:rPr>
        <w:t>.</w:t>
      </w:r>
      <w:r w:rsidRPr="008F0B6C">
        <w:rPr>
          <w:rFonts w:cs="Times New Roman"/>
          <w:sz w:val="22"/>
          <w:szCs w:val="22"/>
        </w:rPr>
        <w:t xml:space="preserve"> Synchrony, </w:t>
      </w:r>
      <w:proofErr w:type="gramStart"/>
      <w:r w:rsidRPr="008F0B6C">
        <w:rPr>
          <w:rFonts w:cs="Times New Roman"/>
          <w:sz w:val="22"/>
          <w:szCs w:val="22"/>
        </w:rPr>
        <w:t>leadership</w:t>
      </w:r>
      <w:proofErr w:type="gramEnd"/>
      <w:r w:rsidRPr="008F0B6C">
        <w:rPr>
          <w:rFonts w:cs="Times New Roman"/>
          <w:sz w:val="22"/>
          <w:szCs w:val="22"/>
        </w:rPr>
        <w:t xml:space="preserve"> and association in male Indo-Pacific bottlenose dolphins (</w:t>
      </w:r>
      <w:r w:rsidRPr="008F0B6C">
        <w:rPr>
          <w:rFonts w:cs="Times New Roman"/>
          <w:i/>
          <w:iCs/>
          <w:sz w:val="22"/>
          <w:szCs w:val="22"/>
        </w:rPr>
        <w:t xml:space="preserve">Tursiops 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aduncus</w:t>
      </w:r>
      <w:proofErr w:type="spellEnd"/>
      <w:r w:rsidRPr="008F0B6C">
        <w:rPr>
          <w:rFonts w:cs="Times New Roman"/>
          <w:sz w:val="22"/>
          <w:szCs w:val="22"/>
        </w:rPr>
        <w:t>).</w:t>
      </w:r>
      <w:r w:rsidR="009B5E45" w:rsidRPr="008F0B6C">
        <w:rPr>
          <w:rFonts w:cs="Times New Roman"/>
          <w:sz w:val="22"/>
          <w:szCs w:val="22"/>
        </w:rPr>
        <w:t xml:space="preserve"> </w:t>
      </w:r>
      <w:r w:rsidR="009B5E45" w:rsidRPr="008F0B6C">
        <w:rPr>
          <w:rFonts w:cs="Times New Roman"/>
          <w:i/>
          <w:iCs/>
          <w:sz w:val="22"/>
          <w:szCs w:val="22"/>
        </w:rPr>
        <w:t>Ethology</w:t>
      </w:r>
      <w:r w:rsidR="009B5E45" w:rsidRPr="008F0B6C">
        <w:rPr>
          <w:rFonts w:cs="Times New Roman"/>
          <w:sz w:val="22"/>
          <w:szCs w:val="22"/>
        </w:rPr>
        <w:t>.</w:t>
      </w:r>
      <w:r w:rsidR="00153A24" w:rsidRPr="008F0B6C">
        <w:rPr>
          <w:rFonts w:cs="Times New Roman"/>
          <w:sz w:val="22"/>
          <w:szCs w:val="22"/>
        </w:rPr>
        <w:t xml:space="preserve"> </w:t>
      </w:r>
      <w:proofErr w:type="spellStart"/>
      <w:r w:rsidR="00153A24" w:rsidRPr="008F0B6C">
        <w:rPr>
          <w:rFonts w:cs="Times New Roman"/>
          <w:sz w:val="22"/>
          <w:szCs w:val="22"/>
        </w:rPr>
        <w:t>doi</w:t>
      </w:r>
      <w:proofErr w:type="spellEnd"/>
      <w:r w:rsidR="00153A24" w:rsidRPr="008F0B6C">
        <w:rPr>
          <w:rFonts w:cs="Times New Roman"/>
          <w:sz w:val="22"/>
          <w:szCs w:val="22"/>
        </w:rPr>
        <w:t>: 10.1111/eth.13025.</w:t>
      </w:r>
    </w:p>
    <w:p w14:paraId="4A1E7CE4" w14:textId="518B5224" w:rsidR="003569ED" w:rsidRPr="008F0B6C" w:rsidRDefault="003569ED" w:rsidP="008F0B6C">
      <w:pPr>
        <w:suppressAutoHyphens w:val="0"/>
        <w:ind w:left="720" w:hanging="720"/>
        <w:textAlignment w:val="auto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8F0B6C">
        <w:rPr>
          <w:rFonts w:cs="Times New Roman"/>
          <w:sz w:val="22"/>
          <w:szCs w:val="22"/>
        </w:rPr>
        <w:t xml:space="preserve">Hamilton RA, </w:t>
      </w:r>
      <w:proofErr w:type="spellStart"/>
      <w:r w:rsidRPr="008F0B6C">
        <w:rPr>
          <w:rFonts w:cs="Times New Roman"/>
          <w:sz w:val="22"/>
          <w:szCs w:val="22"/>
        </w:rPr>
        <w:t>Borcuch</w:t>
      </w:r>
      <w:proofErr w:type="spellEnd"/>
      <w:r w:rsidRPr="008F0B6C">
        <w:rPr>
          <w:rFonts w:cs="Times New Roman"/>
          <w:sz w:val="22"/>
          <w:szCs w:val="22"/>
        </w:rPr>
        <w:t xml:space="preserve"> T, Allen SJ,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Bucci V, </w:t>
      </w:r>
      <w:proofErr w:type="spellStart"/>
      <w:r w:rsidRPr="008F0B6C">
        <w:rPr>
          <w:rFonts w:cs="Times New Roman"/>
          <w:bCs/>
          <w:sz w:val="22"/>
          <w:szCs w:val="22"/>
        </w:rPr>
        <w:t>Krützen</w:t>
      </w:r>
      <w:proofErr w:type="spellEnd"/>
      <w:r w:rsidRPr="008F0B6C">
        <w:rPr>
          <w:rFonts w:cs="Times New Roman"/>
          <w:bCs/>
          <w:sz w:val="22"/>
          <w:szCs w:val="22"/>
        </w:rPr>
        <w:t xml:space="preserve"> M, Connor RC. </w:t>
      </w:r>
      <w:r w:rsidR="00E90B23" w:rsidRPr="008F0B6C">
        <w:rPr>
          <w:rFonts w:cs="Times New Roman"/>
          <w:bCs/>
          <w:sz w:val="22"/>
          <w:szCs w:val="22"/>
        </w:rPr>
        <w:t>2019</w:t>
      </w:r>
      <w:r w:rsidRPr="008F0B6C">
        <w:rPr>
          <w:rFonts w:cs="Times New Roman"/>
          <w:bCs/>
          <w:i/>
          <w:iCs/>
          <w:sz w:val="22"/>
          <w:szCs w:val="22"/>
        </w:rPr>
        <w:t xml:space="preserve">. </w:t>
      </w:r>
      <w:r w:rsidRPr="008F0B6C">
        <w:rPr>
          <w:rFonts w:cs="Times New Roman"/>
          <w:bCs/>
          <w:sz w:val="22"/>
          <w:szCs w:val="22"/>
        </w:rPr>
        <w:t xml:space="preserve">Aggression varies with </w:t>
      </w:r>
      <w:proofErr w:type="spellStart"/>
      <w:r w:rsidRPr="008F0B6C">
        <w:rPr>
          <w:rFonts w:cs="Times New Roman"/>
          <w:bCs/>
          <w:sz w:val="22"/>
          <w:szCs w:val="22"/>
        </w:rPr>
        <w:t>consortship</w:t>
      </w:r>
      <w:proofErr w:type="spellEnd"/>
      <w:r w:rsidRPr="008F0B6C">
        <w:rPr>
          <w:rFonts w:cs="Times New Roman"/>
          <w:bCs/>
          <w:sz w:val="22"/>
          <w:szCs w:val="22"/>
        </w:rPr>
        <w:t xml:space="preserve"> rate and habitat in a dolphin social network.</w:t>
      </w:r>
      <w:r w:rsidR="00C51CD5" w:rsidRPr="008F0B6C">
        <w:rPr>
          <w:rFonts w:cs="Times New Roman"/>
          <w:bCs/>
          <w:sz w:val="22"/>
          <w:szCs w:val="22"/>
        </w:rPr>
        <w:t xml:space="preserve"> Behavioral Ecology and Sociobiology</w:t>
      </w:r>
      <w:r w:rsidR="000B21C4" w:rsidRPr="008F0B6C">
        <w:rPr>
          <w:rFonts w:cs="Times New Roman"/>
          <w:bCs/>
          <w:sz w:val="22"/>
          <w:szCs w:val="22"/>
        </w:rPr>
        <w:t>.</w:t>
      </w:r>
      <w:r w:rsidR="00E90B23" w:rsidRPr="008F0B6C">
        <w:rPr>
          <w:rFonts w:cs="Times New Roman"/>
          <w:bCs/>
          <w:sz w:val="22"/>
          <w:szCs w:val="22"/>
        </w:rPr>
        <w:t xml:space="preserve"> </w:t>
      </w:r>
      <w:r w:rsidR="00E90B23"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73:141. </w:t>
      </w:r>
      <w:proofErr w:type="spellStart"/>
      <w:r w:rsidR="00E90B23"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>doi</w:t>
      </w:r>
      <w:proofErr w:type="spellEnd"/>
      <w:r w:rsidR="00E90B23" w:rsidRPr="008F0B6C">
        <w:rPr>
          <w:rFonts w:eastAsia="Times New Roman" w:cs="Times New Roman"/>
          <w:kern w:val="0"/>
          <w:sz w:val="22"/>
          <w:szCs w:val="22"/>
          <w:lang w:eastAsia="en-US" w:bidi="ar-SA"/>
        </w:rPr>
        <w:t>: 10.1007/s00265-019-2753-1</w:t>
      </w:r>
    </w:p>
    <w:p w14:paraId="534661CE" w14:textId="68DB1F3E" w:rsidR="00945754" w:rsidRPr="008F0B6C" w:rsidRDefault="002A4E40" w:rsidP="008F0B6C">
      <w:pPr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sz w:val="22"/>
          <w:szCs w:val="22"/>
        </w:rPr>
        <w:t xml:space="preserve">Quick NJ,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Shearer JM, Read AJ. </w:t>
      </w:r>
      <w:r w:rsidRPr="008F0B6C">
        <w:rPr>
          <w:rFonts w:cs="Times New Roman"/>
          <w:iCs/>
          <w:sz w:val="22"/>
          <w:szCs w:val="22"/>
        </w:rPr>
        <w:t>2019</w:t>
      </w:r>
      <w:r w:rsidRPr="008F0B6C">
        <w:rPr>
          <w:rFonts w:cs="Times New Roman"/>
          <w:i/>
          <w:iCs/>
          <w:sz w:val="22"/>
          <w:szCs w:val="22"/>
        </w:rPr>
        <w:t>.</w:t>
      </w:r>
      <w:r w:rsidRPr="008F0B6C">
        <w:rPr>
          <w:rFonts w:cs="Times New Roman"/>
          <w:sz w:val="22"/>
          <w:szCs w:val="22"/>
        </w:rPr>
        <w:t xml:space="preserve"> Mind the gap: optimizing satellite tag settings for time series analysis of foraging dives in Cuvier’s beaked whales (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Ziphius</w:t>
      </w:r>
      <w:proofErr w:type="spellEnd"/>
      <w:r w:rsidRPr="008F0B6C">
        <w:rPr>
          <w:rFonts w:cs="Times New Roman"/>
          <w:i/>
          <w:iCs/>
          <w:sz w:val="22"/>
          <w:szCs w:val="22"/>
        </w:rPr>
        <w:t xml:space="preserve"> 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cavirostris</w:t>
      </w:r>
      <w:proofErr w:type="spellEnd"/>
      <w:r w:rsidRPr="008F0B6C">
        <w:rPr>
          <w:rFonts w:cs="Times New Roman"/>
          <w:sz w:val="22"/>
          <w:szCs w:val="22"/>
        </w:rPr>
        <w:t xml:space="preserve">). Animal Biotelemetry. 7:5. </w:t>
      </w:r>
      <w:proofErr w:type="spellStart"/>
      <w:r w:rsidRPr="008F0B6C">
        <w:rPr>
          <w:rFonts w:cs="Times New Roman"/>
          <w:sz w:val="22"/>
          <w:szCs w:val="22"/>
        </w:rPr>
        <w:t>doi</w:t>
      </w:r>
      <w:proofErr w:type="spellEnd"/>
      <w:r w:rsidRPr="008F0B6C">
        <w:rPr>
          <w:rFonts w:cs="Times New Roman"/>
          <w:sz w:val="22"/>
          <w:szCs w:val="22"/>
        </w:rPr>
        <w:t>: 10.1186/s40317-019-0167-5.</w:t>
      </w:r>
    </w:p>
    <w:p w14:paraId="7FB3F33D" w14:textId="7BB04FCD" w:rsidR="00945754" w:rsidRPr="008F0B6C" w:rsidRDefault="002A4E40" w:rsidP="008F0B6C">
      <w:pPr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sz w:val="22"/>
          <w:szCs w:val="22"/>
        </w:rPr>
        <w:t xml:space="preserve">Shearer JM, Quick NJ,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Baird, RW, Webster DL, Foley HJ, </w:t>
      </w:r>
      <w:proofErr w:type="spellStart"/>
      <w:r w:rsidRPr="008F0B6C">
        <w:rPr>
          <w:rFonts w:cs="Times New Roman"/>
          <w:sz w:val="22"/>
          <w:szCs w:val="22"/>
        </w:rPr>
        <w:t>Swaim</w:t>
      </w:r>
      <w:proofErr w:type="spellEnd"/>
      <w:r w:rsidRPr="008F0B6C">
        <w:rPr>
          <w:rFonts w:cs="Times New Roman"/>
          <w:sz w:val="22"/>
          <w:szCs w:val="22"/>
        </w:rPr>
        <w:t xml:space="preserve"> ZT, </w:t>
      </w:r>
      <w:proofErr w:type="spellStart"/>
      <w:r w:rsidRPr="008F0B6C">
        <w:rPr>
          <w:rFonts w:cs="Times New Roman"/>
          <w:sz w:val="22"/>
          <w:szCs w:val="22"/>
        </w:rPr>
        <w:t>Waples</w:t>
      </w:r>
      <w:proofErr w:type="spellEnd"/>
      <w:r w:rsidRPr="008F0B6C">
        <w:rPr>
          <w:rFonts w:cs="Times New Roman"/>
          <w:sz w:val="22"/>
          <w:szCs w:val="22"/>
        </w:rPr>
        <w:t xml:space="preserve"> DM, Bell JT, Read AJ. Diving </w:t>
      </w:r>
      <w:proofErr w:type="spellStart"/>
      <w:r w:rsidRPr="008F0B6C">
        <w:rPr>
          <w:rFonts w:cs="Times New Roman"/>
          <w:sz w:val="22"/>
          <w:szCs w:val="22"/>
        </w:rPr>
        <w:t>behaviour</w:t>
      </w:r>
      <w:proofErr w:type="spellEnd"/>
      <w:r w:rsidRPr="008F0B6C">
        <w:rPr>
          <w:rFonts w:cs="Times New Roman"/>
          <w:sz w:val="22"/>
          <w:szCs w:val="22"/>
        </w:rPr>
        <w:t xml:space="preserve"> of Cuvier’s beaked whales (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Ziphius</w:t>
      </w:r>
      <w:proofErr w:type="spellEnd"/>
      <w:r w:rsidRPr="008F0B6C">
        <w:rPr>
          <w:rFonts w:cs="Times New Roman"/>
          <w:i/>
          <w:iCs/>
          <w:sz w:val="22"/>
          <w:szCs w:val="22"/>
        </w:rPr>
        <w:t xml:space="preserve"> 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cavirostris</w:t>
      </w:r>
      <w:proofErr w:type="spellEnd"/>
      <w:r w:rsidRPr="008F0B6C">
        <w:rPr>
          <w:rFonts w:cs="Times New Roman"/>
          <w:sz w:val="22"/>
          <w:szCs w:val="22"/>
        </w:rPr>
        <w:t>) off Cape Hatteras, North Carolina. 2019.  Royal Society Open Science. 6. doi:10.1098/rsos.181728.</w:t>
      </w:r>
    </w:p>
    <w:p w14:paraId="358767FE" w14:textId="77777777" w:rsidR="00945754" w:rsidRPr="008F0B6C" w:rsidRDefault="002A4E40" w:rsidP="008F0B6C">
      <w:pPr>
        <w:pStyle w:val="Textbody"/>
        <w:tabs>
          <w:tab w:val="left" w:pos="1412"/>
        </w:tabs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Cs/>
          <w:sz w:val="22"/>
          <w:szCs w:val="22"/>
        </w:rPr>
        <w:t xml:space="preserve">Connor RC, </w:t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>Cioffi WR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Randić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S, Watson-Capps J, Allen SJ, </w:t>
      </w:r>
      <w:bookmarkStart w:id="0" w:name="__DdeLink__329_4144397376"/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Krützen</w:t>
      </w:r>
      <w:bookmarkEnd w:id="0"/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M. 2017. Male alliance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behaviour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and mating access varies with habitat in a dolphin social network. Scientific Reports. 7, 46354;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>: 10.1038/srep46354</w:t>
      </w:r>
    </w:p>
    <w:p w14:paraId="26AD466E" w14:textId="77777777" w:rsidR="00945754" w:rsidRPr="008F0B6C" w:rsidRDefault="00945754">
      <w:pPr>
        <w:pStyle w:val="Textbody"/>
        <w:tabs>
          <w:tab w:val="left" w:pos="1412"/>
        </w:tabs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6073A48E" w14:textId="007300CC" w:rsidR="00945754" w:rsidRPr="008F0B6C" w:rsidRDefault="008F0B6C">
      <w:pPr>
        <w:pStyle w:val="Textbody"/>
        <w:spacing w:after="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Cs/>
          <w:sz w:val="22"/>
          <w:szCs w:val="22"/>
          <w:u w:val="single"/>
        </w:rPr>
        <w:t xml:space="preserve">Relevant </w:t>
      </w:r>
      <w:r w:rsidR="002A4E40" w:rsidRPr="008F0B6C">
        <w:rPr>
          <w:rFonts w:ascii="Times New Roman" w:hAnsi="Times New Roman" w:cs="Times New Roman"/>
          <w:bCs/>
          <w:sz w:val="22"/>
          <w:szCs w:val="22"/>
          <w:u w:val="single"/>
        </w:rPr>
        <w:t>Conference Talks and Posters</w:t>
      </w:r>
      <w:r w:rsidR="002A4E40" w:rsidRPr="008F0B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A4E40" w:rsidRPr="008F0B6C">
        <w:rPr>
          <w:rFonts w:ascii="Times New Roman" w:hAnsi="Times New Roman" w:cs="Times New Roman"/>
          <w:bCs/>
          <w:sz w:val="22"/>
          <w:szCs w:val="22"/>
        </w:rPr>
        <w:t>(</w:t>
      </w:r>
      <w:r w:rsidR="002A4E40" w:rsidRPr="008F0B6C">
        <w:rPr>
          <w:rFonts w:ascii="Times New Roman" w:hAnsi="Times New Roman" w:cs="Times New Roman"/>
          <w:b/>
          <w:bCs/>
          <w:sz w:val="22"/>
          <w:szCs w:val="22"/>
        </w:rPr>
        <w:t>*</w:t>
      </w:r>
      <w:r w:rsidR="002A4E40" w:rsidRPr="008F0B6C">
        <w:rPr>
          <w:rFonts w:ascii="Times New Roman" w:hAnsi="Times New Roman" w:cs="Times New Roman"/>
          <w:bCs/>
          <w:sz w:val="22"/>
          <w:szCs w:val="22"/>
        </w:rPr>
        <w:t>Mentored undergraduate</w:t>
      </w:r>
      <w:r w:rsidR="00711617" w:rsidRPr="008F0B6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E943A7" w:rsidRPr="008F0B6C">
        <w:rPr>
          <w:rFonts w:ascii="Times New Roman" w:hAnsi="Times New Roman" w:cs="Times New Roman"/>
          <w:bCs/>
          <w:sz w:val="22"/>
          <w:szCs w:val="22"/>
        </w:rPr>
        <w:t>first author is presenter in all cases)</w:t>
      </w:r>
    </w:p>
    <w:p w14:paraId="43431A60" w14:textId="56F25060" w:rsidR="00BF62D1" w:rsidRPr="008F0B6C" w:rsidRDefault="002A4E40" w:rsidP="008F0B6C">
      <w:pPr>
        <w:pStyle w:val="BodyText"/>
        <w:spacing w:after="0"/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Quick NJ, Foley HJ, </w:t>
      </w:r>
      <w:proofErr w:type="spellStart"/>
      <w:r w:rsidRPr="008F0B6C">
        <w:rPr>
          <w:rFonts w:cs="Times New Roman"/>
          <w:sz w:val="22"/>
          <w:szCs w:val="22"/>
        </w:rPr>
        <w:t>Waples</w:t>
      </w:r>
      <w:proofErr w:type="spellEnd"/>
      <w:r w:rsidRPr="008F0B6C">
        <w:rPr>
          <w:rFonts w:cs="Times New Roman"/>
          <w:sz w:val="22"/>
          <w:szCs w:val="22"/>
        </w:rPr>
        <w:t xml:space="preserve"> DM, </w:t>
      </w:r>
      <w:proofErr w:type="spellStart"/>
      <w:r w:rsidRPr="008F0B6C">
        <w:rPr>
          <w:rFonts w:cs="Times New Roman"/>
          <w:sz w:val="22"/>
          <w:szCs w:val="22"/>
        </w:rPr>
        <w:t>Swaim</w:t>
      </w:r>
      <w:proofErr w:type="spellEnd"/>
      <w:r w:rsidRPr="008F0B6C">
        <w:rPr>
          <w:rFonts w:cs="Times New Roman"/>
          <w:sz w:val="22"/>
          <w:szCs w:val="22"/>
        </w:rPr>
        <w:t xml:space="preserve"> ZT, Shearer JM, Webster DL, </w:t>
      </w:r>
      <w:proofErr w:type="spellStart"/>
      <w:r w:rsidRPr="008F0B6C">
        <w:rPr>
          <w:rFonts w:cs="Times New Roman"/>
          <w:sz w:val="22"/>
          <w:szCs w:val="22"/>
        </w:rPr>
        <w:t>Friedlaender</w:t>
      </w:r>
      <w:proofErr w:type="spellEnd"/>
      <w:r w:rsidRPr="008F0B6C">
        <w:rPr>
          <w:rFonts w:cs="Times New Roman"/>
          <w:sz w:val="22"/>
          <w:szCs w:val="22"/>
        </w:rPr>
        <w:t xml:space="preserve"> AS, </w:t>
      </w:r>
      <w:proofErr w:type="spellStart"/>
      <w:r w:rsidRPr="008F0B6C">
        <w:rPr>
          <w:rFonts w:cs="Times New Roman"/>
          <w:sz w:val="22"/>
          <w:szCs w:val="22"/>
        </w:rPr>
        <w:t>Southall</w:t>
      </w:r>
      <w:proofErr w:type="spellEnd"/>
      <w:r w:rsidRPr="008F0B6C">
        <w:rPr>
          <w:rFonts w:cs="Times New Roman"/>
          <w:sz w:val="22"/>
          <w:szCs w:val="22"/>
        </w:rPr>
        <w:t xml:space="preserve"> BL, Baird RW, </w:t>
      </w:r>
      <w:proofErr w:type="spellStart"/>
      <w:r w:rsidRPr="008F0B6C">
        <w:rPr>
          <w:rFonts w:cs="Times New Roman"/>
          <w:sz w:val="22"/>
          <w:szCs w:val="22"/>
        </w:rPr>
        <w:t>Nowacek</w:t>
      </w:r>
      <w:proofErr w:type="spellEnd"/>
      <w:r w:rsidRPr="008F0B6C">
        <w:rPr>
          <w:rFonts w:cs="Times New Roman"/>
          <w:sz w:val="22"/>
          <w:szCs w:val="22"/>
        </w:rPr>
        <w:t xml:space="preserve"> DP, Read AJ. Extreme synchrony in diving behavior of Cuvier’s beaked whales (</w:t>
      </w:r>
      <w:proofErr w:type="spellStart"/>
      <w:r w:rsidRPr="008F0B6C">
        <w:rPr>
          <w:rFonts w:cs="Times New Roman"/>
          <w:sz w:val="22"/>
          <w:szCs w:val="22"/>
        </w:rPr>
        <w:t>Ziphius</w:t>
      </w:r>
      <w:proofErr w:type="spellEnd"/>
      <w:r w:rsidRPr="008F0B6C">
        <w:rPr>
          <w:rFonts w:cs="Times New Roman"/>
          <w:sz w:val="22"/>
          <w:szCs w:val="22"/>
        </w:rPr>
        <w:t xml:space="preserve"> </w:t>
      </w:r>
      <w:proofErr w:type="spellStart"/>
      <w:r w:rsidRPr="008F0B6C">
        <w:rPr>
          <w:rFonts w:cs="Times New Roman"/>
          <w:sz w:val="22"/>
          <w:szCs w:val="22"/>
        </w:rPr>
        <w:t>cavirostris</w:t>
      </w:r>
      <w:proofErr w:type="spellEnd"/>
      <w:r w:rsidRPr="008F0B6C">
        <w:rPr>
          <w:rFonts w:cs="Times New Roman"/>
          <w:sz w:val="22"/>
          <w:szCs w:val="22"/>
        </w:rPr>
        <w:t xml:space="preserve">) off Cape Hatteras, North Carolina. Presented at </w:t>
      </w:r>
      <w:r w:rsidR="00934C1F" w:rsidRPr="008F0B6C">
        <w:rPr>
          <w:rFonts w:cs="Times New Roman"/>
          <w:sz w:val="22"/>
          <w:szCs w:val="22"/>
        </w:rPr>
        <w:t>2019 World Marine Mammal Conference. Barcelona, Spain.</w:t>
      </w:r>
      <w:r w:rsidR="00BF62D1" w:rsidRPr="008F0B6C">
        <w:rPr>
          <w:rFonts w:cs="Times New Roman"/>
          <w:sz w:val="22"/>
          <w:szCs w:val="22"/>
        </w:rPr>
        <w:t xml:space="preserve"> </w:t>
      </w:r>
    </w:p>
    <w:p w14:paraId="5178841D" w14:textId="29024A8B" w:rsidR="00912B48" w:rsidRPr="008F0B6C" w:rsidRDefault="00BF62D1" w:rsidP="008F0B6C">
      <w:pPr>
        <w:pStyle w:val="BodyText"/>
        <w:spacing w:after="0"/>
        <w:ind w:left="720" w:hanging="720"/>
        <w:rPr>
          <w:rFonts w:cs="Times New Roman"/>
          <w:sz w:val="22"/>
          <w:szCs w:val="22"/>
        </w:rPr>
      </w:pPr>
      <w:proofErr w:type="spellStart"/>
      <w:r w:rsidRPr="008F0B6C">
        <w:rPr>
          <w:rFonts w:cs="Times New Roman"/>
          <w:sz w:val="22"/>
          <w:szCs w:val="22"/>
        </w:rPr>
        <w:lastRenderedPageBreak/>
        <w:t>Foroughirad</w:t>
      </w:r>
      <w:proofErr w:type="spellEnd"/>
      <w:r w:rsidRPr="008F0B6C">
        <w:rPr>
          <w:rFonts w:cs="Times New Roman"/>
          <w:sz w:val="22"/>
          <w:szCs w:val="22"/>
        </w:rPr>
        <w:t xml:space="preserve"> VJ,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</w:t>
      </w:r>
      <w:proofErr w:type="spellStart"/>
      <w:r w:rsidRPr="008F0B6C">
        <w:rPr>
          <w:rFonts w:cs="Times New Roman"/>
          <w:sz w:val="22"/>
          <w:szCs w:val="22"/>
        </w:rPr>
        <w:t>Swaim</w:t>
      </w:r>
      <w:proofErr w:type="spellEnd"/>
      <w:r w:rsidRPr="008F0B6C">
        <w:rPr>
          <w:rFonts w:cs="Times New Roman"/>
          <w:sz w:val="22"/>
          <w:szCs w:val="22"/>
        </w:rPr>
        <w:t xml:space="preserve"> ZT, </w:t>
      </w:r>
      <w:proofErr w:type="spellStart"/>
      <w:r w:rsidRPr="008F0B6C">
        <w:rPr>
          <w:rFonts w:cs="Times New Roman"/>
          <w:sz w:val="22"/>
          <w:szCs w:val="22"/>
        </w:rPr>
        <w:t>Waples</w:t>
      </w:r>
      <w:proofErr w:type="spellEnd"/>
      <w:r w:rsidRPr="008F0B6C">
        <w:rPr>
          <w:rFonts w:cs="Times New Roman"/>
          <w:sz w:val="22"/>
          <w:szCs w:val="22"/>
        </w:rPr>
        <w:t xml:space="preserve"> DM, Foley HJ, Quick NJ, Read AJ. Short-finned pilot whale population and social structure off Cape Hatteras, North Carolina, USA. Presented at 2019 World Marine Mammal Conference. Barcelona, Spain.</w:t>
      </w:r>
    </w:p>
    <w:p w14:paraId="0F939A2A" w14:textId="57F2895E" w:rsidR="00D47F66" w:rsidRPr="008F0B6C" w:rsidRDefault="00912B48" w:rsidP="008F0B6C">
      <w:pPr>
        <w:pStyle w:val="BodyText"/>
        <w:spacing w:after="0"/>
        <w:ind w:left="720" w:hanging="720"/>
        <w:rPr>
          <w:rFonts w:cs="Times New Roman"/>
          <w:sz w:val="22"/>
          <w:szCs w:val="22"/>
        </w:rPr>
      </w:pPr>
      <w:r w:rsidRPr="008F0B6C">
        <w:rPr>
          <w:rFonts w:cs="Times New Roman"/>
          <w:sz w:val="22"/>
          <w:szCs w:val="22"/>
        </w:rPr>
        <w:t xml:space="preserve">Quick NJ,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Harris CM, </w:t>
      </w:r>
      <w:proofErr w:type="spellStart"/>
      <w:r w:rsidRPr="008F0B6C">
        <w:rPr>
          <w:rFonts w:cs="Times New Roman"/>
          <w:sz w:val="22"/>
          <w:szCs w:val="22"/>
        </w:rPr>
        <w:t>DeRuiter</w:t>
      </w:r>
      <w:proofErr w:type="spellEnd"/>
      <w:r w:rsidRPr="008F0B6C">
        <w:rPr>
          <w:rFonts w:cs="Times New Roman"/>
          <w:sz w:val="22"/>
          <w:szCs w:val="22"/>
        </w:rPr>
        <w:t xml:space="preserve"> SL, </w:t>
      </w:r>
      <w:proofErr w:type="spellStart"/>
      <w:r w:rsidRPr="008F0B6C">
        <w:rPr>
          <w:rFonts w:cs="Times New Roman"/>
          <w:sz w:val="22"/>
          <w:szCs w:val="22"/>
        </w:rPr>
        <w:t>Southall</w:t>
      </w:r>
      <w:proofErr w:type="spellEnd"/>
      <w:r w:rsidRPr="008F0B6C">
        <w:rPr>
          <w:rFonts w:cs="Times New Roman"/>
          <w:sz w:val="22"/>
          <w:szCs w:val="22"/>
        </w:rPr>
        <w:t xml:space="preserve"> BL, Read AJ. More than metronomes: Variation in diving </w:t>
      </w:r>
      <w:proofErr w:type="spellStart"/>
      <w:r w:rsidRPr="008F0B6C">
        <w:rPr>
          <w:rFonts w:cs="Times New Roman"/>
          <w:sz w:val="22"/>
          <w:szCs w:val="22"/>
        </w:rPr>
        <w:t>behaviour</w:t>
      </w:r>
      <w:proofErr w:type="spellEnd"/>
      <w:r w:rsidRPr="008F0B6C">
        <w:rPr>
          <w:rFonts w:cs="Times New Roman"/>
          <w:sz w:val="22"/>
          <w:szCs w:val="22"/>
        </w:rPr>
        <w:t xml:space="preserve"> of Cuvier’s Beaked whales (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Ziphius</w:t>
      </w:r>
      <w:proofErr w:type="spellEnd"/>
      <w:r w:rsidRPr="008F0B6C">
        <w:rPr>
          <w:rFonts w:cs="Times New Roman"/>
          <w:i/>
          <w:iCs/>
          <w:sz w:val="22"/>
          <w:szCs w:val="22"/>
        </w:rPr>
        <w:t xml:space="preserve"> </w:t>
      </w:r>
      <w:proofErr w:type="spellStart"/>
      <w:r w:rsidRPr="008F0B6C">
        <w:rPr>
          <w:rFonts w:cs="Times New Roman"/>
          <w:i/>
          <w:iCs/>
          <w:sz w:val="22"/>
          <w:szCs w:val="22"/>
        </w:rPr>
        <w:t>cavirostris</w:t>
      </w:r>
      <w:proofErr w:type="spellEnd"/>
      <w:r w:rsidRPr="008F0B6C">
        <w:rPr>
          <w:rFonts w:cs="Times New Roman"/>
          <w:sz w:val="22"/>
          <w:szCs w:val="22"/>
        </w:rPr>
        <w:t>).</w:t>
      </w:r>
      <w:r w:rsidR="002F3A6F" w:rsidRPr="008F0B6C">
        <w:rPr>
          <w:rFonts w:cs="Times New Roman"/>
          <w:sz w:val="22"/>
          <w:szCs w:val="22"/>
        </w:rPr>
        <w:t xml:space="preserve"> Presented at 2019 World Marine Mammal Conference. Barcelona, Spain.</w:t>
      </w:r>
    </w:p>
    <w:p w14:paraId="3EBFD344" w14:textId="466CE691" w:rsidR="00945754" w:rsidRPr="008F0B6C" w:rsidRDefault="00D47F66" w:rsidP="008F0B6C">
      <w:pPr>
        <w:pStyle w:val="BodyText"/>
        <w:spacing w:after="0"/>
        <w:ind w:left="720" w:hanging="720"/>
        <w:rPr>
          <w:rFonts w:cs="Times New Roman"/>
          <w:sz w:val="22"/>
          <w:szCs w:val="22"/>
        </w:rPr>
      </w:pPr>
      <w:proofErr w:type="spellStart"/>
      <w:r w:rsidRPr="008F0B6C">
        <w:rPr>
          <w:rFonts w:cs="Times New Roman"/>
          <w:sz w:val="22"/>
          <w:szCs w:val="22"/>
        </w:rPr>
        <w:t>Southall</w:t>
      </w:r>
      <w:proofErr w:type="spellEnd"/>
      <w:r w:rsidRPr="008F0B6C">
        <w:rPr>
          <w:rFonts w:cs="Times New Roman"/>
          <w:sz w:val="22"/>
          <w:szCs w:val="22"/>
        </w:rPr>
        <w:t xml:space="preserve"> BL, </w:t>
      </w:r>
      <w:r w:rsidRPr="008F0B6C">
        <w:rPr>
          <w:rFonts w:cs="Times New Roman"/>
          <w:b/>
          <w:bCs/>
          <w:sz w:val="22"/>
          <w:szCs w:val="22"/>
        </w:rPr>
        <w:t>Cioffi WR</w:t>
      </w:r>
      <w:r w:rsidRPr="008F0B6C">
        <w:rPr>
          <w:rFonts w:cs="Times New Roman"/>
          <w:sz w:val="22"/>
          <w:szCs w:val="22"/>
        </w:rPr>
        <w:t xml:space="preserve">, Quick NJ, Schick RS, </w:t>
      </w:r>
      <w:proofErr w:type="spellStart"/>
      <w:r w:rsidRPr="008F0B6C">
        <w:rPr>
          <w:rFonts w:cs="Times New Roman"/>
          <w:sz w:val="22"/>
          <w:szCs w:val="22"/>
        </w:rPr>
        <w:t>Nowacek</w:t>
      </w:r>
      <w:proofErr w:type="spellEnd"/>
      <w:r w:rsidRPr="008F0B6C">
        <w:rPr>
          <w:rFonts w:cs="Times New Roman"/>
          <w:sz w:val="22"/>
          <w:szCs w:val="22"/>
        </w:rPr>
        <w:t xml:space="preserve"> DP, Webster DL, </w:t>
      </w:r>
      <w:proofErr w:type="spellStart"/>
      <w:r w:rsidRPr="008F0B6C">
        <w:rPr>
          <w:rFonts w:cs="Times New Roman"/>
          <w:sz w:val="22"/>
          <w:szCs w:val="22"/>
        </w:rPr>
        <w:t>Swaim</w:t>
      </w:r>
      <w:proofErr w:type="spellEnd"/>
      <w:r w:rsidRPr="008F0B6C">
        <w:rPr>
          <w:rFonts w:cs="Times New Roman"/>
          <w:sz w:val="22"/>
          <w:szCs w:val="22"/>
        </w:rPr>
        <w:t xml:space="preserve"> ZT, Foley HJ, </w:t>
      </w:r>
      <w:proofErr w:type="spellStart"/>
      <w:r w:rsidRPr="008F0B6C">
        <w:rPr>
          <w:rFonts w:cs="Times New Roman"/>
          <w:sz w:val="22"/>
          <w:szCs w:val="22"/>
        </w:rPr>
        <w:t>Waples</w:t>
      </w:r>
      <w:proofErr w:type="spellEnd"/>
      <w:r w:rsidRPr="008F0B6C">
        <w:rPr>
          <w:rFonts w:cs="Times New Roman"/>
          <w:sz w:val="22"/>
          <w:szCs w:val="22"/>
        </w:rPr>
        <w:t xml:space="preserve"> DM, Harris, CM, Thomas L, </w:t>
      </w:r>
      <w:proofErr w:type="spellStart"/>
      <w:r w:rsidRPr="008F0B6C">
        <w:rPr>
          <w:rFonts w:cs="Times New Roman"/>
          <w:sz w:val="22"/>
          <w:szCs w:val="22"/>
        </w:rPr>
        <w:t>Margolina</w:t>
      </w:r>
      <w:proofErr w:type="spellEnd"/>
      <w:r w:rsidRPr="008F0B6C">
        <w:rPr>
          <w:rFonts w:cs="Times New Roman"/>
          <w:sz w:val="22"/>
          <w:szCs w:val="22"/>
        </w:rPr>
        <w:t xml:space="preserve"> T, Bowers M, </w:t>
      </w:r>
      <w:proofErr w:type="spellStart"/>
      <w:r w:rsidRPr="008F0B6C">
        <w:rPr>
          <w:rFonts w:cs="Times New Roman"/>
          <w:sz w:val="22"/>
          <w:szCs w:val="22"/>
        </w:rPr>
        <w:t>Friedlaender</w:t>
      </w:r>
      <w:proofErr w:type="spellEnd"/>
      <w:r w:rsidRPr="008F0B6C">
        <w:rPr>
          <w:rFonts w:cs="Times New Roman"/>
          <w:sz w:val="22"/>
          <w:szCs w:val="22"/>
        </w:rPr>
        <w:t xml:space="preserve"> A</w:t>
      </w:r>
      <w:r w:rsidR="000B737C" w:rsidRPr="008F0B6C">
        <w:rPr>
          <w:rFonts w:cs="Times New Roman"/>
          <w:sz w:val="22"/>
          <w:szCs w:val="22"/>
        </w:rPr>
        <w:t>S</w:t>
      </w:r>
      <w:r w:rsidRPr="008F0B6C">
        <w:rPr>
          <w:rFonts w:cs="Times New Roman"/>
          <w:sz w:val="22"/>
          <w:szCs w:val="22"/>
        </w:rPr>
        <w:t xml:space="preserve">, </w:t>
      </w:r>
      <w:proofErr w:type="spellStart"/>
      <w:r w:rsidRPr="008F0B6C">
        <w:rPr>
          <w:rFonts w:cs="Times New Roman"/>
          <w:sz w:val="22"/>
          <w:szCs w:val="22"/>
        </w:rPr>
        <w:t>Southall</w:t>
      </w:r>
      <w:proofErr w:type="spellEnd"/>
      <w:r w:rsidRPr="008F0B6C">
        <w:rPr>
          <w:rFonts w:cs="Times New Roman"/>
          <w:sz w:val="22"/>
          <w:szCs w:val="22"/>
        </w:rPr>
        <w:t xml:space="preserve"> K, </w:t>
      </w:r>
      <w:proofErr w:type="spellStart"/>
      <w:r w:rsidRPr="008F0B6C">
        <w:rPr>
          <w:rFonts w:cs="Times New Roman"/>
          <w:sz w:val="22"/>
          <w:szCs w:val="22"/>
        </w:rPr>
        <w:t>DeRuiter</w:t>
      </w:r>
      <w:proofErr w:type="spellEnd"/>
      <w:r w:rsidRPr="008F0B6C">
        <w:rPr>
          <w:rFonts w:cs="Times New Roman"/>
          <w:sz w:val="22"/>
          <w:szCs w:val="22"/>
        </w:rPr>
        <w:t xml:space="preserve"> S</w:t>
      </w:r>
      <w:r w:rsidR="007C4A0E" w:rsidRPr="008F0B6C">
        <w:rPr>
          <w:rFonts w:cs="Times New Roman"/>
          <w:sz w:val="22"/>
          <w:szCs w:val="22"/>
        </w:rPr>
        <w:t>L</w:t>
      </w:r>
      <w:r w:rsidRPr="008F0B6C">
        <w:rPr>
          <w:rFonts w:cs="Times New Roman"/>
          <w:sz w:val="22"/>
          <w:szCs w:val="22"/>
        </w:rPr>
        <w:t xml:space="preserve">, </w:t>
      </w:r>
      <w:proofErr w:type="spellStart"/>
      <w:r w:rsidRPr="008F0B6C">
        <w:rPr>
          <w:rFonts w:cs="Times New Roman"/>
          <w:sz w:val="22"/>
          <w:szCs w:val="22"/>
        </w:rPr>
        <w:t>Wisse</w:t>
      </w:r>
      <w:proofErr w:type="spellEnd"/>
      <w:r w:rsidRPr="008F0B6C">
        <w:rPr>
          <w:rFonts w:cs="Times New Roman"/>
          <w:sz w:val="22"/>
          <w:szCs w:val="22"/>
        </w:rPr>
        <w:t xml:space="preserve"> JH, Shearer J, Read AJ. Atlantic behavioral response study – Responses of Cuvier’s beaked whales and short-finned pilot whales to military sonar off Cape Hatteras, North Carolina, USA</w:t>
      </w:r>
      <w:r w:rsidR="007A49D9" w:rsidRPr="008F0B6C">
        <w:rPr>
          <w:rFonts w:cs="Times New Roman"/>
          <w:sz w:val="22"/>
          <w:szCs w:val="22"/>
        </w:rPr>
        <w:t>.</w:t>
      </w:r>
      <w:r w:rsidR="00B91C8F" w:rsidRPr="008F0B6C">
        <w:rPr>
          <w:rFonts w:cs="Times New Roman"/>
          <w:sz w:val="22"/>
          <w:szCs w:val="22"/>
        </w:rPr>
        <w:t xml:space="preserve"> </w:t>
      </w:r>
      <w:r w:rsidR="001E0BDF" w:rsidRPr="008F0B6C">
        <w:rPr>
          <w:rFonts w:cs="Times New Roman"/>
          <w:sz w:val="22"/>
          <w:szCs w:val="22"/>
        </w:rPr>
        <w:t>Presented at 2019 World Marine Mammal Conference. Barcelona, Spain.</w:t>
      </w:r>
    </w:p>
    <w:p w14:paraId="2D3220C0" w14:textId="5AD61A6C" w:rsidR="00945754" w:rsidRPr="008F0B6C" w:rsidRDefault="002A4E40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Cioffi WR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Bentaleb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I, Read A. Variation in stable isotopes reflect differences in the foraging ecology of fin whales (</w:t>
      </w:r>
      <w:r w:rsidRPr="008F0B6C">
        <w:rPr>
          <w:rFonts w:ascii="Times New Roman" w:hAnsi="Times New Roman" w:cs="Times New Roman"/>
          <w:bCs/>
          <w:i/>
          <w:sz w:val="22"/>
          <w:szCs w:val="22"/>
        </w:rPr>
        <w:t>Balaenoptera physalus</w:t>
      </w:r>
      <w:r w:rsidRPr="008F0B6C">
        <w:rPr>
          <w:rFonts w:ascii="Times New Roman" w:hAnsi="Times New Roman" w:cs="Times New Roman"/>
          <w:bCs/>
          <w:sz w:val="22"/>
          <w:szCs w:val="22"/>
        </w:rPr>
        <w:t>) between the North Atlantic and Mediterranean Seas. Poster at Society for Marine Mammalogy 2017. Halifax, NS, Canada.</w:t>
      </w:r>
    </w:p>
    <w:p w14:paraId="00A16607" w14:textId="62C08197" w:rsidR="00945754" w:rsidRPr="008F0B6C" w:rsidRDefault="002A4E40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Cs/>
          <w:sz w:val="22"/>
          <w:szCs w:val="22"/>
        </w:rPr>
        <w:t>*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Klingshirn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S, </w:t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>Cioffi WR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, Hodge L, Read A,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Nowacek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D. Fin whale song variation in the Middle Atlantic. Poster at 2017 South East and Mid-Atlantic Marine Mammal Symposium, Beaufort, NC.</w:t>
      </w:r>
    </w:p>
    <w:p w14:paraId="3C25D562" w14:textId="0E386E54" w:rsidR="00945754" w:rsidRPr="008F0B6C" w:rsidRDefault="002A4E40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Cioffi WR,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Wisse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JH,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Pallin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LJ, Read AJ. Baleen (alpha-keratin) archives metabolic and endocrine individual life histories of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mysticetes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>. Poster at 2017 South East and Mid Atlantic Marine Mammal Symposium, Beaufort, NC.</w:t>
      </w:r>
    </w:p>
    <w:p w14:paraId="1ED6D24D" w14:textId="25ED3248" w:rsidR="00945754" w:rsidRPr="008F0B6C" w:rsidRDefault="002A4E40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Cs/>
          <w:sz w:val="22"/>
          <w:szCs w:val="22"/>
        </w:rPr>
        <w:t xml:space="preserve">Connor RC, </w:t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>Cioffi WR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Randic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S, Watson-Capps J, Allen S, Sherwin W,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Krützen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M. </w:t>
      </w:r>
      <w:proofErr w:type="spellStart"/>
      <w:r w:rsidRPr="008F0B6C">
        <w:rPr>
          <w:rFonts w:ascii="Times New Roman" w:hAnsi="Times New Roman" w:cs="Times New Roman"/>
          <w:bCs/>
          <w:sz w:val="22"/>
          <w:szCs w:val="22"/>
        </w:rPr>
        <w:t>Consortship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 xml:space="preserve"> rate and alliance structure vary with habitat in a large bottlenose dolphin (</w:t>
      </w:r>
      <w:r w:rsidRPr="008F0B6C">
        <w:rPr>
          <w:rFonts w:ascii="Times New Roman" w:hAnsi="Times New Roman" w:cs="Times New Roman"/>
          <w:bCs/>
          <w:i/>
          <w:sz w:val="22"/>
          <w:szCs w:val="22"/>
        </w:rPr>
        <w:t xml:space="preserve">Tursiops cf. </w:t>
      </w:r>
      <w:proofErr w:type="spellStart"/>
      <w:r w:rsidRPr="008F0B6C">
        <w:rPr>
          <w:rFonts w:ascii="Times New Roman" w:hAnsi="Times New Roman" w:cs="Times New Roman"/>
          <w:bCs/>
          <w:i/>
          <w:sz w:val="22"/>
          <w:szCs w:val="22"/>
        </w:rPr>
        <w:t>aduncus</w:t>
      </w:r>
      <w:proofErr w:type="spellEnd"/>
      <w:r w:rsidRPr="008F0B6C">
        <w:rPr>
          <w:rFonts w:ascii="Times New Roman" w:hAnsi="Times New Roman" w:cs="Times New Roman"/>
          <w:bCs/>
          <w:sz w:val="22"/>
          <w:szCs w:val="22"/>
        </w:rPr>
        <w:t>) social network. Presented by R.C.C. at Society for Marine Mammalogy 2015. San Francisco, CA.</w:t>
      </w:r>
    </w:p>
    <w:p w14:paraId="753ADC45" w14:textId="234DC139" w:rsidR="00945754" w:rsidRPr="008F0B6C" w:rsidRDefault="002A4E40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Cs/>
          <w:sz w:val="22"/>
          <w:szCs w:val="22"/>
        </w:rPr>
        <w:t xml:space="preserve">Khan C, </w:t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 xml:space="preserve">Cioffi WR, </w:t>
      </w:r>
      <w:r w:rsidRPr="008F0B6C">
        <w:rPr>
          <w:rFonts w:ascii="Times New Roman" w:hAnsi="Times New Roman" w:cs="Times New Roman"/>
          <w:bCs/>
          <w:sz w:val="22"/>
          <w:szCs w:val="22"/>
        </w:rPr>
        <w:t>Whitehead H, Hamilton P, Redefining association: North Atlantic right whales within communication range. Presented by C.K. at Society for Marine Mammalogy 2015. San Francisco, CA.</w:t>
      </w:r>
    </w:p>
    <w:p w14:paraId="78FA6046" w14:textId="77777777" w:rsidR="008F0B6C" w:rsidRPr="008F0B6C" w:rsidRDefault="008F0B6C" w:rsidP="008F0B6C">
      <w:pPr>
        <w:pStyle w:val="Textbody"/>
        <w:spacing w:after="0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E214151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8F0B6C">
        <w:rPr>
          <w:rFonts w:ascii="Times New Roman" w:hAnsi="Times New Roman" w:cs="Times New Roman"/>
          <w:bCs/>
          <w:sz w:val="22"/>
          <w:szCs w:val="22"/>
          <w:u w:val="single"/>
        </w:rPr>
        <w:t>Honors and Awards</w:t>
      </w:r>
    </w:p>
    <w:p w14:paraId="0CD3C32E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2019</w:t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  <w:t>Jenkins Family Graduate Fellowship (Competitive Summer Research Fellowship)</w:t>
      </w:r>
    </w:p>
    <w:p w14:paraId="32F36DD7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 xml:space="preserve">2018 </w:t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>Anne T. and Robert M. Bass Fellowship (Competitive Summer Research Fellowship)</w:t>
      </w:r>
    </w:p>
    <w:p w14:paraId="3FC99870" w14:textId="7EFEAC22" w:rsidR="00945754" w:rsidRPr="008F0B6C" w:rsidRDefault="002A4E40">
      <w:pPr>
        <w:pStyle w:val="Textbody"/>
        <w:spacing w:after="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>Lerner Gray Memorial Fund of the American Museum of Natural History grant award.</w:t>
      </w:r>
    </w:p>
    <w:p w14:paraId="0B1E9D66" w14:textId="4F2485B0" w:rsidR="000D02AC" w:rsidRPr="008F0B6C" w:rsidRDefault="000D02AC">
      <w:pPr>
        <w:pStyle w:val="Textbody"/>
        <w:spacing w:after="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2017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 xml:space="preserve">Data Expeditions award, Information Initiative at Duke: </w:t>
      </w:r>
      <w:r w:rsidRPr="008F0B6C">
        <w:rPr>
          <w:rFonts w:ascii="Times New Roman" w:hAnsi="Times New Roman" w:cs="Times New Roman"/>
          <w:bCs/>
          <w:i/>
          <w:iCs/>
          <w:sz w:val="22"/>
          <w:szCs w:val="22"/>
        </w:rPr>
        <w:t>Stable Isotope Trophic Ecology</w:t>
      </w:r>
    </w:p>
    <w:p w14:paraId="33E9D788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 xml:space="preserve">Duke University Graduate Student Training Enhancement Grant towards costs and travel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>to Stable Isotope Biogeochemistry and Ecology course, University of Utah.</w:t>
      </w:r>
    </w:p>
    <w:p w14:paraId="2CFE43E4" w14:textId="5CE0A1D4" w:rsidR="00945754" w:rsidRPr="008F0B6C" w:rsidRDefault="002A4E40">
      <w:pPr>
        <w:pStyle w:val="Textbody"/>
        <w:spacing w:after="0"/>
        <w:rPr>
          <w:rFonts w:ascii="Times New Roman" w:hAnsi="Times New Roman" w:cs="Times New Roman"/>
          <w:bCs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 xml:space="preserve">NSF participant award towards the cost of Stable Isotope Biogeochemistry and Ecology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>course, University of Utah.</w:t>
      </w:r>
    </w:p>
    <w:p w14:paraId="317F403F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bCs/>
          <w:sz w:val="22"/>
          <w:szCs w:val="22"/>
        </w:rPr>
        <w:t>2017</w:t>
      </w:r>
      <w:r w:rsidRPr="008F0B6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</w:r>
      <w:r w:rsidRPr="008F0B6C">
        <w:rPr>
          <w:rFonts w:ascii="Times New Roman" w:hAnsi="Times New Roman" w:cs="Times New Roman"/>
          <w:bCs/>
          <w:sz w:val="22"/>
          <w:szCs w:val="22"/>
        </w:rPr>
        <w:tab/>
        <w:t>Black Family Fellowship (Summer Research Fellowship).</w:t>
      </w:r>
    </w:p>
    <w:p w14:paraId="79D0701F" w14:textId="77777777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2012</w:t>
      </w:r>
      <w:r w:rsidRPr="008F0B6C">
        <w:rPr>
          <w:rFonts w:ascii="Times New Roman" w:hAnsi="Times New Roman" w:cs="Times New Roman"/>
          <w:b/>
          <w:sz w:val="22"/>
          <w:szCs w:val="22"/>
        </w:rPr>
        <w:tab/>
      </w:r>
      <w:r w:rsidRPr="008F0B6C">
        <w:rPr>
          <w:rFonts w:ascii="Times New Roman" w:hAnsi="Times New Roman" w:cs="Times New Roman"/>
          <w:b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 xml:space="preserve">University of Massachusetts Dartmouth Biology Department research </w:t>
      </w:r>
      <w:proofErr w:type="gramStart"/>
      <w:r w:rsidRPr="008F0B6C">
        <w:rPr>
          <w:rFonts w:ascii="Times New Roman" w:hAnsi="Times New Roman" w:cs="Times New Roman"/>
          <w:sz w:val="22"/>
          <w:szCs w:val="22"/>
        </w:rPr>
        <w:t>mini-grant</w:t>
      </w:r>
      <w:proofErr w:type="gramEnd"/>
      <w:r w:rsidRPr="008F0B6C">
        <w:rPr>
          <w:rFonts w:ascii="Times New Roman" w:hAnsi="Times New Roman" w:cs="Times New Roman"/>
          <w:sz w:val="22"/>
          <w:szCs w:val="22"/>
        </w:rPr>
        <w:t>.</w:t>
      </w:r>
    </w:p>
    <w:p w14:paraId="4C6A6127" w14:textId="788BD913" w:rsidR="00945754" w:rsidRPr="008F0B6C" w:rsidRDefault="002A4E40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b/>
          <w:sz w:val="22"/>
          <w:szCs w:val="22"/>
        </w:rPr>
        <w:t>2011-2013</w:t>
      </w:r>
      <w:r w:rsidRPr="008F0B6C">
        <w:rPr>
          <w:rFonts w:ascii="Times New Roman" w:hAnsi="Times New Roman" w:cs="Times New Roman"/>
          <w:sz w:val="22"/>
          <w:szCs w:val="22"/>
        </w:rPr>
        <w:t xml:space="preserve"> </w:t>
      </w:r>
      <w:r w:rsidRPr="008F0B6C">
        <w:rPr>
          <w:rFonts w:ascii="Times New Roman" w:hAnsi="Times New Roman" w:cs="Times New Roman"/>
          <w:sz w:val="22"/>
          <w:szCs w:val="22"/>
        </w:rPr>
        <w:tab/>
        <w:t xml:space="preserve">University of Massachusetts Dartmouth Graduate Teaching Assistantship Biology </w:t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</w:r>
      <w:r w:rsidRPr="008F0B6C">
        <w:rPr>
          <w:rFonts w:ascii="Times New Roman" w:hAnsi="Times New Roman" w:cs="Times New Roman"/>
          <w:sz w:val="22"/>
          <w:szCs w:val="22"/>
        </w:rPr>
        <w:tab/>
        <w:t>Department.</w:t>
      </w:r>
    </w:p>
    <w:p w14:paraId="28139DD9" w14:textId="139B4FB2" w:rsidR="008F0B6C" w:rsidRPr="008F0B6C" w:rsidRDefault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</w:p>
    <w:p w14:paraId="53B291E8" w14:textId="77777777" w:rsidR="008F0B6C" w:rsidRPr="008F0B6C" w:rsidRDefault="008F0B6C" w:rsidP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  <w:u w:val="single"/>
        </w:rPr>
        <w:t>Other Scholarly Activities</w:t>
      </w:r>
    </w:p>
    <w:p w14:paraId="04946114" w14:textId="77777777" w:rsidR="008F0B6C" w:rsidRPr="008F0B6C" w:rsidRDefault="008F0B6C" w:rsidP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</w:rPr>
        <w:t xml:space="preserve">R package for data processing and visualization of dive tag data: </w:t>
      </w:r>
      <w:hyperlink r:id="rId6" w:history="1"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github.com/</w:t>
        </w:r>
        <w:proofErr w:type="spellStart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williamcioffi</w:t>
        </w:r>
        <w:proofErr w:type="spellEnd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  <w:proofErr w:type="spellStart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sattagutils</w:t>
        </w:r>
        <w:proofErr w:type="spellEnd"/>
      </w:hyperlink>
    </w:p>
    <w:p w14:paraId="4B5CF00A" w14:textId="77777777" w:rsidR="008F0B6C" w:rsidRPr="008F0B6C" w:rsidRDefault="008F0B6C" w:rsidP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</w:rPr>
        <w:t xml:space="preserve">R package for live tracking of Argos tagged animals in the field: </w:t>
      </w:r>
      <w:hyperlink r:id="rId7" w:history="1"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github.com/</w:t>
        </w:r>
        <w:proofErr w:type="spellStart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williamcioffi</w:t>
        </w:r>
        <w:proofErr w:type="spellEnd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  <w:proofErr w:type="spellStart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monitorgonio</w:t>
        </w:r>
        <w:proofErr w:type="spellEnd"/>
      </w:hyperlink>
    </w:p>
    <w:p w14:paraId="47719D2E" w14:textId="77777777" w:rsidR="008F0B6C" w:rsidRPr="008F0B6C" w:rsidRDefault="008F0B6C" w:rsidP="008F0B6C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  <w:r w:rsidRPr="008F0B6C">
        <w:rPr>
          <w:rFonts w:ascii="Times New Roman" w:hAnsi="Times New Roman" w:cs="Times New Roman"/>
          <w:sz w:val="22"/>
          <w:szCs w:val="22"/>
        </w:rPr>
        <w:t xml:space="preserve">Stable isotope in baleen project website and data exploration tool: </w:t>
      </w:r>
      <w:hyperlink r:id="rId8" w:history="1"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williamcioffi.github.io/</w:t>
        </w:r>
        <w:proofErr w:type="spellStart"/>
        <w:r w:rsidRPr="008F0B6C">
          <w:rPr>
            <w:rStyle w:val="Hyperlink"/>
            <w:rFonts w:ascii="Times New Roman" w:hAnsi="Times New Roman" w:cs="Times New Roman"/>
            <w:sz w:val="22"/>
            <w:szCs w:val="22"/>
          </w:rPr>
          <w:t>keras</w:t>
        </w:r>
        <w:proofErr w:type="spellEnd"/>
      </w:hyperlink>
    </w:p>
    <w:p w14:paraId="484D2C8A" w14:textId="77777777" w:rsidR="008F0B6C" w:rsidRDefault="008F0B6C">
      <w:pPr>
        <w:pStyle w:val="Textbody"/>
        <w:spacing w:after="0"/>
      </w:pPr>
    </w:p>
    <w:sectPr w:rsidR="008F0B6C">
      <w:headerReference w:type="default" r:id="rId9"/>
      <w:headerReference w:type="first" r:id="rId10"/>
      <w:pgSz w:w="12240" w:h="15840"/>
      <w:pgMar w:top="945" w:right="1440" w:bottom="1440" w:left="1440" w:header="72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EF1B9" w14:textId="77777777" w:rsidR="00E346C9" w:rsidRDefault="00E346C9">
      <w:r>
        <w:separator/>
      </w:r>
    </w:p>
  </w:endnote>
  <w:endnote w:type="continuationSeparator" w:id="0">
    <w:p w14:paraId="1647FFCA" w14:textId="77777777" w:rsidR="00E346C9" w:rsidRDefault="00E3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 Condensed">
    <w:altName w:val="Times New Roman"/>
    <w:charset w:val="01"/>
    <w:family w:val="roman"/>
    <w:pitch w:val="variable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D5A54" w14:textId="77777777" w:rsidR="00E346C9" w:rsidRDefault="00E346C9">
      <w:r>
        <w:separator/>
      </w:r>
    </w:p>
  </w:footnote>
  <w:footnote w:type="continuationSeparator" w:id="0">
    <w:p w14:paraId="7CFF41BD" w14:textId="77777777" w:rsidR="00E346C9" w:rsidRDefault="00E3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8805" w14:textId="77777777" w:rsidR="00945754" w:rsidRDefault="002A4E40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ab/>
      <w:t xml:space="preserve"> </w:t>
    </w:r>
    <w:r>
      <w:rPr>
        <w:rFonts w:asciiTheme="minorHAnsi" w:hAnsiTheme="minorHAnsi" w:cstheme="minorHAnsi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25DA" w14:textId="77777777" w:rsidR="00945754" w:rsidRDefault="00945754">
    <w:pPr>
      <w:pStyle w:val="Header"/>
      <w:tabs>
        <w:tab w:val="left" w:pos="3779"/>
      </w:tabs>
      <w:rPr>
        <w:rFonts w:asciiTheme="minorHAnsi" w:hAnsiTheme="minorHAnsi" w:cstheme="minorHAns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0" w:nlCheck="1" w:checkStyle="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54"/>
    <w:rsid w:val="00050332"/>
    <w:rsid w:val="00064672"/>
    <w:rsid w:val="000A4DF0"/>
    <w:rsid w:val="000B21C4"/>
    <w:rsid w:val="000B737C"/>
    <w:rsid w:val="000D02AC"/>
    <w:rsid w:val="000F24CB"/>
    <w:rsid w:val="00107ABE"/>
    <w:rsid w:val="00124858"/>
    <w:rsid w:val="001377AF"/>
    <w:rsid w:val="00153A24"/>
    <w:rsid w:val="001630EB"/>
    <w:rsid w:val="0018799E"/>
    <w:rsid w:val="001C259A"/>
    <w:rsid w:val="001E0BDF"/>
    <w:rsid w:val="0024628A"/>
    <w:rsid w:val="0025671D"/>
    <w:rsid w:val="00286D84"/>
    <w:rsid w:val="002913F0"/>
    <w:rsid w:val="002A4E40"/>
    <w:rsid w:val="002B638F"/>
    <w:rsid w:val="002C6C7E"/>
    <w:rsid w:val="002C7402"/>
    <w:rsid w:val="002F3A6F"/>
    <w:rsid w:val="00300FAF"/>
    <w:rsid w:val="00327597"/>
    <w:rsid w:val="00334701"/>
    <w:rsid w:val="0034112F"/>
    <w:rsid w:val="00346DB9"/>
    <w:rsid w:val="003569ED"/>
    <w:rsid w:val="003604BE"/>
    <w:rsid w:val="00390FA0"/>
    <w:rsid w:val="00393DDE"/>
    <w:rsid w:val="003C4F55"/>
    <w:rsid w:val="003C62B7"/>
    <w:rsid w:val="00423106"/>
    <w:rsid w:val="0044437D"/>
    <w:rsid w:val="0044536B"/>
    <w:rsid w:val="0045114F"/>
    <w:rsid w:val="00471C94"/>
    <w:rsid w:val="00475500"/>
    <w:rsid w:val="00485EF4"/>
    <w:rsid w:val="004A6358"/>
    <w:rsid w:val="004B50A3"/>
    <w:rsid w:val="004F425B"/>
    <w:rsid w:val="005136A0"/>
    <w:rsid w:val="0051723A"/>
    <w:rsid w:val="005453AE"/>
    <w:rsid w:val="00564DF0"/>
    <w:rsid w:val="005816FA"/>
    <w:rsid w:val="005A3ABA"/>
    <w:rsid w:val="005B06BE"/>
    <w:rsid w:val="005B408B"/>
    <w:rsid w:val="0060752D"/>
    <w:rsid w:val="00647D09"/>
    <w:rsid w:val="00652C0A"/>
    <w:rsid w:val="00654FFF"/>
    <w:rsid w:val="00686001"/>
    <w:rsid w:val="006D1742"/>
    <w:rsid w:val="006E77FF"/>
    <w:rsid w:val="006E7A37"/>
    <w:rsid w:val="00711617"/>
    <w:rsid w:val="00721A76"/>
    <w:rsid w:val="00725B2F"/>
    <w:rsid w:val="00735799"/>
    <w:rsid w:val="0075066E"/>
    <w:rsid w:val="0076681F"/>
    <w:rsid w:val="007A49D9"/>
    <w:rsid w:val="007C4A0E"/>
    <w:rsid w:val="00812E07"/>
    <w:rsid w:val="00830FA6"/>
    <w:rsid w:val="008502C1"/>
    <w:rsid w:val="00855E00"/>
    <w:rsid w:val="008A7B39"/>
    <w:rsid w:val="008F0B6C"/>
    <w:rsid w:val="00901769"/>
    <w:rsid w:val="00912B48"/>
    <w:rsid w:val="00934C1F"/>
    <w:rsid w:val="00945754"/>
    <w:rsid w:val="0095228E"/>
    <w:rsid w:val="00965533"/>
    <w:rsid w:val="009B5E45"/>
    <w:rsid w:val="009E1814"/>
    <w:rsid w:val="00A00AA5"/>
    <w:rsid w:val="00A01C62"/>
    <w:rsid w:val="00A27C85"/>
    <w:rsid w:val="00A34004"/>
    <w:rsid w:val="00A410AB"/>
    <w:rsid w:val="00A45082"/>
    <w:rsid w:val="00A56F8A"/>
    <w:rsid w:val="00A70AF4"/>
    <w:rsid w:val="00AA10B9"/>
    <w:rsid w:val="00AB012D"/>
    <w:rsid w:val="00AD531D"/>
    <w:rsid w:val="00AF72A3"/>
    <w:rsid w:val="00B029B3"/>
    <w:rsid w:val="00B127F8"/>
    <w:rsid w:val="00B53F77"/>
    <w:rsid w:val="00B87444"/>
    <w:rsid w:val="00B91C8F"/>
    <w:rsid w:val="00BE50FB"/>
    <w:rsid w:val="00BF62D1"/>
    <w:rsid w:val="00C517BC"/>
    <w:rsid w:val="00C51CD5"/>
    <w:rsid w:val="00CF7562"/>
    <w:rsid w:val="00D47F66"/>
    <w:rsid w:val="00D5046F"/>
    <w:rsid w:val="00DF7238"/>
    <w:rsid w:val="00E346C9"/>
    <w:rsid w:val="00E61166"/>
    <w:rsid w:val="00E634AE"/>
    <w:rsid w:val="00E7540F"/>
    <w:rsid w:val="00E84793"/>
    <w:rsid w:val="00E90B23"/>
    <w:rsid w:val="00E943A7"/>
    <w:rsid w:val="00EA26AA"/>
    <w:rsid w:val="00ED2FD8"/>
    <w:rsid w:val="00ED5875"/>
    <w:rsid w:val="00EF0DC6"/>
    <w:rsid w:val="00F221DC"/>
    <w:rsid w:val="00F40DC3"/>
    <w:rsid w:val="00F83D45"/>
    <w:rsid w:val="00FB470E"/>
    <w:rsid w:val="00FF4F0D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F6E1"/>
  <w15:docId w15:val="{1260F318-C972-4855-A341-A3C53360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tarSymbol, 'Arial Unicode MS'"/>
      <w:sz w:val="18"/>
      <w:szCs w:val="18"/>
    </w:rPr>
  </w:style>
  <w:style w:type="character" w:customStyle="1" w:styleId="WW8Num2z0">
    <w:name w:val="WW8Num2z0"/>
    <w:qFormat/>
    <w:rPr>
      <w:rFonts w:ascii="Symbol" w:hAnsi="Symbol" w:cs="StarSymbol, 'Arial Unicode MS'"/>
      <w:sz w:val="18"/>
      <w:szCs w:val="18"/>
    </w:rPr>
  </w:style>
  <w:style w:type="character" w:customStyle="1" w:styleId="WW8Num3z0">
    <w:name w:val="WW8Num3z0"/>
    <w:qFormat/>
    <w:rPr>
      <w:rFonts w:ascii="Symbol" w:hAnsi="Symbol" w:cs="StarSymbol, 'Arial Unicode MS'"/>
      <w:sz w:val="18"/>
      <w:szCs w:val="18"/>
    </w:rPr>
  </w:style>
  <w:style w:type="character" w:customStyle="1" w:styleId="WW8Num4z0">
    <w:name w:val="WW8Num4z0"/>
    <w:qFormat/>
    <w:rPr>
      <w:rFonts w:ascii="Symbol" w:hAnsi="Symbol" w:cs="StarSymbol, 'Arial Unicode MS'"/>
      <w:sz w:val="18"/>
      <w:szCs w:val="18"/>
    </w:rPr>
  </w:style>
  <w:style w:type="character" w:customStyle="1" w:styleId="WW8Num5z0">
    <w:name w:val="WW8Num5z0"/>
    <w:qFormat/>
    <w:rPr>
      <w:rFonts w:ascii="Symbol" w:hAnsi="Symbol" w:cs="StarSymbol, 'Arial Unicode MS'"/>
      <w:sz w:val="18"/>
      <w:szCs w:val="18"/>
    </w:rPr>
  </w:style>
  <w:style w:type="character" w:customStyle="1" w:styleId="WW8Num6z0">
    <w:name w:val="WW8Num6z0"/>
    <w:qFormat/>
    <w:rPr>
      <w:rFonts w:ascii="Symbol" w:hAnsi="Symbol" w:cs="StarSymbol, 'Arial Unicode MS'"/>
      <w:sz w:val="18"/>
      <w:szCs w:val="18"/>
    </w:rPr>
  </w:style>
  <w:style w:type="character" w:customStyle="1" w:styleId="WW8Num7z0">
    <w:name w:val="WW8Num7z0"/>
    <w:qFormat/>
    <w:rPr>
      <w:rFonts w:ascii="Symbol" w:hAnsi="Symbol" w:cs="StarSymbol, 'Arial Unicode MS'"/>
      <w:sz w:val="18"/>
      <w:szCs w:val="18"/>
    </w:rPr>
  </w:style>
  <w:style w:type="character" w:customStyle="1" w:styleId="WW8Num8z0">
    <w:name w:val="WW8Num8z0"/>
    <w:qFormat/>
    <w:rPr>
      <w:rFonts w:ascii="Symbol" w:hAnsi="Symbol" w:cs="StarSymbol, 'Arial Unicode MS'"/>
      <w:sz w:val="18"/>
      <w:szCs w:val="18"/>
    </w:rPr>
  </w:style>
  <w:style w:type="character" w:customStyle="1" w:styleId="WW8Num9z0">
    <w:name w:val="WW8Num9z0"/>
    <w:qFormat/>
    <w:rPr>
      <w:rFonts w:ascii="Symbol" w:hAnsi="Symbol" w:cs="StarSymbol, 'Arial Unicode MS'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WW8Num10z0">
    <w:name w:val="WW8Num10z0"/>
    <w:qFormat/>
    <w:rPr>
      <w:rFonts w:ascii="Symbol" w:hAnsi="Symbol" w:cs="StarSymbol, 'Arial Unicode MS'"/>
      <w:sz w:val="18"/>
      <w:szCs w:val="18"/>
    </w:rPr>
  </w:style>
  <w:style w:type="character" w:customStyle="1" w:styleId="WW-Absatz-Standardschriftart">
    <w:name w:val="WW-Absatz-Standardschriftart"/>
    <w:qFormat/>
  </w:style>
  <w:style w:type="character" w:customStyle="1" w:styleId="Bullets">
    <w:name w:val="Bullets"/>
    <w:qFormat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qFormat/>
    <w:rsid w:val="00433EC9"/>
  </w:style>
  <w:style w:type="character" w:customStyle="1" w:styleId="il">
    <w:name w:val="il"/>
    <w:basedOn w:val="DefaultParagraphFont"/>
    <w:qFormat/>
    <w:rsid w:val="00433EC9"/>
  </w:style>
  <w:style w:type="character" w:customStyle="1" w:styleId="FooterChar">
    <w:name w:val="Footer Char"/>
    <w:basedOn w:val="DefaultParagraphFont"/>
    <w:link w:val="Footer"/>
    <w:uiPriority w:val="99"/>
    <w:qFormat/>
    <w:rsid w:val="00B542BB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semiHidden/>
    <w:unhideWhenUsed/>
    <w:rsid w:val="008E7A41"/>
    <w:rPr>
      <w:color w:val="0000FF"/>
      <w:u w:val="single"/>
    </w:rPr>
  </w:style>
  <w:style w:type="character" w:customStyle="1" w:styleId="orcid-id-https">
    <w:name w:val="orcid-id-https"/>
    <w:basedOn w:val="DefaultParagraphFont"/>
    <w:qFormat/>
    <w:rsid w:val="006D5EE5"/>
  </w:style>
  <w:style w:type="character" w:customStyle="1" w:styleId="ListLabel1">
    <w:name w:val="ListLabel 1"/>
    <w:qFormat/>
    <w:rPr>
      <w:rFonts w:cs="StarSymbol, 'Arial Unicode MS'"/>
      <w:sz w:val="18"/>
      <w:szCs w:val="18"/>
    </w:rPr>
  </w:style>
  <w:style w:type="character" w:customStyle="1" w:styleId="ListLabel2">
    <w:name w:val="ListLabel 2"/>
    <w:qFormat/>
    <w:rPr>
      <w:rFonts w:cs="StarSymbol, 'Arial Unicode MS'"/>
      <w:sz w:val="18"/>
      <w:szCs w:val="18"/>
    </w:rPr>
  </w:style>
  <w:style w:type="character" w:customStyle="1" w:styleId="ListLabel3">
    <w:name w:val="ListLabel 3"/>
    <w:qFormat/>
    <w:rPr>
      <w:rFonts w:cs="StarSymbol, 'Arial Unicode MS'"/>
      <w:sz w:val="18"/>
      <w:szCs w:val="18"/>
    </w:rPr>
  </w:style>
  <w:style w:type="character" w:customStyle="1" w:styleId="ListLabel4">
    <w:name w:val="ListLabel 4"/>
    <w:qFormat/>
    <w:rPr>
      <w:rFonts w:cs="StarSymbol, 'Arial Unicode MS'"/>
      <w:sz w:val="18"/>
      <w:szCs w:val="18"/>
    </w:rPr>
  </w:style>
  <w:style w:type="character" w:customStyle="1" w:styleId="ListLabel5">
    <w:name w:val="ListLabel 5"/>
    <w:qFormat/>
    <w:rPr>
      <w:rFonts w:cs="StarSymbol, 'Arial Unicode MS'"/>
      <w:sz w:val="18"/>
      <w:szCs w:val="18"/>
    </w:rPr>
  </w:style>
  <w:style w:type="character" w:customStyle="1" w:styleId="ListLabel6">
    <w:name w:val="ListLabel 6"/>
    <w:qFormat/>
    <w:rPr>
      <w:rFonts w:cs="StarSymbol, 'Arial Unicode MS'"/>
      <w:sz w:val="18"/>
      <w:szCs w:val="18"/>
    </w:rPr>
  </w:style>
  <w:style w:type="character" w:customStyle="1" w:styleId="ListLabel7">
    <w:name w:val="ListLabel 7"/>
    <w:qFormat/>
    <w:rPr>
      <w:rFonts w:cs="StarSymbol, 'Arial Unicode MS'"/>
      <w:sz w:val="18"/>
      <w:szCs w:val="18"/>
    </w:rPr>
  </w:style>
  <w:style w:type="character" w:customStyle="1" w:styleId="ListLabel8">
    <w:name w:val="ListLabel 8"/>
    <w:qFormat/>
    <w:rPr>
      <w:rFonts w:cs="StarSymbol, 'Arial Unicode MS'"/>
      <w:sz w:val="18"/>
      <w:szCs w:val="18"/>
    </w:rPr>
  </w:style>
  <w:style w:type="character" w:customStyle="1" w:styleId="ListLabel9">
    <w:name w:val="ListLabel 9"/>
    <w:qFormat/>
    <w:rPr>
      <w:rFonts w:cs="StarSymbol, 'Arial Unicode MS'"/>
      <w:sz w:val="18"/>
      <w:szCs w:val="18"/>
    </w:rPr>
  </w:style>
  <w:style w:type="character" w:customStyle="1" w:styleId="ListLabel10">
    <w:name w:val="ListLabel 10"/>
    <w:qFormat/>
    <w:rPr>
      <w:rFonts w:cs="StarSymbol, 'Arial Unicode MS'"/>
      <w:sz w:val="18"/>
      <w:szCs w:val="18"/>
    </w:rPr>
  </w:style>
  <w:style w:type="character" w:customStyle="1" w:styleId="ListLabel11">
    <w:name w:val="ListLabel 11"/>
    <w:qFormat/>
    <w:rPr>
      <w:rFonts w:cs="StarSymbol, 'Arial Unicode MS'"/>
      <w:sz w:val="18"/>
      <w:szCs w:val="18"/>
    </w:rPr>
  </w:style>
  <w:style w:type="character" w:customStyle="1" w:styleId="ListLabel12">
    <w:name w:val="ListLabel 12"/>
    <w:qFormat/>
    <w:rPr>
      <w:rFonts w:cs="StarSymbol, 'Arial Unicode MS'"/>
      <w:sz w:val="18"/>
      <w:szCs w:val="18"/>
    </w:rPr>
  </w:style>
  <w:style w:type="character" w:customStyle="1" w:styleId="ListLabel13">
    <w:name w:val="ListLabel 13"/>
    <w:qFormat/>
    <w:rPr>
      <w:rFonts w:cs="StarSymbol, 'Arial Unicode MS'"/>
      <w:sz w:val="18"/>
      <w:szCs w:val="18"/>
    </w:rPr>
  </w:style>
  <w:style w:type="character" w:customStyle="1" w:styleId="ListLabel14">
    <w:name w:val="ListLabel 14"/>
    <w:qFormat/>
    <w:rPr>
      <w:rFonts w:cs="StarSymbol, 'Arial Unicode MS'"/>
      <w:sz w:val="18"/>
      <w:szCs w:val="18"/>
    </w:rPr>
  </w:style>
  <w:style w:type="character" w:customStyle="1" w:styleId="ListLabel15">
    <w:name w:val="ListLabel 15"/>
    <w:qFormat/>
    <w:rPr>
      <w:rFonts w:cs="StarSymbol, 'Arial Unicode MS'"/>
      <w:sz w:val="18"/>
      <w:szCs w:val="18"/>
    </w:rPr>
  </w:style>
  <w:style w:type="character" w:customStyle="1" w:styleId="ListLabel16">
    <w:name w:val="ListLabel 16"/>
    <w:qFormat/>
    <w:rPr>
      <w:rFonts w:cs="StarSymbol, 'Arial Unicode MS'"/>
      <w:sz w:val="18"/>
      <w:szCs w:val="18"/>
    </w:rPr>
  </w:style>
  <w:style w:type="character" w:customStyle="1" w:styleId="ListLabel17">
    <w:name w:val="ListLabel 17"/>
    <w:qFormat/>
    <w:rPr>
      <w:rFonts w:cs="StarSymbol, 'Arial Unicode MS'"/>
      <w:sz w:val="18"/>
      <w:szCs w:val="18"/>
    </w:rPr>
  </w:style>
  <w:style w:type="character" w:customStyle="1" w:styleId="ListLabel18">
    <w:name w:val="ListLabel 18"/>
    <w:qFormat/>
    <w:rPr>
      <w:rFonts w:cs="StarSymbol, 'Arial Unicode MS'"/>
      <w:sz w:val="18"/>
      <w:szCs w:val="18"/>
    </w:rPr>
  </w:style>
  <w:style w:type="character" w:customStyle="1" w:styleId="ListLabel19">
    <w:name w:val="ListLabel 19"/>
    <w:qFormat/>
    <w:rPr>
      <w:rFonts w:cs="StarSymbol, 'Arial Unicode MS'"/>
      <w:sz w:val="18"/>
      <w:szCs w:val="18"/>
    </w:rPr>
  </w:style>
  <w:style w:type="character" w:customStyle="1" w:styleId="ListLabel20">
    <w:name w:val="ListLabel 20"/>
    <w:qFormat/>
    <w:rPr>
      <w:rFonts w:cs="StarSymbol, 'Arial Unicode MS'"/>
      <w:sz w:val="18"/>
      <w:szCs w:val="18"/>
    </w:rPr>
  </w:style>
  <w:style w:type="character" w:customStyle="1" w:styleId="ListLabel21">
    <w:name w:val="ListLabel 21"/>
    <w:qFormat/>
    <w:rPr>
      <w:rFonts w:cs="StarSymbol, 'Arial Unicode MS'"/>
      <w:sz w:val="18"/>
      <w:szCs w:val="18"/>
    </w:rPr>
  </w:style>
  <w:style w:type="character" w:customStyle="1" w:styleId="ListLabel22">
    <w:name w:val="ListLabel 22"/>
    <w:qFormat/>
    <w:rPr>
      <w:rFonts w:cs="StarSymbol, 'Arial Unicode MS'"/>
      <w:sz w:val="18"/>
      <w:szCs w:val="18"/>
    </w:rPr>
  </w:style>
  <w:style w:type="character" w:customStyle="1" w:styleId="ListLabel23">
    <w:name w:val="ListLabel 23"/>
    <w:qFormat/>
    <w:rPr>
      <w:rFonts w:cs="StarSymbol, 'Arial Unicode MS'"/>
      <w:sz w:val="18"/>
      <w:szCs w:val="18"/>
    </w:rPr>
  </w:style>
  <w:style w:type="character" w:customStyle="1" w:styleId="ListLabel24">
    <w:name w:val="ListLabel 24"/>
    <w:qFormat/>
    <w:rPr>
      <w:rFonts w:cs="StarSymbol, 'Arial Unicode MS'"/>
      <w:sz w:val="18"/>
      <w:szCs w:val="18"/>
    </w:rPr>
  </w:style>
  <w:style w:type="character" w:customStyle="1" w:styleId="ListLabel25">
    <w:name w:val="ListLabel 25"/>
    <w:qFormat/>
    <w:rPr>
      <w:rFonts w:cs="StarSymbol, 'Arial Unicode MS'"/>
      <w:sz w:val="18"/>
      <w:szCs w:val="18"/>
    </w:rPr>
  </w:style>
  <w:style w:type="character" w:customStyle="1" w:styleId="ListLabel26">
    <w:name w:val="ListLabel 26"/>
    <w:qFormat/>
    <w:rPr>
      <w:rFonts w:cs="StarSymbol, 'Arial Unicode MS'"/>
      <w:sz w:val="18"/>
      <w:szCs w:val="18"/>
    </w:rPr>
  </w:style>
  <w:style w:type="character" w:customStyle="1" w:styleId="ListLabel27">
    <w:name w:val="ListLabel 27"/>
    <w:qFormat/>
    <w:rPr>
      <w:rFonts w:cs="StarSymbol, 'Arial Unicode MS'"/>
      <w:sz w:val="18"/>
      <w:szCs w:val="18"/>
    </w:rPr>
  </w:style>
  <w:style w:type="character" w:customStyle="1" w:styleId="ListLabel28">
    <w:name w:val="ListLabel 28"/>
    <w:qFormat/>
    <w:rPr>
      <w:rFonts w:cs="StarSymbol, 'Arial Unicode MS'"/>
      <w:sz w:val="18"/>
      <w:szCs w:val="18"/>
    </w:rPr>
  </w:style>
  <w:style w:type="character" w:customStyle="1" w:styleId="ListLabel29">
    <w:name w:val="ListLabel 29"/>
    <w:qFormat/>
    <w:rPr>
      <w:rFonts w:cs="StarSymbol, 'Arial Unicode MS'"/>
      <w:sz w:val="18"/>
      <w:szCs w:val="18"/>
    </w:rPr>
  </w:style>
  <w:style w:type="character" w:customStyle="1" w:styleId="ListLabel30">
    <w:name w:val="ListLabel 30"/>
    <w:qFormat/>
    <w:rPr>
      <w:rFonts w:cs="StarSymbol, 'Arial Unicode MS'"/>
      <w:sz w:val="18"/>
      <w:szCs w:val="18"/>
    </w:rPr>
  </w:style>
  <w:style w:type="character" w:customStyle="1" w:styleId="ListLabel31">
    <w:name w:val="ListLabel 31"/>
    <w:qFormat/>
    <w:rPr>
      <w:rFonts w:cs="StarSymbol, 'Arial Unicode MS'"/>
      <w:sz w:val="18"/>
      <w:szCs w:val="18"/>
    </w:rPr>
  </w:style>
  <w:style w:type="character" w:customStyle="1" w:styleId="ListLabel32">
    <w:name w:val="ListLabel 32"/>
    <w:qFormat/>
    <w:rPr>
      <w:rFonts w:cs="StarSymbol, 'Arial Unicode MS'"/>
      <w:sz w:val="18"/>
      <w:szCs w:val="18"/>
    </w:rPr>
  </w:style>
  <w:style w:type="character" w:customStyle="1" w:styleId="ListLabel33">
    <w:name w:val="ListLabel 33"/>
    <w:qFormat/>
    <w:rPr>
      <w:rFonts w:cs="StarSymbol, 'Arial Unicode MS'"/>
      <w:sz w:val="18"/>
      <w:szCs w:val="18"/>
    </w:rPr>
  </w:style>
  <w:style w:type="character" w:customStyle="1" w:styleId="ListLabel34">
    <w:name w:val="ListLabel 34"/>
    <w:qFormat/>
    <w:rPr>
      <w:rFonts w:cs="StarSymbol, 'Arial Unicode MS'"/>
      <w:sz w:val="18"/>
      <w:szCs w:val="18"/>
    </w:rPr>
  </w:style>
  <w:style w:type="character" w:customStyle="1" w:styleId="ListLabel35">
    <w:name w:val="ListLabel 35"/>
    <w:qFormat/>
    <w:rPr>
      <w:rFonts w:cs="StarSymbol, 'Arial Unicode MS'"/>
      <w:sz w:val="18"/>
      <w:szCs w:val="18"/>
    </w:rPr>
  </w:style>
  <w:style w:type="character" w:customStyle="1" w:styleId="ListLabel36">
    <w:name w:val="ListLabel 36"/>
    <w:qFormat/>
    <w:rPr>
      <w:rFonts w:cs="StarSymbol, 'Arial Unicode MS'"/>
      <w:sz w:val="18"/>
      <w:szCs w:val="18"/>
    </w:rPr>
  </w:style>
  <w:style w:type="character" w:customStyle="1" w:styleId="ListLabel37">
    <w:name w:val="ListLabel 37"/>
    <w:qFormat/>
    <w:rPr>
      <w:rFonts w:cs="StarSymbol, 'Arial Unicode MS'"/>
      <w:sz w:val="18"/>
      <w:szCs w:val="18"/>
    </w:rPr>
  </w:style>
  <w:style w:type="character" w:customStyle="1" w:styleId="ListLabel38">
    <w:name w:val="ListLabel 38"/>
    <w:qFormat/>
    <w:rPr>
      <w:rFonts w:cs="StarSymbol, 'Arial Unicode MS'"/>
      <w:sz w:val="18"/>
      <w:szCs w:val="18"/>
    </w:rPr>
  </w:style>
  <w:style w:type="character" w:customStyle="1" w:styleId="ListLabel39">
    <w:name w:val="ListLabel 39"/>
    <w:qFormat/>
    <w:rPr>
      <w:rFonts w:cs="StarSymbol, 'Arial Unicode MS'"/>
      <w:sz w:val="18"/>
      <w:szCs w:val="18"/>
    </w:rPr>
  </w:style>
  <w:style w:type="character" w:customStyle="1" w:styleId="ListLabel40">
    <w:name w:val="ListLabel 40"/>
    <w:qFormat/>
    <w:rPr>
      <w:rFonts w:cs="StarSymbol, 'Arial Unicode MS'"/>
      <w:sz w:val="18"/>
      <w:szCs w:val="18"/>
    </w:rPr>
  </w:style>
  <w:style w:type="character" w:customStyle="1" w:styleId="ListLabel41">
    <w:name w:val="ListLabel 41"/>
    <w:qFormat/>
    <w:rPr>
      <w:rFonts w:cs="StarSymbol, 'Arial Unicode MS'"/>
      <w:sz w:val="18"/>
      <w:szCs w:val="18"/>
    </w:rPr>
  </w:style>
  <w:style w:type="character" w:customStyle="1" w:styleId="ListLabel42">
    <w:name w:val="ListLabel 42"/>
    <w:qFormat/>
    <w:rPr>
      <w:rFonts w:cs="StarSymbol, 'Arial Unicode MS'"/>
      <w:sz w:val="18"/>
      <w:szCs w:val="18"/>
    </w:rPr>
  </w:style>
  <w:style w:type="character" w:customStyle="1" w:styleId="ListLabel43">
    <w:name w:val="ListLabel 43"/>
    <w:qFormat/>
    <w:rPr>
      <w:rFonts w:cs="StarSymbol, 'Arial Unicode MS'"/>
      <w:sz w:val="18"/>
      <w:szCs w:val="18"/>
    </w:rPr>
  </w:style>
  <w:style w:type="character" w:customStyle="1" w:styleId="ListLabel44">
    <w:name w:val="ListLabel 44"/>
    <w:qFormat/>
    <w:rPr>
      <w:rFonts w:cs="StarSymbol, 'Arial Unicode MS'"/>
      <w:sz w:val="18"/>
      <w:szCs w:val="18"/>
    </w:rPr>
  </w:style>
  <w:style w:type="character" w:customStyle="1" w:styleId="ListLabel45">
    <w:name w:val="ListLabel 45"/>
    <w:qFormat/>
    <w:rPr>
      <w:rFonts w:cs="StarSymbol, 'Arial Unicode MS'"/>
      <w:sz w:val="18"/>
      <w:szCs w:val="18"/>
    </w:rPr>
  </w:style>
  <w:style w:type="character" w:customStyle="1" w:styleId="ListLabel46">
    <w:name w:val="ListLabel 46"/>
    <w:qFormat/>
    <w:rPr>
      <w:rFonts w:cs="StarSymbol, 'Arial Unicode MS'"/>
      <w:sz w:val="18"/>
      <w:szCs w:val="18"/>
    </w:rPr>
  </w:style>
  <w:style w:type="character" w:customStyle="1" w:styleId="ListLabel47">
    <w:name w:val="ListLabel 47"/>
    <w:qFormat/>
    <w:rPr>
      <w:rFonts w:cs="StarSymbol, 'Arial Unicode MS'"/>
      <w:sz w:val="18"/>
      <w:szCs w:val="18"/>
    </w:rPr>
  </w:style>
  <w:style w:type="character" w:customStyle="1" w:styleId="ListLabel48">
    <w:name w:val="ListLabel 48"/>
    <w:qFormat/>
    <w:rPr>
      <w:rFonts w:cs="StarSymbol, 'Arial Unicode MS'"/>
      <w:sz w:val="18"/>
      <w:szCs w:val="18"/>
    </w:rPr>
  </w:style>
  <w:style w:type="character" w:customStyle="1" w:styleId="ListLabel49">
    <w:name w:val="ListLabel 49"/>
    <w:qFormat/>
    <w:rPr>
      <w:rFonts w:cs="StarSymbol, 'Arial Unicode MS'"/>
      <w:sz w:val="18"/>
      <w:szCs w:val="18"/>
    </w:rPr>
  </w:style>
  <w:style w:type="character" w:customStyle="1" w:styleId="ListLabel50">
    <w:name w:val="ListLabel 50"/>
    <w:qFormat/>
    <w:rPr>
      <w:rFonts w:cs="StarSymbol, 'Arial Unicode MS'"/>
      <w:sz w:val="18"/>
      <w:szCs w:val="18"/>
    </w:rPr>
  </w:style>
  <w:style w:type="character" w:customStyle="1" w:styleId="ListLabel51">
    <w:name w:val="ListLabel 51"/>
    <w:qFormat/>
    <w:rPr>
      <w:rFonts w:cs="StarSymbol, 'Arial Unicode MS'"/>
      <w:sz w:val="18"/>
      <w:szCs w:val="18"/>
    </w:rPr>
  </w:style>
  <w:style w:type="character" w:customStyle="1" w:styleId="ListLabel52">
    <w:name w:val="ListLabel 52"/>
    <w:qFormat/>
    <w:rPr>
      <w:rFonts w:cs="StarSymbol, 'Arial Unicode MS'"/>
      <w:sz w:val="18"/>
      <w:szCs w:val="18"/>
    </w:rPr>
  </w:style>
  <w:style w:type="character" w:customStyle="1" w:styleId="ListLabel53">
    <w:name w:val="ListLabel 53"/>
    <w:qFormat/>
    <w:rPr>
      <w:rFonts w:cs="StarSymbol, 'Arial Unicode MS'"/>
      <w:sz w:val="18"/>
      <w:szCs w:val="18"/>
    </w:rPr>
  </w:style>
  <w:style w:type="character" w:customStyle="1" w:styleId="ListLabel54">
    <w:name w:val="ListLabel 54"/>
    <w:qFormat/>
    <w:rPr>
      <w:rFonts w:cs="StarSymbol, 'Arial Unicode MS'"/>
      <w:sz w:val="18"/>
      <w:szCs w:val="18"/>
    </w:rPr>
  </w:style>
  <w:style w:type="character" w:customStyle="1" w:styleId="ListLabel55">
    <w:name w:val="ListLabel 55"/>
    <w:qFormat/>
    <w:rPr>
      <w:rFonts w:cs="StarSymbol, 'Arial Unicode MS'"/>
      <w:sz w:val="18"/>
      <w:szCs w:val="18"/>
    </w:rPr>
  </w:style>
  <w:style w:type="character" w:customStyle="1" w:styleId="ListLabel56">
    <w:name w:val="ListLabel 56"/>
    <w:qFormat/>
    <w:rPr>
      <w:rFonts w:cs="StarSymbol, 'Arial Unicode MS'"/>
      <w:sz w:val="18"/>
      <w:szCs w:val="18"/>
    </w:rPr>
  </w:style>
  <w:style w:type="character" w:customStyle="1" w:styleId="ListLabel57">
    <w:name w:val="ListLabel 57"/>
    <w:qFormat/>
    <w:rPr>
      <w:rFonts w:cs="StarSymbol, 'Arial Unicode MS'"/>
      <w:sz w:val="18"/>
      <w:szCs w:val="18"/>
    </w:rPr>
  </w:style>
  <w:style w:type="character" w:customStyle="1" w:styleId="ListLabel58">
    <w:name w:val="ListLabel 58"/>
    <w:qFormat/>
    <w:rPr>
      <w:rFonts w:cs="StarSymbol, 'Arial Unicode MS'"/>
      <w:sz w:val="18"/>
      <w:szCs w:val="18"/>
    </w:rPr>
  </w:style>
  <w:style w:type="character" w:customStyle="1" w:styleId="ListLabel59">
    <w:name w:val="ListLabel 59"/>
    <w:qFormat/>
    <w:rPr>
      <w:rFonts w:cs="StarSymbol, 'Arial Unicode MS'"/>
      <w:sz w:val="18"/>
      <w:szCs w:val="18"/>
    </w:rPr>
  </w:style>
  <w:style w:type="character" w:customStyle="1" w:styleId="ListLabel60">
    <w:name w:val="ListLabel 60"/>
    <w:qFormat/>
    <w:rPr>
      <w:rFonts w:cs="StarSymbol, 'Arial Unicode MS'"/>
      <w:sz w:val="18"/>
      <w:szCs w:val="18"/>
    </w:rPr>
  </w:style>
  <w:style w:type="character" w:customStyle="1" w:styleId="ListLabel61">
    <w:name w:val="ListLabel 61"/>
    <w:qFormat/>
    <w:rPr>
      <w:rFonts w:cs="StarSymbol, 'Arial Unicode MS'"/>
      <w:sz w:val="18"/>
      <w:szCs w:val="18"/>
    </w:rPr>
  </w:style>
  <w:style w:type="character" w:customStyle="1" w:styleId="ListLabel62">
    <w:name w:val="ListLabel 62"/>
    <w:qFormat/>
    <w:rPr>
      <w:rFonts w:cs="StarSymbol, 'Arial Unicode MS'"/>
      <w:sz w:val="18"/>
      <w:szCs w:val="18"/>
    </w:rPr>
  </w:style>
  <w:style w:type="character" w:customStyle="1" w:styleId="ListLabel63">
    <w:name w:val="ListLabel 63"/>
    <w:qFormat/>
    <w:rPr>
      <w:rFonts w:cs="StarSymbol, 'Arial Unicode MS'"/>
      <w:sz w:val="18"/>
      <w:szCs w:val="18"/>
    </w:rPr>
  </w:style>
  <w:style w:type="character" w:customStyle="1" w:styleId="ListLabel64">
    <w:name w:val="ListLabel 64"/>
    <w:qFormat/>
    <w:rPr>
      <w:rFonts w:cs="StarSymbol, 'Arial Unicode MS'"/>
      <w:sz w:val="18"/>
      <w:szCs w:val="18"/>
    </w:rPr>
  </w:style>
  <w:style w:type="character" w:customStyle="1" w:styleId="ListLabel65">
    <w:name w:val="ListLabel 65"/>
    <w:qFormat/>
    <w:rPr>
      <w:rFonts w:cs="StarSymbol, 'Arial Unicode MS'"/>
      <w:sz w:val="18"/>
      <w:szCs w:val="18"/>
    </w:rPr>
  </w:style>
  <w:style w:type="character" w:customStyle="1" w:styleId="ListLabel66">
    <w:name w:val="ListLabel 66"/>
    <w:qFormat/>
    <w:rPr>
      <w:rFonts w:cs="StarSymbol, 'Arial Unicode MS'"/>
      <w:sz w:val="18"/>
      <w:szCs w:val="18"/>
    </w:rPr>
  </w:style>
  <w:style w:type="character" w:customStyle="1" w:styleId="ListLabel67">
    <w:name w:val="ListLabel 67"/>
    <w:qFormat/>
    <w:rPr>
      <w:rFonts w:cs="StarSymbol, 'Arial Unicode MS'"/>
      <w:sz w:val="18"/>
      <w:szCs w:val="18"/>
    </w:rPr>
  </w:style>
  <w:style w:type="character" w:customStyle="1" w:styleId="ListLabel68">
    <w:name w:val="ListLabel 68"/>
    <w:qFormat/>
    <w:rPr>
      <w:rFonts w:cs="StarSymbol, 'Arial Unicode MS'"/>
      <w:sz w:val="18"/>
      <w:szCs w:val="18"/>
    </w:rPr>
  </w:style>
  <w:style w:type="character" w:customStyle="1" w:styleId="ListLabel69">
    <w:name w:val="ListLabel 69"/>
    <w:qFormat/>
    <w:rPr>
      <w:rFonts w:cs="StarSymbol, 'Arial Unicode MS'"/>
      <w:sz w:val="18"/>
      <w:szCs w:val="18"/>
    </w:rPr>
  </w:style>
  <w:style w:type="character" w:customStyle="1" w:styleId="ListLabel70">
    <w:name w:val="ListLabel 70"/>
    <w:qFormat/>
    <w:rPr>
      <w:rFonts w:cs="StarSymbol, 'Arial Unicode MS'"/>
      <w:sz w:val="18"/>
      <w:szCs w:val="18"/>
    </w:rPr>
  </w:style>
  <w:style w:type="character" w:customStyle="1" w:styleId="ListLabel71">
    <w:name w:val="ListLabel 71"/>
    <w:qFormat/>
    <w:rPr>
      <w:rFonts w:cs="StarSymbol, 'Arial Unicode MS'"/>
      <w:sz w:val="18"/>
      <w:szCs w:val="18"/>
    </w:rPr>
  </w:style>
  <w:style w:type="character" w:customStyle="1" w:styleId="ListLabel72">
    <w:name w:val="ListLabel 72"/>
    <w:qFormat/>
    <w:rPr>
      <w:rFonts w:cs="StarSymbol, 'Arial Unicode MS'"/>
      <w:sz w:val="18"/>
      <w:szCs w:val="18"/>
    </w:rPr>
  </w:style>
  <w:style w:type="character" w:customStyle="1" w:styleId="ListLabel73">
    <w:name w:val="ListLabel 73"/>
    <w:qFormat/>
    <w:rPr>
      <w:rFonts w:cs="StarSymbol, 'Arial Unicode MS'"/>
      <w:sz w:val="18"/>
      <w:szCs w:val="18"/>
    </w:rPr>
  </w:style>
  <w:style w:type="character" w:customStyle="1" w:styleId="ListLabel74">
    <w:name w:val="ListLabel 74"/>
    <w:qFormat/>
    <w:rPr>
      <w:rFonts w:cs="StarSymbol, 'Arial Unicode MS'"/>
      <w:sz w:val="18"/>
      <w:szCs w:val="18"/>
    </w:rPr>
  </w:style>
  <w:style w:type="character" w:customStyle="1" w:styleId="ListLabel75">
    <w:name w:val="ListLabel 75"/>
    <w:qFormat/>
    <w:rPr>
      <w:rFonts w:cs="StarSymbol, 'Arial Unicode MS'"/>
      <w:sz w:val="18"/>
      <w:szCs w:val="18"/>
    </w:rPr>
  </w:style>
  <w:style w:type="character" w:customStyle="1" w:styleId="ListLabel76">
    <w:name w:val="ListLabel 76"/>
    <w:qFormat/>
    <w:rPr>
      <w:rFonts w:cs="StarSymbol, 'Arial Unicode MS'"/>
      <w:sz w:val="18"/>
      <w:szCs w:val="18"/>
    </w:rPr>
  </w:style>
  <w:style w:type="character" w:customStyle="1" w:styleId="ListLabel77">
    <w:name w:val="ListLabel 77"/>
    <w:qFormat/>
    <w:rPr>
      <w:rFonts w:cs="StarSymbol, 'Arial Unicode MS'"/>
      <w:sz w:val="18"/>
      <w:szCs w:val="18"/>
    </w:rPr>
  </w:style>
  <w:style w:type="character" w:customStyle="1" w:styleId="ListLabel78">
    <w:name w:val="ListLabel 78"/>
    <w:qFormat/>
    <w:rPr>
      <w:rFonts w:cs="StarSymbol, 'Arial Unicode MS'"/>
      <w:sz w:val="18"/>
      <w:szCs w:val="18"/>
    </w:rPr>
  </w:style>
  <w:style w:type="character" w:customStyle="1" w:styleId="ListLabel79">
    <w:name w:val="ListLabel 79"/>
    <w:qFormat/>
    <w:rPr>
      <w:rFonts w:cs="StarSymbol, 'Arial Unicode MS'"/>
      <w:sz w:val="18"/>
      <w:szCs w:val="18"/>
    </w:rPr>
  </w:style>
  <w:style w:type="character" w:customStyle="1" w:styleId="ListLabel80">
    <w:name w:val="ListLabel 80"/>
    <w:qFormat/>
    <w:rPr>
      <w:rFonts w:cs="StarSymbol, 'Arial Unicode MS'"/>
      <w:sz w:val="18"/>
      <w:szCs w:val="18"/>
    </w:rPr>
  </w:style>
  <w:style w:type="character" w:customStyle="1" w:styleId="ListLabel81">
    <w:name w:val="ListLabel 81"/>
    <w:qFormat/>
    <w:rPr>
      <w:rFonts w:cs="StarSymbol, 'Arial Unicode MS'"/>
      <w:sz w:val="18"/>
      <w:szCs w:val="18"/>
    </w:rPr>
  </w:style>
  <w:style w:type="character" w:customStyle="1" w:styleId="ListLabel82">
    <w:name w:val="ListLabel 8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3">
    <w:name w:val="ListLabel 8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4">
    <w:name w:val="ListLabel 8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5">
    <w:name w:val="ListLabel 8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6">
    <w:name w:val="ListLabel 8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7">
    <w:name w:val="ListLabel 8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8">
    <w:name w:val="ListLabel 8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89">
    <w:name w:val="ListLabel 8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0">
    <w:name w:val="ListLabel 9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1">
    <w:name w:val="ListLabel 9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2">
    <w:name w:val="ListLabel 9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3">
    <w:name w:val="ListLabel 9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4">
    <w:name w:val="ListLabel 9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5">
    <w:name w:val="ListLabel 9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6">
    <w:name w:val="ListLabel 9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7">
    <w:name w:val="ListLabel 9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8">
    <w:name w:val="ListLabel 9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99">
    <w:name w:val="ListLabel 9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0">
    <w:name w:val="ListLabel 10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1">
    <w:name w:val="ListLabel 10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2">
    <w:name w:val="ListLabel 10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3">
    <w:name w:val="ListLabel 10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4">
    <w:name w:val="ListLabel 10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5">
    <w:name w:val="ListLabel 10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6">
    <w:name w:val="ListLabel 10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7">
    <w:name w:val="ListLabel 10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8">
    <w:name w:val="ListLabel 10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09">
    <w:name w:val="ListLabel 10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0">
    <w:name w:val="ListLabel 11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1">
    <w:name w:val="ListLabel 11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2">
    <w:name w:val="ListLabel 11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3">
    <w:name w:val="ListLabel 11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4">
    <w:name w:val="ListLabel 11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5">
    <w:name w:val="ListLabel 11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6">
    <w:name w:val="ListLabel 11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7">
    <w:name w:val="ListLabel 11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8">
    <w:name w:val="ListLabel 11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19">
    <w:name w:val="ListLabel 11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0">
    <w:name w:val="ListLabel 12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1">
    <w:name w:val="ListLabel 12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2">
    <w:name w:val="ListLabel 12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3">
    <w:name w:val="ListLabel 12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4">
    <w:name w:val="ListLabel 12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5">
    <w:name w:val="ListLabel 12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6">
    <w:name w:val="ListLabel 12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7">
    <w:name w:val="ListLabel 12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8">
    <w:name w:val="ListLabel 12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29">
    <w:name w:val="ListLabel 12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0">
    <w:name w:val="ListLabel 13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1">
    <w:name w:val="ListLabel 13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2">
    <w:name w:val="ListLabel 13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3">
    <w:name w:val="ListLabel 13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4">
    <w:name w:val="ListLabel 13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5">
    <w:name w:val="ListLabel 13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6">
    <w:name w:val="ListLabel 13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7">
    <w:name w:val="ListLabel 13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8">
    <w:name w:val="ListLabel 13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39">
    <w:name w:val="ListLabel 13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0">
    <w:name w:val="ListLabel 14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1">
    <w:name w:val="ListLabel 14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2">
    <w:name w:val="ListLabel 14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3">
    <w:name w:val="ListLabel 143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4">
    <w:name w:val="ListLabel 144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5">
    <w:name w:val="ListLabel 145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6">
    <w:name w:val="ListLabel 146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7">
    <w:name w:val="ListLabel 147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8">
    <w:name w:val="ListLabel 148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49">
    <w:name w:val="ListLabel 149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50">
    <w:name w:val="ListLabel 150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51">
    <w:name w:val="ListLabel 151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52">
    <w:name w:val="ListLabel 152"/>
    <w:qFormat/>
    <w:rPr>
      <w:rFonts w:eastAsia="StarSymbol, 'Arial Unicode MS'" w:cs="StarSymbol, 'Arial Unicode MS'"/>
      <w:sz w:val="18"/>
      <w:szCs w:val="18"/>
    </w:rPr>
  </w:style>
  <w:style w:type="character" w:customStyle="1" w:styleId="ListLabel153">
    <w:name w:val="ListLabel 153"/>
    <w:qFormat/>
    <w:rPr>
      <w:rFonts w:eastAsia="StarSymbol, 'Arial Unicode MS'" w:cs="StarSymbol, 'Arial Unicode MS'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Normal"/>
    <w:pPr>
      <w:widowControl w:val="0"/>
    </w:pPr>
  </w:style>
  <w:style w:type="paragraph" w:styleId="Caption">
    <w:name w:val="caption"/>
    <w:qFormat/>
    <w:pPr>
      <w:widowControl w:val="0"/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rPr>
      <w:rFonts w:ascii="DejaVu Sans Condensed" w:eastAsia="DejaVu Sans Condensed" w:hAnsi="DejaVu Sans Condensed" w:cs="DejaVu Sans Condensed"/>
      <w:sz w:val="24"/>
      <w:lang w:eastAsia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B542BB"/>
    <w:pPr>
      <w:tabs>
        <w:tab w:val="center" w:pos="4680"/>
        <w:tab w:val="right" w:pos="9360"/>
      </w:tabs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8744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44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8F0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6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iamcioffi.github.io/ker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illiamcioffi/monitorgon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williamcioffi/sattagutil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1012</Words>
  <Characters>5770</Characters>
  <Application>Microsoft Office Word</Application>
  <DocSecurity>0</DocSecurity>
  <Lines>48</Lines>
  <Paragraphs>13</Paragraphs>
  <ScaleCrop>false</ScaleCrop>
  <Company>Duke University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Cioffi</dc:creator>
  <dc:description/>
  <cp:lastModifiedBy>William Cioffi</cp:lastModifiedBy>
  <cp:revision>3</cp:revision>
  <cp:lastPrinted>2113-01-01T00:00:00Z</cp:lastPrinted>
  <dcterms:created xsi:type="dcterms:W3CDTF">2021-07-11T23:43:00Z</dcterms:created>
  <dcterms:modified xsi:type="dcterms:W3CDTF">2021-07-11T23:48:00Z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