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467" w:rsidRDefault="00222467"/>
    <w:p w:rsidR="00222467" w:rsidRDefault="00222467" w:rsidP="00222467"/>
    <w:tbl>
      <w:tblPr>
        <w:tblStyle w:val="Tablaconcuadrcula"/>
        <w:tblpPr w:leftFromText="141" w:rightFromText="141" w:vertAnchor="page" w:horzAnchor="margin" w:tblpXSpec="center" w:tblpY="1916"/>
        <w:tblW w:w="0" w:type="auto"/>
        <w:tblLook w:val="04A0"/>
      </w:tblPr>
      <w:tblGrid>
        <w:gridCol w:w="1117"/>
        <w:gridCol w:w="7494"/>
        <w:gridCol w:w="13"/>
      </w:tblGrid>
      <w:tr w:rsidR="008051DC" w:rsidRPr="00940ABD" w:rsidTr="008051DC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8051DC" w:rsidRDefault="008051DC" w:rsidP="008051D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8051DC" w:rsidRPr="00477B5A" w:rsidRDefault="008051DC" w:rsidP="008051DC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DESARROLLO HUMANO</w:t>
            </w:r>
          </w:p>
          <w:p w:rsidR="008051DC" w:rsidRPr="00940ABD" w:rsidRDefault="008051DC" w:rsidP="008051D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1º - 5º</w:t>
            </w:r>
          </w:p>
        </w:tc>
      </w:tr>
      <w:tr w:rsidR="008051DC" w:rsidRPr="00940ABD" w:rsidTr="008051DC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051DC" w:rsidRDefault="008051DC" w:rsidP="008051D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051DC" w:rsidRPr="00940ABD" w:rsidRDefault="008051DC" w:rsidP="008051D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8051DC" w:rsidRDefault="008051DC" w:rsidP="008051D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051DC" w:rsidRPr="00940ABD" w:rsidRDefault="008051DC" w:rsidP="008051DC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8051DC" w:rsidRPr="00940ABD" w:rsidTr="008051DC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001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002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8051DC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003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004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005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006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007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008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009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010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011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012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013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014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015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016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017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018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019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020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021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022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023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024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025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026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027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028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029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030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031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032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033</w:t>
            </w:r>
          </w:p>
          <w:p w:rsidR="008051DC" w:rsidRPr="00FE06E1" w:rsidRDefault="008051DC" w:rsidP="00805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034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Reconozco que Dios creó a  nuestros primeros  padres hombre y mujer.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Reconozco que el ser humano  es sociable, necesita de los demás para sentirse persona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 xml:space="preserve">Identifico las partes  del cuerpo del hombre y de la mujer  con sus verdaderos nombres 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Reconozco que el amor se manifiesta con besos, abrazos  cariños y caricias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Identifica el amor  a Dios  y a sus padres.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Reconozco el aprecio manifestado  a mis compañeros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Reconozco que Dios creó a  nuestros primeros  padres hombre y mujer.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Reconozco que el ser humano  es sociable, necesita de los demás para sentirse persona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 xml:space="preserve">Identifico las partes  del cuerpo del hombre y de la mujer  con sus verdaderos nombres 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Reconozco que el amor se manifiesta con besos, abrazos  cariños y caricias</w:t>
            </w:r>
          </w:p>
          <w:p w:rsidR="008051DC" w:rsidRPr="00FE06E1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Identifica el amor  a Dios  y a sus padres.</w:t>
            </w:r>
          </w:p>
          <w:p w:rsidR="008051DC" w:rsidRDefault="008051DC" w:rsidP="008051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E06E1">
              <w:rPr>
                <w:rFonts w:ascii="Times New Roman" w:hAnsi="Times New Roman" w:cs="Times New Roman"/>
              </w:rPr>
              <w:t>Reconozco el aprecio manifestado  a mis compañeros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Identifica la sexualidad como proyecto de vida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Aprecia  y valora a las personas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Toma decisiones en relación con la sexualidad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Valora su en relación con la sexualidad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Valora su contexto familiar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Identifica competencias ciudadana y científicas en la educación para la sexualidad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Tiene conocimientos de la identidad como proyecto de vida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Analiza critica mente roles y la construcción de comportamientos culturales de genero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Reconoce ambientes culturales pluralistas, donde todos los integrantes de la comunidad pueden elegir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Reconoce las funciones de la sexualidad (</w:t>
            </w:r>
            <w:proofErr w:type="spellStart"/>
            <w:r>
              <w:t>afectividad,comunicativa,erotica</w:t>
            </w:r>
            <w:proofErr w:type="spellEnd"/>
            <w:r>
              <w:t xml:space="preserve"> y reproductiva)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Identifica la escuela como ámbito privilegiados para el desarrollo de habilidades, actitudes y conocimiento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Analiza textos de sexualidad que promueven conocimientos, actitudes, valores y comportamientos que favorecen la dignidad humana</w:t>
            </w:r>
          </w:p>
          <w:p w:rsidR="008051DC" w:rsidRDefault="008051DC" w:rsidP="008051DC">
            <w:pPr>
              <w:spacing w:line="360" w:lineRule="auto"/>
              <w:jc w:val="both"/>
            </w:pPr>
            <w:r>
              <w:t>Identifica la sexualidad como un elemento simbólico de la realidad biológica</w:t>
            </w:r>
          </w:p>
          <w:p w:rsidR="008051DC" w:rsidRPr="00FE06E1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Identifica la estructura conceptual de la educación sexual (ser humano, genero, educación, ciudadanía)</w:t>
            </w:r>
          </w:p>
        </w:tc>
      </w:tr>
    </w:tbl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tbl>
      <w:tblPr>
        <w:tblStyle w:val="Tablaconcuadrcula"/>
        <w:tblpPr w:leftFromText="141" w:rightFromText="141" w:vertAnchor="page" w:horzAnchor="margin" w:tblpXSpec="center" w:tblpY="1542"/>
        <w:tblW w:w="0" w:type="auto"/>
        <w:tblLook w:val="04A0"/>
      </w:tblPr>
      <w:tblGrid>
        <w:gridCol w:w="1117"/>
        <w:gridCol w:w="7494"/>
        <w:gridCol w:w="13"/>
      </w:tblGrid>
      <w:tr w:rsidR="00FE06E1" w:rsidRPr="00940ABD" w:rsidTr="00B4200C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FE06E1" w:rsidRDefault="00FE06E1" w:rsidP="00B420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FE06E1" w:rsidRPr="00477B5A" w:rsidRDefault="008051DC" w:rsidP="00B4200C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DESARROLLO HUMANO</w:t>
            </w:r>
          </w:p>
          <w:p w:rsidR="00FE06E1" w:rsidRPr="00940ABD" w:rsidRDefault="00FE06E1" w:rsidP="00B420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1º - 5º</w:t>
            </w:r>
          </w:p>
        </w:tc>
      </w:tr>
      <w:tr w:rsidR="00FE06E1" w:rsidRPr="00940ABD" w:rsidTr="00B4200C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FE06E1" w:rsidRDefault="00FE06E1" w:rsidP="00B420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FE06E1" w:rsidRPr="00940ABD" w:rsidRDefault="00FE06E1" w:rsidP="00B420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FE06E1" w:rsidRDefault="00FE06E1" w:rsidP="00B420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FE06E1" w:rsidRPr="00940ABD" w:rsidRDefault="00FE06E1" w:rsidP="00B4200C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FE06E1" w:rsidRPr="00940ABD" w:rsidTr="00B4200C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FE06E1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035</w:t>
            </w:r>
          </w:p>
          <w:p w:rsidR="008051DC" w:rsidRPr="00273AB9" w:rsidRDefault="008051DC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036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037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038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039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040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041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042</w:t>
            </w:r>
          </w:p>
          <w:p w:rsidR="00FE06E1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043</w:t>
            </w:r>
          </w:p>
          <w:p w:rsidR="008051DC" w:rsidRPr="00273AB9" w:rsidRDefault="008051DC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044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045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046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047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048</w:t>
            </w:r>
          </w:p>
          <w:p w:rsidR="00FE06E1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049</w:t>
            </w:r>
          </w:p>
          <w:p w:rsidR="008051DC" w:rsidRPr="00273AB9" w:rsidRDefault="008051DC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050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051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052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053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054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055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056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057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058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059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060</w:t>
            </w:r>
          </w:p>
          <w:p w:rsidR="00FE06E1" w:rsidRPr="00273AB9" w:rsidRDefault="00FE06E1" w:rsidP="00B420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3AB9">
              <w:rPr>
                <w:rFonts w:ascii="Times New Roman" w:hAnsi="Times New Roman" w:cs="Times New Roman"/>
              </w:rPr>
              <w:t>061</w:t>
            </w:r>
          </w:p>
          <w:p w:rsidR="00FE06E1" w:rsidRPr="00273AB9" w:rsidRDefault="00FE06E1" w:rsidP="008051D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Genera principios de procesos participativos de la familia en la escuela y la sociedad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Conoce el desarrollo histórico del proyecto de educación sexual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Propone actividades de igualdad entre hombres y mujeres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Reconoce la sexualidad como formación integral de los niñas , niñas y jóvenes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Identifica la sexualidad como un proyecto participativo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Promueve la sexualidad a partir de situaciones cotidiana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Practica a través de vivencia maneras de educar para la equidad de genero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Fomenta la educación sexual sobre ambientes basados en la confianza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Desarrolla habilidades a partir de una educación sexual basada en formación en valores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Desarrolla competencias para la toma de decisiones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Conoce principios como persona dueño (a) de su cuerpo y de sus vidas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Genera ámbitos de confianza basadas en reacciones de afecto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Promueve relaciones entre compañeros basados en el respeto mutuo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Identifica el horizonte de la educación sexual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 xml:space="preserve">Reconoce hilo conductores de la equidad de </w:t>
            </w:r>
            <w:proofErr w:type="spellStart"/>
            <w:r w:rsidRPr="008051DC">
              <w:rPr>
                <w:rFonts w:ascii="Times New Roman" w:hAnsi="Times New Roman" w:cs="Times New Roman"/>
              </w:rPr>
              <w:t>genero</w:t>
            </w:r>
            <w:proofErr w:type="spellEnd"/>
            <w:r w:rsidRPr="008051DC">
              <w:rPr>
                <w:rFonts w:ascii="Times New Roman" w:hAnsi="Times New Roman" w:cs="Times New Roman"/>
              </w:rPr>
              <w:t xml:space="preserve"> y reconocimiento de la dignidad humana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Reconoce los derechos sexuales y reproductivos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Identifica compromisos de la sexualidad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Capta mensajes informativos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Promueve el libre desarrollo de su personalidad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Se valora como persona y acepta a los demás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Identifica la pluralidad de identidades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Asume responsablemente sus deberes morales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Analiza criterios de comportamientos culturales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Manifiesta afectividad en su comportamiento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Comparte con entusiasmo videos de educación sexual</w:t>
            </w:r>
          </w:p>
          <w:p w:rsidR="008051DC" w:rsidRPr="008051DC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Acepta las diferencias de los demás</w:t>
            </w:r>
          </w:p>
          <w:p w:rsidR="00FE06E1" w:rsidRPr="00273AB9" w:rsidRDefault="008051DC" w:rsidP="008051D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051DC">
              <w:rPr>
                <w:rFonts w:ascii="Times New Roman" w:hAnsi="Times New Roman" w:cs="Times New Roman"/>
              </w:rPr>
              <w:t>Construye ciudadanía en educación para la sexualidad</w:t>
            </w:r>
          </w:p>
        </w:tc>
      </w:tr>
    </w:tbl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FE06E1" w:rsidRDefault="00FE06E1" w:rsidP="00222467"/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tbl>
      <w:tblPr>
        <w:tblStyle w:val="Tablaconcuadrcula"/>
        <w:tblpPr w:leftFromText="141" w:rightFromText="141" w:vertAnchor="page" w:horzAnchor="margin" w:tblpXSpec="center" w:tblpY="1542"/>
        <w:tblW w:w="0" w:type="auto"/>
        <w:tblLook w:val="04A0"/>
      </w:tblPr>
      <w:tblGrid>
        <w:gridCol w:w="1117"/>
        <w:gridCol w:w="7494"/>
        <w:gridCol w:w="13"/>
      </w:tblGrid>
      <w:tr w:rsidR="00A5006C" w:rsidRPr="00940ABD" w:rsidTr="001257DD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A5006C" w:rsidRDefault="00A5006C" w:rsidP="001257D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A5006C" w:rsidRPr="00477B5A" w:rsidRDefault="00A5006C" w:rsidP="001257DD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DESARROLLO HUMANO</w:t>
            </w:r>
          </w:p>
          <w:p w:rsidR="00A5006C" w:rsidRPr="00940ABD" w:rsidRDefault="00A5006C" w:rsidP="001257D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1º - 5º</w:t>
            </w:r>
          </w:p>
        </w:tc>
      </w:tr>
      <w:tr w:rsidR="00A5006C" w:rsidRPr="00940ABD" w:rsidTr="001257DD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5006C" w:rsidRDefault="00A5006C" w:rsidP="001257D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5006C" w:rsidRPr="00940ABD" w:rsidRDefault="00A5006C" w:rsidP="001257D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A5006C" w:rsidRDefault="00A5006C" w:rsidP="001257D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5006C" w:rsidRPr="00940ABD" w:rsidRDefault="00A5006C" w:rsidP="001257DD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A5006C" w:rsidRPr="00940ABD" w:rsidTr="001257DD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062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063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064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065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066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067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068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069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070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071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072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073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074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075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076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078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080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084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086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087</w:t>
            </w:r>
          </w:p>
          <w:p w:rsidR="00A5006C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088</w:t>
            </w:r>
          </w:p>
          <w:p w:rsidR="00A5006C" w:rsidRPr="00273AB9" w:rsidRDefault="00A5006C" w:rsidP="00A500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Me reconozco y me intereso por conocer a los demás.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Reconozco mis características y mis defectos, soy único.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Me propongo por mejorar mis debilidades.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Aprendo a conocer a mi familia con sus semejanzas y diferencias.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Aprendo a conocer a los demás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Me intereso bien cuando expreso mis afectos  libremente.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Comprendo el amor que  me expresan las personas.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Reconozco que mi familia es única.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Expreso mis temores con libertad.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 xml:space="preserve">Me siento bien con mi cuerpo; y </w:t>
            </w:r>
            <w:proofErr w:type="spellStart"/>
            <w:r w:rsidRPr="00A5006C">
              <w:rPr>
                <w:rFonts w:ascii="Times New Roman" w:hAnsi="Times New Roman" w:cs="Times New Roman"/>
              </w:rPr>
              <w:t>se</w:t>
            </w:r>
            <w:proofErr w:type="spellEnd"/>
            <w:r w:rsidRPr="00A5006C">
              <w:rPr>
                <w:rFonts w:ascii="Times New Roman" w:hAnsi="Times New Roman" w:cs="Times New Roman"/>
              </w:rPr>
              <w:t xml:space="preserve"> lo que es bueno para </w:t>
            </w:r>
            <w:proofErr w:type="spellStart"/>
            <w:r w:rsidRPr="00A5006C">
              <w:rPr>
                <w:rFonts w:ascii="Times New Roman" w:hAnsi="Times New Roman" w:cs="Times New Roman"/>
              </w:rPr>
              <w:t>el</w:t>
            </w:r>
            <w:proofErr w:type="spellEnd"/>
            <w:r w:rsidRPr="00A5006C">
              <w:rPr>
                <w:rFonts w:ascii="Times New Roman" w:hAnsi="Times New Roman" w:cs="Times New Roman"/>
              </w:rPr>
              <w:t>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Reconozco que todas las sensaciones las percibo por mas sentidos, ya sean positivas o negativas.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 xml:space="preserve">Reconozco  y aprecio todos mis sentidos 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Reconozco   las partes de mi cuerpo, sus nombres y lo cuido.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 xml:space="preserve">Demuestro afecto a las personas  que quiero 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Cuido mi cuerpo acidándolo, alimentándolo y  evitando accidentes.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Dibuja las diferencias entré una niña y un niño.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Reconozco que los besos, abrazos y caricias son manifestaciones  de afecto de las personas.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 xml:space="preserve">Manifiesto solidaridad con las personas accidentadas 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Reconozco que los bebes nacen del amor entre  papa y mamá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Muestro por medio de dibujo de donde vienen los bebes.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 xml:space="preserve">Explico por </w:t>
            </w:r>
            <w:proofErr w:type="spellStart"/>
            <w:r w:rsidRPr="00A5006C">
              <w:rPr>
                <w:rFonts w:ascii="Times New Roman" w:hAnsi="Times New Roman" w:cs="Times New Roman"/>
              </w:rPr>
              <w:t>que</w:t>
            </w:r>
            <w:proofErr w:type="spellEnd"/>
            <w:r w:rsidRPr="00A5006C">
              <w:rPr>
                <w:rFonts w:ascii="Times New Roman" w:hAnsi="Times New Roman" w:cs="Times New Roman"/>
              </w:rPr>
              <w:t xml:space="preserve"> las parejas tienen bebes.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Reconozco mis derechos, y los reclamos  humildemente.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Conozco que   los derechos de los demás son respectados.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Identifico</w:t>
            </w:r>
            <w:r w:rsidR="00071CCE">
              <w:rPr>
                <w:rFonts w:ascii="Times New Roman" w:hAnsi="Times New Roman" w:cs="Times New Roman"/>
              </w:rPr>
              <w:t xml:space="preserve"> </w:t>
            </w:r>
            <w:r w:rsidRPr="00A5006C">
              <w:rPr>
                <w:rFonts w:ascii="Times New Roman" w:hAnsi="Times New Roman" w:cs="Times New Roman"/>
              </w:rPr>
              <w:t>y realizo mis deberes, con responsabilidad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 xml:space="preserve">Por medio de ilustraciones reconozco derechos y deberes 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>Estoy  contento de ser un niño  o niña</w:t>
            </w:r>
          </w:p>
          <w:p w:rsidR="00A5006C" w:rsidRPr="00A5006C" w:rsidRDefault="00A5006C" w:rsidP="00A5006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5006C">
              <w:rPr>
                <w:rFonts w:ascii="Times New Roman" w:hAnsi="Times New Roman" w:cs="Times New Roman"/>
              </w:rPr>
              <w:t xml:space="preserve">Explico por </w:t>
            </w:r>
            <w:proofErr w:type="spellStart"/>
            <w:r w:rsidRPr="00A5006C">
              <w:rPr>
                <w:rFonts w:ascii="Times New Roman" w:hAnsi="Times New Roman" w:cs="Times New Roman"/>
              </w:rPr>
              <w:t>que</w:t>
            </w:r>
            <w:proofErr w:type="spellEnd"/>
            <w:r w:rsidRPr="00A5006C">
              <w:rPr>
                <w:rFonts w:ascii="Times New Roman" w:hAnsi="Times New Roman" w:cs="Times New Roman"/>
              </w:rPr>
              <w:t xml:space="preserve"> los hombres y las mujeres realizan los mismos trabajos.</w:t>
            </w:r>
          </w:p>
          <w:p w:rsidR="00A5006C" w:rsidRDefault="00A5006C" w:rsidP="00A500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A5006C" w:rsidRDefault="00A5006C" w:rsidP="00A5006C">
            <w:pPr>
              <w:pStyle w:val="Prrafodelista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5006C" w:rsidRDefault="00A5006C" w:rsidP="00A5006C">
            <w:pPr>
              <w:pStyle w:val="Prrafodelista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5006C" w:rsidRPr="00A5006C" w:rsidRDefault="00A5006C" w:rsidP="001257DD">
            <w:pPr>
              <w:spacing w:line="360" w:lineRule="auto"/>
              <w:jc w:val="both"/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p w:rsidR="00A5006C" w:rsidRDefault="00A5006C" w:rsidP="00A5006C">
      <w:pPr>
        <w:tabs>
          <w:tab w:val="left" w:pos="966"/>
        </w:tabs>
        <w:jc w:val="center"/>
      </w:pPr>
    </w:p>
    <w:tbl>
      <w:tblPr>
        <w:tblStyle w:val="Tablaconcuadrcula"/>
        <w:tblpPr w:leftFromText="141" w:rightFromText="141" w:vertAnchor="page" w:horzAnchor="margin" w:tblpXSpec="center" w:tblpY="1492"/>
        <w:tblW w:w="0" w:type="auto"/>
        <w:tblLook w:val="04A0"/>
      </w:tblPr>
      <w:tblGrid>
        <w:gridCol w:w="1117"/>
        <w:gridCol w:w="7638"/>
      </w:tblGrid>
      <w:tr w:rsidR="00431100" w:rsidRPr="00940ABD" w:rsidTr="00431100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431100" w:rsidRDefault="00431100" w:rsidP="0043110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431100" w:rsidRPr="00ED5504" w:rsidRDefault="00431100" w:rsidP="00431100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5504">
              <w:rPr>
                <w:b/>
                <w:sz w:val="32"/>
                <w:szCs w:val="32"/>
              </w:rPr>
              <w:t>DESARROLLO HUMANO</w:t>
            </w:r>
          </w:p>
          <w:p w:rsidR="00431100" w:rsidRPr="00C07E16" w:rsidRDefault="00431100" w:rsidP="0043110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431100" w:rsidRPr="00940ABD" w:rsidTr="00431100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31100" w:rsidRPr="00C07E16" w:rsidRDefault="00431100" w:rsidP="00431100">
            <w:pPr>
              <w:tabs>
                <w:tab w:val="left" w:pos="3630"/>
              </w:tabs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431100" w:rsidRPr="00C07E16" w:rsidRDefault="00431100" w:rsidP="00431100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431100" w:rsidRPr="00940ABD" w:rsidTr="00431100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31100" w:rsidRPr="000B765E" w:rsidRDefault="00431100" w:rsidP="00431100">
            <w:pPr>
              <w:jc w:val="center"/>
            </w:pPr>
            <w:r w:rsidRPr="000B765E">
              <w:t>001</w:t>
            </w:r>
          </w:p>
          <w:p w:rsidR="00431100" w:rsidRPr="000B765E" w:rsidRDefault="00431100" w:rsidP="00431100">
            <w:pPr>
              <w:spacing w:line="276" w:lineRule="auto"/>
            </w:pPr>
          </w:p>
          <w:p w:rsidR="00431100" w:rsidRDefault="00431100" w:rsidP="00431100">
            <w:r>
              <w:t xml:space="preserve">      002</w:t>
            </w:r>
          </w:p>
          <w:p w:rsidR="00431100" w:rsidRDefault="00431100" w:rsidP="00431100"/>
          <w:p w:rsidR="00431100" w:rsidRDefault="00431100" w:rsidP="00431100"/>
          <w:p w:rsidR="00431100" w:rsidRDefault="00431100" w:rsidP="00431100">
            <w:pPr>
              <w:jc w:val="center"/>
            </w:pPr>
            <w:r>
              <w:t>003</w:t>
            </w:r>
          </w:p>
          <w:p w:rsidR="004E3A5E" w:rsidRDefault="004E3A5E" w:rsidP="00431100">
            <w:pPr>
              <w:jc w:val="center"/>
            </w:pPr>
          </w:p>
          <w:p w:rsidR="004E3A5E" w:rsidRDefault="004E3A5E" w:rsidP="00431100">
            <w:pPr>
              <w:jc w:val="center"/>
            </w:pPr>
          </w:p>
          <w:p w:rsidR="004E3A5E" w:rsidRDefault="004E3A5E" w:rsidP="00431100">
            <w:pPr>
              <w:jc w:val="center"/>
            </w:pPr>
            <w:r>
              <w:t>004</w:t>
            </w:r>
          </w:p>
          <w:p w:rsidR="004E3A5E" w:rsidRDefault="004E3A5E" w:rsidP="00431100">
            <w:pPr>
              <w:jc w:val="center"/>
            </w:pPr>
          </w:p>
          <w:p w:rsidR="004E3A5E" w:rsidRDefault="004E3A5E" w:rsidP="00431100">
            <w:pPr>
              <w:jc w:val="center"/>
            </w:pPr>
            <w:r>
              <w:t>005</w:t>
            </w:r>
          </w:p>
          <w:p w:rsidR="004E3A5E" w:rsidRDefault="004E3A5E" w:rsidP="00431100">
            <w:pPr>
              <w:jc w:val="center"/>
            </w:pPr>
          </w:p>
          <w:p w:rsidR="004E3A5E" w:rsidRPr="00131B95" w:rsidRDefault="004E3A5E" w:rsidP="00431100">
            <w:pPr>
              <w:jc w:val="center"/>
            </w:pPr>
            <w:r>
              <w:t>006</w:t>
            </w: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431100" w:rsidRDefault="00431100" w:rsidP="004311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 los objetivos de la educación sexual</w:t>
            </w:r>
          </w:p>
          <w:p w:rsidR="00431100" w:rsidRDefault="00431100" w:rsidP="00431100">
            <w:pPr>
              <w:rPr>
                <w:rFonts w:ascii="Times New Roman" w:hAnsi="Times New Roman" w:cs="Times New Roman"/>
              </w:rPr>
            </w:pPr>
          </w:p>
          <w:p w:rsidR="00431100" w:rsidRDefault="00431100" w:rsidP="004311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Explico la diferencia entre sexo y sexualidad</w:t>
            </w:r>
          </w:p>
          <w:p w:rsidR="00431100" w:rsidRDefault="00431100" w:rsidP="00431100">
            <w:pPr>
              <w:rPr>
                <w:rFonts w:ascii="Times New Roman" w:hAnsi="Times New Roman" w:cs="Times New Roman"/>
              </w:rPr>
            </w:pPr>
          </w:p>
          <w:p w:rsidR="00431100" w:rsidRDefault="00431100" w:rsidP="00431100">
            <w:pPr>
              <w:rPr>
                <w:rFonts w:ascii="Times New Roman" w:hAnsi="Times New Roman" w:cs="Times New Roman"/>
              </w:rPr>
            </w:pPr>
          </w:p>
          <w:p w:rsidR="00431100" w:rsidRPr="00664238" w:rsidRDefault="00431100" w:rsidP="00431100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D</w:t>
            </w:r>
            <w:r w:rsidRPr="00664238">
              <w:rPr>
                <w:rFonts w:ascii="Times New Roman" w:eastAsia="Times New Roman" w:hAnsi="Times New Roman" w:cs="Times New Roman"/>
                <w:lang w:eastAsia="es-ES"/>
              </w:rPr>
              <w:t>escubro que la sexualidad es el conjunto de aspectos biológicos, sicológicos, sociales y afectivos que se manifiestan en mi personalidad</w:t>
            </w:r>
          </w:p>
          <w:p w:rsidR="00431100" w:rsidRPr="00664238" w:rsidRDefault="00431100" w:rsidP="00431100">
            <w:pPr>
              <w:rPr>
                <w:rFonts w:ascii="Times New Roman" w:hAnsi="Times New Roman" w:cs="Times New Roman"/>
              </w:rPr>
            </w:pPr>
          </w:p>
          <w:p w:rsidR="00431100" w:rsidRPr="00664238" w:rsidRDefault="00431100" w:rsidP="00431100">
            <w:pPr>
              <w:rPr>
                <w:rFonts w:ascii="Times New Roman" w:hAnsi="Times New Roman" w:cs="Times New Roman"/>
              </w:rPr>
            </w:pPr>
          </w:p>
          <w:p w:rsidR="00431100" w:rsidRPr="004E3A5E" w:rsidRDefault="004E3A5E" w:rsidP="0043110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A2A2A"/>
                <w:lang w:eastAsia="es-ES"/>
              </w:rPr>
              <w:t>E</w:t>
            </w:r>
            <w:r w:rsidRPr="004E3A5E">
              <w:rPr>
                <w:rFonts w:ascii="Times New Roman" w:eastAsia="Times New Roman" w:hAnsi="Times New Roman" w:cs="Times New Roman"/>
                <w:b/>
                <w:bCs/>
                <w:color w:val="2A2A2A"/>
                <w:lang w:eastAsia="es-ES"/>
              </w:rPr>
              <w:t>xp</w:t>
            </w:r>
            <w:r w:rsidRPr="004E3A5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lico como la autoestima positiva favorece la comunicación efectiva.</w:t>
            </w:r>
          </w:p>
          <w:p w:rsidR="00431100" w:rsidRPr="004E3A5E" w:rsidRDefault="004E3A5E" w:rsidP="0043110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4E3A5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431100" w:rsidRPr="004E3A5E" w:rsidRDefault="004E3A5E" w:rsidP="0043110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A</w:t>
            </w:r>
            <w:r w:rsidRPr="004E3A5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plico las ventajas que genera una autoestima positiva</w:t>
            </w:r>
          </w:p>
          <w:p w:rsidR="00431100" w:rsidRPr="004E3A5E" w:rsidRDefault="004E3A5E" w:rsidP="0043110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4E3A5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431100" w:rsidRPr="004E3A5E" w:rsidRDefault="004E3A5E" w:rsidP="0043110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C</w:t>
            </w:r>
            <w:r w:rsidRPr="004E3A5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omprendo como el respeto favorece los roles sexuales flexibles en la vida del hogar.</w:t>
            </w:r>
          </w:p>
          <w:p w:rsidR="00431100" w:rsidRPr="004E3A5E" w:rsidRDefault="004E3A5E" w:rsidP="0043110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4E3A5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</w:tc>
      </w:tr>
    </w:tbl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A5006C" w:rsidRDefault="00A5006C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7937D3" w:rsidRDefault="007937D3" w:rsidP="007937D3">
      <w:pPr>
        <w:tabs>
          <w:tab w:val="left" w:pos="966"/>
        </w:tabs>
      </w:pPr>
    </w:p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tbl>
      <w:tblPr>
        <w:tblStyle w:val="Tablaconcuadrcula"/>
        <w:tblpPr w:leftFromText="141" w:rightFromText="141" w:vertAnchor="page" w:horzAnchor="margin" w:tblpXSpec="center" w:tblpY="1458"/>
        <w:tblW w:w="0" w:type="auto"/>
        <w:tblLook w:val="04A0"/>
      </w:tblPr>
      <w:tblGrid>
        <w:gridCol w:w="1117"/>
        <w:gridCol w:w="7922"/>
      </w:tblGrid>
      <w:tr w:rsidR="004E3A5E" w:rsidRPr="00940ABD" w:rsidTr="004E3A5E">
        <w:trPr>
          <w:trHeight w:val="708"/>
        </w:trPr>
        <w:tc>
          <w:tcPr>
            <w:tcW w:w="9039" w:type="dxa"/>
            <w:gridSpan w:val="2"/>
            <w:tcBorders>
              <w:right w:val="single" w:sz="4" w:space="0" w:color="auto"/>
            </w:tcBorders>
          </w:tcPr>
          <w:p w:rsidR="004E3A5E" w:rsidRDefault="004E3A5E" w:rsidP="004E3A5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4E3A5E" w:rsidRPr="00ED5504" w:rsidRDefault="004E3A5E" w:rsidP="004E3A5E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5504">
              <w:rPr>
                <w:b/>
                <w:sz w:val="32"/>
                <w:szCs w:val="32"/>
              </w:rPr>
              <w:t>DESARROLLO HUMANO</w:t>
            </w:r>
          </w:p>
          <w:p w:rsidR="004E3A5E" w:rsidRPr="00C07E16" w:rsidRDefault="004E3A5E" w:rsidP="004E3A5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4E3A5E" w:rsidRPr="00940ABD" w:rsidTr="004E3A5E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E3A5E" w:rsidRPr="00C07E16" w:rsidRDefault="004E3A5E" w:rsidP="004E3A5E">
            <w:pPr>
              <w:tabs>
                <w:tab w:val="left" w:pos="3630"/>
              </w:tabs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922" w:type="dxa"/>
            <w:tcBorders>
              <w:left w:val="single" w:sz="4" w:space="0" w:color="auto"/>
              <w:right w:val="single" w:sz="4" w:space="0" w:color="auto"/>
            </w:tcBorders>
          </w:tcPr>
          <w:p w:rsidR="004E3A5E" w:rsidRPr="00C07E16" w:rsidRDefault="004E3A5E" w:rsidP="004E3A5E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4E3A5E" w:rsidRPr="00940ABD" w:rsidTr="004E3A5E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E3A5E" w:rsidRPr="00D96C6E" w:rsidRDefault="004E3A5E" w:rsidP="004E3A5E">
            <w:pPr>
              <w:jc w:val="center"/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hAnsi="Times New Roman" w:cs="Times New Roman"/>
              </w:rPr>
              <w:t>001</w:t>
            </w:r>
          </w:p>
          <w:p w:rsidR="004E3A5E" w:rsidRPr="00D96C6E" w:rsidRDefault="004E3A5E" w:rsidP="004E3A5E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E3A5E" w:rsidRPr="00D96C6E" w:rsidRDefault="004E3A5E" w:rsidP="004E3A5E">
            <w:pPr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hAnsi="Times New Roman" w:cs="Times New Roman"/>
              </w:rPr>
              <w:t xml:space="preserve">      002</w:t>
            </w:r>
          </w:p>
          <w:p w:rsidR="004E3A5E" w:rsidRPr="00D96C6E" w:rsidRDefault="004E3A5E" w:rsidP="004E3A5E">
            <w:pPr>
              <w:rPr>
                <w:rFonts w:ascii="Times New Roman" w:hAnsi="Times New Roman" w:cs="Times New Roman"/>
              </w:rPr>
            </w:pPr>
          </w:p>
          <w:p w:rsidR="004E3A5E" w:rsidRPr="00D96C6E" w:rsidRDefault="004E3A5E" w:rsidP="004E3A5E">
            <w:pPr>
              <w:jc w:val="center"/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hAnsi="Times New Roman" w:cs="Times New Roman"/>
              </w:rPr>
              <w:t>003</w:t>
            </w: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hAnsi="Times New Roman" w:cs="Times New Roman"/>
              </w:rPr>
              <w:t>004</w:t>
            </w: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hAnsi="Times New Roman" w:cs="Times New Roman"/>
              </w:rPr>
              <w:t>005</w:t>
            </w: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hAnsi="Times New Roman" w:cs="Times New Roman"/>
              </w:rPr>
              <w:t>006</w:t>
            </w: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hAnsi="Times New Roman" w:cs="Times New Roman"/>
              </w:rPr>
              <w:t>007</w:t>
            </w: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</w:p>
          <w:p w:rsidR="00D96C6E" w:rsidRPr="00D96C6E" w:rsidRDefault="00D96C6E" w:rsidP="004E3A5E">
            <w:pPr>
              <w:jc w:val="center"/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7922" w:type="dxa"/>
            <w:tcBorders>
              <w:left w:val="single" w:sz="4" w:space="0" w:color="auto"/>
            </w:tcBorders>
          </w:tcPr>
          <w:p w:rsidR="004E3A5E" w:rsidRPr="00D96C6E" w:rsidRDefault="004E3A5E" w:rsidP="004E3A5E">
            <w:pPr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hAnsi="Times New Roman" w:cs="Times New Roman"/>
              </w:rPr>
              <w:t>Descubro las características de la comunicación  asertiva</w:t>
            </w:r>
          </w:p>
          <w:p w:rsidR="004E3A5E" w:rsidRPr="00D96C6E" w:rsidRDefault="004E3A5E" w:rsidP="004E3A5E">
            <w:pPr>
              <w:rPr>
                <w:rFonts w:ascii="Times New Roman" w:hAnsi="Times New Roman" w:cs="Times New Roman"/>
              </w:rPr>
            </w:pPr>
          </w:p>
          <w:p w:rsidR="004E3A5E" w:rsidRPr="00D96C6E" w:rsidRDefault="004E3A5E" w:rsidP="004E3A5E">
            <w:pPr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hAnsi="Times New Roman" w:cs="Times New Roman"/>
              </w:rPr>
              <w:t>Comprendo que la comunicación es un elemento esencial para arreglar mis diferencias</w:t>
            </w:r>
          </w:p>
          <w:p w:rsidR="004E3A5E" w:rsidRPr="00D96C6E" w:rsidRDefault="004E3A5E" w:rsidP="004E3A5E">
            <w:pPr>
              <w:rPr>
                <w:rFonts w:ascii="Times New Roman" w:hAnsi="Times New Roman" w:cs="Times New Roman"/>
              </w:rPr>
            </w:pPr>
          </w:p>
          <w:p w:rsidR="004E3A5E" w:rsidRPr="00D96C6E" w:rsidRDefault="004E3A5E" w:rsidP="004E3A5E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 w:rsidRPr="00D96C6E">
              <w:rPr>
                <w:rFonts w:ascii="Times New Roman" w:eastAsia="Times New Roman" w:hAnsi="Times New Roman" w:cs="Times New Roman"/>
                <w:lang w:eastAsia="es-ES"/>
              </w:rPr>
              <w:t>Aplico en mi rutina de aseo  e higiene personal los cuidados de mis zonas intimas</w:t>
            </w:r>
          </w:p>
          <w:p w:rsidR="004E3A5E" w:rsidRPr="00D96C6E" w:rsidRDefault="004E3A5E" w:rsidP="004E3A5E">
            <w:pPr>
              <w:rPr>
                <w:rFonts w:ascii="Times New Roman" w:hAnsi="Times New Roman" w:cs="Times New Roman"/>
              </w:rPr>
            </w:pP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D96C6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Conozco y aplico los mecanismo que me ayudan a prevenir el abuso sexual-</w:t>
            </w: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D96C6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D96C6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Defino con claridad el concepto de abuso sexual, clasificación y consecuencias.</w:t>
            </w: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D96C6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D96C6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Identifico situaciones que atentan contra mi buen estado de salud.</w:t>
            </w: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D96C6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D96C6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Establezco la relación entre respeto y buen estado de salud.</w:t>
            </w: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</w:p>
          <w:p w:rsidR="00D96C6E" w:rsidRPr="00D96C6E" w:rsidRDefault="00D96C6E" w:rsidP="00D96C6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D96C6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4E3A5E" w:rsidRPr="00D96C6E" w:rsidRDefault="00D96C6E" w:rsidP="00D96C6E">
            <w:pPr>
              <w:rPr>
                <w:rFonts w:ascii="Times New Roman" w:hAnsi="Times New Roman" w:cs="Times New Roman"/>
              </w:rPr>
            </w:pPr>
            <w:r w:rsidRPr="00D96C6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Expongo las características del buen estado de salud a nivel físico, mental y social</w:t>
            </w:r>
          </w:p>
          <w:p w:rsidR="004E3A5E" w:rsidRPr="00D96C6E" w:rsidRDefault="004E3A5E" w:rsidP="004E3A5E">
            <w:pPr>
              <w:rPr>
                <w:rFonts w:ascii="Times New Roman" w:hAnsi="Times New Roman" w:cs="Times New Roman"/>
              </w:rPr>
            </w:pPr>
          </w:p>
        </w:tc>
      </w:tr>
    </w:tbl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tbl>
      <w:tblPr>
        <w:tblStyle w:val="Tablaconcuadrcula"/>
        <w:tblpPr w:leftFromText="141" w:rightFromText="141" w:vertAnchor="page" w:horzAnchor="margin" w:tblpXSpec="center" w:tblpY="1424"/>
        <w:tblW w:w="0" w:type="auto"/>
        <w:tblLook w:val="04A0"/>
      </w:tblPr>
      <w:tblGrid>
        <w:gridCol w:w="1117"/>
        <w:gridCol w:w="7638"/>
      </w:tblGrid>
      <w:tr w:rsidR="006C697D" w:rsidRPr="00940ABD" w:rsidTr="006C697D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6C697D" w:rsidRDefault="006C697D" w:rsidP="006C697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6C697D" w:rsidRPr="00ED5504" w:rsidRDefault="006C697D" w:rsidP="006C697D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5504">
              <w:rPr>
                <w:b/>
                <w:sz w:val="32"/>
                <w:szCs w:val="32"/>
              </w:rPr>
              <w:t>DESARROLLO HUMANO</w:t>
            </w:r>
          </w:p>
          <w:p w:rsidR="006C697D" w:rsidRPr="00C07E16" w:rsidRDefault="006C697D" w:rsidP="006C697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6C697D" w:rsidRPr="00940ABD" w:rsidTr="006C697D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C697D" w:rsidRPr="00C07E16" w:rsidRDefault="006C697D" w:rsidP="006C697D">
            <w:pPr>
              <w:tabs>
                <w:tab w:val="left" w:pos="3630"/>
              </w:tabs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6C697D" w:rsidRPr="00C07E16" w:rsidRDefault="006C697D" w:rsidP="006C697D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6C697D" w:rsidRPr="00940ABD" w:rsidTr="006C697D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C697D" w:rsidRPr="000B765E" w:rsidRDefault="006C697D" w:rsidP="006C697D">
            <w:pPr>
              <w:jc w:val="center"/>
            </w:pPr>
            <w:r w:rsidRPr="000B765E">
              <w:t>001</w:t>
            </w:r>
          </w:p>
          <w:p w:rsidR="006C697D" w:rsidRPr="000B765E" w:rsidRDefault="006C697D" w:rsidP="006C697D">
            <w:pPr>
              <w:spacing w:line="276" w:lineRule="auto"/>
            </w:pPr>
          </w:p>
          <w:p w:rsidR="006C697D" w:rsidRDefault="006C697D" w:rsidP="006C697D">
            <w:r>
              <w:t xml:space="preserve">      002</w:t>
            </w:r>
          </w:p>
          <w:p w:rsidR="006C697D" w:rsidRDefault="006C697D" w:rsidP="006C697D"/>
          <w:p w:rsidR="006C697D" w:rsidRDefault="006C697D" w:rsidP="006C697D">
            <w:r>
              <w:t xml:space="preserve">      003</w:t>
            </w:r>
          </w:p>
          <w:p w:rsidR="006C697D" w:rsidRDefault="006C697D" w:rsidP="006C697D"/>
          <w:p w:rsidR="006C697D" w:rsidRDefault="006C697D" w:rsidP="006C697D">
            <w:pPr>
              <w:jc w:val="center"/>
            </w:pPr>
          </w:p>
          <w:p w:rsidR="006C697D" w:rsidRDefault="006C697D" w:rsidP="006C697D">
            <w:pPr>
              <w:jc w:val="center"/>
            </w:pPr>
            <w:r>
              <w:t>004</w:t>
            </w:r>
          </w:p>
          <w:p w:rsidR="006C697D" w:rsidRDefault="006C697D" w:rsidP="006C697D">
            <w:pPr>
              <w:jc w:val="center"/>
            </w:pPr>
          </w:p>
          <w:p w:rsidR="006C697D" w:rsidRDefault="006C697D" w:rsidP="006C697D">
            <w:pPr>
              <w:jc w:val="center"/>
            </w:pPr>
          </w:p>
          <w:p w:rsidR="006C697D" w:rsidRDefault="006C697D" w:rsidP="006C697D">
            <w:pPr>
              <w:jc w:val="center"/>
            </w:pPr>
            <w:r>
              <w:t>005</w:t>
            </w:r>
          </w:p>
          <w:p w:rsidR="006C697D" w:rsidRDefault="006C697D" w:rsidP="006C697D">
            <w:pPr>
              <w:jc w:val="center"/>
            </w:pPr>
          </w:p>
          <w:p w:rsidR="006C697D" w:rsidRDefault="006C697D" w:rsidP="006C697D">
            <w:pPr>
              <w:jc w:val="center"/>
            </w:pPr>
          </w:p>
          <w:p w:rsidR="006C697D" w:rsidRDefault="006C697D" w:rsidP="006C697D">
            <w:pPr>
              <w:jc w:val="center"/>
            </w:pPr>
            <w:r>
              <w:t>006</w:t>
            </w:r>
          </w:p>
          <w:p w:rsidR="006C697D" w:rsidRDefault="006C697D" w:rsidP="006C697D">
            <w:pPr>
              <w:jc w:val="center"/>
            </w:pPr>
          </w:p>
          <w:p w:rsidR="006C697D" w:rsidRDefault="006C697D" w:rsidP="006C697D">
            <w:pPr>
              <w:jc w:val="center"/>
            </w:pPr>
            <w:r>
              <w:t>007</w:t>
            </w:r>
          </w:p>
          <w:p w:rsidR="006C697D" w:rsidRDefault="006C697D" w:rsidP="006C697D">
            <w:pPr>
              <w:jc w:val="center"/>
            </w:pPr>
          </w:p>
          <w:p w:rsidR="006C697D" w:rsidRPr="00131B95" w:rsidRDefault="006C697D" w:rsidP="006C697D">
            <w:pPr>
              <w:jc w:val="center"/>
            </w:pPr>
            <w:r>
              <w:t>008</w:t>
            </w: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6C697D" w:rsidRDefault="006C697D" w:rsidP="006C6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mi cuerpo y acepto sus cambios físicos y psicológicos</w:t>
            </w:r>
          </w:p>
          <w:p w:rsidR="006C697D" w:rsidRDefault="006C697D" w:rsidP="006C697D">
            <w:pPr>
              <w:rPr>
                <w:rFonts w:ascii="Times New Roman" w:hAnsi="Times New Roman" w:cs="Times New Roman"/>
              </w:rPr>
            </w:pPr>
          </w:p>
          <w:p w:rsidR="006C697D" w:rsidRDefault="006C697D" w:rsidP="006C6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Defino correctamente  la pubertad, pubescencia y adolescencia</w:t>
            </w:r>
          </w:p>
          <w:p w:rsidR="006C697D" w:rsidRDefault="006C697D" w:rsidP="006C697D">
            <w:pPr>
              <w:rPr>
                <w:rFonts w:ascii="Times New Roman" w:hAnsi="Times New Roman" w:cs="Times New Roman"/>
              </w:rPr>
            </w:pPr>
          </w:p>
          <w:p w:rsidR="006C697D" w:rsidRDefault="006C697D" w:rsidP="006C6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las características del noviazgo y a partir de esto defino si estoy en edad para ello</w:t>
            </w:r>
          </w:p>
          <w:p w:rsidR="006C697D" w:rsidRDefault="006C697D" w:rsidP="006C697D">
            <w:pPr>
              <w:rPr>
                <w:rFonts w:ascii="Times New Roman" w:hAnsi="Times New Roman" w:cs="Times New Roman"/>
              </w:rPr>
            </w:pPr>
          </w:p>
          <w:p w:rsidR="006C697D" w:rsidRDefault="006C697D" w:rsidP="006C697D">
            <w:pPr>
              <w:rPr>
                <w:rFonts w:ascii="Times New Roman" w:hAnsi="Times New Roman" w:cs="Times New Roman"/>
              </w:rPr>
            </w:pPr>
          </w:p>
          <w:p w:rsidR="006C697D" w:rsidRDefault="006C697D" w:rsidP="006C697D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I</w:t>
            </w:r>
            <w:r w:rsidRPr="003A2B88">
              <w:rPr>
                <w:rFonts w:ascii="Times New Roman" w:eastAsia="Times New Roman" w:hAnsi="Times New Roman" w:cs="Times New Roman"/>
                <w:lang w:eastAsia="es-ES"/>
              </w:rPr>
              <w:t>dentifico las características  y las diferentes etapas del noviazgo</w:t>
            </w:r>
          </w:p>
          <w:p w:rsidR="006C697D" w:rsidRPr="003A2B88" w:rsidRDefault="006C697D" w:rsidP="006C697D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6C697D" w:rsidRPr="003A2B88" w:rsidRDefault="006C697D" w:rsidP="006C697D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 w:rsidRPr="003A2B88">
              <w:rPr>
                <w:rFonts w:ascii="Times New Roman" w:eastAsia="Times New Roman" w:hAnsi="Times New Roman" w:cs="Times New Roman"/>
                <w:lang w:eastAsia="es-ES"/>
              </w:rPr>
              <w:t>Comprendo que la masturbación es un proceso natural en el desarrollo psicosexual del niño y el adolescente.</w:t>
            </w:r>
          </w:p>
          <w:p w:rsidR="006C697D" w:rsidRPr="003A2B88" w:rsidRDefault="006C697D" w:rsidP="006C697D">
            <w:pPr>
              <w:rPr>
                <w:rFonts w:ascii="Times New Roman" w:hAnsi="Times New Roman" w:cs="Times New Roman"/>
              </w:rPr>
            </w:pPr>
          </w:p>
          <w:p w:rsidR="006C697D" w:rsidRDefault="006C697D" w:rsidP="006C697D">
            <w:pPr>
              <w:rPr>
                <w:rFonts w:ascii="Times New Roman" w:hAnsi="Times New Roman" w:cs="Times New Roman"/>
              </w:rPr>
            </w:pPr>
          </w:p>
          <w:p w:rsidR="006C697D" w:rsidRPr="006C697D" w:rsidRDefault="006C697D" w:rsidP="006C697D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D</w:t>
            </w:r>
            <w:r w:rsidRPr="006C697D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efino el concepto de impulso sexual</w:t>
            </w:r>
          </w:p>
          <w:p w:rsidR="006C697D" w:rsidRPr="006C697D" w:rsidRDefault="006C697D" w:rsidP="006C697D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6C697D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6C697D" w:rsidRPr="006C697D" w:rsidRDefault="006C697D" w:rsidP="006C697D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I</w:t>
            </w:r>
            <w:r w:rsidRPr="006C697D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dentifico los procesos biológicos involucrados en la excitación sexual.</w:t>
            </w:r>
          </w:p>
          <w:p w:rsidR="006C697D" w:rsidRPr="006C697D" w:rsidRDefault="006C697D" w:rsidP="006C697D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6C697D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6C697D" w:rsidRPr="006C697D" w:rsidRDefault="006C697D" w:rsidP="006C697D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R</w:t>
            </w:r>
            <w:r w:rsidRPr="006C697D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 xml:space="preserve">econozco que el ciclo de respuesta sexual humana cumple con una secuencia que puede interrumpirse </w:t>
            </w:r>
            <w:proofErr w:type="spellStart"/>
            <w:r w:rsidRPr="006C697D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sino</w:t>
            </w:r>
            <w:proofErr w:type="spellEnd"/>
            <w:r w:rsidRPr="006C697D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 xml:space="preserve"> se desea llegar hasta el final.</w:t>
            </w:r>
          </w:p>
          <w:p w:rsidR="006C697D" w:rsidRPr="006C697D" w:rsidRDefault="006C697D" w:rsidP="006C697D">
            <w:pPr>
              <w:rPr>
                <w:rFonts w:ascii="Times New Roman" w:hAnsi="Times New Roman" w:cs="Times New Roman"/>
              </w:rPr>
            </w:pPr>
          </w:p>
          <w:p w:rsidR="006C697D" w:rsidRPr="00556E28" w:rsidRDefault="006C697D" w:rsidP="006C697D">
            <w:pPr>
              <w:rPr>
                <w:rFonts w:ascii="Times New Roman" w:hAnsi="Times New Roman" w:cs="Times New Roman"/>
              </w:rPr>
            </w:pPr>
          </w:p>
        </w:tc>
      </w:tr>
    </w:tbl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Default="00664238" w:rsidP="001466F9"/>
    <w:p w:rsidR="00664238" w:rsidRPr="001466F9" w:rsidRDefault="00664238" w:rsidP="001466F9"/>
    <w:p w:rsidR="001466F9" w:rsidRPr="001466F9" w:rsidRDefault="001466F9" w:rsidP="001466F9"/>
    <w:p w:rsidR="001466F9" w:rsidRPr="001466F9" w:rsidRDefault="001466F9" w:rsidP="001466F9"/>
    <w:p w:rsidR="001466F9" w:rsidRPr="001466F9" w:rsidRDefault="001466F9" w:rsidP="001466F9"/>
    <w:p w:rsidR="001466F9" w:rsidRDefault="001466F9" w:rsidP="001466F9"/>
    <w:p w:rsidR="001466F9" w:rsidRPr="001466F9" w:rsidRDefault="001466F9" w:rsidP="001466F9">
      <w:pPr>
        <w:tabs>
          <w:tab w:val="left" w:pos="4472"/>
        </w:tabs>
      </w:pPr>
      <w:r>
        <w:tab/>
      </w:r>
    </w:p>
    <w:p w:rsidR="001466F9" w:rsidRDefault="001466F9" w:rsidP="001466F9">
      <w:pPr>
        <w:tabs>
          <w:tab w:val="left" w:pos="4472"/>
        </w:tabs>
      </w:pPr>
    </w:p>
    <w:p w:rsidR="001466F9" w:rsidRPr="001466F9" w:rsidRDefault="001466F9" w:rsidP="001466F9"/>
    <w:p w:rsidR="001466F9" w:rsidRPr="001466F9" w:rsidRDefault="001466F9" w:rsidP="001466F9"/>
    <w:p w:rsidR="001466F9" w:rsidRPr="001466F9" w:rsidRDefault="001466F9" w:rsidP="001466F9"/>
    <w:p w:rsidR="001466F9" w:rsidRPr="001466F9" w:rsidRDefault="001466F9" w:rsidP="001466F9"/>
    <w:tbl>
      <w:tblPr>
        <w:tblStyle w:val="Tablaconcuadrcula"/>
        <w:tblpPr w:leftFromText="141" w:rightFromText="141" w:vertAnchor="page" w:horzAnchor="margin" w:tblpXSpec="center" w:tblpY="1255"/>
        <w:tblW w:w="0" w:type="auto"/>
        <w:tblLook w:val="04A0"/>
      </w:tblPr>
      <w:tblGrid>
        <w:gridCol w:w="1117"/>
        <w:gridCol w:w="7260"/>
        <w:gridCol w:w="13"/>
      </w:tblGrid>
      <w:tr w:rsidR="00573459" w:rsidRPr="00940ABD" w:rsidTr="00573459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573459" w:rsidRDefault="00573459" w:rsidP="0057345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573459" w:rsidRPr="00ED5504" w:rsidRDefault="00573459" w:rsidP="00573459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5504">
              <w:rPr>
                <w:b/>
                <w:sz w:val="32"/>
                <w:szCs w:val="32"/>
              </w:rPr>
              <w:t>DESARROLLO HUMANO</w:t>
            </w:r>
          </w:p>
          <w:p w:rsidR="00573459" w:rsidRPr="00C07E16" w:rsidRDefault="00573459" w:rsidP="0057345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573459" w:rsidRPr="00940ABD" w:rsidTr="00573459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73459" w:rsidRPr="00C07E16" w:rsidRDefault="00573459" w:rsidP="00573459">
            <w:pPr>
              <w:tabs>
                <w:tab w:val="left" w:pos="3630"/>
              </w:tabs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573459" w:rsidRPr="00C07E16" w:rsidRDefault="00573459" w:rsidP="00573459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573459" w:rsidRPr="00940ABD" w:rsidTr="00573459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73459" w:rsidRPr="0032266E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  <w:r w:rsidRPr="0032266E">
              <w:rPr>
                <w:rFonts w:ascii="Times New Roman" w:hAnsi="Times New Roman" w:cs="Times New Roman"/>
              </w:rPr>
              <w:t>001</w:t>
            </w:r>
          </w:p>
          <w:p w:rsidR="00573459" w:rsidRPr="0032266E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</w:p>
          <w:p w:rsidR="00573459" w:rsidRPr="0032266E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</w:p>
          <w:p w:rsidR="00573459" w:rsidRPr="0032266E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  <w:r w:rsidRPr="0032266E">
              <w:rPr>
                <w:rFonts w:ascii="Times New Roman" w:hAnsi="Times New Roman" w:cs="Times New Roman"/>
              </w:rPr>
              <w:t>002</w:t>
            </w:r>
          </w:p>
          <w:p w:rsidR="00573459" w:rsidRPr="0032266E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</w:p>
          <w:p w:rsidR="00573459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</w:p>
          <w:p w:rsidR="00573459" w:rsidRPr="0032266E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</w:p>
          <w:p w:rsidR="00573459" w:rsidRPr="0032266E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  <w:r w:rsidRPr="0032266E">
              <w:rPr>
                <w:rFonts w:ascii="Times New Roman" w:hAnsi="Times New Roman" w:cs="Times New Roman"/>
              </w:rPr>
              <w:t>003</w:t>
            </w:r>
          </w:p>
          <w:p w:rsidR="00573459" w:rsidRPr="0032266E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</w:p>
          <w:p w:rsidR="00573459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  <w:r w:rsidRPr="0032266E">
              <w:rPr>
                <w:rFonts w:ascii="Times New Roman" w:hAnsi="Times New Roman" w:cs="Times New Roman"/>
              </w:rPr>
              <w:t>004</w:t>
            </w:r>
          </w:p>
          <w:p w:rsidR="00573459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</w:p>
          <w:p w:rsidR="00573459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</w:p>
          <w:p w:rsidR="00573459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573459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</w:p>
          <w:p w:rsidR="00573459" w:rsidRPr="0032266E" w:rsidRDefault="00573459" w:rsidP="00573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573459" w:rsidRPr="0032266E" w:rsidRDefault="00573459" w:rsidP="00573459">
            <w:pPr>
              <w:rPr>
                <w:rFonts w:ascii="Times New Roman" w:hAnsi="Times New Roman" w:cs="Times New Roman"/>
              </w:rPr>
            </w:pPr>
            <w:r w:rsidRPr="0032266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573459" w:rsidRPr="0032266E" w:rsidRDefault="00573459" w:rsidP="00573459">
            <w:pPr>
              <w:rPr>
                <w:rFonts w:ascii="Times New Roman" w:hAnsi="Times New Roman" w:cs="Times New Roman"/>
              </w:rPr>
            </w:pPr>
            <w:r w:rsidRPr="0032266E">
              <w:rPr>
                <w:rFonts w:ascii="Times New Roman" w:hAnsi="Times New Roman" w:cs="Times New Roman"/>
              </w:rPr>
              <w:t>Explico de manera científica como influyen mis cambios físicos en mi comportamiento con los demás y en mi auto concepto</w:t>
            </w:r>
          </w:p>
          <w:p w:rsidR="00573459" w:rsidRPr="0032266E" w:rsidRDefault="00573459" w:rsidP="00573459">
            <w:pPr>
              <w:rPr>
                <w:rFonts w:ascii="Times New Roman" w:hAnsi="Times New Roman" w:cs="Times New Roman"/>
              </w:rPr>
            </w:pPr>
          </w:p>
          <w:p w:rsidR="00573459" w:rsidRPr="0032266E" w:rsidRDefault="00573459" w:rsidP="00573459">
            <w:pPr>
              <w:rPr>
                <w:rFonts w:ascii="Times New Roman" w:eastAsia="Times New Roman" w:hAnsi="Times New Roman" w:cs="Times New Roman"/>
                <w:color w:val="444444"/>
                <w:lang w:eastAsia="es-ES"/>
              </w:rPr>
            </w:pPr>
            <w:r w:rsidRPr="0032266E">
              <w:rPr>
                <w:rFonts w:ascii="Times New Roman" w:eastAsia="Times New Roman" w:hAnsi="Times New Roman" w:cs="Times New Roman"/>
                <w:color w:val="444444"/>
                <w:lang w:eastAsia="es-ES"/>
              </w:rPr>
              <w:t>Descubro y aplico en mi vida la dinámica de las relaciones intimas entendidas como profundos compromisos afectivos que establecemos con otras personas.</w:t>
            </w:r>
          </w:p>
          <w:p w:rsidR="00573459" w:rsidRPr="0032266E" w:rsidRDefault="00573459" w:rsidP="00573459">
            <w:pPr>
              <w:rPr>
                <w:rFonts w:ascii="Times New Roman" w:hAnsi="Times New Roman" w:cs="Times New Roman"/>
              </w:rPr>
            </w:pPr>
          </w:p>
          <w:p w:rsidR="00573459" w:rsidRPr="0032266E" w:rsidRDefault="00573459" w:rsidP="00573459">
            <w:pPr>
              <w:rPr>
                <w:rFonts w:ascii="Times New Roman" w:hAnsi="Times New Roman" w:cs="Times New Roman"/>
              </w:rPr>
            </w:pPr>
          </w:p>
          <w:p w:rsidR="00573459" w:rsidRPr="0032266E" w:rsidRDefault="00573459" w:rsidP="0057345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32266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Comprendo el proceso de reproducción humana</w:t>
            </w:r>
          </w:p>
          <w:p w:rsidR="00573459" w:rsidRPr="0032266E" w:rsidRDefault="00573459" w:rsidP="0057345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32266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573459" w:rsidRPr="0032266E" w:rsidRDefault="00573459" w:rsidP="0057345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32266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Reconozco o las repercusiones sicológicas del embarazo en la mujer y en su pareja.</w:t>
            </w:r>
          </w:p>
          <w:p w:rsidR="00573459" w:rsidRPr="00DD440D" w:rsidRDefault="00573459" w:rsidP="0057345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32266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573459" w:rsidRDefault="00573459" w:rsidP="00573459">
            <w:pP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Comprende el proceso de reproducción humana</w:t>
            </w:r>
          </w:p>
          <w:p w:rsidR="00573459" w:rsidRDefault="00573459" w:rsidP="00573459">
            <w:pP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</w:p>
          <w:p w:rsidR="00573459" w:rsidRPr="0032266E" w:rsidRDefault="00573459" w:rsidP="0057345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Reconozco las repercusiones  sicológicas  del embarazo en la mujer y su pareja</w:t>
            </w:r>
          </w:p>
          <w:p w:rsidR="00573459" w:rsidRPr="0032266E" w:rsidRDefault="00573459" w:rsidP="0057345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32266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573459" w:rsidRPr="0032266E" w:rsidRDefault="00573459" w:rsidP="00573459">
            <w:pPr>
              <w:rPr>
                <w:rFonts w:ascii="Times New Roman" w:hAnsi="Times New Roman" w:cs="Times New Roman"/>
              </w:rPr>
            </w:pPr>
          </w:p>
        </w:tc>
      </w:tr>
    </w:tbl>
    <w:p w:rsidR="001466F9" w:rsidRPr="001466F9" w:rsidRDefault="001466F9" w:rsidP="001466F9"/>
    <w:p w:rsidR="001466F9" w:rsidRPr="001466F9" w:rsidRDefault="001466F9" w:rsidP="001466F9"/>
    <w:p w:rsidR="001466F9" w:rsidRPr="001466F9" w:rsidRDefault="001466F9" w:rsidP="001466F9"/>
    <w:p w:rsidR="001466F9" w:rsidRPr="001466F9" w:rsidRDefault="001466F9" w:rsidP="001466F9"/>
    <w:p w:rsidR="001466F9" w:rsidRPr="001466F9" w:rsidRDefault="001466F9" w:rsidP="001466F9"/>
    <w:p w:rsidR="001466F9" w:rsidRPr="001466F9" w:rsidRDefault="001466F9" w:rsidP="001466F9"/>
    <w:p w:rsidR="00E02B6B" w:rsidRDefault="00E02B6B" w:rsidP="001466F9">
      <w:pPr>
        <w:jc w:val="center"/>
      </w:pPr>
    </w:p>
    <w:p w:rsidR="001466F9" w:rsidRDefault="001466F9" w:rsidP="001466F9">
      <w:pPr>
        <w:jc w:val="center"/>
      </w:pPr>
    </w:p>
    <w:p w:rsidR="001466F9" w:rsidRDefault="001466F9" w:rsidP="001466F9">
      <w:pPr>
        <w:jc w:val="center"/>
      </w:pPr>
    </w:p>
    <w:p w:rsidR="001466F9" w:rsidRDefault="001466F9" w:rsidP="001466F9">
      <w:pPr>
        <w:jc w:val="center"/>
      </w:pPr>
    </w:p>
    <w:p w:rsidR="001466F9" w:rsidRDefault="001466F9" w:rsidP="001466F9">
      <w:pPr>
        <w:jc w:val="center"/>
      </w:pPr>
    </w:p>
    <w:p w:rsidR="001466F9" w:rsidRDefault="001466F9" w:rsidP="001466F9">
      <w:pPr>
        <w:jc w:val="center"/>
      </w:pPr>
    </w:p>
    <w:p w:rsidR="001466F9" w:rsidRDefault="001466F9" w:rsidP="001466F9">
      <w:pPr>
        <w:jc w:val="center"/>
      </w:pPr>
    </w:p>
    <w:p w:rsidR="001466F9" w:rsidRDefault="001466F9" w:rsidP="001466F9">
      <w:pPr>
        <w:jc w:val="center"/>
      </w:pPr>
    </w:p>
    <w:p w:rsidR="001466F9" w:rsidRDefault="001466F9" w:rsidP="001466F9">
      <w:pPr>
        <w:jc w:val="center"/>
      </w:pPr>
    </w:p>
    <w:p w:rsidR="001466F9" w:rsidRDefault="001466F9" w:rsidP="001466F9">
      <w:pPr>
        <w:jc w:val="center"/>
      </w:pPr>
    </w:p>
    <w:p w:rsidR="001466F9" w:rsidRDefault="001466F9" w:rsidP="001466F9">
      <w:pPr>
        <w:jc w:val="center"/>
      </w:pPr>
    </w:p>
    <w:p w:rsidR="001466F9" w:rsidRDefault="001466F9" w:rsidP="001466F9">
      <w:pPr>
        <w:jc w:val="center"/>
      </w:pPr>
    </w:p>
    <w:p w:rsidR="00165856" w:rsidRDefault="00165856" w:rsidP="001466F9">
      <w:pPr>
        <w:jc w:val="center"/>
      </w:pPr>
    </w:p>
    <w:p w:rsidR="00165856" w:rsidRPr="00165856" w:rsidRDefault="00165856" w:rsidP="00165856"/>
    <w:p w:rsidR="00165856" w:rsidRPr="00165856" w:rsidRDefault="00165856" w:rsidP="00165856"/>
    <w:p w:rsidR="00165856" w:rsidRPr="00165856" w:rsidRDefault="00165856" w:rsidP="00165856"/>
    <w:p w:rsidR="00165856" w:rsidRDefault="00165856" w:rsidP="00165856"/>
    <w:p w:rsidR="00165856" w:rsidRDefault="00165856" w:rsidP="00165856">
      <w:pPr>
        <w:jc w:val="center"/>
      </w:pPr>
    </w:p>
    <w:p w:rsidR="00165856" w:rsidRPr="00165856" w:rsidRDefault="00165856" w:rsidP="00165856"/>
    <w:p w:rsidR="00165856" w:rsidRPr="00165856" w:rsidRDefault="00165856" w:rsidP="00165856"/>
    <w:p w:rsidR="00165856" w:rsidRPr="00165856" w:rsidRDefault="00165856" w:rsidP="00165856"/>
    <w:p w:rsidR="00165856" w:rsidRPr="00165856" w:rsidRDefault="00165856" w:rsidP="00165856"/>
    <w:p w:rsidR="00165856" w:rsidRPr="00165856" w:rsidRDefault="00165856" w:rsidP="00165856"/>
    <w:p w:rsidR="00165856" w:rsidRPr="00165856" w:rsidRDefault="00165856" w:rsidP="00165856"/>
    <w:p w:rsidR="00165856" w:rsidRPr="00165856" w:rsidRDefault="00165856" w:rsidP="00165856"/>
    <w:p w:rsidR="00165856" w:rsidRPr="00165856" w:rsidRDefault="00165856" w:rsidP="00165856"/>
    <w:p w:rsidR="001466F9" w:rsidRDefault="001466F9" w:rsidP="00165856">
      <w:pPr>
        <w:jc w:val="center"/>
      </w:pPr>
    </w:p>
    <w:p w:rsidR="00165856" w:rsidRDefault="00165856" w:rsidP="00165856">
      <w:pPr>
        <w:jc w:val="center"/>
      </w:pPr>
    </w:p>
    <w:p w:rsidR="00444DED" w:rsidRDefault="00444DED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881"/>
        <w:tblW w:w="0" w:type="auto"/>
        <w:tblLook w:val="04A0"/>
      </w:tblPr>
      <w:tblGrid>
        <w:gridCol w:w="1117"/>
        <w:gridCol w:w="7260"/>
        <w:gridCol w:w="13"/>
      </w:tblGrid>
      <w:tr w:rsidR="009F0FC8" w:rsidRPr="00940ABD" w:rsidTr="009F0FC8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9F0FC8" w:rsidRDefault="009F0FC8" w:rsidP="009F0F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9F0FC8" w:rsidRPr="00ED5504" w:rsidRDefault="009F0FC8" w:rsidP="009F0FC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5504">
              <w:rPr>
                <w:b/>
                <w:sz w:val="32"/>
                <w:szCs w:val="32"/>
              </w:rPr>
              <w:t>DESARROLLO HUMANO</w:t>
            </w:r>
          </w:p>
          <w:p w:rsidR="009F0FC8" w:rsidRPr="00C07E16" w:rsidRDefault="009F0FC8" w:rsidP="009F0FC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F0FC8" w:rsidRPr="00940ABD" w:rsidTr="009F0FC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F0FC8" w:rsidRPr="00C07E16" w:rsidRDefault="009F0FC8" w:rsidP="009F0FC8">
            <w:pPr>
              <w:tabs>
                <w:tab w:val="left" w:pos="3630"/>
              </w:tabs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9F0FC8" w:rsidRPr="00C07E16" w:rsidRDefault="009F0FC8" w:rsidP="009F0FC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F0FC8" w:rsidRPr="00940ABD" w:rsidTr="009F0FC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F0FC8" w:rsidRDefault="009F0FC8" w:rsidP="009F0FC8">
            <w:pPr>
              <w:jc w:val="center"/>
            </w:pPr>
            <w:r w:rsidRPr="000B765E">
              <w:t>001</w:t>
            </w:r>
          </w:p>
          <w:p w:rsidR="009F0FC8" w:rsidRDefault="009F0FC8" w:rsidP="009F0FC8">
            <w:pPr>
              <w:jc w:val="center"/>
            </w:pPr>
          </w:p>
          <w:p w:rsidR="009F0FC8" w:rsidRDefault="009F0FC8" w:rsidP="009F0FC8">
            <w:pPr>
              <w:jc w:val="center"/>
            </w:pPr>
          </w:p>
          <w:p w:rsidR="009F0FC8" w:rsidRDefault="009F0FC8" w:rsidP="009F0FC8">
            <w:r>
              <w:t xml:space="preserve">      002</w:t>
            </w:r>
          </w:p>
          <w:p w:rsidR="008A2953" w:rsidRDefault="008A2953" w:rsidP="009F0FC8"/>
          <w:p w:rsidR="008A2953" w:rsidRDefault="008A2953" w:rsidP="009F0FC8"/>
          <w:p w:rsidR="008A2953" w:rsidRDefault="008A2953" w:rsidP="009F0FC8">
            <w:r>
              <w:t xml:space="preserve">      003</w:t>
            </w:r>
          </w:p>
          <w:p w:rsidR="00573459" w:rsidRDefault="00573459" w:rsidP="009F0FC8"/>
          <w:p w:rsidR="00573459" w:rsidRDefault="00573459" w:rsidP="009F0FC8"/>
          <w:p w:rsidR="00573459" w:rsidRPr="000B765E" w:rsidRDefault="00573459" w:rsidP="009F0FC8">
            <w:r>
              <w:t xml:space="preserve">      004</w:t>
            </w:r>
          </w:p>
          <w:p w:rsidR="009F0FC8" w:rsidRPr="000B765E" w:rsidRDefault="009F0FC8" w:rsidP="009F0FC8">
            <w:pPr>
              <w:spacing w:line="276" w:lineRule="auto"/>
            </w:pPr>
          </w:p>
          <w:p w:rsidR="009F0FC8" w:rsidRPr="00131B95" w:rsidRDefault="009F0FC8" w:rsidP="009F0FC8">
            <w:r>
              <w:t xml:space="preserve">    </w:t>
            </w:r>
            <w:r w:rsidR="00573459">
              <w:t xml:space="preserve">  005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9F0FC8" w:rsidRDefault="009F0FC8" w:rsidP="009F0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Explico las características  del enamoramiento y sus procesos fisiológicos</w:t>
            </w:r>
          </w:p>
          <w:p w:rsidR="009F0FC8" w:rsidRDefault="009F0FC8" w:rsidP="009F0FC8">
            <w:pPr>
              <w:rPr>
                <w:rFonts w:ascii="Times New Roman" w:hAnsi="Times New Roman" w:cs="Times New Roman"/>
              </w:rPr>
            </w:pPr>
          </w:p>
          <w:p w:rsidR="009F0FC8" w:rsidRDefault="009F0FC8" w:rsidP="009F0FC8">
            <w:pPr>
              <w:rPr>
                <w:rFonts w:ascii="Times New Roman" w:hAnsi="Times New Roman" w:cs="Times New Roman"/>
              </w:rPr>
            </w:pPr>
          </w:p>
          <w:p w:rsidR="009F0FC8" w:rsidRDefault="009F0FC8" w:rsidP="009F0FC8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A</w:t>
            </w:r>
            <w:r w:rsidRPr="00E93A22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nalizo las diferentes clases de relaciones afectivas que establecen los jóvenes en la actualidad y asumo una postura crítica frente a ellas.</w:t>
            </w:r>
          </w:p>
          <w:p w:rsidR="008A2953" w:rsidRPr="00E93A22" w:rsidRDefault="008A2953" w:rsidP="009F0FC8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</w:p>
          <w:p w:rsidR="008A2953" w:rsidRPr="008A2953" w:rsidRDefault="00FF1CDC" w:rsidP="008A2953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Completó, entregó</w:t>
            </w:r>
            <w:r w:rsidR="008A2953" w:rsidRPr="008A2953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y socializo mi trabajo de investigación sobre la conducta sexual en los adolescentes.</w:t>
            </w:r>
          </w:p>
          <w:p w:rsidR="008A2953" w:rsidRDefault="008A2953" w:rsidP="008A2953">
            <w:pPr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  <w:t> </w:t>
            </w:r>
          </w:p>
          <w:p w:rsidR="00573459" w:rsidRDefault="00573459" w:rsidP="00573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Investigo las diferentes costumbres  y mitos que existen en mi familia acerca de la virginidad</w:t>
            </w:r>
          </w:p>
          <w:p w:rsidR="00573459" w:rsidRDefault="00573459" w:rsidP="00573459">
            <w:pPr>
              <w:rPr>
                <w:rFonts w:ascii="Times New Roman" w:hAnsi="Times New Roman" w:cs="Times New Roman"/>
              </w:rPr>
            </w:pPr>
          </w:p>
          <w:p w:rsidR="00573459" w:rsidRDefault="00573459" w:rsidP="00573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la importancia que se le ha dado a la virginidad a través de la historia</w:t>
            </w:r>
          </w:p>
          <w:p w:rsidR="009F0FC8" w:rsidRDefault="009F0FC8" w:rsidP="009F0FC8">
            <w:pPr>
              <w:rPr>
                <w:rFonts w:ascii="Times New Roman" w:hAnsi="Times New Roman" w:cs="Times New Roman"/>
              </w:rPr>
            </w:pPr>
          </w:p>
          <w:p w:rsidR="009F0FC8" w:rsidRPr="00556E28" w:rsidRDefault="009F0FC8" w:rsidP="009F0FC8">
            <w:pPr>
              <w:rPr>
                <w:rFonts w:ascii="Times New Roman" w:hAnsi="Times New Roman" w:cs="Times New Roman"/>
              </w:rPr>
            </w:pPr>
          </w:p>
        </w:tc>
      </w:tr>
    </w:tbl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9F0FC8" w:rsidRDefault="009F0FC8" w:rsidP="00165856">
      <w:pPr>
        <w:jc w:val="center"/>
      </w:pPr>
    </w:p>
    <w:p w:rsidR="009F0FC8" w:rsidRDefault="009F0FC8" w:rsidP="00165856">
      <w:pPr>
        <w:jc w:val="center"/>
      </w:pPr>
    </w:p>
    <w:p w:rsidR="009F0FC8" w:rsidRDefault="009F0FC8" w:rsidP="00165856">
      <w:pPr>
        <w:jc w:val="center"/>
      </w:pPr>
    </w:p>
    <w:p w:rsidR="009F0FC8" w:rsidRDefault="009F0FC8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165856" w:rsidRDefault="00165856" w:rsidP="00165856">
      <w:pPr>
        <w:jc w:val="center"/>
      </w:pPr>
    </w:p>
    <w:p w:rsidR="00914EA7" w:rsidRDefault="00914EA7" w:rsidP="00165856">
      <w:pPr>
        <w:jc w:val="center"/>
      </w:pPr>
    </w:p>
    <w:p w:rsidR="00914EA7" w:rsidRPr="00914EA7" w:rsidRDefault="00914EA7" w:rsidP="00914EA7"/>
    <w:p w:rsidR="00914EA7" w:rsidRPr="00914EA7" w:rsidRDefault="00914EA7" w:rsidP="00914EA7">
      <w:pPr>
        <w:tabs>
          <w:tab w:val="left" w:pos="2626"/>
        </w:tabs>
      </w:pPr>
      <w:r>
        <w:tab/>
      </w:r>
    </w:p>
    <w:p w:rsidR="00914EA7" w:rsidRPr="00914EA7" w:rsidRDefault="00914EA7" w:rsidP="00914EA7">
      <w:pPr>
        <w:tabs>
          <w:tab w:val="left" w:pos="2626"/>
        </w:tabs>
      </w:pPr>
    </w:p>
    <w:p w:rsidR="00914EA7" w:rsidRDefault="00914EA7" w:rsidP="00914EA7"/>
    <w:p w:rsidR="00583F7A" w:rsidRDefault="00914EA7" w:rsidP="00914EA7">
      <w:pPr>
        <w:tabs>
          <w:tab w:val="left" w:pos="2135"/>
        </w:tabs>
      </w:pPr>
      <w:r>
        <w:tab/>
      </w:r>
    </w:p>
    <w:p w:rsidR="00583F7A" w:rsidRPr="00583F7A" w:rsidRDefault="00583F7A" w:rsidP="00583F7A"/>
    <w:p w:rsidR="00583F7A" w:rsidRPr="00583F7A" w:rsidRDefault="00583F7A" w:rsidP="00583F7A"/>
    <w:p w:rsidR="00583F7A" w:rsidRPr="00583F7A" w:rsidRDefault="00583F7A" w:rsidP="00583F7A"/>
    <w:p w:rsidR="00583F7A" w:rsidRDefault="00583F7A" w:rsidP="00583F7A"/>
    <w:tbl>
      <w:tblPr>
        <w:tblStyle w:val="Tablaconcuadrcula"/>
        <w:tblpPr w:leftFromText="141" w:rightFromText="141" w:vertAnchor="page" w:horzAnchor="margin" w:tblpXSpec="center" w:tblpY="2221"/>
        <w:tblW w:w="0" w:type="auto"/>
        <w:tblLook w:val="04A0"/>
      </w:tblPr>
      <w:tblGrid>
        <w:gridCol w:w="1117"/>
        <w:gridCol w:w="7260"/>
        <w:gridCol w:w="13"/>
      </w:tblGrid>
      <w:tr w:rsidR="00967E35" w:rsidRPr="00940ABD" w:rsidTr="00967E35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967E35" w:rsidRDefault="00967E35" w:rsidP="00967E3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967E35" w:rsidRPr="00ED5504" w:rsidRDefault="00967E35" w:rsidP="00967E35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D5504">
              <w:rPr>
                <w:b/>
                <w:sz w:val="32"/>
                <w:szCs w:val="32"/>
              </w:rPr>
              <w:t>DESARROLLO HUMANO</w:t>
            </w:r>
          </w:p>
          <w:p w:rsidR="00967E35" w:rsidRPr="00C07E16" w:rsidRDefault="00967E35" w:rsidP="00967E3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67E35" w:rsidRPr="00940ABD" w:rsidTr="00967E35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67E35" w:rsidRPr="00C07E16" w:rsidRDefault="00967E35" w:rsidP="00967E35">
            <w:pPr>
              <w:tabs>
                <w:tab w:val="left" w:pos="3630"/>
              </w:tabs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967E35" w:rsidRPr="00C07E16" w:rsidRDefault="00967E35" w:rsidP="00967E35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67E35" w:rsidRPr="00940ABD" w:rsidTr="00967E35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67E35" w:rsidRDefault="00967E35" w:rsidP="00967E35">
            <w:pPr>
              <w:jc w:val="center"/>
            </w:pPr>
            <w:r w:rsidRPr="000B765E">
              <w:t>001</w:t>
            </w:r>
          </w:p>
          <w:p w:rsidR="00967E35" w:rsidRDefault="00967E35" w:rsidP="00967E35">
            <w:pPr>
              <w:jc w:val="center"/>
            </w:pPr>
          </w:p>
          <w:p w:rsidR="00967E35" w:rsidRDefault="00967E35" w:rsidP="00967E35">
            <w:pPr>
              <w:jc w:val="center"/>
            </w:pPr>
            <w:r>
              <w:t>002</w:t>
            </w:r>
          </w:p>
          <w:p w:rsidR="00A50129" w:rsidRDefault="00A50129" w:rsidP="00967E35">
            <w:pPr>
              <w:jc w:val="center"/>
            </w:pPr>
          </w:p>
          <w:p w:rsidR="00A50129" w:rsidRDefault="00A50129" w:rsidP="00967E35">
            <w:pPr>
              <w:jc w:val="center"/>
            </w:pPr>
          </w:p>
          <w:p w:rsidR="00A50129" w:rsidRDefault="00A50129" w:rsidP="00967E35">
            <w:pPr>
              <w:jc w:val="center"/>
            </w:pPr>
            <w:r>
              <w:t>003</w:t>
            </w:r>
          </w:p>
          <w:p w:rsidR="00A50129" w:rsidRDefault="00A50129" w:rsidP="00967E35">
            <w:pPr>
              <w:jc w:val="center"/>
            </w:pPr>
          </w:p>
          <w:p w:rsidR="00A50129" w:rsidRDefault="00A50129" w:rsidP="00967E35">
            <w:pPr>
              <w:jc w:val="center"/>
            </w:pPr>
            <w:r>
              <w:t>004</w:t>
            </w:r>
          </w:p>
          <w:p w:rsidR="00A50129" w:rsidRDefault="00A50129" w:rsidP="00967E35">
            <w:pPr>
              <w:jc w:val="center"/>
            </w:pPr>
          </w:p>
          <w:p w:rsidR="00A50129" w:rsidRDefault="00A50129" w:rsidP="00967E35">
            <w:pPr>
              <w:jc w:val="center"/>
            </w:pPr>
            <w:r>
              <w:t>005</w:t>
            </w:r>
          </w:p>
          <w:p w:rsidR="00A50129" w:rsidRDefault="00A50129" w:rsidP="00967E35">
            <w:pPr>
              <w:jc w:val="center"/>
            </w:pPr>
          </w:p>
          <w:p w:rsidR="00A50129" w:rsidRPr="000B765E" w:rsidRDefault="00A50129" w:rsidP="00967E35">
            <w:pPr>
              <w:jc w:val="center"/>
            </w:pPr>
            <w:r>
              <w:t>007</w:t>
            </w:r>
          </w:p>
          <w:p w:rsidR="00967E35" w:rsidRPr="000B765E" w:rsidRDefault="00967E35" w:rsidP="00967E35">
            <w:pPr>
              <w:spacing w:line="276" w:lineRule="auto"/>
            </w:pPr>
          </w:p>
          <w:p w:rsidR="00967E35" w:rsidRPr="00131B95" w:rsidRDefault="00967E35" w:rsidP="00967E35">
            <w:r>
              <w:t xml:space="preserve">    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967E35" w:rsidRDefault="00967E35" w:rsidP="0096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las características  de cada una de las etapas del ciclo menstrual</w:t>
            </w:r>
          </w:p>
          <w:p w:rsidR="00967E35" w:rsidRDefault="00967E35" w:rsidP="00967E35">
            <w:pPr>
              <w:rPr>
                <w:rFonts w:ascii="Times New Roman" w:hAnsi="Times New Roman" w:cs="Times New Roman"/>
              </w:rPr>
            </w:pPr>
          </w:p>
          <w:p w:rsidR="00967E35" w:rsidRDefault="00967E35" w:rsidP="00967E3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I</w:t>
            </w:r>
            <w:r w:rsidRPr="0067554B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dentifico los diferentes procesos de la fisiología femenina y </w:t>
            </w:r>
            <w:r w:rsidR="00A50129" w:rsidRPr="0067554B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cuáles</w:t>
            </w:r>
            <w:r w:rsidRPr="0067554B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son sus características.</w:t>
            </w:r>
          </w:p>
          <w:p w:rsidR="00967E35" w:rsidRDefault="00967E35" w:rsidP="00967E3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</w:p>
          <w:p w:rsidR="00A50129" w:rsidRPr="00A50129" w:rsidRDefault="00A50129" w:rsidP="00A5012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proofErr w:type="gramStart"/>
            <w:r w:rsidRPr="00A50129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analizo</w:t>
            </w:r>
            <w:proofErr w:type="gramEnd"/>
            <w:r w:rsidRPr="00A50129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la evolución de las</w:t>
            </w: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</w:t>
            </w:r>
            <w:r w:rsidRPr="00A50129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conductas sexuales a través del tiempo, en el ámbito familiar y social.</w:t>
            </w:r>
          </w:p>
          <w:p w:rsidR="00A50129" w:rsidRPr="00A50129" w:rsidRDefault="00A50129" w:rsidP="00A5012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50129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A50129" w:rsidRPr="00A50129" w:rsidRDefault="00A50129" w:rsidP="00A5012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proofErr w:type="gramStart"/>
            <w:r w:rsidRPr="00A50129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comparo</w:t>
            </w:r>
            <w:proofErr w:type="gramEnd"/>
            <w:r w:rsidRPr="00A50129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las diversas conductas sexuales en diferentes generaciones.</w:t>
            </w:r>
          </w:p>
          <w:p w:rsidR="00A50129" w:rsidRPr="00A50129" w:rsidRDefault="00A50129" w:rsidP="00A5012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50129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A50129" w:rsidRPr="00A50129" w:rsidRDefault="00A50129" w:rsidP="00A5012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proofErr w:type="gramStart"/>
            <w:r w:rsidRPr="00A50129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explico</w:t>
            </w:r>
            <w:proofErr w:type="gramEnd"/>
            <w:r w:rsidRPr="00A50129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los componentes de la sexualidad.</w:t>
            </w:r>
          </w:p>
          <w:p w:rsidR="00A50129" w:rsidRPr="00A50129" w:rsidRDefault="00A50129" w:rsidP="00A5012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50129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A50129" w:rsidRPr="00A50129" w:rsidRDefault="00A50129" w:rsidP="00A5012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proofErr w:type="gramStart"/>
            <w:r w:rsidRPr="00A50129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identifico</w:t>
            </w:r>
            <w:proofErr w:type="gramEnd"/>
            <w:r w:rsidRPr="00A50129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a partir de que elementos se forma la conducta sexual.</w:t>
            </w:r>
          </w:p>
          <w:p w:rsidR="00A50129" w:rsidRPr="00A50129" w:rsidRDefault="00A50129" w:rsidP="00A50129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50129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967E35" w:rsidRPr="0067554B" w:rsidRDefault="00967E35" w:rsidP="00967E35">
            <w:pPr>
              <w:rPr>
                <w:rFonts w:ascii="Times New Roman" w:hAnsi="Times New Roman" w:cs="Times New Roman"/>
              </w:rPr>
            </w:pPr>
          </w:p>
        </w:tc>
      </w:tr>
    </w:tbl>
    <w:p w:rsidR="00583F7A" w:rsidRPr="00583F7A" w:rsidRDefault="00583F7A" w:rsidP="00583F7A">
      <w:pPr>
        <w:tabs>
          <w:tab w:val="left" w:pos="2846"/>
        </w:tabs>
      </w:pPr>
      <w:r>
        <w:tab/>
      </w:r>
    </w:p>
    <w:p w:rsidR="009562EC" w:rsidRDefault="009562EC" w:rsidP="00583F7A">
      <w:pPr>
        <w:tabs>
          <w:tab w:val="left" w:pos="2846"/>
        </w:tabs>
      </w:pPr>
    </w:p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9562EC" w:rsidRPr="009562EC" w:rsidRDefault="009562EC" w:rsidP="009562EC"/>
    <w:p w:rsidR="00165856" w:rsidRDefault="009562EC" w:rsidP="009562EC">
      <w:pPr>
        <w:tabs>
          <w:tab w:val="left" w:pos="5879"/>
        </w:tabs>
      </w:pPr>
      <w:r>
        <w:tab/>
      </w: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6C697D" w:rsidRDefault="006C697D" w:rsidP="009562EC">
      <w:pPr>
        <w:tabs>
          <w:tab w:val="left" w:pos="5879"/>
        </w:tabs>
      </w:pPr>
    </w:p>
    <w:p w:rsidR="006C697D" w:rsidRDefault="006C697D" w:rsidP="009562EC">
      <w:pPr>
        <w:tabs>
          <w:tab w:val="left" w:pos="5879"/>
        </w:tabs>
      </w:pPr>
    </w:p>
    <w:p w:rsidR="006C697D" w:rsidRDefault="006C697D" w:rsidP="009562EC">
      <w:pPr>
        <w:tabs>
          <w:tab w:val="left" w:pos="5879"/>
        </w:tabs>
      </w:pPr>
    </w:p>
    <w:p w:rsidR="006C697D" w:rsidRDefault="006C697D" w:rsidP="009562EC">
      <w:pPr>
        <w:tabs>
          <w:tab w:val="left" w:pos="5879"/>
        </w:tabs>
      </w:pPr>
    </w:p>
    <w:p w:rsidR="006C697D" w:rsidRDefault="006C697D" w:rsidP="009562EC">
      <w:pPr>
        <w:tabs>
          <w:tab w:val="left" w:pos="5879"/>
        </w:tabs>
      </w:pPr>
    </w:p>
    <w:p w:rsidR="006C697D" w:rsidRDefault="006C697D" w:rsidP="009562EC">
      <w:pPr>
        <w:tabs>
          <w:tab w:val="left" w:pos="5879"/>
        </w:tabs>
      </w:pPr>
    </w:p>
    <w:p w:rsidR="006C697D" w:rsidRDefault="006C697D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Default="009562EC" w:rsidP="009562EC">
      <w:pPr>
        <w:tabs>
          <w:tab w:val="left" w:pos="5879"/>
        </w:tabs>
      </w:pPr>
    </w:p>
    <w:p w:rsidR="009562EC" w:rsidRPr="009562EC" w:rsidRDefault="009562EC" w:rsidP="009562EC">
      <w:pPr>
        <w:tabs>
          <w:tab w:val="left" w:pos="5879"/>
        </w:tabs>
      </w:pPr>
    </w:p>
    <w:sectPr w:rsidR="009562EC" w:rsidRPr="009562EC" w:rsidSect="008A156E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00388"/>
    <w:multiLevelType w:val="hybridMultilevel"/>
    <w:tmpl w:val="6096D15E"/>
    <w:lvl w:ilvl="0" w:tplc="93FA42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A156E"/>
    <w:rsid w:val="00011319"/>
    <w:rsid w:val="00071CCE"/>
    <w:rsid w:val="001466F9"/>
    <w:rsid w:val="00165856"/>
    <w:rsid w:val="001D44DF"/>
    <w:rsid w:val="00222467"/>
    <w:rsid w:val="00270150"/>
    <w:rsid w:val="002D30C9"/>
    <w:rsid w:val="002E3EDE"/>
    <w:rsid w:val="0032266E"/>
    <w:rsid w:val="00340F51"/>
    <w:rsid w:val="003A2B88"/>
    <w:rsid w:val="003F1102"/>
    <w:rsid w:val="00431100"/>
    <w:rsid w:val="00444DED"/>
    <w:rsid w:val="004910CB"/>
    <w:rsid w:val="004E3A5E"/>
    <w:rsid w:val="00572453"/>
    <w:rsid w:val="00573459"/>
    <w:rsid w:val="00583F7A"/>
    <w:rsid w:val="00664238"/>
    <w:rsid w:val="0067554B"/>
    <w:rsid w:val="006A1B86"/>
    <w:rsid w:val="006C697D"/>
    <w:rsid w:val="007937D3"/>
    <w:rsid w:val="008051DC"/>
    <w:rsid w:val="008934C5"/>
    <w:rsid w:val="008A156E"/>
    <w:rsid w:val="008A2953"/>
    <w:rsid w:val="00914EA7"/>
    <w:rsid w:val="009562EC"/>
    <w:rsid w:val="00967E35"/>
    <w:rsid w:val="009E6F25"/>
    <w:rsid w:val="009F0FC8"/>
    <w:rsid w:val="00A5006C"/>
    <w:rsid w:val="00A50129"/>
    <w:rsid w:val="00B04659"/>
    <w:rsid w:val="00C16BA0"/>
    <w:rsid w:val="00C23F75"/>
    <w:rsid w:val="00C65A16"/>
    <w:rsid w:val="00D33715"/>
    <w:rsid w:val="00D96C6E"/>
    <w:rsid w:val="00DD440D"/>
    <w:rsid w:val="00E02B6B"/>
    <w:rsid w:val="00E12F7E"/>
    <w:rsid w:val="00E93A22"/>
    <w:rsid w:val="00E94199"/>
    <w:rsid w:val="00EE0E67"/>
    <w:rsid w:val="00F72DF0"/>
    <w:rsid w:val="00FE06E1"/>
    <w:rsid w:val="00FE3FDC"/>
    <w:rsid w:val="00FF1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224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006C"/>
    <w:pPr>
      <w:spacing w:after="0"/>
      <w:ind w:left="720"/>
      <w:contextualSpacing/>
      <w:jc w:val="center"/>
    </w:pPr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1532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Ivan Paz Garcia® 2008</Company>
  <LinksUpToDate>false</LinksUpToDate>
  <CharactersWithSpaces>9942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LASLAJAS</cp:lastModifiedBy>
  <cp:revision>39</cp:revision>
  <dcterms:created xsi:type="dcterms:W3CDTF">2002-12-31T23:14:00Z</dcterms:created>
  <dcterms:modified xsi:type="dcterms:W3CDTF">2010-10-30T17:56:00Z</dcterms:modified>
</cp:coreProperties>
</file>