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09ECE" w14:textId="77777777" w:rsidR="00E02E3C" w:rsidRPr="008C70AA" w:rsidRDefault="00E02E3C" w:rsidP="00E02E3C">
      <w:pPr>
        <w:spacing w:after="0" w:line="398" w:lineRule="auto"/>
        <w:ind w:left="0" w:right="1493" w:firstLine="0"/>
        <w:jc w:val="center"/>
        <w:rPr>
          <w:sz w:val="26"/>
          <w:szCs w:val="26"/>
        </w:rPr>
      </w:pPr>
      <w:r w:rsidRPr="008C70AA">
        <w:rPr>
          <w:b/>
          <w:sz w:val="26"/>
          <w:szCs w:val="26"/>
        </w:rPr>
        <w:t>QUẢN LÝ BÁN HÀNG ĐIỆN TỬ</w:t>
      </w:r>
    </w:p>
    <w:p w14:paraId="1E692A5E" w14:textId="77777777" w:rsidR="00E02E3C" w:rsidRPr="008C70AA" w:rsidRDefault="00E02E3C" w:rsidP="00E02E3C">
      <w:pPr>
        <w:ind w:left="-5" w:right="715"/>
        <w:rPr>
          <w:sz w:val="26"/>
          <w:szCs w:val="26"/>
        </w:rPr>
      </w:pPr>
      <w:r w:rsidRPr="008C70AA">
        <w:rPr>
          <w:sz w:val="26"/>
          <w:szCs w:val="26"/>
        </w:rPr>
        <w:t xml:space="preserve">Công ty Sài gòn cung cấp thiết bị điện tử từ laptop, máy bộ đến linh kiện, phụ kiện... </w:t>
      </w:r>
      <w:r>
        <w:rPr>
          <w:sz w:val="26"/>
          <w:szCs w:val="26"/>
        </w:rPr>
        <w:t xml:space="preserve"> </w:t>
      </w:r>
      <w:r w:rsidRPr="008C70AA">
        <w:rPr>
          <w:sz w:val="26"/>
          <w:szCs w:val="26"/>
        </w:rPr>
        <w:t xml:space="preserve">Bên cạnh việc bán từng thiết bị, công ty xây dựng sẵn một số kiểu “combo” để khách hàng lựa chọn. Những kiểu “combo” này được đặt tên, cho mã số riêng và có một giá bán đặc biệt, thấp hơn giá gộp của các thiết bị cộng lại. </w:t>
      </w:r>
      <w:r>
        <w:rPr>
          <w:sz w:val="26"/>
          <w:szCs w:val="26"/>
        </w:rPr>
        <w:t xml:space="preserve"> </w:t>
      </w:r>
      <w:r w:rsidRPr="008C70AA">
        <w:rPr>
          <w:sz w:val="26"/>
          <w:szCs w:val="26"/>
        </w:rPr>
        <w:t>Công ty chỉ quản lý các kiểu “combo” trên catalog, kho hàng công ty quản lý theo thiết bị căn bản.</w:t>
      </w:r>
    </w:p>
    <w:p w14:paraId="48FEE2A6" w14:textId="163B48AA" w:rsidR="00E02E3C" w:rsidRPr="008C70AA" w:rsidRDefault="00E02E3C" w:rsidP="00E02E3C">
      <w:pPr>
        <w:spacing w:after="368"/>
        <w:ind w:left="-5" w:right="715"/>
        <w:rPr>
          <w:sz w:val="26"/>
          <w:szCs w:val="26"/>
        </w:rPr>
      </w:pPr>
      <w:r w:rsidRPr="008C70AA">
        <w:rPr>
          <w:sz w:val="26"/>
          <w:szCs w:val="26"/>
        </w:rPr>
        <w:t>Công ty có cửa hàng trưng bày sản phẩm. Khách đến cửa hàng xem, tham khảo catalog, trao đổi trực tiếp với nhân viên bán, và đặt hàng với nhân viên này. Tại cửa hàng, có một số máy vi tính để nhân viên bán tham khảo ngay số lượng các thiết bị khách cần có còn trong kho hay không, lập một báo giá cho khách đối với thiết bị và “combo” khách chọn. Nếu khách ưng thuận, nhân viên lên hóa đơn và phiếu giao hàng trên đó có ghi nhận địa chỉ nơi giao nhận của khách (nếu là khách mới), ngày giờ giao hàng (sau khi thỏa thuận với khách). Công ty cũng xây dựng 1 website bán hàng trực tuyến cho khách hàng tự mua hàng từ xa thay vì đến cửa hàng.</w:t>
      </w:r>
    </w:p>
    <w:p w14:paraId="7549DC9C" w14:textId="77777777" w:rsidR="00E02E3C" w:rsidRPr="008C70AA" w:rsidRDefault="00E02E3C" w:rsidP="00E02E3C">
      <w:pPr>
        <w:spacing w:after="368"/>
        <w:ind w:left="-5" w:right="715"/>
        <w:rPr>
          <w:sz w:val="26"/>
          <w:szCs w:val="26"/>
        </w:rPr>
      </w:pPr>
      <w:r w:rsidRPr="008C70AA">
        <w:rPr>
          <w:b/>
          <w:i/>
          <w:sz w:val="26"/>
          <w:szCs w:val="26"/>
        </w:rPr>
        <w:t>Yêu cầu chức năng cho hệ thống</w:t>
      </w:r>
      <w:r w:rsidRPr="008C70AA">
        <w:rPr>
          <w:sz w:val="26"/>
          <w:szCs w:val="26"/>
        </w:rPr>
        <w:t xml:space="preserve">: </w:t>
      </w:r>
    </w:p>
    <w:p w14:paraId="2DA13280" w14:textId="77777777" w:rsidR="00E02E3C" w:rsidRPr="008C70AA" w:rsidRDefault="00E02E3C" w:rsidP="00E02E3C">
      <w:pPr>
        <w:pStyle w:val="ListParagraph"/>
        <w:numPr>
          <w:ilvl w:val="0"/>
          <w:numId w:val="1"/>
        </w:numPr>
        <w:spacing w:after="368"/>
        <w:ind w:right="715"/>
        <w:rPr>
          <w:sz w:val="26"/>
          <w:szCs w:val="26"/>
        </w:rPr>
      </w:pPr>
      <w:r w:rsidRPr="008C70AA">
        <w:rPr>
          <w:sz w:val="26"/>
          <w:szCs w:val="26"/>
        </w:rPr>
        <w:t xml:space="preserve">Quản lý thiết bị (bao gồm số lượng). </w:t>
      </w:r>
    </w:p>
    <w:p w14:paraId="1C1B2CA6" w14:textId="77777777" w:rsidR="00E02E3C" w:rsidRPr="008C70AA" w:rsidRDefault="00E02E3C" w:rsidP="00E02E3C">
      <w:pPr>
        <w:pStyle w:val="ListParagraph"/>
        <w:numPr>
          <w:ilvl w:val="0"/>
          <w:numId w:val="1"/>
        </w:numPr>
        <w:spacing w:after="368"/>
        <w:ind w:right="715"/>
        <w:rPr>
          <w:sz w:val="26"/>
          <w:szCs w:val="26"/>
        </w:rPr>
      </w:pPr>
      <w:r w:rsidRPr="008C70AA">
        <w:rPr>
          <w:sz w:val="26"/>
          <w:szCs w:val="26"/>
        </w:rPr>
        <w:t>Quản lý bán hàng.</w:t>
      </w:r>
    </w:p>
    <w:p w14:paraId="598C8F1B" w14:textId="77777777" w:rsidR="00E02E3C" w:rsidRPr="008C70AA" w:rsidRDefault="00E02E3C" w:rsidP="00E02E3C">
      <w:pPr>
        <w:pStyle w:val="ListParagraph"/>
        <w:numPr>
          <w:ilvl w:val="0"/>
          <w:numId w:val="1"/>
        </w:numPr>
        <w:spacing w:after="368"/>
        <w:ind w:right="715"/>
        <w:rPr>
          <w:sz w:val="26"/>
          <w:szCs w:val="26"/>
        </w:rPr>
      </w:pPr>
      <w:r w:rsidRPr="008C70AA">
        <w:rPr>
          <w:sz w:val="26"/>
          <w:szCs w:val="26"/>
        </w:rPr>
        <w:t xml:space="preserve">Hỗ trợ tra cứu và kết xuất các báo biểu liên quan </w:t>
      </w:r>
    </w:p>
    <w:p w14:paraId="005ADE7F" w14:textId="77777777" w:rsidR="00E02E3C" w:rsidRPr="008C70AA" w:rsidRDefault="00E02E3C" w:rsidP="00E02E3C">
      <w:pPr>
        <w:pStyle w:val="ListParagraph"/>
        <w:numPr>
          <w:ilvl w:val="0"/>
          <w:numId w:val="1"/>
        </w:numPr>
        <w:spacing w:after="368"/>
        <w:ind w:right="715"/>
        <w:rPr>
          <w:sz w:val="26"/>
          <w:szCs w:val="26"/>
        </w:rPr>
      </w:pPr>
      <w:r w:rsidRPr="008C70AA">
        <w:rPr>
          <w:sz w:val="26"/>
          <w:szCs w:val="26"/>
        </w:rPr>
        <w:t>Chú ý: xây dựng phần mềm trên Winform (Quản Lý) + Webform (Bán Hàng)</w:t>
      </w:r>
    </w:p>
    <w:p w14:paraId="39165FE4" w14:textId="77777777" w:rsidR="00E02E3C" w:rsidRPr="008C70AA" w:rsidRDefault="00E02E3C" w:rsidP="00E02E3C">
      <w:pPr>
        <w:ind w:left="-5" w:right="715"/>
        <w:rPr>
          <w:sz w:val="26"/>
          <w:szCs w:val="26"/>
        </w:rPr>
      </w:pPr>
      <w:r w:rsidRPr="008C70AA">
        <w:rPr>
          <w:b/>
          <w:i/>
          <w:sz w:val="26"/>
          <w:szCs w:val="26"/>
        </w:rPr>
        <w:lastRenderedPageBreak/>
        <w:t>Yêu cầu</w:t>
      </w:r>
      <w:r w:rsidRPr="008C70AA">
        <w:rPr>
          <w:sz w:val="26"/>
          <w:szCs w:val="26"/>
        </w:rPr>
        <w:t xml:space="preserve">: phân tích thiết kế hướng đối tượng theo mô tả của bài toán trên. </w:t>
      </w:r>
    </w:p>
    <w:p w14:paraId="54DCEC47" w14:textId="77777777" w:rsidR="00143919" w:rsidRDefault="00BF7CF6"/>
    <w:sectPr w:rsidR="00143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visibility:visible;mso-wrap-style:square" o:bullet="t">
        <v:imagedata r:id="rId1" o:title=""/>
      </v:shape>
    </w:pict>
  </w:numPicBullet>
  <w:abstractNum w:abstractNumId="0" w15:restartNumberingAfterBreak="0">
    <w:nsid w:val="061C0CA8"/>
    <w:multiLevelType w:val="hybridMultilevel"/>
    <w:tmpl w:val="942E2E44"/>
    <w:lvl w:ilvl="0" w:tplc="14509B94">
      <w:start w:val="1"/>
      <w:numFmt w:val="bullet"/>
      <w:lvlText w:val=""/>
      <w:lvlPicBulletId w:val="0"/>
      <w:lvlJc w:val="left"/>
      <w:pPr>
        <w:tabs>
          <w:tab w:val="num" w:pos="705"/>
        </w:tabs>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2F9"/>
    <w:rsid w:val="000F3967"/>
    <w:rsid w:val="00121A57"/>
    <w:rsid w:val="0017503D"/>
    <w:rsid w:val="002F77E0"/>
    <w:rsid w:val="00425A32"/>
    <w:rsid w:val="006042F9"/>
    <w:rsid w:val="00BF7CF6"/>
    <w:rsid w:val="00C26735"/>
    <w:rsid w:val="00D4574B"/>
    <w:rsid w:val="00E02E3C"/>
    <w:rsid w:val="00E27225"/>
    <w:rsid w:val="00E9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3E29"/>
  <w15:chartTrackingRefBased/>
  <w15:docId w15:val="{9CA47871-91ED-47C7-B53B-6D640B7A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E3C"/>
    <w:pPr>
      <w:spacing w:after="3" w:line="393" w:lineRule="auto"/>
      <w:ind w:left="10" w:right="730"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cao minh</dc:creator>
  <cp:keywords/>
  <dc:description/>
  <cp:lastModifiedBy>thanh cao minh</cp:lastModifiedBy>
  <cp:revision>3</cp:revision>
  <dcterms:created xsi:type="dcterms:W3CDTF">2020-11-14T00:59:00Z</dcterms:created>
  <dcterms:modified xsi:type="dcterms:W3CDTF">2020-11-14T01:00:00Z</dcterms:modified>
</cp:coreProperties>
</file>