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70942" w14:textId="77777777" w:rsidR="00550C70" w:rsidRPr="00550C70" w:rsidRDefault="00550C70" w:rsidP="00550C70">
      <w:pPr>
        <w:spacing w:line="240" w:lineRule="exact"/>
        <w:rPr>
          <w:sz w:val="18"/>
          <w:szCs w:val="20"/>
        </w:rPr>
      </w:pPr>
      <w:r w:rsidRPr="00550C70">
        <w:rPr>
          <w:rFonts w:hint="eastAsia"/>
          <w:sz w:val="18"/>
          <w:szCs w:val="20"/>
        </w:rPr>
        <w:t>マイルストーン</w:t>
      </w:r>
      <w:r w:rsidRPr="00550C70">
        <w:rPr>
          <w:sz w:val="18"/>
          <w:szCs w:val="20"/>
        </w:rPr>
        <w:t>1回目検収要件：フェーズ①、②を完了し、内容物(コード・プログラム・ソフト・サーバーなど実装や動作に必要なもの全て)と使い方やコード修正方法を記載したマニュアル(マニュアルを見ても依頼元が理解できなかった場合は対談によるサポート要請に応じる)を提出後、こちらのPC環境で内容・動作検証を行い正常な動作を確認すること。なお、各フェーズで定義洩れがある内容や記載漏れ・記載ミスがある場合は、上位定義仕様で該当するフェーズの要件を優先する。</w:t>
      </w:r>
    </w:p>
    <w:p w14:paraId="606AF28E" w14:textId="77777777" w:rsidR="00550C70" w:rsidRPr="00550C70" w:rsidRDefault="00550C70" w:rsidP="00550C70">
      <w:pPr>
        <w:spacing w:line="240" w:lineRule="exact"/>
        <w:rPr>
          <w:sz w:val="18"/>
          <w:szCs w:val="20"/>
        </w:rPr>
      </w:pPr>
      <w:r w:rsidRPr="00550C70">
        <w:rPr>
          <w:rFonts w:hint="eastAsia"/>
          <w:sz w:val="18"/>
          <w:szCs w:val="20"/>
        </w:rPr>
        <w:t>マイルストーン</w:t>
      </w:r>
      <w:r w:rsidRPr="00550C70">
        <w:rPr>
          <w:sz w:val="18"/>
          <w:szCs w:val="20"/>
        </w:rPr>
        <w:t>2回目検収要件：フェーズ③-1,③-2を完了し、内容物(コード・プログラム・ソフト・サーバーなど実装や動作に必要なもの全て)と使い方やコード修正方法を記載したマニュアル(マニュアルを見ても依頼元が理解できなかった場合は対談によるサポート要請に応じる)を提出後、こちらで内容・動作検証を行い正常な動作を確認すること。なお、各フェーズで定義洩れがある内容や記載漏れ・記載ミスがある場合は、上位定義仕様で該当するフェーズの要件を優先する。</w:t>
      </w:r>
    </w:p>
    <w:p w14:paraId="01E819AA" w14:textId="77777777" w:rsidR="00550C70" w:rsidRPr="00550C70" w:rsidRDefault="00550C70" w:rsidP="00550C70">
      <w:pPr>
        <w:spacing w:line="240" w:lineRule="exact"/>
        <w:rPr>
          <w:sz w:val="18"/>
          <w:szCs w:val="20"/>
        </w:rPr>
      </w:pPr>
      <w:r w:rsidRPr="00550C70">
        <w:rPr>
          <w:rFonts w:hint="eastAsia"/>
          <w:sz w:val="18"/>
          <w:szCs w:val="20"/>
        </w:rPr>
        <w:t>マイルストーン</w:t>
      </w:r>
      <w:r w:rsidRPr="00550C70">
        <w:rPr>
          <w:sz w:val="18"/>
          <w:szCs w:val="20"/>
        </w:rPr>
        <w:t>3回目検収要件：フェーズ④、⑤、および、上位定義仕様の全てを満足する内容物(コード・プログラム・ソフト・サーバーなど実装や動作に必要なもの全て)と使い方やコード修正方法を記載したマニュアル(マニュアルを見ても依頼元が理解できなかった場合は対談によるサポート要請に応じる)を提出後、こちらで内容・動作検証を行い正常な動作を確認すること。</w:t>
      </w:r>
    </w:p>
    <w:p w14:paraId="48421B74" w14:textId="402D4DB3" w:rsidR="00AA6E02" w:rsidRDefault="00550C70" w:rsidP="00550C70">
      <w:pPr>
        <w:spacing w:line="240" w:lineRule="exact"/>
        <w:rPr>
          <w:sz w:val="18"/>
          <w:szCs w:val="20"/>
        </w:rPr>
      </w:pPr>
      <w:r w:rsidRPr="00550C70">
        <w:rPr>
          <w:rFonts w:hint="eastAsia"/>
          <w:sz w:val="18"/>
          <w:szCs w:val="20"/>
        </w:rPr>
        <w:t>※要件を満たしていないことが各マイルストーンお支払い後に判明した場合は、要件を満たす納品物を</w:t>
      </w:r>
      <w:r w:rsidRPr="00550C70">
        <w:rPr>
          <w:sz w:val="18"/>
          <w:szCs w:val="20"/>
        </w:rPr>
        <w:t>1か月以内に納品することをワーカーの義務とする。1ヵ月以内に要件を満たす納品が行われなかった場合は、マイルストーンお支払いの返金を要求します。</w:t>
      </w:r>
    </w:p>
    <w:p w14:paraId="221D3A43" w14:textId="2FAD3F0E" w:rsidR="00550C70" w:rsidRDefault="00307AB7" w:rsidP="00307AB7">
      <w:pPr>
        <w:spacing w:line="240" w:lineRule="exact"/>
        <w:jc w:val="left"/>
        <w:rPr>
          <w:sz w:val="18"/>
          <w:szCs w:val="20"/>
        </w:rPr>
      </w:pPr>
      <w:r w:rsidRPr="00B12EE0">
        <w:rPr>
          <w:sz w:val="18"/>
          <w:szCs w:val="20"/>
        </w:rPr>
        <w:t>※</w:t>
      </w:r>
      <w:r>
        <w:rPr>
          <w:rFonts w:hint="eastAsia"/>
          <w:sz w:val="18"/>
          <w:szCs w:val="20"/>
        </w:rPr>
        <w:t>全フェーズ</w:t>
      </w:r>
      <w:r>
        <w:rPr>
          <w:rFonts w:hint="eastAsia"/>
          <w:sz w:val="18"/>
          <w:szCs w:val="20"/>
        </w:rPr>
        <w:t>で「</w:t>
      </w:r>
      <w:r w:rsidRPr="00307AB7">
        <w:rPr>
          <w:rFonts w:hint="eastAsia"/>
          <w:sz w:val="18"/>
          <w:szCs w:val="20"/>
        </w:rPr>
        <w:t>サイト表示項目</w:t>
      </w:r>
      <w:r w:rsidRPr="00307AB7">
        <w:rPr>
          <w:sz w:val="18"/>
          <w:szCs w:val="20"/>
        </w:rPr>
        <w:t>.xlsx</w:t>
      </w:r>
      <w:r>
        <w:rPr>
          <w:rFonts w:hint="eastAsia"/>
          <w:sz w:val="18"/>
          <w:szCs w:val="20"/>
        </w:rPr>
        <w:t>」、「</w:t>
      </w:r>
      <w:r w:rsidRPr="00307AB7">
        <w:rPr>
          <w:rFonts w:hint="eastAsia"/>
          <w:sz w:val="18"/>
          <w:szCs w:val="20"/>
        </w:rPr>
        <w:t>楽天ポイント計算</w:t>
      </w:r>
      <w:r w:rsidRPr="00307AB7">
        <w:rPr>
          <w:sz w:val="18"/>
          <w:szCs w:val="20"/>
        </w:rPr>
        <w:t>.xlsx</w:t>
      </w:r>
      <w:r>
        <w:rPr>
          <w:rFonts w:hint="eastAsia"/>
          <w:sz w:val="18"/>
          <w:szCs w:val="20"/>
        </w:rPr>
        <w:t>」を共通仕様とする。</w:t>
      </w:r>
    </w:p>
    <w:p w14:paraId="7A01AEB4" w14:textId="77777777" w:rsidR="00B12EE0" w:rsidRPr="00AA6E02" w:rsidRDefault="00B12EE0" w:rsidP="00B12EE0">
      <w:pPr>
        <w:spacing w:line="240" w:lineRule="exact"/>
        <w:jc w:val="left"/>
        <w:rPr>
          <w:sz w:val="18"/>
          <w:szCs w:val="20"/>
        </w:rPr>
      </w:pPr>
      <w:r w:rsidRPr="00B12EE0">
        <w:rPr>
          <w:sz w:val="18"/>
          <w:szCs w:val="20"/>
        </w:rPr>
        <w:t>※</w:t>
      </w:r>
      <w:r>
        <w:rPr>
          <w:rFonts w:hint="eastAsia"/>
          <w:sz w:val="18"/>
          <w:szCs w:val="20"/>
        </w:rPr>
        <w:t>全フェーズの</w:t>
      </w:r>
      <w:r w:rsidRPr="00B12EE0">
        <w:rPr>
          <w:sz w:val="18"/>
          <w:szCs w:val="20"/>
        </w:rPr>
        <w:t>サーバークロールおよび拡張機能の共通仕様として、「</w:t>
      </w:r>
      <w:hyperlink r:id="rId4" w:tgtFrame="_blank" w:history="1">
        <w:r w:rsidRPr="00B12EE0">
          <w:rPr>
            <w:rStyle w:val="aa"/>
            <w:sz w:val="18"/>
            <w:szCs w:val="20"/>
          </w:rPr>
          <w:t>https://item.rakuten.co.jp/rakuten24/404953/?variantId=4901301445520</w:t>
        </w:r>
      </w:hyperlink>
      <w:r w:rsidRPr="00B12EE0">
        <w:rPr>
          <w:sz w:val="18"/>
          <w:szCs w:val="20"/>
        </w:rPr>
        <w:t>」の商品購入サイトのように、フローラルスウィートやムスク＆ミューゲなど、複数個(例:本サイトでは6個)のバリエーション商品がある場合は、それぞれのバリエーション商品個別に全情報を取得すること。</w:t>
      </w:r>
    </w:p>
    <w:p w14:paraId="189E90BA" w14:textId="684497C0" w:rsidR="00B12EE0" w:rsidRPr="00B12EE0" w:rsidRDefault="00B12EE0" w:rsidP="00B12EE0">
      <w:pPr>
        <w:spacing w:line="240" w:lineRule="exact"/>
        <w:rPr>
          <w:sz w:val="18"/>
          <w:szCs w:val="20"/>
        </w:rPr>
      </w:pPr>
      <w:r>
        <w:rPr>
          <w:rFonts w:hint="eastAsia"/>
          <w:sz w:val="18"/>
          <w:szCs w:val="20"/>
        </w:rPr>
        <w:t>※全フェーズのサイト上の機能</w:t>
      </w:r>
      <w:r w:rsidR="00307AB7">
        <w:rPr>
          <w:rFonts w:hint="eastAsia"/>
          <w:sz w:val="18"/>
          <w:szCs w:val="20"/>
        </w:rPr>
        <w:t>として、</w:t>
      </w:r>
      <w:r w:rsidR="001349A1" w:rsidRPr="00AA6E02">
        <w:rPr>
          <w:rFonts w:hint="eastAsia"/>
          <w:sz w:val="18"/>
          <w:szCs w:val="20"/>
        </w:rPr>
        <w:t>最大</w:t>
      </w:r>
      <w:r w:rsidR="001349A1" w:rsidRPr="00AA6E02">
        <w:rPr>
          <w:sz w:val="18"/>
          <w:szCs w:val="20"/>
        </w:rPr>
        <w:t>730日分のデータをサーバーに蓄積し、サイト表示項目.xlsxに記載の表示形式で表やグラフで表示できるように自作成サイトを構築する。</w:t>
      </w:r>
      <w:r w:rsidR="00307AB7">
        <w:rPr>
          <w:rFonts w:hint="eastAsia"/>
          <w:sz w:val="18"/>
          <w:szCs w:val="20"/>
        </w:rPr>
        <w:t>さらに、</w:t>
      </w:r>
      <w:r w:rsidRPr="00B12EE0">
        <w:rPr>
          <w:sz w:val="18"/>
          <w:szCs w:val="20"/>
        </w:rPr>
        <w:t>拡張機能で、直近24時間にユーザーが閲覧した商品データのうち販売店舗の店舗コードの頻度をサーバー上でカウントし、店舗コードの頻度ランキングを独自作成ウェブサイト上で見れるようにする。</w:t>
      </w:r>
    </w:p>
    <w:p w14:paraId="1622E49F" w14:textId="0B1954BA" w:rsidR="00B12EE0" w:rsidRPr="00B12EE0" w:rsidRDefault="00307AB7" w:rsidP="00B12EE0">
      <w:pPr>
        <w:spacing w:line="240" w:lineRule="exact"/>
        <w:rPr>
          <w:sz w:val="18"/>
          <w:szCs w:val="20"/>
        </w:rPr>
      </w:pPr>
      <w:r>
        <w:rPr>
          <w:rFonts w:hint="eastAsia"/>
          <w:sz w:val="18"/>
          <w:szCs w:val="20"/>
        </w:rPr>
        <w:t>※</w:t>
      </w:r>
      <w:r w:rsidR="00B12EE0" w:rsidRPr="00B12EE0">
        <w:rPr>
          <w:rFonts w:hint="eastAsia"/>
          <w:sz w:val="18"/>
          <w:szCs w:val="20"/>
        </w:rPr>
        <w:t>対応</w:t>
      </w:r>
      <w:r w:rsidR="00B12EE0" w:rsidRPr="00B12EE0">
        <w:rPr>
          <w:sz w:val="18"/>
          <w:szCs w:val="20"/>
        </w:rPr>
        <w:t>PC：WindowsPC、MacPC全対応</w:t>
      </w:r>
    </w:p>
    <w:p w14:paraId="53A97251" w14:textId="28BF11E0" w:rsidR="00B12EE0" w:rsidRDefault="00307AB7" w:rsidP="00B12EE0">
      <w:pPr>
        <w:spacing w:line="240" w:lineRule="exact"/>
        <w:rPr>
          <w:sz w:val="18"/>
          <w:szCs w:val="20"/>
        </w:rPr>
      </w:pPr>
      <w:r>
        <w:rPr>
          <w:rFonts w:hint="eastAsia"/>
          <w:sz w:val="18"/>
          <w:szCs w:val="20"/>
        </w:rPr>
        <w:t>※</w:t>
      </w:r>
      <w:r w:rsidR="00B12EE0" w:rsidRPr="00B12EE0">
        <w:rPr>
          <w:rFonts w:hint="eastAsia"/>
          <w:sz w:val="18"/>
          <w:szCs w:val="20"/>
        </w:rPr>
        <w:t>使用想定ユーザー数：</w:t>
      </w:r>
      <w:r w:rsidR="00B12EE0" w:rsidRPr="00B12EE0">
        <w:rPr>
          <w:sz w:val="18"/>
          <w:szCs w:val="20"/>
        </w:rPr>
        <w:t>5万人（←こちらは完全に未知数なので仮の値です。こちらの値より少ない場合、もしくは多くなる場合にも柔軟に対応できる初期構想設計でお願いいたします）</w:t>
      </w:r>
    </w:p>
    <w:p w14:paraId="26935D00" w14:textId="77777777" w:rsidR="00B12EE0" w:rsidRDefault="00B12EE0" w:rsidP="00B12EE0">
      <w:pPr>
        <w:spacing w:line="240" w:lineRule="exact"/>
        <w:rPr>
          <w:sz w:val="18"/>
          <w:szCs w:val="20"/>
        </w:rPr>
      </w:pPr>
    </w:p>
    <w:p w14:paraId="7739A87D" w14:textId="77777777" w:rsidR="00B12EE0" w:rsidRPr="00AA6E02" w:rsidRDefault="00B12EE0" w:rsidP="00AA6E02">
      <w:pPr>
        <w:spacing w:line="240" w:lineRule="exact"/>
        <w:rPr>
          <w:sz w:val="18"/>
          <w:szCs w:val="20"/>
        </w:rPr>
      </w:pPr>
    </w:p>
    <w:p w14:paraId="481C4815" w14:textId="1A13D141" w:rsidR="00AA6E02" w:rsidRPr="00AA6E02" w:rsidRDefault="00AA6E02" w:rsidP="00AA6E02">
      <w:pPr>
        <w:spacing w:line="240" w:lineRule="exact"/>
        <w:rPr>
          <w:sz w:val="18"/>
          <w:szCs w:val="20"/>
        </w:rPr>
      </w:pPr>
      <w:r w:rsidRPr="00AA6E02">
        <w:rPr>
          <w:rFonts w:hint="eastAsia"/>
          <w:sz w:val="18"/>
          <w:szCs w:val="20"/>
        </w:rPr>
        <w:t>【フェーズ①：要件整理・基本設計</w:t>
      </w:r>
      <w:r w:rsidRPr="00AA6E02">
        <w:rPr>
          <w:sz w:val="18"/>
          <w:szCs w:val="20"/>
        </w:rPr>
        <w:t>】</w:t>
      </w:r>
    </w:p>
    <w:p w14:paraId="00062F57" w14:textId="77777777" w:rsidR="00AA6E02" w:rsidRPr="00AA6E02" w:rsidRDefault="00AA6E02" w:rsidP="00AA6E02">
      <w:pPr>
        <w:spacing w:line="240" w:lineRule="exact"/>
        <w:rPr>
          <w:sz w:val="18"/>
          <w:szCs w:val="20"/>
        </w:rPr>
      </w:pPr>
      <w:r w:rsidRPr="00AA6E02">
        <w:rPr>
          <w:rFonts w:hint="eastAsia"/>
          <w:sz w:val="18"/>
          <w:szCs w:val="20"/>
        </w:rPr>
        <w:t>内容：</w:t>
      </w:r>
    </w:p>
    <w:p w14:paraId="0852CAB1" w14:textId="77777777" w:rsidR="00AA6E02" w:rsidRPr="00AA6E02" w:rsidRDefault="00AA6E02" w:rsidP="00AA6E02">
      <w:pPr>
        <w:spacing w:line="240" w:lineRule="exact"/>
        <w:rPr>
          <w:sz w:val="18"/>
          <w:szCs w:val="20"/>
        </w:rPr>
      </w:pPr>
      <w:r w:rsidRPr="00AA6E02">
        <w:rPr>
          <w:rFonts w:hint="eastAsia"/>
          <w:sz w:val="18"/>
          <w:szCs w:val="20"/>
        </w:rPr>
        <w:t>・要件定義の最終確認</w:t>
      </w:r>
    </w:p>
    <w:p w14:paraId="6B36909C" w14:textId="77777777" w:rsidR="00AA6E02" w:rsidRPr="00AA6E02" w:rsidRDefault="00AA6E02" w:rsidP="00AA6E02">
      <w:pPr>
        <w:spacing w:line="240" w:lineRule="exact"/>
        <w:rPr>
          <w:sz w:val="18"/>
          <w:szCs w:val="20"/>
        </w:rPr>
      </w:pPr>
      <w:r w:rsidRPr="00AA6E02">
        <w:rPr>
          <w:rFonts w:hint="eastAsia"/>
          <w:sz w:val="18"/>
          <w:szCs w:val="20"/>
        </w:rPr>
        <w:t>・全体設計（データ構造、</w:t>
      </w:r>
      <w:r w:rsidRPr="00AA6E02">
        <w:rPr>
          <w:sz w:val="18"/>
          <w:szCs w:val="20"/>
        </w:rPr>
        <w:t>API設計、サイト機能仕様）</w:t>
      </w:r>
    </w:p>
    <w:p w14:paraId="2756B3E4" w14:textId="77777777" w:rsidR="00AA6E02" w:rsidRPr="00AA6E02" w:rsidRDefault="00AA6E02" w:rsidP="00AA6E02">
      <w:pPr>
        <w:spacing w:line="240" w:lineRule="exact"/>
        <w:rPr>
          <w:sz w:val="18"/>
          <w:szCs w:val="20"/>
        </w:rPr>
      </w:pPr>
      <w:r w:rsidRPr="00AA6E02">
        <w:rPr>
          <w:rFonts w:hint="eastAsia"/>
          <w:sz w:val="18"/>
          <w:szCs w:val="20"/>
        </w:rPr>
        <w:t>・開発環境構築（サーバ、</w:t>
      </w:r>
      <w:r w:rsidRPr="00AA6E02">
        <w:rPr>
          <w:sz w:val="18"/>
          <w:szCs w:val="20"/>
        </w:rPr>
        <w:t>DB、フレームワーク準備）</w:t>
      </w:r>
    </w:p>
    <w:p w14:paraId="444005F9" w14:textId="77777777" w:rsidR="00AA6E02" w:rsidRPr="00AA6E02" w:rsidRDefault="00AA6E02" w:rsidP="00AA6E02">
      <w:pPr>
        <w:spacing w:line="240" w:lineRule="exact"/>
        <w:rPr>
          <w:sz w:val="18"/>
          <w:szCs w:val="20"/>
        </w:rPr>
      </w:pPr>
      <w:r w:rsidRPr="00AA6E02">
        <w:rPr>
          <w:rFonts w:hint="eastAsia"/>
          <w:sz w:val="18"/>
          <w:szCs w:val="20"/>
        </w:rPr>
        <w:t>期間：</w:t>
      </w:r>
      <w:r w:rsidRPr="00AA6E02">
        <w:rPr>
          <w:sz w:val="18"/>
          <w:szCs w:val="20"/>
        </w:rPr>
        <w:t>1週間</w:t>
      </w:r>
    </w:p>
    <w:p w14:paraId="6731FA9F" w14:textId="77777777" w:rsidR="00AA6E02" w:rsidRPr="00AA6E02" w:rsidRDefault="00AA6E02" w:rsidP="00AA6E02">
      <w:pPr>
        <w:spacing w:line="240" w:lineRule="exact"/>
        <w:rPr>
          <w:sz w:val="18"/>
          <w:szCs w:val="20"/>
        </w:rPr>
      </w:pPr>
    </w:p>
    <w:p w14:paraId="03688573" w14:textId="46F6A1A4" w:rsidR="00AA6E02" w:rsidRPr="00AA6E02" w:rsidRDefault="00AA6E02" w:rsidP="00AA6E02">
      <w:pPr>
        <w:spacing w:line="240" w:lineRule="exact"/>
        <w:rPr>
          <w:sz w:val="18"/>
          <w:szCs w:val="20"/>
        </w:rPr>
      </w:pPr>
      <w:r w:rsidRPr="00AA6E02">
        <w:rPr>
          <w:rFonts w:hint="eastAsia"/>
          <w:sz w:val="18"/>
          <w:szCs w:val="20"/>
        </w:rPr>
        <w:t>【フェーズ②：</w:t>
      </w:r>
      <w:r w:rsidRPr="00AA6E02">
        <w:rPr>
          <w:sz w:val="18"/>
          <w:szCs w:val="20"/>
        </w:rPr>
        <w:t>APIクロール＋DB統合】</w:t>
      </w:r>
    </w:p>
    <w:p w14:paraId="5BD43E87" w14:textId="77777777" w:rsidR="00AA6E02" w:rsidRPr="00AA6E02" w:rsidRDefault="00AA6E02" w:rsidP="00AA6E02">
      <w:pPr>
        <w:spacing w:line="240" w:lineRule="exact"/>
        <w:rPr>
          <w:sz w:val="18"/>
          <w:szCs w:val="20"/>
        </w:rPr>
      </w:pPr>
      <w:r w:rsidRPr="00AA6E02">
        <w:rPr>
          <w:rFonts w:hint="eastAsia"/>
          <w:sz w:val="18"/>
          <w:szCs w:val="20"/>
        </w:rPr>
        <w:t>内容：</w:t>
      </w:r>
    </w:p>
    <w:p w14:paraId="786FB242" w14:textId="77777777" w:rsidR="00AA6E02" w:rsidRPr="00AA6E02" w:rsidRDefault="00AA6E02" w:rsidP="00AA6E02">
      <w:pPr>
        <w:spacing w:line="240" w:lineRule="exact"/>
        <w:rPr>
          <w:sz w:val="18"/>
          <w:szCs w:val="20"/>
        </w:rPr>
      </w:pPr>
      <w:r w:rsidRPr="00AA6E02">
        <w:rPr>
          <w:rFonts w:hint="eastAsia"/>
          <w:sz w:val="18"/>
          <w:szCs w:val="20"/>
        </w:rPr>
        <w:t>・楽天・</w:t>
      </w:r>
      <w:r w:rsidRPr="00AA6E02">
        <w:rPr>
          <w:sz w:val="18"/>
          <w:szCs w:val="20"/>
        </w:rPr>
        <w:t>Amazon・Yahoo!等の公式Product API連携</w:t>
      </w:r>
    </w:p>
    <w:p w14:paraId="7016796C" w14:textId="46EF2A64" w:rsidR="00AA6E02" w:rsidRPr="00AA6E02" w:rsidRDefault="00AA6E02" w:rsidP="00AA6E02">
      <w:pPr>
        <w:spacing w:line="240" w:lineRule="exact"/>
        <w:rPr>
          <w:sz w:val="18"/>
          <w:szCs w:val="20"/>
        </w:rPr>
      </w:pPr>
      <w:r w:rsidRPr="00AA6E02">
        <w:rPr>
          <w:rFonts w:hint="eastAsia"/>
          <w:sz w:val="18"/>
          <w:szCs w:val="20"/>
        </w:rPr>
        <w:t>・商品情報（</w:t>
      </w:r>
      <w:r w:rsidR="00B12EE0" w:rsidRPr="00B12EE0">
        <w:rPr>
          <w:sz w:val="18"/>
          <w:szCs w:val="20"/>
        </w:rPr>
        <w:t>商品の店舗名、店舗コード、商品名、商品購入サイトURL、商品写真URL、価格、ショップポイント(例:+3倍)、ポイントバック(例:+30%ポイントバック)、JAN、クーポン、発送日数、＋2個の情報(商品購入サイト上で取得可能な2個の情報)</w:t>
      </w:r>
      <w:r w:rsidRPr="00AA6E02">
        <w:rPr>
          <w:sz w:val="18"/>
          <w:szCs w:val="20"/>
        </w:rPr>
        <w:t>）の取得・DB登録機能</w:t>
      </w:r>
    </w:p>
    <w:p w14:paraId="293D105C" w14:textId="77777777" w:rsidR="00AA6E02" w:rsidRPr="00AA6E02" w:rsidRDefault="00AA6E02" w:rsidP="00AA6E02">
      <w:pPr>
        <w:spacing w:line="240" w:lineRule="exact"/>
        <w:rPr>
          <w:sz w:val="18"/>
          <w:szCs w:val="20"/>
        </w:rPr>
      </w:pPr>
      <w:r w:rsidRPr="00AA6E02">
        <w:rPr>
          <w:rFonts w:hint="eastAsia"/>
          <w:sz w:val="18"/>
          <w:szCs w:val="20"/>
        </w:rPr>
        <w:t>・</w:t>
      </w:r>
      <w:r w:rsidRPr="00AA6E02">
        <w:rPr>
          <w:sz w:val="18"/>
          <w:szCs w:val="20"/>
        </w:rPr>
        <w:t>PostgreSQLベースの商品マスタおよび履歴テーブル構築</w:t>
      </w:r>
    </w:p>
    <w:p w14:paraId="26A95118" w14:textId="77777777" w:rsidR="00AA6E02" w:rsidRPr="00AA6E02" w:rsidRDefault="00AA6E02" w:rsidP="00AA6E02">
      <w:pPr>
        <w:spacing w:line="240" w:lineRule="exact"/>
        <w:rPr>
          <w:sz w:val="18"/>
          <w:szCs w:val="20"/>
        </w:rPr>
      </w:pPr>
      <w:r w:rsidRPr="00AA6E02">
        <w:rPr>
          <w:rFonts w:hint="eastAsia"/>
          <w:sz w:val="18"/>
          <w:szCs w:val="20"/>
        </w:rPr>
        <w:t>・</w:t>
      </w:r>
      <w:r w:rsidRPr="00AA6E02">
        <w:rPr>
          <w:sz w:val="18"/>
          <w:szCs w:val="20"/>
        </w:rPr>
        <w:t>100万商品テストデータでの動作検証（100万商品テスト。ただし後から拡張可能な設計に。）</w:t>
      </w:r>
    </w:p>
    <w:p w14:paraId="4898DDFC" w14:textId="77777777" w:rsidR="00AA6E02" w:rsidRPr="00AA6E02" w:rsidRDefault="00AA6E02" w:rsidP="00AA6E02">
      <w:pPr>
        <w:spacing w:line="240" w:lineRule="exact"/>
        <w:rPr>
          <w:sz w:val="18"/>
          <w:szCs w:val="20"/>
        </w:rPr>
      </w:pPr>
      <w:r w:rsidRPr="00AA6E02">
        <w:rPr>
          <w:rFonts w:hint="eastAsia"/>
          <w:sz w:val="18"/>
          <w:szCs w:val="20"/>
        </w:rPr>
        <w:t>・独自作成サイト上で上記全ての商品データの閲覧・検索動作検証</w:t>
      </w:r>
    </w:p>
    <w:p w14:paraId="28DE735C" w14:textId="77777777" w:rsidR="00AA6E02" w:rsidRPr="00AA6E02" w:rsidRDefault="00AA6E02" w:rsidP="00AA6E02">
      <w:pPr>
        <w:spacing w:line="240" w:lineRule="exact"/>
        <w:rPr>
          <w:sz w:val="18"/>
          <w:szCs w:val="20"/>
        </w:rPr>
      </w:pPr>
    </w:p>
    <w:p w14:paraId="78FC4A0A" w14:textId="5258D6D6" w:rsidR="00AA6E02" w:rsidRPr="00AA6E02" w:rsidRDefault="00AA6E02" w:rsidP="00AA6E02">
      <w:pPr>
        <w:spacing w:line="240" w:lineRule="exact"/>
        <w:rPr>
          <w:sz w:val="18"/>
          <w:szCs w:val="20"/>
        </w:rPr>
      </w:pPr>
      <w:r w:rsidRPr="00AA6E02">
        <w:rPr>
          <w:rFonts w:hint="eastAsia"/>
          <w:sz w:val="18"/>
          <w:szCs w:val="20"/>
        </w:rPr>
        <w:t>【フェーズ③</w:t>
      </w:r>
      <w:r w:rsidR="006C52C9">
        <w:rPr>
          <w:rFonts w:hint="eastAsia"/>
          <w:sz w:val="18"/>
          <w:szCs w:val="20"/>
        </w:rPr>
        <w:t>-1</w:t>
      </w:r>
      <w:r w:rsidRPr="00AA6E02">
        <w:rPr>
          <w:rFonts w:hint="eastAsia"/>
          <w:sz w:val="18"/>
          <w:szCs w:val="20"/>
        </w:rPr>
        <w:t>：</w:t>
      </w:r>
      <w:r w:rsidRPr="00AA6E02">
        <w:rPr>
          <w:sz w:val="18"/>
          <w:szCs w:val="20"/>
        </w:rPr>
        <w:t>サーバ</w:t>
      </w:r>
      <w:r w:rsidR="006C52C9">
        <w:rPr>
          <w:rFonts w:hint="eastAsia"/>
          <w:sz w:val="18"/>
          <w:szCs w:val="20"/>
        </w:rPr>
        <w:t>構築</w:t>
      </w:r>
      <w:r w:rsidRPr="00AA6E02">
        <w:rPr>
          <w:sz w:val="18"/>
          <w:szCs w:val="20"/>
        </w:rPr>
        <w:t>】</w:t>
      </w:r>
    </w:p>
    <w:p w14:paraId="01B155A0" w14:textId="77777777" w:rsidR="00AA6E02" w:rsidRPr="00AA6E02" w:rsidRDefault="00AA6E02" w:rsidP="00AA6E02">
      <w:pPr>
        <w:spacing w:line="240" w:lineRule="exact"/>
        <w:rPr>
          <w:sz w:val="18"/>
          <w:szCs w:val="20"/>
        </w:rPr>
      </w:pPr>
      <w:r w:rsidRPr="00AA6E02">
        <w:rPr>
          <w:rFonts w:hint="eastAsia"/>
          <w:sz w:val="18"/>
          <w:szCs w:val="20"/>
        </w:rPr>
        <w:t>内容：</w:t>
      </w:r>
    </w:p>
    <w:p w14:paraId="725D4CFE" w14:textId="4E907437" w:rsidR="00B12EE0" w:rsidRDefault="00B12EE0" w:rsidP="00AA6E02">
      <w:pPr>
        <w:spacing w:line="240" w:lineRule="exact"/>
        <w:rPr>
          <w:sz w:val="18"/>
          <w:szCs w:val="20"/>
        </w:rPr>
      </w:pPr>
      <w:r w:rsidRPr="00B12EE0">
        <w:rPr>
          <w:sz w:val="18"/>
          <w:szCs w:val="20"/>
        </w:rPr>
        <w:t>・商品の店舗名、店舗コード、商品名、商品購入サイトURL、商品写真URL、価格、ショップポイント(例:+3倍)、ポイントバック(例:+30%ポイントバック)、JAN、クーポン、発送日数、＋2個の情報(商品購入サイト上で取得可能な2個の情報)などの全情報をサーバー</w:t>
      </w:r>
      <w:r w:rsidR="006C52C9">
        <w:rPr>
          <w:rFonts w:hint="eastAsia"/>
          <w:sz w:val="18"/>
          <w:szCs w:val="20"/>
        </w:rPr>
        <w:t>クロールで</w:t>
      </w:r>
      <w:r w:rsidRPr="00B12EE0">
        <w:rPr>
          <w:sz w:val="18"/>
          <w:szCs w:val="20"/>
        </w:rPr>
        <w:t>データ集計し、依頼先が独自に作成したウェブサイトに全情報を表示する。</w:t>
      </w:r>
    </w:p>
    <w:p w14:paraId="005FB22D" w14:textId="77777777" w:rsidR="00B12EE0" w:rsidRPr="00AA6E02" w:rsidRDefault="00B12EE0" w:rsidP="00B12EE0">
      <w:pPr>
        <w:spacing w:line="240" w:lineRule="exact"/>
        <w:jc w:val="left"/>
        <w:rPr>
          <w:sz w:val="18"/>
          <w:szCs w:val="20"/>
        </w:rPr>
      </w:pPr>
      <w:r w:rsidRPr="00AA6E02">
        <w:rPr>
          <w:rFonts w:hint="eastAsia"/>
          <w:sz w:val="18"/>
          <w:szCs w:val="20"/>
        </w:rPr>
        <w:t>※</w:t>
      </w:r>
      <w:r w:rsidRPr="00AA6E02">
        <w:rPr>
          <w:sz w:val="18"/>
          <w:szCs w:val="20"/>
        </w:rPr>
        <w:t>JAN登録されていない商品以外は全て取得するitemprop="gtin13"にJANがない場合は、itemprop="gtin12"から取得する。</w:t>
      </w:r>
    </w:p>
    <w:p w14:paraId="72430C3C" w14:textId="77777777" w:rsidR="00B12EE0" w:rsidRPr="00AA6E02" w:rsidRDefault="00B12EE0" w:rsidP="00B12EE0">
      <w:pPr>
        <w:spacing w:line="240" w:lineRule="exact"/>
        <w:jc w:val="left"/>
        <w:rPr>
          <w:sz w:val="18"/>
          <w:szCs w:val="20"/>
        </w:rPr>
      </w:pPr>
      <w:r w:rsidRPr="00AA6E02">
        <w:rPr>
          <w:rFonts w:hint="eastAsia"/>
          <w:sz w:val="18"/>
          <w:szCs w:val="20"/>
        </w:rPr>
        <w:t>※最大</w:t>
      </w:r>
      <w:r w:rsidRPr="00AA6E02">
        <w:rPr>
          <w:sz w:val="18"/>
          <w:szCs w:val="20"/>
        </w:rPr>
        <w:t>730日分のデータをサーバーに蓄積し、サイト表示項目.xlsxに記載の表示形式で表やグラフで表示できるように自作成サイトを構築する。グラフの横軸および縦軸レンジを自由に設定できるようにする。また、直近1週間、直近1ヶ月、直近3か月、直近1年間、全期間 (例：3755 日)などボタンで簡単に横軸レンジを変更できるようにする（デフォルトは直近1ヵ月）。</w:t>
      </w:r>
    </w:p>
    <w:p w14:paraId="11395A3B" w14:textId="77777777" w:rsidR="00B12EE0" w:rsidRPr="00AA6E02" w:rsidRDefault="00B12EE0" w:rsidP="00B12EE0">
      <w:pPr>
        <w:spacing w:line="240" w:lineRule="exact"/>
        <w:jc w:val="left"/>
        <w:rPr>
          <w:sz w:val="18"/>
          <w:szCs w:val="20"/>
        </w:rPr>
      </w:pPr>
      <w:r w:rsidRPr="00AA6E02">
        <w:rPr>
          <w:rFonts w:hint="eastAsia"/>
          <w:sz w:val="18"/>
          <w:szCs w:val="20"/>
        </w:rPr>
        <w:t>※サイト上で、サイト閲覧ユーザー各々が指定入力する値</w:t>
      </w:r>
      <w:r w:rsidRPr="00AA6E02">
        <w:rPr>
          <w:sz w:val="18"/>
          <w:szCs w:val="20"/>
        </w:rPr>
        <w:t>(デフォルトは4)であるポイント倍率に基づいて「ポイント」、「価格-ポイント」、「価格-ポイント-クーポン」などを計算する（楽天ポイント計算.xlsxに記載の計算式を利用する）。</w:t>
      </w:r>
    </w:p>
    <w:p w14:paraId="5064C93E" w14:textId="521FAC78" w:rsidR="00B12EE0" w:rsidRDefault="00B12EE0" w:rsidP="00B12EE0">
      <w:pPr>
        <w:spacing w:line="240" w:lineRule="exact"/>
        <w:jc w:val="left"/>
        <w:rPr>
          <w:sz w:val="18"/>
          <w:szCs w:val="20"/>
        </w:rPr>
      </w:pPr>
      <w:r>
        <w:rPr>
          <w:rFonts w:hint="eastAsia"/>
          <w:sz w:val="18"/>
          <w:szCs w:val="20"/>
        </w:rPr>
        <w:t>※</w:t>
      </w:r>
      <w:r w:rsidRPr="00B12EE0">
        <w:rPr>
          <w:sz w:val="18"/>
          <w:szCs w:val="20"/>
        </w:rPr>
        <w:t>クーポン情報や期間限定ポイントなど一部の動的要素はAPI上で提供されないものについては、</w:t>
      </w:r>
      <w:r>
        <w:rPr>
          <w:rFonts w:hint="eastAsia"/>
          <w:sz w:val="18"/>
          <w:szCs w:val="20"/>
        </w:rPr>
        <w:t>全</w:t>
      </w:r>
      <w:r w:rsidRPr="00B12EE0">
        <w:rPr>
          <w:sz w:val="18"/>
          <w:szCs w:val="20"/>
        </w:rPr>
        <w:t>商品を1日1回更新する規模を想定して、①分散クロール構成（複数サーバー）、②動的IPローテーション（プロキシプール）、③差分更新・キャッシュ管理、の3点を組み合わせたインフラ設計を行って、スクレイピングにより補間的に取得する。</w:t>
      </w:r>
      <w:r w:rsidRPr="00B12EE0">
        <w:rPr>
          <w:sz w:val="18"/>
          <w:szCs w:val="20"/>
        </w:rPr>
        <w:br/>
      </w:r>
      <w:r>
        <w:rPr>
          <w:rFonts w:hint="eastAsia"/>
          <w:sz w:val="18"/>
          <w:szCs w:val="20"/>
        </w:rPr>
        <w:t>※</w:t>
      </w:r>
      <w:r w:rsidRPr="00B12EE0">
        <w:rPr>
          <w:sz w:val="18"/>
          <w:szCs w:val="20"/>
        </w:rPr>
        <w:t>AWS・GCPなどクラウド利用前提で、更新頻度・商品数に応じてスケール調整する。</w:t>
      </w:r>
      <w:r w:rsidRPr="00B12EE0">
        <w:rPr>
          <w:sz w:val="18"/>
          <w:szCs w:val="20"/>
        </w:rPr>
        <w:br/>
        <w:t>・クロールするサイトは、店舗商品一覧サイト(例：</w:t>
      </w:r>
      <w:hyperlink r:id="rId5" w:tgtFrame="_blank" w:history="1">
        <w:r w:rsidRPr="00B12EE0">
          <w:rPr>
            <w:rStyle w:val="aa"/>
            <w:sz w:val="18"/>
            <w:szCs w:val="20"/>
          </w:rPr>
          <w:t>https://search.rakuten.co.jp/search/mall/?sid=</w:t>
        </w:r>
      </w:hyperlink>
      <w:hyperlink r:id="rId6" w:tgtFrame="_blank" w:history="1">
        <w:r w:rsidRPr="00B12EE0">
          <w:rPr>
            <w:rStyle w:val="aa"/>
            <w:b/>
            <w:bCs/>
            <w:sz w:val="18"/>
            <w:szCs w:val="20"/>
          </w:rPr>
          <w:t>261122</w:t>
        </w:r>
      </w:hyperlink>
      <w:hyperlink r:id="rId7" w:tgtFrame="_blank" w:history="1">
        <w:r w:rsidRPr="00B12EE0">
          <w:rPr>
            <w:rStyle w:val="aa"/>
            <w:sz w:val="18"/>
            <w:szCs w:val="20"/>
          </w:rPr>
          <w:t>、</w:t>
        </w:r>
      </w:hyperlink>
      <w:r w:rsidRPr="00B12EE0">
        <w:rPr>
          <w:sz w:val="18"/>
          <w:szCs w:val="20"/>
        </w:rPr>
        <w:t>なお太字は店舗コード)、ジャンル商品一覧サイト(例：</w:t>
      </w:r>
      <w:hyperlink r:id="rId8" w:tgtFrame="_blank" w:history="1">
        <w:r w:rsidRPr="00B12EE0">
          <w:rPr>
            <w:rStyle w:val="aa"/>
            <w:sz w:val="18"/>
            <w:szCs w:val="20"/>
          </w:rPr>
          <w:t>https://www.rakuten.co.jp/category/111120/?l-id=top_normal_gmenu_beauty_006、</w:t>
        </w:r>
      </w:hyperlink>
      <w:r w:rsidRPr="00B12EE0">
        <w:rPr>
          <w:sz w:val="18"/>
          <w:szCs w:val="20"/>
        </w:rPr>
        <w:t>や、</w:t>
      </w:r>
      <w:hyperlink r:id="rId9" w:tgtFrame="_blank" w:history="1">
        <w:r w:rsidRPr="00B12EE0">
          <w:rPr>
            <w:rStyle w:val="aa"/>
            <w:sz w:val="18"/>
            <w:szCs w:val="20"/>
          </w:rPr>
          <w:t>https://www.rakuten.co.jp/category/100939/</w:t>
        </w:r>
      </w:hyperlink>
      <w:r w:rsidRPr="00B12EE0">
        <w:rPr>
          <w:sz w:val="18"/>
          <w:szCs w:val="20"/>
        </w:rPr>
        <w:t>）、キーワード検索サイト（例：</w:t>
      </w:r>
      <w:hyperlink r:id="rId10" w:tgtFrame="_blank" w:history="1">
        <w:r w:rsidRPr="00B12EE0">
          <w:rPr>
            <w:rStyle w:val="aa"/>
            <w:sz w:val="18"/>
            <w:szCs w:val="20"/>
          </w:rPr>
          <w:t>https://search.rakuten.co.jp/search/mall/%E3%83%9F%E3%83%AB%E3%82%AF/100939/</w:t>
        </w:r>
      </w:hyperlink>
      <w:r w:rsidRPr="00B12EE0">
        <w:rPr>
          <w:sz w:val="18"/>
          <w:szCs w:val="20"/>
        </w:rPr>
        <w:t>）などをサーバー上でURL指定し、ページ数を自動で変化させながら全体クロールできるようにしておく。</w:t>
      </w:r>
      <w:r w:rsidRPr="00B12EE0">
        <w:rPr>
          <w:sz w:val="18"/>
          <w:szCs w:val="20"/>
        </w:rPr>
        <w:br/>
      </w:r>
      <w:r w:rsidRPr="00B12EE0">
        <w:rPr>
          <w:sz w:val="18"/>
          <w:szCs w:val="20"/>
        </w:rPr>
        <w:lastRenderedPageBreak/>
        <w:t>・同日に取得データが複数ある場合は、古いデータは削除して最新データのみ残す。</w:t>
      </w:r>
    </w:p>
    <w:p w14:paraId="0671DF7A" w14:textId="6BD8F7C8" w:rsidR="00B12EE0" w:rsidRPr="00AA6E02" w:rsidRDefault="00B12EE0" w:rsidP="00AA6E02">
      <w:pPr>
        <w:spacing w:line="240" w:lineRule="exact"/>
        <w:rPr>
          <w:sz w:val="18"/>
          <w:szCs w:val="20"/>
        </w:rPr>
      </w:pPr>
      <w:r w:rsidRPr="00B12EE0">
        <w:rPr>
          <w:sz w:val="18"/>
          <w:szCs w:val="20"/>
        </w:rPr>
        <w:t>・拡張機能で、直近24時間にユーザーが閲覧した商品データのうち販売店舗の店舗コードの頻度をサーバー上でカウントし、店舗コードの頻度ランキングを独自作成ウェブサイト上で</w:t>
      </w:r>
      <w:r w:rsidR="002309FF">
        <w:rPr>
          <w:rFonts w:hint="eastAsia"/>
          <w:sz w:val="18"/>
          <w:szCs w:val="20"/>
        </w:rPr>
        <w:t>閲覧可能</w:t>
      </w:r>
      <w:r w:rsidRPr="00B12EE0">
        <w:rPr>
          <w:sz w:val="18"/>
          <w:szCs w:val="20"/>
        </w:rPr>
        <w:t>にする。</w:t>
      </w:r>
    </w:p>
    <w:p w14:paraId="1F6CA18E" w14:textId="685C2B13" w:rsidR="00AA6E02" w:rsidRPr="00AA6E02" w:rsidRDefault="00AA6E02" w:rsidP="00AA6E02">
      <w:pPr>
        <w:spacing w:line="240" w:lineRule="exact"/>
        <w:rPr>
          <w:sz w:val="18"/>
          <w:szCs w:val="20"/>
        </w:rPr>
      </w:pPr>
      <w:r w:rsidRPr="00AA6E02">
        <w:rPr>
          <w:rFonts w:hint="eastAsia"/>
          <w:sz w:val="18"/>
          <w:szCs w:val="20"/>
        </w:rPr>
        <w:t>期間：</w:t>
      </w:r>
      <w:r w:rsidR="006C52C9">
        <w:rPr>
          <w:rFonts w:hint="eastAsia"/>
          <w:sz w:val="18"/>
          <w:szCs w:val="20"/>
        </w:rPr>
        <w:t>2</w:t>
      </w:r>
      <w:r w:rsidRPr="00AA6E02">
        <w:rPr>
          <w:sz w:val="18"/>
          <w:szCs w:val="20"/>
        </w:rPr>
        <w:t>週間</w:t>
      </w:r>
    </w:p>
    <w:p w14:paraId="257E8E78" w14:textId="77777777" w:rsidR="00AA6E02" w:rsidRDefault="00AA6E02" w:rsidP="00AA6E02">
      <w:pPr>
        <w:spacing w:line="240" w:lineRule="exact"/>
        <w:rPr>
          <w:sz w:val="18"/>
          <w:szCs w:val="20"/>
        </w:rPr>
      </w:pPr>
    </w:p>
    <w:p w14:paraId="4251EF84" w14:textId="63784415" w:rsidR="006C52C9" w:rsidRPr="00AA6E02" w:rsidRDefault="006C52C9" w:rsidP="006C52C9">
      <w:pPr>
        <w:spacing w:line="240" w:lineRule="exact"/>
        <w:rPr>
          <w:sz w:val="18"/>
          <w:szCs w:val="20"/>
        </w:rPr>
      </w:pPr>
      <w:r w:rsidRPr="00AA6E02">
        <w:rPr>
          <w:rFonts w:hint="eastAsia"/>
          <w:sz w:val="18"/>
          <w:szCs w:val="20"/>
        </w:rPr>
        <w:t>【フェーズ③</w:t>
      </w:r>
      <w:r>
        <w:rPr>
          <w:rFonts w:hint="eastAsia"/>
          <w:sz w:val="18"/>
          <w:szCs w:val="20"/>
        </w:rPr>
        <w:t>-2</w:t>
      </w:r>
      <w:r w:rsidRPr="00AA6E02">
        <w:rPr>
          <w:rFonts w:hint="eastAsia"/>
          <w:sz w:val="18"/>
          <w:szCs w:val="20"/>
        </w:rPr>
        <w:t>：</w:t>
      </w:r>
      <w:r w:rsidRPr="00AA6E02">
        <w:rPr>
          <w:sz w:val="18"/>
          <w:szCs w:val="20"/>
        </w:rPr>
        <w:t>Chrome拡張機能＋サーバ連携】</w:t>
      </w:r>
    </w:p>
    <w:p w14:paraId="5C5E7ED5" w14:textId="77777777" w:rsidR="006C52C9" w:rsidRPr="00AA6E02" w:rsidRDefault="006C52C9" w:rsidP="006C52C9">
      <w:pPr>
        <w:spacing w:line="240" w:lineRule="exact"/>
        <w:rPr>
          <w:sz w:val="18"/>
          <w:szCs w:val="20"/>
        </w:rPr>
      </w:pPr>
      <w:r w:rsidRPr="00AA6E02">
        <w:rPr>
          <w:rFonts w:hint="eastAsia"/>
          <w:sz w:val="18"/>
          <w:szCs w:val="20"/>
        </w:rPr>
        <w:t>内容：</w:t>
      </w:r>
    </w:p>
    <w:p w14:paraId="708716BC" w14:textId="77777777" w:rsidR="006C52C9" w:rsidRPr="006C52C9" w:rsidRDefault="006C52C9" w:rsidP="006C52C9">
      <w:pPr>
        <w:spacing w:line="240" w:lineRule="exact"/>
        <w:rPr>
          <w:sz w:val="18"/>
          <w:szCs w:val="20"/>
        </w:rPr>
      </w:pPr>
      <w:r w:rsidRPr="00AA6E02">
        <w:rPr>
          <w:rFonts w:hint="eastAsia"/>
          <w:sz w:val="18"/>
          <w:szCs w:val="20"/>
        </w:rPr>
        <w:t>・拡張機能による商品ページ情報自動取得</w:t>
      </w:r>
    </w:p>
    <w:p w14:paraId="09801107" w14:textId="77777777" w:rsidR="006C52C9" w:rsidRDefault="006C52C9" w:rsidP="006C52C9">
      <w:pPr>
        <w:spacing w:line="240" w:lineRule="exact"/>
        <w:rPr>
          <w:sz w:val="18"/>
          <w:szCs w:val="20"/>
        </w:rPr>
      </w:pPr>
      <w:r w:rsidRPr="00AA6E02">
        <w:rPr>
          <w:rFonts w:hint="eastAsia"/>
          <w:sz w:val="18"/>
          <w:szCs w:val="20"/>
        </w:rPr>
        <w:t>・拡張機能による新規商品登録と更新ロジックの実装</w:t>
      </w:r>
    </w:p>
    <w:p w14:paraId="1119EE39" w14:textId="77777777" w:rsidR="006C52C9" w:rsidRDefault="006C52C9" w:rsidP="006C52C9">
      <w:pPr>
        <w:spacing w:line="240" w:lineRule="exact"/>
        <w:rPr>
          <w:sz w:val="18"/>
          <w:szCs w:val="20"/>
        </w:rPr>
      </w:pPr>
      <w:r w:rsidRPr="00B12EE0">
        <w:rPr>
          <w:sz w:val="18"/>
          <w:szCs w:val="20"/>
        </w:rPr>
        <w:t>・ユーザーが実際に閲覧した、商品の店舗名、店舗コード、商品名、商品購入サイトURL、商品写真URL、価格、ショップポイント(例:+3倍)、ポイントバック(例:+30%ポイントバック)、JAN、クーポン、発送日数、＋2個の情報(商品購入サイト上で取得可能な2個の情報)などの全情報をChrome拡張機能経由で楽天市場サイトから取得し、サーバーにデータ送信・集計し、依頼先が独自に作成したウェブサイトに全情報を表示する。</w:t>
      </w:r>
    </w:p>
    <w:p w14:paraId="1F847769" w14:textId="77777777" w:rsidR="006C52C9" w:rsidRDefault="006C52C9" w:rsidP="006C52C9">
      <w:pPr>
        <w:spacing w:line="240" w:lineRule="exact"/>
        <w:jc w:val="left"/>
        <w:rPr>
          <w:sz w:val="18"/>
          <w:szCs w:val="20"/>
        </w:rPr>
      </w:pPr>
      <w:r>
        <w:rPr>
          <w:rFonts w:hint="eastAsia"/>
          <w:sz w:val="18"/>
          <w:szCs w:val="20"/>
        </w:rPr>
        <w:t>※</w:t>
      </w:r>
      <w:r w:rsidRPr="00B12EE0">
        <w:rPr>
          <w:sz w:val="18"/>
          <w:szCs w:val="20"/>
        </w:rPr>
        <w:t>クーポン情報や期間限定ポイントなど一部の動的要素はAPI上で提供されないものについては、</w:t>
      </w:r>
      <w:r>
        <w:rPr>
          <w:rFonts w:hint="eastAsia"/>
          <w:sz w:val="18"/>
          <w:szCs w:val="20"/>
        </w:rPr>
        <w:t>全</w:t>
      </w:r>
      <w:r w:rsidRPr="00B12EE0">
        <w:rPr>
          <w:sz w:val="18"/>
          <w:szCs w:val="20"/>
        </w:rPr>
        <w:t>商品を1日1回更新する規模を想定して、①分散クロール構成（複数サーバー）、②動的IPローテーション（プロキシプール）、③差分更新・キャッシュ管理、の3点を組み合わせたインフラ設計を行って、スクレイピングにより補間的に取得する。</w:t>
      </w:r>
    </w:p>
    <w:p w14:paraId="21363D24" w14:textId="005A5859" w:rsidR="006C52C9" w:rsidRDefault="006C52C9" w:rsidP="006C52C9">
      <w:pPr>
        <w:spacing w:line="240" w:lineRule="exact"/>
        <w:jc w:val="left"/>
        <w:rPr>
          <w:sz w:val="18"/>
          <w:szCs w:val="20"/>
        </w:rPr>
      </w:pPr>
      <w:r>
        <w:rPr>
          <w:rFonts w:hint="eastAsia"/>
          <w:sz w:val="18"/>
          <w:szCs w:val="20"/>
        </w:rPr>
        <w:t>※</w:t>
      </w:r>
      <w:r w:rsidRPr="00B12EE0">
        <w:rPr>
          <w:sz w:val="18"/>
          <w:szCs w:val="20"/>
        </w:rPr>
        <w:t>同日に取得データが複数ある場合は、古いデータは削除して最新データのみ残す。</w:t>
      </w:r>
    </w:p>
    <w:p w14:paraId="38D44035" w14:textId="2B887762" w:rsidR="006C52C9" w:rsidRPr="00AA6E02" w:rsidRDefault="006C52C9" w:rsidP="006C52C9">
      <w:pPr>
        <w:spacing w:line="240" w:lineRule="exact"/>
        <w:rPr>
          <w:sz w:val="18"/>
          <w:szCs w:val="20"/>
        </w:rPr>
      </w:pPr>
      <w:r>
        <w:rPr>
          <w:rFonts w:hint="eastAsia"/>
          <w:sz w:val="18"/>
          <w:szCs w:val="20"/>
        </w:rPr>
        <w:t>※</w:t>
      </w:r>
      <w:r w:rsidRPr="00B12EE0">
        <w:rPr>
          <w:sz w:val="18"/>
          <w:szCs w:val="20"/>
        </w:rPr>
        <w:t>拡張機能で、直近24時間にユーザーが閲覧した商品データのうち販売店舗の店舗コードの頻度をサーバー上でカウントし、店舗コードの頻度ランキングを独自作成ウェブサイト上で見れるようにする。</w:t>
      </w:r>
    </w:p>
    <w:p w14:paraId="41AFF896" w14:textId="561DAF6B" w:rsidR="006C52C9" w:rsidRPr="00AA6E02" w:rsidRDefault="006C52C9" w:rsidP="006C52C9">
      <w:pPr>
        <w:spacing w:line="240" w:lineRule="exact"/>
        <w:rPr>
          <w:sz w:val="18"/>
          <w:szCs w:val="20"/>
        </w:rPr>
      </w:pPr>
      <w:r w:rsidRPr="00AA6E02">
        <w:rPr>
          <w:rFonts w:hint="eastAsia"/>
          <w:sz w:val="18"/>
          <w:szCs w:val="20"/>
        </w:rPr>
        <w:t>期間：</w:t>
      </w:r>
      <w:r>
        <w:rPr>
          <w:rFonts w:hint="eastAsia"/>
          <w:sz w:val="18"/>
          <w:szCs w:val="20"/>
        </w:rPr>
        <w:t>2</w:t>
      </w:r>
      <w:r w:rsidRPr="00AA6E02">
        <w:rPr>
          <w:sz w:val="18"/>
          <w:szCs w:val="20"/>
        </w:rPr>
        <w:t>週間</w:t>
      </w:r>
    </w:p>
    <w:p w14:paraId="3DB0CA69" w14:textId="77777777" w:rsidR="006C52C9" w:rsidRPr="006C52C9" w:rsidRDefault="006C52C9" w:rsidP="00AA6E02">
      <w:pPr>
        <w:spacing w:line="240" w:lineRule="exact"/>
        <w:rPr>
          <w:sz w:val="18"/>
          <w:szCs w:val="20"/>
        </w:rPr>
      </w:pPr>
    </w:p>
    <w:p w14:paraId="032C48D2" w14:textId="6B93464D" w:rsidR="00AA6E02" w:rsidRPr="00AA6E02" w:rsidRDefault="00AA6E02" w:rsidP="00AA6E02">
      <w:pPr>
        <w:spacing w:line="240" w:lineRule="exact"/>
        <w:rPr>
          <w:sz w:val="18"/>
          <w:szCs w:val="20"/>
        </w:rPr>
      </w:pPr>
      <w:r w:rsidRPr="00AA6E02">
        <w:rPr>
          <w:rFonts w:hint="eastAsia"/>
          <w:sz w:val="18"/>
          <w:szCs w:val="20"/>
        </w:rPr>
        <w:t>【フェーズ④：差分更新・ランキングロジック実装</w:t>
      </w:r>
      <w:r w:rsidRPr="00AA6E02">
        <w:rPr>
          <w:sz w:val="18"/>
          <w:szCs w:val="20"/>
        </w:rPr>
        <w:t>】</w:t>
      </w:r>
    </w:p>
    <w:p w14:paraId="54F24EBE" w14:textId="77777777" w:rsidR="00AA6E02" w:rsidRPr="00AA6E02" w:rsidRDefault="00AA6E02" w:rsidP="00AA6E02">
      <w:pPr>
        <w:spacing w:line="240" w:lineRule="exact"/>
        <w:rPr>
          <w:sz w:val="18"/>
          <w:szCs w:val="20"/>
        </w:rPr>
      </w:pPr>
      <w:r w:rsidRPr="00AA6E02">
        <w:rPr>
          <w:rFonts w:hint="eastAsia"/>
          <w:sz w:val="18"/>
          <w:szCs w:val="20"/>
        </w:rPr>
        <w:t>内容：</w:t>
      </w:r>
    </w:p>
    <w:p w14:paraId="6EC3C08A" w14:textId="77777777" w:rsidR="00AA6E02" w:rsidRPr="00AA6E02" w:rsidRDefault="00AA6E02" w:rsidP="00AA6E02">
      <w:pPr>
        <w:spacing w:line="240" w:lineRule="exact"/>
        <w:rPr>
          <w:sz w:val="18"/>
          <w:szCs w:val="20"/>
        </w:rPr>
      </w:pPr>
      <w:r w:rsidRPr="00AA6E02">
        <w:rPr>
          <w:rFonts w:hint="eastAsia"/>
          <w:sz w:val="18"/>
          <w:szCs w:val="20"/>
        </w:rPr>
        <w:t>・差分更新処理（ハッシュ比較による更新最適化）</w:t>
      </w:r>
    </w:p>
    <w:p w14:paraId="66BE6617" w14:textId="77777777" w:rsidR="00AA6E02" w:rsidRPr="00AA6E02" w:rsidRDefault="00AA6E02" w:rsidP="00AA6E02">
      <w:pPr>
        <w:spacing w:line="240" w:lineRule="exact"/>
        <w:rPr>
          <w:sz w:val="18"/>
          <w:szCs w:val="20"/>
        </w:rPr>
      </w:pPr>
      <w:r w:rsidRPr="00AA6E02">
        <w:rPr>
          <w:rFonts w:hint="eastAsia"/>
          <w:sz w:val="18"/>
          <w:szCs w:val="20"/>
        </w:rPr>
        <w:t>・閲覧データに基づく店舗コード頻度ランキングの算出・保存</w:t>
      </w:r>
    </w:p>
    <w:p w14:paraId="315F7937" w14:textId="77777777" w:rsidR="00AA6E02" w:rsidRPr="00AA6E02" w:rsidRDefault="00AA6E02" w:rsidP="00AA6E02">
      <w:pPr>
        <w:spacing w:line="240" w:lineRule="exact"/>
        <w:rPr>
          <w:sz w:val="18"/>
          <w:szCs w:val="20"/>
        </w:rPr>
      </w:pPr>
      <w:r w:rsidRPr="00AA6E02">
        <w:rPr>
          <w:rFonts w:hint="eastAsia"/>
          <w:sz w:val="18"/>
          <w:szCs w:val="20"/>
        </w:rPr>
        <w:t>・ランキングデータのウェブ表示機能</w:t>
      </w:r>
    </w:p>
    <w:p w14:paraId="36BA0C4C" w14:textId="575A5149" w:rsidR="00AA6E02" w:rsidRPr="00AA6E02" w:rsidRDefault="00AA6E02" w:rsidP="00AA6E02">
      <w:pPr>
        <w:spacing w:line="240" w:lineRule="exact"/>
        <w:rPr>
          <w:sz w:val="18"/>
          <w:szCs w:val="20"/>
        </w:rPr>
      </w:pPr>
      <w:r w:rsidRPr="00AA6E02">
        <w:rPr>
          <w:rFonts w:hint="eastAsia"/>
          <w:sz w:val="18"/>
          <w:szCs w:val="20"/>
        </w:rPr>
        <w:t>期間：</w:t>
      </w:r>
      <w:r w:rsidR="006C52C9">
        <w:rPr>
          <w:rFonts w:hint="eastAsia"/>
          <w:sz w:val="18"/>
          <w:szCs w:val="20"/>
        </w:rPr>
        <w:t>2</w:t>
      </w:r>
      <w:r w:rsidRPr="00AA6E02">
        <w:rPr>
          <w:sz w:val="18"/>
          <w:szCs w:val="20"/>
        </w:rPr>
        <w:t>週間</w:t>
      </w:r>
    </w:p>
    <w:p w14:paraId="1A7686DE" w14:textId="77777777" w:rsidR="00AA6E02" w:rsidRPr="00AA6E02" w:rsidRDefault="00AA6E02" w:rsidP="00AA6E02">
      <w:pPr>
        <w:spacing w:line="240" w:lineRule="exact"/>
        <w:rPr>
          <w:sz w:val="18"/>
          <w:szCs w:val="20"/>
        </w:rPr>
      </w:pPr>
    </w:p>
    <w:p w14:paraId="5020C285" w14:textId="0EC261EE" w:rsidR="00AA6E02" w:rsidRPr="00AA6E02" w:rsidRDefault="00AA6E02" w:rsidP="00AA6E02">
      <w:pPr>
        <w:spacing w:line="240" w:lineRule="exact"/>
        <w:rPr>
          <w:sz w:val="18"/>
          <w:szCs w:val="20"/>
        </w:rPr>
      </w:pPr>
      <w:r w:rsidRPr="00AA6E02">
        <w:rPr>
          <w:rFonts w:hint="eastAsia"/>
          <w:sz w:val="18"/>
          <w:szCs w:val="20"/>
        </w:rPr>
        <w:t>【フェーズ⑤：ウェブサイト機能・最終統合テスト</w:t>
      </w:r>
      <w:r w:rsidRPr="00AA6E02">
        <w:rPr>
          <w:sz w:val="18"/>
          <w:szCs w:val="20"/>
        </w:rPr>
        <w:t>】</w:t>
      </w:r>
    </w:p>
    <w:p w14:paraId="13D35A49" w14:textId="77777777" w:rsidR="00AA6E02" w:rsidRPr="00AA6E02" w:rsidRDefault="00AA6E02" w:rsidP="00AA6E02">
      <w:pPr>
        <w:spacing w:line="240" w:lineRule="exact"/>
        <w:rPr>
          <w:sz w:val="18"/>
          <w:szCs w:val="20"/>
        </w:rPr>
      </w:pPr>
      <w:r w:rsidRPr="00AA6E02">
        <w:rPr>
          <w:rFonts w:hint="eastAsia"/>
          <w:sz w:val="18"/>
          <w:szCs w:val="20"/>
        </w:rPr>
        <w:t>内容：</w:t>
      </w:r>
    </w:p>
    <w:p w14:paraId="2E3B6090" w14:textId="77777777" w:rsidR="00AA6E02" w:rsidRPr="00AA6E02" w:rsidRDefault="00AA6E02" w:rsidP="00AA6E02">
      <w:pPr>
        <w:spacing w:line="240" w:lineRule="exact"/>
        <w:rPr>
          <w:sz w:val="18"/>
          <w:szCs w:val="20"/>
        </w:rPr>
      </w:pPr>
      <w:r w:rsidRPr="00AA6E02">
        <w:rPr>
          <w:rFonts w:hint="eastAsia"/>
          <w:sz w:val="18"/>
          <w:szCs w:val="20"/>
        </w:rPr>
        <w:t>・検索機能（商品名・</w:t>
      </w:r>
      <w:r w:rsidRPr="00AA6E02">
        <w:rPr>
          <w:sz w:val="18"/>
          <w:szCs w:val="20"/>
        </w:rPr>
        <w:t>JAN検索）</w:t>
      </w:r>
    </w:p>
    <w:p w14:paraId="36F43713" w14:textId="77777777" w:rsidR="00AA6E02" w:rsidRPr="00AA6E02" w:rsidRDefault="00AA6E02" w:rsidP="00AA6E02">
      <w:pPr>
        <w:spacing w:line="240" w:lineRule="exact"/>
        <w:rPr>
          <w:sz w:val="18"/>
          <w:szCs w:val="20"/>
        </w:rPr>
      </w:pPr>
      <w:r w:rsidRPr="00AA6E02">
        <w:rPr>
          <w:rFonts w:hint="eastAsia"/>
          <w:sz w:val="18"/>
          <w:szCs w:val="20"/>
        </w:rPr>
        <w:t>・履歴グラフ表示（価格・ポイント・クーポン・実質価格）</w:t>
      </w:r>
    </w:p>
    <w:p w14:paraId="51F1A7AC" w14:textId="77777777" w:rsidR="00AA6E02" w:rsidRPr="00AA6E02" w:rsidRDefault="00AA6E02" w:rsidP="00AA6E02">
      <w:pPr>
        <w:spacing w:line="240" w:lineRule="exact"/>
        <w:rPr>
          <w:sz w:val="18"/>
          <w:szCs w:val="20"/>
        </w:rPr>
      </w:pPr>
      <w:r w:rsidRPr="00AA6E02">
        <w:rPr>
          <w:rFonts w:hint="eastAsia"/>
          <w:sz w:val="18"/>
          <w:szCs w:val="20"/>
        </w:rPr>
        <w:t>・同一</w:t>
      </w:r>
      <w:r w:rsidRPr="00AA6E02">
        <w:rPr>
          <w:sz w:val="18"/>
          <w:szCs w:val="20"/>
        </w:rPr>
        <w:t>JAN商品の最安値並び替え機能</w:t>
      </w:r>
    </w:p>
    <w:p w14:paraId="3EBA4E2C" w14:textId="77777777" w:rsidR="00AA6E02" w:rsidRPr="00AA6E02" w:rsidRDefault="00AA6E02" w:rsidP="00AA6E02">
      <w:pPr>
        <w:spacing w:line="240" w:lineRule="exact"/>
        <w:rPr>
          <w:sz w:val="18"/>
          <w:szCs w:val="20"/>
        </w:rPr>
      </w:pPr>
      <w:r w:rsidRPr="00AA6E02">
        <w:rPr>
          <w:rFonts w:hint="eastAsia"/>
          <w:sz w:val="18"/>
          <w:szCs w:val="20"/>
        </w:rPr>
        <w:t>・サーバークロール</w:t>
      </w:r>
      <w:r w:rsidRPr="00AA6E02">
        <w:rPr>
          <w:sz w:val="18"/>
          <w:szCs w:val="20"/>
        </w:rPr>
        <w:t>1000万商品に加えて、拡張機能で500万商品のサーバ連携動作テスト</w:t>
      </w:r>
    </w:p>
    <w:p w14:paraId="0C55BBEA" w14:textId="77777777" w:rsidR="00AA6E02" w:rsidRPr="00AA6E02" w:rsidRDefault="00AA6E02" w:rsidP="00AA6E02">
      <w:pPr>
        <w:spacing w:line="240" w:lineRule="exact"/>
        <w:rPr>
          <w:sz w:val="18"/>
          <w:szCs w:val="20"/>
        </w:rPr>
      </w:pPr>
      <w:r w:rsidRPr="00AA6E02">
        <w:rPr>
          <w:rFonts w:hint="eastAsia"/>
          <w:sz w:val="18"/>
          <w:szCs w:val="20"/>
        </w:rPr>
        <w:t>・全体統合テストおよび修正対応</w:t>
      </w:r>
    </w:p>
    <w:p w14:paraId="5016AFE3" w14:textId="77777777" w:rsidR="00AA6E02" w:rsidRDefault="00AA6E02" w:rsidP="00AA6E02">
      <w:pPr>
        <w:spacing w:line="240" w:lineRule="exact"/>
        <w:rPr>
          <w:sz w:val="18"/>
          <w:szCs w:val="20"/>
        </w:rPr>
      </w:pPr>
      <w:r w:rsidRPr="00AA6E02">
        <w:rPr>
          <w:rFonts w:hint="eastAsia"/>
          <w:sz w:val="18"/>
          <w:szCs w:val="20"/>
        </w:rPr>
        <w:t>・納品および簡易マニュアル作成</w:t>
      </w:r>
    </w:p>
    <w:p w14:paraId="0C715896" w14:textId="77777777" w:rsidR="00B12EE0" w:rsidRPr="00B12EE0" w:rsidRDefault="00B12EE0" w:rsidP="00B12EE0">
      <w:pPr>
        <w:spacing w:line="240" w:lineRule="exact"/>
        <w:rPr>
          <w:sz w:val="18"/>
          <w:szCs w:val="20"/>
        </w:rPr>
      </w:pPr>
      <w:r w:rsidRPr="00B12EE0">
        <w:rPr>
          <w:rFonts w:hint="eastAsia"/>
          <w:sz w:val="18"/>
          <w:szCs w:val="20"/>
        </w:rPr>
        <w:t>・</w:t>
      </w:r>
      <w:r w:rsidRPr="00B12EE0">
        <w:rPr>
          <w:sz w:val="18"/>
          <w:szCs w:val="20"/>
        </w:rPr>
        <w:t>2)の拡張機能でユーザーが閲覧したタイミングでのみデータ拡充した商品について、一度ユーザーが閲覧した商品は、その後ずっと、1)の1日に1回のサーバークロール対象として追加する。</w:t>
      </w:r>
    </w:p>
    <w:p w14:paraId="736037B9" w14:textId="77777777" w:rsidR="00B12EE0" w:rsidRPr="00B12EE0" w:rsidRDefault="00B12EE0" w:rsidP="00B12EE0">
      <w:pPr>
        <w:spacing w:line="240" w:lineRule="exact"/>
        <w:rPr>
          <w:sz w:val="18"/>
          <w:szCs w:val="20"/>
        </w:rPr>
      </w:pPr>
      <w:r w:rsidRPr="00B12EE0">
        <w:rPr>
          <w:rFonts w:hint="eastAsia"/>
          <w:sz w:val="18"/>
          <w:szCs w:val="20"/>
        </w:rPr>
        <w:t>・</w:t>
      </w:r>
      <w:r w:rsidRPr="00B12EE0">
        <w:rPr>
          <w:sz w:val="18"/>
          <w:szCs w:val="20"/>
        </w:rPr>
        <w:t>2)の拡張機能で、直近24時間にユーザーが閲覧した商品データのうち販売店舗の店舗コードの頻度をサーバー上でカウントし、店舗コードの頻度ランキングがTop3から、店舗商品一覧サイト(例：https://search.rakuten.co.jp/search/mall/?sid=261122、なお太字はTop3の店舗コード)をサーバー上で毎日3店舗分だけ自動指定して、ページ数を自動で変化させながら全体クロールできるようにしておく。</w:t>
      </w:r>
    </w:p>
    <w:p w14:paraId="4D46AE1D" w14:textId="77777777" w:rsidR="00B12EE0" w:rsidRPr="00B12EE0" w:rsidRDefault="00B12EE0" w:rsidP="00B12EE0">
      <w:pPr>
        <w:spacing w:line="240" w:lineRule="exact"/>
        <w:rPr>
          <w:sz w:val="18"/>
          <w:szCs w:val="20"/>
        </w:rPr>
      </w:pPr>
      <w:r w:rsidRPr="00B12EE0">
        <w:rPr>
          <w:rFonts w:hint="eastAsia"/>
          <w:sz w:val="18"/>
          <w:szCs w:val="20"/>
        </w:rPr>
        <w:t>・拡張機能による閲覧数が</w:t>
      </w:r>
      <w:r w:rsidRPr="00B12EE0">
        <w:rPr>
          <w:sz w:val="18"/>
          <w:szCs w:val="20"/>
        </w:rPr>
        <w:t>500万商品を超えたら、拡張機能による初回閲覧日時が2ヵ月以上前で、かつ、拡張機能による閲覧回数が少ない商品データを自動削除して、拡張機能による新規閲覧商品データをサーバーに自動追加する。</w:t>
      </w:r>
    </w:p>
    <w:p w14:paraId="1AFBC7E6" w14:textId="2B927CC2" w:rsidR="00B12EE0" w:rsidRPr="00AA6E02" w:rsidRDefault="00B12EE0" w:rsidP="00B12EE0">
      <w:pPr>
        <w:spacing w:line="240" w:lineRule="exact"/>
        <w:rPr>
          <w:sz w:val="18"/>
          <w:szCs w:val="20"/>
        </w:rPr>
      </w:pPr>
      <w:r w:rsidRPr="00B12EE0">
        <w:rPr>
          <w:rFonts w:hint="eastAsia"/>
          <w:sz w:val="18"/>
          <w:szCs w:val="20"/>
        </w:rPr>
        <w:t>・ただし、依頼元が指定した対象</w:t>
      </w:r>
      <w:r w:rsidRPr="00B12EE0">
        <w:rPr>
          <w:sz w:val="18"/>
          <w:szCs w:val="20"/>
        </w:rPr>
        <w:t>1000万商品と、拡張機能による追加対象500万商品は、それぞれ数を増やせるように拡張性を持たせた設計とする。</w:t>
      </w:r>
    </w:p>
    <w:p w14:paraId="7255602E" w14:textId="31CCE3EB" w:rsidR="00AA6E02" w:rsidRDefault="00AA6E02" w:rsidP="00AA6E02">
      <w:pPr>
        <w:spacing w:line="240" w:lineRule="exact"/>
        <w:rPr>
          <w:sz w:val="18"/>
          <w:szCs w:val="20"/>
        </w:rPr>
      </w:pPr>
      <w:r w:rsidRPr="00AA6E02">
        <w:rPr>
          <w:rFonts w:hint="eastAsia"/>
          <w:sz w:val="18"/>
          <w:szCs w:val="20"/>
        </w:rPr>
        <w:t>期間：</w:t>
      </w:r>
      <w:r w:rsidR="006C52C9">
        <w:rPr>
          <w:rFonts w:hint="eastAsia"/>
          <w:sz w:val="18"/>
          <w:szCs w:val="20"/>
        </w:rPr>
        <w:t>2</w:t>
      </w:r>
      <w:r w:rsidRPr="00AA6E02">
        <w:rPr>
          <w:sz w:val="18"/>
          <w:szCs w:val="20"/>
        </w:rPr>
        <w:t>週間</w:t>
      </w:r>
    </w:p>
    <w:p w14:paraId="184A501D" w14:textId="77777777" w:rsidR="00B12EE0" w:rsidRDefault="00B12EE0" w:rsidP="00AA6E02">
      <w:pPr>
        <w:spacing w:line="240" w:lineRule="exact"/>
        <w:rPr>
          <w:sz w:val="18"/>
          <w:szCs w:val="20"/>
        </w:rPr>
      </w:pPr>
    </w:p>
    <w:p w14:paraId="3003D462" w14:textId="77777777" w:rsidR="006067BC" w:rsidRDefault="006067BC" w:rsidP="00AA6E02">
      <w:pPr>
        <w:spacing w:line="240" w:lineRule="exact"/>
        <w:rPr>
          <w:sz w:val="18"/>
          <w:szCs w:val="20"/>
        </w:rPr>
      </w:pPr>
    </w:p>
    <w:p w14:paraId="3B284EAD" w14:textId="77777777" w:rsidR="006067BC" w:rsidRDefault="006067BC" w:rsidP="00AA6E02">
      <w:pPr>
        <w:spacing w:line="240" w:lineRule="exact"/>
        <w:rPr>
          <w:sz w:val="18"/>
          <w:szCs w:val="20"/>
        </w:rPr>
      </w:pPr>
    </w:p>
    <w:p w14:paraId="78529631" w14:textId="77777777" w:rsidR="006067BC" w:rsidRPr="00B12EE0" w:rsidRDefault="006067BC" w:rsidP="00AA6E02">
      <w:pPr>
        <w:spacing w:line="240" w:lineRule="exact"/>
        <w:rPr>
          <w:sz w:val="18"/>
          <w:szCs w:val="20"/>
        </w:rPr>
      </w:pPr>
    </w:p>
    <w:p w14:paraId="374D7826" w14:textId="7C0AC370" w:rsidR="006067BC" w:rsidRDefault="006067BC">
      <w:pPr>
        <w:widowControl/>
        <w:jc w:val="left"/>
        <w:rPr>
          <w:sz w:val="18"/>
          <w:szCs w:val="20"/>
        </w:rPr>
      </w:pPr>
      <w:r>
        <w:rPr>
          <w:rFonts w:hint="eastAsia"/>
          <w:sz w:val="18"/>
          <w:szCs w:val="20"/>
        </w:rPr>
        <w:t>↓↓↓↓↓↓↓↓↓次のページ移行にも仕様記載が続きます↓↓↓↓↓↓↓↓↓↓↓</w:t>
      </w:r>
    </w:p>
    <w:p w14:paraId="307D4026" w14:textId="77777777" w:rsidR="006067BC" w:rsidRPr="006067BC" w:rsidRDefault="006067BC">
      <w:pPr>
        <w:widowControl/>
        <w:jc w:val="left"/>
        <w:rPr>
          <w:sz w:val="18"/>
          <w:szCs w:val="20"/>
        </w:rPr>
      </w:pPr>
    </w:p>
    <w:p w14:paraId="5340EA22" w14:textId="7F6A97C6" w:rsidR="000A7638" w:rsidRDefault="000A7638">
      <w:pPr>
        <w:widowControl/>
        <w:jc w:val="left"/>
        <w:rPr>
          <w:sz w:val="18"/>
          <w:szCs w:val="20"/>
        </w:rPr>
      </w:pPr>
      <w:r>
        <w:rPr>
          <w:sz w:val="18"/>
          <w:szCs w:val="20"/>
        </w:rPr>
        <w:br w:type="page"/>
      </w:r>
    </w:p>
    <w:p w14:paraId="6C0CB633" w14:textId="041A11A0" w:rsidR="000A7638" w:rsidRDefault="000A7638" w:rsidP="00AA6E02">
      <w:pPr>
        <w:spacing w:line="240" w:lineRule="exact"/>
        <w:rPr>
          <w:sz w:val="18"/>
          <w:szCs w:val="20"/>
        </w:rPr>
      </w:pPr>
      <w:r w:rsidRPr="000A7638">
        <w:rPr>
          <w:sz w:val="18"/>
          <w:szCs w:val="20"/>
        </w:rPr>
        <w:lastRenderedPageBreak/>
        <w:t>【単一商品の場合のJANコード】</w:t>
      </w:r>
      <w:r w:rsidRPr="000A7638">
        <w:rPr>
          <w:sz w:val="18"/>
          <w:szCs w:val="20"/>
        </w:rPr>
        <w:br/>
        <w:t>ソースにある</w:t>
      </w:r>
      <w:r w:rsidRPr="000A7638">
        <w:rPr>
          <w:sz w:val="18"/>
          <w:szCs w:val="20"/>
        </w:rPr>
        <w:br/>
        <w:t>itemprop="gtin13"のcontent="4901001577538"の4901001577538がJANコードです。通常は13桁の数値です。</w:t>
      </w:r>
      <w:r w:rsidRPr="000A7638">
        <w:rPr>
          <w:sz w:val="18"/>
          <w:szCs w:val="20"/>
        </w:rPr>
        <w:br/>
      </w:r>
      <w:r w:rsidRPr="000A7638">
        <w:rPr>
          <w:sz w:val="18"/>
          <w:szCs w:val="20"/>
        </w:rPr>
        <w:br/>
        <w:t>itemprop="gtin13"に13桁の数値が見つからない場合は、itemprop="gtin12"を探索してください。</w:t>
      </w:r>
      <w:r w:rsidRPr="000A7638">
        <w:rPr>
          <w:sz w:val="18"/>
          <w:szCs w:val="20"/>
        </w:rPr>
        <w:br/>
        <w:t>それでも見つからない場合は、JANコードが登録されていないということです。</w:t>
      </w:r>
      <w:r w:rsidRPr="000A7638">
        <w:rPr>
          <w:sz w:val="18"/>
          <w:szCs w:val="20"/>
        </w:rPr>
        <w:br/>
      </w:r>
      <w:r w:rsidRPr="000A7638">
        <w:rPr>
          <w:sz w:val="18"/>
          <w:szCs w:val="20"/>
        </w:rPr>
        <w:br/>
      </w:r>
      <w:hyperlink r:id="rId11" w:tgtFrame="_blank" w:history="1">
        <w:r w:rsidRPr="000A7638">
          <w:rPr>
            <w:rStyle w:val="aa"/>
            <w:sz w:val="18"/>
            <w:szCs w:val="20"/>
          </w:rPr>
          <w:t>https://item.rakuten.co.jp/rakuten24/69008/</w:t>
        </w:r>
      </w:hyperlink>
    </w:p>
    <w:p w14:paraId="013475E5" w14:textId="7D76CB1A" w:rsidR="000A7638" w:rsidRDefault="000A7638" w:rsidP="00AA6E02">
      <w:pPr>
        <w:spacing w:line="240" w:lineRule="exact"/>
        <w:rPr>
          <w:sz w:val="18"/>
          <w:szCs w:val="20"/>
        </w:rPr>
      </w:pPr>
      <w:r>
        <w:rPr>
          <w:noProof/>
          <w:sz w:val="18"/>
          <w:szCs w:val="20"/>
        </w:rPr>
        <w:drawing>
          <wp:anchor distT="0" distB="0" distL="114300" distR="114300" simplePos="0" relativeHeight="251660288" behindDoc="0" locked="0" layoutInCell="1" allowOverlap="1" wp14:anchorId="41778F15" wp14:editId="211637B1">
            <wp:simplePos x="0" y="0"/>
            <wp:positionH relativeFrom="margin">
              <wp:posOffset>10634</wp:posOffset>
            </wp:positionH>
            <wp:positionV relativeFrom="paragraph">
              <wp:posOffset>77972</wp:posOffset>
            </wp:positionV>
            <wp:extent cx="5156790" cy="1441609"/>
            <wp:effectExtent l="0" t="0" r="6350" b="6350"/>
            <wp:wrapNone/>
            <wp:docPr id="126528613"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87553" cy="14502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607E1D" w14:textId="690199D1" w:rsidR="000A7638" w:rsidRDefault="000A7638" w:rsidP="00AA6E02">
      <w:pPr>
        <w:spacing w:line="240" w:lineRule="exact"/>
        <w:rPr>
          <w:sz w:val="18"/>
          <w:szCs w:val="20"/>
        </w:rPr>
      </w:pPr>
    </w:p>
    <w:p w14:paraId="2C99A814" w14:textId="1DBFC9F6" w:rsidR="000A7638" w:rsidRDefault="000A7638" w:rsidP="00AA6E02">
      <w:pPr>
        <w:spacing w:line="240" w:lineRule="exact"/>
        <w:rPr>
          <w:sz w:val="18"/>
          <w:szCs w:val="20"/>
        </w:rPr>
      </w:pPr>
    </w:p>
    <w:p w14:paraId="16B5C5FE" w14:textId="62737B5E" w:rsidR="000A7638" w:rsidRDefault="000A7638" w:rsidP="00AA6E02">
      <w:pPr>
        <w:spacing w:line="240" w:lineRule="exact"/>
        <w:rPr>
          <w:sz w:val="18"/>
          <w:szCs w:val="20"/>
        </w:rPr>
      </w:pPr>
    </w:p>
    <w:p w14:paraId="0ADCD716" w14:textId="50F593E9" w:rsidR="000A7638" w:rsidRDefault="000A7638" w:rsidP="00AA6E02">
      <w:pPr>
        <w:spacing w:line="240" w:lineRule="exact"/>
        <w:rPr>
          <w:sz w:val="18"/>
          <w:szCs w:val="20"/>
        </w:rPr>
      </w:pPr>
    </w:p>
    <w:p w14:paraId="49C5EC54" w14:textId="3A13D0A0" w:rsidR="000A7638" w:rsidRDefault="000A7638" w:rsidP="00AA6E02">
      <w:pPr>
        <w:spacing w:line="240" w:lineRule="exact"/>
        <w:rPr>
          <w:sz w:val="18"/>
          <w:szCs w:val="20"/>
        </w:rPr>
      </w:pPr>
    </w:p>
    <w:p w14:paraId="58ABDB77" w14:textId="05E945DB" w:rsidR="000A7638" w:rsidRDefault="000A7638" w:rsidP="00AA6E02">
      <w:pPr>
        <w:spacing w:line="240" w:lineRule="exact"/>
        <w:rPr>
          <w:sz w:val="18"/>
          <w:szCs w:val="20"/>
        </w:rPr>
      </w:pPr>
    </w:p>
    <w:p w14:paraId="6740308C" w14:textId="7FEE1F4D" w:rsidR="000A7638" w:rsidRDefault="000A7638" w:rsidP="00AA6E02">
      <w:pPr>
        <w:spacing w:line="240" w:lineRule="exact"/>
        <w:rPr>
          <w:sz w:val="18"/>
          <w:szCs w:val="20"/>
        </w:rPr>
      </w:pPr>
    </w:p>
    <w:p w14:paraId="42322804" w14:textId="77777777" w:rsidR="000A7638" w:rsidRDefault="000A7638" w:rsidP="00AA6E02">
      <w:pPr>
        <w:spacing w:line="240" w:lineRule="exact"/>
        <w:rPr>
          <w:sz w:val="18"/>
          <w:szCs w:val="20"/>
        </w:rPr>
      </w:pPr>
    </w:p>
    <w:p w14:paraId="47B6D541" w14:textId="77777777" w:rsidR="000A7638" w:rsidRDefault="000A7638" w:rsidP="00AA6E02">
      <w:pPr>
        <w:spacing w:line="240" w:lineRule="exact"/>
        <w:rPr>
          <w:sz w:val="18"/>
          <w:szCs w:val="20"/>
        </w:rPr>
      </w:pPr>
    </w:p>
    <w:p w14:paraId="4535A6F7" w14:textId="3F081AED" w:rsidR="000A7638" w:rsidRDefault="000A7638" w:rsidP="00AA6E02">
      <w:pPr>
        <w:spacing w:line="240" w:lineRule="exact"/>
        <w:rPr>
          <w:sz w:val="18"/>
          <w:szCs w:val="20"/>
        </w:rPr>
      </w:pPr>
    </w:p>
    <w:p w14:paraId="581B12E5" w14:textId="1CEE1DF6" w:rsidR="000A7638" w:rsidRDefault="00AA6E02" w:rsidP="00AA6E02">
      <w:pPr>
        <w:spacing w:line="240" w:lineRule="exact"/>
        <w:rPr>
          <w:sz w:val="18"/>
          <w:szCs w:val="20"/>
        </w:rPr>
      </w:pPr>
      <w:r w:rsidRPr="00AA6E02">
        <w:rPr>
          <w:sz w:val="18"/>
          <w:szCs w:val="20"/>
        </w:rPr>
        <w:t>【バリエーション商品の場合のJANコード】</w:t>
      </w:r>
      <w:r w:rsidRPr="00AA6E02">
        <w:rPr>
          <w:sz w:val="18"/>
          <w:szCs w:val="20"/>
        </w:rPr>
        <w:br/>
        <w:t>ソースにある</w:t>
      </w:r>
      <w:r w:rsidRPr="00AA6E02">
        <w:rPr>
          <w:sz w:val="18"/>
          <w:szCs w:val="20"/>
        </w:rPr>
        <w:br/>
        <w:t>"articleNumber":{"value":"</w:t>
      </w:r>
      <w:r w:rsidRPr="00AA6E02">
        <w:rPr>
          <w:b/>
          <w:bCs/>
          <w:sz w:val="18"/>
          <w:szCs w:val="20"/>
          <w:u w:val="single"/>
        </w:rPr>
        <w:t>4987176309273</w:t>
      </w:r>
      <w:r w:rsidRPr="00AA6E02">
        <w:rPr>
          <w:sz w:val="18"/>
          <w:szCs w:val="20"/>
        </w:rPr>
        <w:t>"}</w:t>
      </w:r>
      <w:r w:rsidRPr="00AA6E02">
        <w:rPr>
          <w:sz w:val="18"/>
          <w:szCs w:val="20"/>
        </w:rPr>
        <w:br/>
        <w:t>"articleNumber":{"value":"</w:t>
      </w:r>
      <w:r w:rsidRPr="00AA6E02">
        <w:rPr>
          <w:b/>
          <w:bCs/>
          <w:sz w:val="18"/>
          <w:szCs w:val="20"/>
          <w:u w:val="single"/>
        </w:rPr>
        <w:t>4987176309006</w:t>
      </w:r>
      <w:r w:rsidRPr="00AA6E02">
        <w:rPr>
          <w:sz w:val="18"/>
          <w:szCs w:val="20"/>
        </w:rPr>
        <w:t>"}</w:t>
      </w:r>
      <w:r w:rsidRPr="00AA6E02">
        <w:rPr>
          <w:sz w:val="18"/>
          <w:szCs w:val="20"/>
        </w:rPr>
        <w:br/>
        <w:t>"articleNumber":{"value":"</w:t>
      </w:r>
      <w:r w:rsidRPr="00AA6E02">
        <w:rPr>
          <w:b/>
          <w:bCs/>
          <w:sz w:val="18"/>
          <w:szCs w:val="20"/>
          <w:u w:val="single"/>
        </w:rPr>
        <w:t>4987176309228</w:t>
      </w:r>
      <w:r w:rsidRPr="00AA6E02">
        <w:rPr>
          <w:sz w:val="18"/>
          <w:szCs w:val="20"/>
        </w:rPr>
        <w:t>"}</w:t>
      </w:r>
      <w:r w:rsidRPr="00AA6E02">
        <w:rPr>
          <w:sz w:val="18"/>
          <w:szCs w:val="20"/>
        </w:rPr>
        <w:br/>
        <w:t>"articleNumber":{"value":"</w:t>
      </w:r>
      <w:r w:rsidRPr="00AA6E02">
        <w:rPr>
          <w:b/>
          <w:bCs/>
          <w:sz w:val="18"/>
          <w:szCs w:val="20"/>
          <w:u w:val="single"/>
        </w:rPr>
        <w:t>4987176309273</w:t>
      </w:r>
      <w:r w:rsidRPr="00AA6E02">
        <w:rPr>
          <w:sz w:val="18"/>
          <w:szCs w:val="20"/>
        </w:rPr>
        <w:t>"}</w:t>
      </w:r>
      <w:r w:rsidRPr="00AA6E02">
        <w:rPr>
          <w:sz w:val="18"/>
          <w:szCs w:val="20"/>
        </w:rPr>
        <w:br/>
        <w:t>・・・</w:t>
      </w:r>
      <w:r w:rsidRPr="00AA6E02">
        <w:rPr>
          <w:sz w:val="18"/>
          <w:szCs w:val="20"/>
        </w:rPr>
        <w:br/>
        <w:t>上記太文字下線部の計9個の13桁の数値が、9個のバリエーション商品それぞれのJANコードです。</w:t>
      </w:r>
      <w:r w:rsidRPr="00AA6E02">
        <w:rPr>
          <w:sz w:val="18"/>
          <w:szCs w:val="20"/>
        </w:rPr>
        <w:br/>
      </w:r>
      <w:r w:rsidRPr="00AA6E02">
        <w:rPr>
          <w:sz w:val="18"/>
          <w:szCs w:val="20"/>
        </w:rPr>
        <w:br/>
        <w:t>また、</w:t>
      </w:r>
      <w:r w:rsidRPr="00AA6E02">
        <w:rPr>
          <w:sz w:val="18"/>
          <w:szCs w:val="20"/>
        </w:rPr>
        <w:br/>
        <w:t>"taxIncludedPrice":</w:t>
      </w:r>
      <w:r w:rsidRPr="00AA6E02">
        <w:rPr>
          <w:b/>
          <w:bCs/>
          <w:sz w:val="18"/>
          <w:szCs w:val="20"/>
          <w:u w:val="single"/>
        </w:rPr>
        <w:t>14800.0</w:t>
      </w:r>
      <w:r w:rsidRPr="00AA6E02">
        <w:rPr>
          <w:sz w:val="18"/>
          <w:szCs w:val="20"/>
        </w:rPr>
        <w:br/>
        <w:t>"taxIncludedPrice":</w:t>
      </w:r>
      <w:r w:rsidRPr="00AA6E02">
        <w:rPr>
          <w:b/>
          <w:bCs/>
          <w:sz w:val="18"/>
          <w:szCs w:val="20"/>
          <w:u w:val="single"/>
        </w:rPr>
        <w:t>14800.0</w:t>
      </w:r>
      <w:r w:rsidRPr="00AA6E02">
        <w:rPr>
          <w:sz w:val="18"/>
          <w:szCs w:val="20"/>
        </w:rPr>
        <w:br/>
        <w:t>"taxIncludedPrice":</w:t>
      </w:r>
      <w:r w:rsidRPr="00AA6E02">
        <w:rPr>
          <w:b/>
          <w:bCs/>
          <w:sz w:val="18"/>
          <w:szCs w:val="20"/>
          <w:u w:val="single"/>
        </w:rPr>
        <w:t>7580.0</w:t>
      </w:r>
      <w:r w:rsidRPr="00AA6E02">
        <w:rPr>
          <w:sz w:val="18"/>
          <w:szCs w:val="20"/>
        </w:rPr>
        <w:br/>
        <w:t>・・・</w:t>
      </w:r>
      <w:r w:rsidRPr="00AA6E02">
        <w:rPr>
          <w:sz w:val="18"/>
          <w:szCs w:val="20"/>
        </w:rPr>
        <w:br/>
        <w:t>上記太文字下線部の計9個の数値が、9個のバリエーション商品それぞれの価格です。</w:t>
      </w:r>
      <w:r w:rsidRPr="00AA6E02">
        <w:rPr>
          <w:sz w:val="18"/>
          <w:szCs w:val="20"/>
        </w:rPr>
        <w:br/>
      </w:r>
      <w:r w:rsidRPr="00AA6E02">
        <w:rPr>
          <w:sz w:val="18"/>
          <w:szCs w:val="20"/>
        </w:rPr>
        <w:br/>
        <w:t>バリエーション商品の場合は、これらをそれぞれ抽出する必要があります。</w:t>
      </w:r>
    </w:p>
    <w:p w14:paraId="79E62A33" w14:textId="0774AE18" w:rsidR="00792151" w:rsidRPr="00AA6E02" w:rsidRDefault="00AA6E02" w:rsidP="00AA6E02">
      <w:pPr>
        <w:spacing w:line="240" w:lineRule="exact"/>
        <w:rPr>
          <w:sz w:val="18"/>
          <w:szCs w:val="20"/>
        </w:rPr>
      </w:pPr>
      <w:r w:rsidRPr="00AA6E02">
        <w:rPr>
          <w:sz w:val="18"/>
          <w:szCs w:val="20"/>
        </w:rPr>
        <w:br/>
      </w:r>
      <w:hyperlink r:id="rId13" w:tgtFrame="_blank" w:history="1">
        <w:r w:rsidRPr="00AA6E02">
          <w:rPr>
            <w:rStyle w:val="aa"/>
            <w:sz w:val="18"/>
            <w:szCs w:val="20"/>
          </w:rPr>
          <w:t>https://item.rakuten.co.jp/hikaritv/1710000051/?variantId=2010126022</w:t>
        </w:r>
      </w:hyperlink>
    </w:p>
    <w:p w14:paraId="39B109B2" w14:textId="4F96586B" w:rsidR="00AA6E02" w:rsidRDefault="000A7638" w:rsidP="00AA6E02">
      <w:pPr>
        <w:spacing w:line="240" w:lineRule="exact"/>
        <w:rPr>
          <w:sz w:val="18"/>
          <w:szCs w:val="20"/>
        </w:rPr>
      </w:pPr>
      <w:r>
        <w:rPr>
          <w:noProof/>
          <w:sz w:val="18"/>
          <w:szCs w:val="20"/>
        </w:rPr>
        <w:drawing>
          <wp:anchor distT="0" distB="0" distL="114300" distR="114300" simplePos="0" relativeHeight="251658240" behindDoc="0" locked="0" layoutInCell="1" allowOverlap="1" wp14:anchorId="72B86F4D" wp14:editId="07DC14CA">
            <wp:simplePos x="0" y="0"/>
            <wp:positionH relativeFrom="margin">
              <wp:posOffset>10633</wp:posOffset>
            </wp:positionH>
            <wp:positionV relativeFrom="paragraph">
              <wp:posOffset>152400</wp:posOffset>
            </wp:positionV>
            <wp:extent cx="3519376" cy="2398603"/>
            <wp:effectExtent l="0" t="0" r="5080" b="1905"/>
            <wp:wrapNone/>
            <wp:docPr id="1296523757" name="図 2" descr="グラフィカル ユーザー インターフェイス, アプリケーション&#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523757" name="図 2" descr="グラフィカル ユーザー インターフェイス, アプリケーション&#10;&#10;AI 生成コンテンツは誤りを含む可能性があります。"/>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23295" cy="240127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AF996FE" w14:textId="46A8AA34" w:rsidR="000A7638" w:rsidRDefault="000A7638" w:rsidP="00AA6E02">
      <w:pPr>
        <w:spacing w:line="240" w:lineRule="exact"/>
        <w:rPr>
          <w:sz w:val="18"/>
          <w:szCs w:val="20"/>
        </w:rPr>
      </w:pPr>
    </w:p>
    <w:p w14:paraId="75BEB6BF" w14:textId="4F500300" w:rsidR="000A7638" w:rsidRDefault="000A7638" w:rsidP="00AA6E02">
      <w:pPr>
        <w:spacing w:line="240" w:lineRule="exact"/>
        <w:rPr>
          <w:sz w:val="18"/>
          <w:szCs w:val="20"/>
        </w:rPr>
      </w:pPr>
    </w:p>
    <w:p w14:paraId="2DBB1544" w14:textId="77777777" w:rsidR="000A7638" w:rsidRDefault="000A7638" w:rsidP="00AA6E02">
      <w:pPr>
        <w:spacing w:line="240" w:lineRule="exact"/>
        <w:rPr>
          <w:sz w:val="18"/>
          <w:szCs w:val="20"/>
        </w:rPr>
      </w:pPr>
    </w:p>
    <w:p w14:paraId="0BBA8F34" w14:textId="77777777" w:rsidR="000A7638" w:rsidRDefault="000A7638" w:rsidP="00AA6E02">
      <w:pPr>
        <w:spacing w:line="240" w:lineRule="exact"/>
        <w:rPr>
          <w:sz w:val="18"/>
          <w:szCs w:val="20"/>
        </w:rPr>
      </w:pPr>
    </w:p>
    <w:p w14:paraId="1DBE3B4A" w14:textId="77777777" w:rsidR="000A7638" w:rsidRPr="000A7638" w:rsidRDefault="000A7638" w:rsidP="00AA6E02">
      <w:pPr>
        <w:spacing w:line="240" w:lineRule="exact"/>
        <w:rPr>
          <w:sz w:val="18"/>
          <w:szCs w:val="20"/>
        </w:rPr>
      </w:pPr>
    </w:p>
    <w:p w14:paraId="16A6663F" w14:textId="24A98D95" w:rsidR="000A7638" w:rsidRDefault="000A7638" w:rsidP="00AA6E02">
      <w:pPr>
        <w:spacing w:line="240" w:lineRule="exact"/>
        <w:rPr>
          <w:sz w:val="18"/>
          <w:szCs w:val="20"/>
        </w:rPr>
      </w:pPr>
    </w:p>
    <w:p w14:paraId="20F1E7E8" w14:textId="30BAF1A1" w:rsidR="000A7638" w:rsidRDefault="000A7638" w:rsidP="00AA6E02">
      <w:pPr>
        <w:spacing w:line="240" w:lineRule="exact"/>
        <w:rPr>
          <w:sz w:val="18"/>
          <w:szCs w:val="20"/>
        </w:rPr>
      </w:pPr>
    </w:p>
    <w:p w14:paraId="57C4A48A" w14:textId="0D300C1C" w:rsidR="000A7638" w:rsidRDefault="000A7638" w:rsidP="00AA6E02">
      <w:pPr>
        <w:spacing w:line="240" w:lineRule="exact"/>
        <w:rPr>
          <w:sz w:val="18"/>
          <w:szCs w:val="20"/>
        </w:rPr>
      </w:pPr>
    </w:p>
    <w:p w14:paraId="6704C189" w14:textId="77777777" w:rsidR="000A7638" w:rsidRDefault="000A7638" w:rsidP="00AA6E02">
      <w:pPr>
        <w:spacing w:line="240" w:lineRule="exact"/>
        <w:rPr>
          <w:sz w:val="18"/>
          <w:szCs w:val="20"/>
        </w:rPr>
      </w:pPr>
    </w:p>
    <w:p w14:paraId="51839A15" w14:textId="77777777" w:rsidR="000A7638" w:rsidRDefault="000A7638" w:rsidP="00AA6E02">
      <w:pPr>
        <w:spacing w:line="240" w:lineRule="exact"/>
        <w:rPr>
          <w:sz w:val="18"/>
          <w:szCs w:val="20"/>
        </w:rPr>
      </w:pPr>
    </w:p>
    <w:p w14:paraId="5DF3E418" w14:textId="3F98FD73" w:rsidR="000A7638" w:rsidRDefault="000A7638" w:rsidP="00AA6E02">
      <w:pPr>
        <w:spacing w:line="240" w:lineRule="exact"/>
        <w:rPr>
          <w:sz w:val="18"/>
          <w:szCs w:val="20"/>
        </w:rPr>
      </w:pPr>
    </w:p>
    <w:p w14:paraId="51B9E388" w14:textId="6A41A4F4" w:rsidR="000A7638" w:rsidRDefault="000A7638" w:rsidP="00AA6E02">
      <w:pPr>
        <w:spacing w:line="240" w:lineRule="exact"/>
        <w:rPr>
          <w:sz w:val="18"/>
          <w:szCs w:val="20"/>
        </w:rPr>
      </w:pPr>
    </w:p>
    <w:p w14:paraId="2CF5C436" w14:textId="77777777" w:rsidR="000A7638" w:rsidRDefault="000A7638" w:rsidP="00AA6E02">
      <w:pPr>
        <w:spacing w:line="240" w:lineRule="exact"/>
        <w:rPr>
          <w:sz w:val="18"/>
          <w:szCs w:val="20"/>
        </w:rPr>
      </w:pPr>
    </w:p>
    <w:p w14:paraId="0522AE19" w14:textId="77777777" w:rsidR="000A7638" w:rsidRDefault="000A7638" w:rsidP="00AA6E02">
      <w:pPr>
        <w:spacing w:line="240" w:lineRule="exact"/>
        <w:rPr>
          <w:sz w:val="18"/>
          <w:szCs w:val="20"/>
        </w:rPr>
      </w:pPr>
    </w:p>
    <w:p w14:paraId="55ACC823" w14:textId="2BB950BB" w:rsidR="000A7638" w:rsidRDefault="000A7638" w:rsidP="00AA6E02">
      <w:pPr>
        <w:spacing w:line="240" w:lineRule="exact"/>
        <w:rPr>
          <w:sz w:val="18"/>
          <w:szCs w:val="20"/>
        </w:rPr>
      </w:pPr>
    </w:p>
    <w:p w14:paraId="2EFCFD95" w14:textId="695B21FF" w:rsidR="000A7638" w:rsidRDefault="000A7638" w:rsidP="00AA6E02">
      <w:pPr>
        <w:spacing w:line="240" w:lineRule="exact"/>
        <w:rPr>
          <w:sz w:val="18"/>
          <w:szCs w:val="20"/>
        </w:rPr>
      </w:pPr>
    </w:p>
    <w:p w14:paraId="0768FC99" w14:textId="1B0A939A" w:rsidR="000A7638" w:rsidRDefault="000A7638" w:rsidP="00AA6E02">
      <w:pPr>
        <w:spacing w:line="240" w:lineRule="exact"/>
        <w:rPr>
          <w:sz w:val="18"/>
          <w:szCs w:val="20"/>
        </w:rPr>
      </w:pPr>
    </w:p>
    <w:p w14:paraId="76DB69FF" w14:textId="20D126BE" w:rsidR="000A7638" w:rsidRDefault="000A7638" w:rsidP="00AA6E02">
      <w:pPr>
        <w:spacing w:line="240" w:lineRule="exact"/>
        <w:rPr>
          <w:sz w:val="18"/>
          <w:szCs w:val="20"/>
        </w:rPr>
      </w:pPr>
      <w:r>
        <w:rPr>
          <w:noProof/>
          <w:sz w:val="18"/>
          <w:szCs w:val="20"/>
        </w:rPr>
        <w:drawing>
          <wp:anchor distT="0" distB="0" distL="114300" distR="114300" simplePos="0" relativeHeight="251659264" behindDoc="0" locked="0" layoutInCell="1" allowOverlap="1" wp14:anchorId="7CB62295" wp14:editId="2458B9E7">
            <wp:simplePos x="0" y="0"/>
            <wp:positionH relativeFrom="margin">
              <wp:posOffset>42530</wp:posOffset>
            </wp:positionH>
            <wp:positionV relativeFrom="paragraph">
              <wp:posOffset>24809</wp:posOffset>
            </wp:positionV>
            <wp:extent cx="4484562" cy="637954"/>
            <wp:effectExtent l="0" t="0" r="0" b="0"/>
            <wp:wrapNone/>
            <wp:docPr id="867600501" name="図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b="24005"/>
                    <a:stretch>
                      <a:fillRect/>
                    </a:stretch>
                  </pic:blipFill>
                  <pic:spPr bwMode="auto">
                    <a:xfrm>
                      <a:off x="0" y="0"/>
                      <a:ext cx="4486939" cy="6382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B2069AA" w14:textId="2A522A86" w:rsidR="000A7638" w:rsidRDefault="000A7638" w:rsidP="00AA6E02">
      <w:pPr>
        <w:spacing w:line="240" w:lineRule="exact"/>
        <w:rPr>
          <w:sz w:val="18"/>
          <w:szCs w:val="20"/>
        </w:rPr>
      </w:pPr>
    </w:p>
    <w:p w14:paraId="5A1FAE54" w14:textId="0EC532BD" w:rsidR="000A7638" w:rsidRDefault="000A7638" w:rsidP="00AA6E02">
      <w:pPr>
        <w:spacing w:line="240" w:lineRule="exact"/>
        <w:rPr>
          <w:sz w:val="18"/>
          <w:szCs w:val="20"/>
        </w:rPr>
      </w:pPr>
    </w:p>
    <w:p w14:paraId="359DBC95" w14:textId="0F829D17" w:rsidR="000A7638" w:rsidRDefault="000A7638" w:rsidP="00AA6E02">
      <w:pPr>
        <w:spacing w:line="240" w:lineRule="exact"/>
        <w:rPr>
          <w:sz w:val="18"/>
          <w:szCs w:val="20"/>
        </w:rPr>
      </w:pPr>
    </w:p>
    <w:p w14:paraId="7C43FF31" w14:textId="77777777" w:rsidR="000A7638" w:rsidRDefault="000A7638" w:rsidP="00AA6E02">
      <w:pPr>
        <w:spacing w:line="240" w:lineRule="exact"/>
        <w:rPr>
          <w:sz w:val="18"/>
          <w:szCs w:val="20"/>
        </w:rPr>
      </w:pPr>
    </w:p>
    <w:p w14:paraId="7997C498" w14:textId="77777777" w:rsidR="000A7638" w:rsidRDefault="000A7638" w:rsidP="00AA6E02">
      <w:pPr>
        <w:spacing w:line="240" w:lineRule="exact"/>
        <w:rPr>
          <w:sz w:val="18"/>
          <w:szCs w:val="20"/>
        </w:rPr>
      </w:pPr>
    </w:p>
    <w:p w14:paraId="16D735B4" w14:textId="77777777" w:rsidR="000A7638" w:rsidRDefault="000A7638" w:rsidP="00AA6E02">
      <w:pPr>
        <w:spacing w:line="240" w:lineRule="exact"/>
        <w:rPr>
          <w:sz w:val="18"/>
          <w:szCs w:val="20"/>
        </w:rPr>
      </w:pPr>
    </w:p>
    <w:p w14:paraId="39EE1BAA" w14:textId="77777777" w:rsidR="000A7638" w:rsidRDefault="000A7638" w:rsidP="00AA6E02">
      <w:pPr>
        <w:spacing w:line="240" w:lineRule="exact"/>
        <w:rPr>
          <w:sz w:val="18"/>
          <w:szCs w:val="20"/>
        </w:rPr>
      </w:pPr>
    </w:p>
    <w:p w14:paraId="01DA576E" w14:textId="39EC2FE1" w:rsidR="000A7638" w:rsidRDefault="000A7638" w:rsidP="00AA6E02">
      <w:pPr>
        <w:spacing w:line="240" w:lineRule="exact"/>
        <w:rPr>
          <w:sz w:val="18"/>
          <w:szCs w:val="20"/>
        </w:rPr>
      </w:pPr>
      <w:r>
        <w:rPr>
          <w:rFonts w:hint="eastAsia"/>
          <w:sz w:val="18"/>
          <w:szCs w:val="20"/>
        </w:rPr>
        <w:lastRenderedPageBreak/>
        <w:t>【情報取得する商品】</w:t>
      </w:r>
    </w:p>
    <w:p w14:paraId="39D76931" w14:textId="29DCD2BA" w:rsidR="000A7638" w:rsidRDefault="000A7638" w:rsidP="00AA6E02">
      <w:pPr>
        <w:spacing w:line="240" w:lineRule="exact"/>
        <w:rPr>
          <w:sz w:val="18"/>
          <w:szCs w:val="20"/>
        </w:rPr>
      </w:pPr>
      <w:hyperlink r:id="rId16" w:history="1">
        <w:r w:rsidRPr="00EF5594">
          <w:rPr>
            <w:rStyle w:val="aa"/>
            <w:sz w:val="18"/>
            <w:szCs w:val="20"/>
          </w:rPr>
          <w:t>https://www.rakuten.co.jp/category/?l-id=top_normal_gmenu_d_list</w:t>
        </w:r>
      </w:hyperlink>
      <w:r w:rsidRPr="000A7638">
        <w:rPr>
          <w:sz w:val="18"/>
          <w:szCs w:val="20"/>
        </w:rPr>
        <w:br/>
        <w:t>まずは各ジャンルの</w:t>
      </w:r>
      <w:r w:rsidRPr="000A7638">
        <w:rPr>
          <w:rFonts w:ascii="Segoe UI Emoji" w:hAnsi="Segoe UI Emoji" w:cs="Segoe UI Emoji"/>
          <w:sz w:val="18"/>
          <w:szCs w:val="20"/>
        </w:rPr>
        <w:t>👇</w:t>
      </w:r>
      <w:r w:rsidRPr="000A7638">
        <w:rPr>
          <w:sz w:val="18"/>
          <w:szCs w:val="20"/>
        </w:rPr>
        <w:t>の赤枠のリンクでお願いいたします。</w:t>
      </w:r>
    </w:p>
    <w:p w14:paraId="37E6A017" w14:textId="77777777" w:rsidR="000A7638" w:rsidRDefault="000A7638" w:rsidP="00AA6E02">
      <w:pPr>
        <w:spacing w:line="240" w:lineRule="exact"/>
        <w:rPr>
          <w:sz w:val="18"/>
          <w:szCs w:val="20"/>
        </w:rPr>
      </w:pPr>
    </w:p>
    <w:p w14:paraId="6EE74098" w14:textId="2981569A" w:rsidR="000A7638" w:rsidRDefault="000A7638" w:rsidP="00AA6E02">
      <w:pPr>
        <w:spacing w:line="240" w:lineRule="exact"/>
        <w:rPr>
          <w:sz w:val="18"/>
          <w:szCs w:val="20"/>
        </w:rPr>
      </w:pPr>
      <w:r>
        <w:rPr>
          <w:noProof/>
          <w:sz w:val="18"/>
          <w:szCs w:val="20"/>
        </w:rPr>
        <w:drawing>
          <wp:anchor distT="0" distB="0" distL="114300" distR="114300" simplePos="0" relativeHeight="251661312" behindDoc="0" locked="0" layoutInCell="1" allowOverlap="1" wp14:anchorId="5884280B" wp14:editId="34F58ED9">
            <wp:simplePos x="0" y="0"/>
            <wp:positionH relativeFrom="margin">
              <wp:align>left</wp:align>
            </wp:positionH>
            <wp:positionV relativeFrom="paragraph">
              <wp:posOffset>10633</wp:posOffset>
            </wp:positionV>
            <wp:extent cx="1850065" cy="1859409"/>
            <wp:effectExtent l="0" t="0" r="0" b="7620"/>
            <wp:wrapNone/>
            <wp:docPr id="476712825"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850065" cy="185940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BA571F" w14:textId="28E55B47" w:rsidR="000A7638" w:rsidRDefault="000A7638" w:rsidP="00AA6E02">
      <w:pPr>
        <w:spacing w:line="240" w:lineRule="exact"/>
        <w:rPr>
          <w:sz w:val="18"/>
          <w:szCs w:val="20"/>
        </w:rPr>
      </w:pPr>
    </w:p>
    <w:p w14:paraId="678440F8" w14:textId="6BE3DB96" w:rsidR="000A7638" w:rsidRDefault="000A7638" w:rsidP="00AA6E02">
      <w:pPr>
        <w:spacing w:line="240" w:lineRule="exact"/>
        <w:rPr>
          <w:sz w:val="18"/>
          <w:szCs w:val="20"/>
        </w:rPr>
      </w:pPr>
    </w:p>
    <w:p w14:paraId="3EA782F8" w14:textId="79FF7FDE" w:rsidR="000A7638" w:rsidRDefault="000A7638" w:rsidP="00AA6E02">
      <w:pPr>
        <w:spacing w:line="240" w:lineRule="exact"/>
        <w:rPr>
          <w:sz w:val="18"/>
          <w:szCs w:val="20"/>
        </w:rPr>
      </w:pPr>
    </w:p>
    <w:p w14:paraId="449FFC3C" w14:textId="77777777" w:rsidR="000A7638" w:rsidRDefault="000A7638" w:rsidP="00AA6E02">
      <w:pPr>
        <w:spacing w:line="240" w:lineRule="exact"/>
        <w:rPr>
          <w:sz w:val="18"/>
          <w:szCs w:val="20"/>
        </w:rPr>
      </w:pPr>
    </w:p>
    <w:p w14:paraId="34732132" w14:textId="77777777" w:rsidR="000A7638" w:rsidRDefault="000A7638" w:rsidP="00AA6E02">
      <w:pPr>
        <w:spacing w:line="240" w:lineRule="exact"/>
        <w:rPr>
          <w:sz w:val="18"/>
          <w:szCs w:val="20"/>
        </w:rPr>
      </w:pPr>
    </w:p>
    <w:p w14:paraId="1428CAE3" w14:textId="77777777" w:rsidR="000A7638" w:rsidRDefault="000A7638" w:rsidP="00AA6E02">
      <w:pPr>
        <w:spacing w:line="240" w:lineRule="exact"/>
        <w:rPr>
          <w:sz w:val="18"/>
          <w:szCs w:val="20"/>
        </w:rPr>
      </w:pPr>
    </w:p>
    <w:p w14:paraId="0D5ABA8E" w14:textId="77777777" w:rsidR="000A7638" w:rsidRDefault="000A7638" w:rsidP="00AA6E02">
      <w:pPr>
        <w:spacing w:line="240" w:lineRule="exact"/>
        <w:rPr>
          <w:sz w:val="18"/>
          <w:szCs w:val="20"/>
        </w:rPr>
      </w:pPr>
    </w:p>
    <w:p w14:paraId="10CCAF47" w14:textId="77777777" w:rsidR="000A7638" w:rsidRDefault="000A7638" w:rsidP="00AA6E02">
      <w:pPr>
        <w:spacing w:line="240" w:lineRule="exact"/>
        <w:rPr>
          <w:sz w:val="18"/>
          <w:szCs w:val="20"/>
        </w:rPr>
      </w:pPr>
    </w:p>
    <w:p w14:paraId="4895088A" w14:textId="77777777" w:rsidR="000A7638" w:rsidRDefault="000A7638" w:rsidP="00AA6E02">
      <w:pPr>
        <w:spacing w:line="240" w:lineRule="exact"/>
        <w:rPr>
          <w:sz w:val="18"/>
          <w:szCs w:val="20"/>
        </w:rPr>
      </w:pPr>
    </w:p>
    <w:p w14:paraId="6D440A64" w14:textId="77777777" w:rsidR="000A7638" w:rsidRDefault="000A7638" w:rsidP="00AA6E02">
      <w:pPr>
        <w:spacing w:line="240" w:lineRule="exact"/>
        <w:rPr>
          <w:sz w:val="18"/>
          <w:szCs w:val="20"/>
        </w:rPr>
      </w:pPr>
    </w:p>
    <w:p w14:paraId="17EBF44C" w14:textId="77777777" w:rsidR="000A7638" w:rsidRDefault="000A7638" w:rsidP="00AA6E02">
      <w:pPr>
        <w:spacing w:line="240" w:lineRule="exact"/>
        <w:rPr>
          <w:sz w:val="18"/>
          <w:szCs w:val="20"/>
        </w:rPr>
      </w:pPr>
    </w:p>
    <w:p w14:paraId="0DB52BC3" w14:textId="77777777" w:rsidR="000A7638" w:rsidRDefault="000A7638" w:rsidP="00AA6E02">
      <w:pPr>
        <w:spacing w:line="240" w:lineRule="exact"/>
        <w:rPr>
          <w:sz w:val="18"/>
          <w:szCs w:val="20"/>
        </w:rPr>
      </w:pPr>
    </w:p>
    <w:p w14:paraId="114FEFC2" w14:textId="25986A06" w:rsidR="000A7638" w:rsidRDefault="000A7638" w:rsidP="00AA6E02">
      <w:pPr>
        <w:spacing w:line="240" w:lineRule="exact"/>
        <w:rPr>
          <w:sz w:val="18"/>
          <w:szCs w:val="20"/>
        </w:rPr>
      </w:pPr>
      <w:r w:rsidRPr="000A7638">
        <w:rPr>
          <w:sz w:val="18"/>
          <w:szCs w:val="20"/>
        </w:rPr>
        <w:t>例えば以下の日用消耗品の詳細ジャンルサイトを開くと、約1,557,169件くらいの商品がヒットします。</w:t>
      </w:r>
      <w:r w:rsidRPr="000A7638">
        <w:rPr>
          <w:sz w:val="18"/>
          <w:szCs w:val="20"/>
        </w:rPr>
        <w:br/>
      </w:r>
      <w:r w:rsidRPr="000A7638">
        <w:rPr>
          <w:sz w:val="18"/>
          <w:szCs w:val="20"/>
        </w:rPr>
        <w:br/>
        <w:t>1ページ目：</w:t>
      </w:r>
      <w:hyperlink r:id="rId18" w:tgtFrame="_blank" w:history="1">
        <w:r w:rsidRPr="000A7638">
          <w:rPr>
            <w:rStyle w:val="aa"/>
            <w:sz w:val="18"/>
            <w:szCs w:val="20"/>
          </w:rPr>
          <w:t>https://www.rakuten.co.jp/category/568199/?l-id=pc_genrelist_daily_all_2</w:t>
        </w:r>
      </w:hyperlink>
      <w:r w:rsidRPr="000A7638">
        <w:rPr>
          <w:sz w:val="18"/>
          <w:szCs w:val="20"/>
        </w:rPr>
        <w:br/>
        <w:t>・・・</w:t>
      </w:r>
      <w:r w:rsidRPr="000A7638">
        <w:rPr>
          <w:sz w:val="18"/>
          <w:szCs w:val="20"/>
        </w:rPr>
        <w:br/>
        <w:t>2ページ目：</w:t>
      </w:r>
      <w:hyperlink r:id="rId19" w:tgtFrame="_blank" w:history="1">
        <w:r w:rsidRPr="000A7638">
          <w:rPr>
            <w:rStyle w:val="aa"/>
            <w:sz w:val="18"/>
            <w:szCs w:val="20"/>
          </w:rPr>
          <w:t>https://search.rakuten.co.jp/search/mall/-/568199/?p=2</w:t>
        </w:r>
      </w:hyperlink>
      <w:r w:rsidRPr="000A7638">
        <w:rPr>
          <w:sz w:val="18"/>
          <w:szCs w:val="20"/>
        </w:rPr>
        <w:br/>
        <w:t>3ページ目：</w:t>
      </w:r>
      <w:hyperlink r:id="rId20" w:tgtFrame="_blank" w:history="1">
        <w:r w:rsidRPr="000A7638">
          <w:rPr>
            <w:rStyle w:val="aa"/>
            <w:sz w:val="18"/>
            <w:szCs w:val="20"/>
          </w:rPr>
          <w:t>https://search.rakuten.co.jp/search/mall/-/568199/?p=3</w:t>
        </w:r>
      </w:hyperlink>
      <w:r w:rsidRPr="000A7638">
        <w:rPr>
          <w:sz w:val="18"/>
          <w:szCs w:val="20"/>
        </w:rPr>
        <w:br/>
        <w:t>・・・</w:t>
      </w:r>
      <w:r w:rsidRPr="000A7638">
        <w:rPr>
          <w:sz w:val="18"/>
          <w:szCs w:val="20"/>
        </w:rPr>
        <w:br/>
        <w:t>150ページ目：</w:t>
      </w:r>
      <w:hyperlink r:id="rId21" w:tgtFrame="_blank" w:history="1">
        <w:r w:rsidRPr="000A7638">
          <w:rPr>
            <w:rStyle w:val="aa"/>
            <w:sz w:val="18"/>
            <w:szCs w:val="20"/>
          </w:rPr>
          <w:t>https://search.rakuten.co.jp/search/mall/-/568199/?p=150</w:t>
        </w:r>
      </w:hyperlink>
      <w:r w:rsidRPr="000A7638">
        <w:rPr>
          <w:sz w:val="18"/>
          <w:szCs w:val="20"/>
        </w:rPr>
        <w:br/>
      </w:r>
      <w:r w:rsidRPr="000A7638">
        <w:rPr>
          <w:sz w:val="18"/>
          <w:szCs w:val="20"/>
        </w:rPr>
        <w:br/>
        <w:t>※1ページ目と2ページ目以降はURLの構成が若干変わります。</w:t>
      </w:r>
      <w:r w:rsidRPr="000A7638">
        <w:rPr>
          <w:sz w:val="18"/>
          <w:szCs w:val="20"/>
        </w:rPr>
        <w:br/>
        <w:t>※最大150ページになります。</w:t>
      </w:r>
      <w:r w:rsidRPr="000A7638">
        <w:rPr>
          <w:sz w:val="18"/>
          <w:szCs w:val="20"/>
        </w:rPr>
        <w:br/>
      </w:r>
      <w:r w:rsidRPr="000A7638">
        <w:rPr>
          <w:sz w:val="18"/>
          <w:szCs w:val="20"/>
        </w:rPr>
        <w:br/>
        <w:t>1ページあたり45商品なので、45×150=6750商品が上記URL構成で取得できる商品数になります。</w:t>
      </w:r>
      <w:r w:rsidRPr="000A7638">
        <w:rPr>
          <w:sz w:val="18"/>
          <w:szCs w:val="20"/>
        </w:rPr>
        <w:br/>
        <w:t>約1,557,169件を全く見れないので、価格帯を細かく刻んだURLを使うのが良いと思います。</w:t>
      </w:r>
      <w:r w:rsidRPr="000A7638">
        <w:rPr>
          <w:sz w:val="18"/>
          <w:szCs w:val="20"/>
        </w:rPr>
        <w:br/>
      </w:r>
      <w:r w:rsidRPr="000A7638">
        <w:rPr>
          <w:sz w:val="18"/>
          <w:szCs w:val="20"/>
        </w:rPr>
        <w:br/>
        <w:t>例えば、0～110円の価格帯で絞ると6740件になるので、150ページでちょうど全部見ることができます。</w:t>
      </w:r>
      <w:r w:rsidRPr="000A7638">
        <w:rPr>
          <w:sz w:val="18"/>
          <w:szCs w:val="20"/>
        </w:rPr>
        <w:br/>
      </w:r>
      <w:hyperlink r:id="rId22" w:tgtFrame="_blank" w:history="1">
        <w:r w:rsidRPr="000A7638">
          <w:rPr>
            <w:rStyle w:val="aa"/>
            <w:sz w:val="18"/>
            <w:szCs w:val="20"/>
          </w:rPr>
          <w:t>https://search.rakuten.co.jp/search/mall/-/568199/?max=110</w:t>
        </w:r>
      </w:hyperlink>
      <w:r w:rsidRPr="000A7638">
        <w:rPr>
          <w:sz w:val="18"/>
          <w:szCs w:val="20"/>
        </w:rPr>
        <w:br/>
        <w:t>次に111～139円の価格帯で絞ると6612件になるので、150ページ未満で全部見ることができます。</w:t>
      </w:r>
      <w:r w:rsidRPr="000A7638">
        <w:rPr>
          <w:sz w:val="18"/>
          <w:szCs w:val="20"/>
        </w:rPr>
        <w:br/>
      </w:r>
      <w:hyperlink r:id="rId23" w:tgtFrame="_blank" w:history="1">
        <w:r w:rsidRPr="000A7638">
          <w:rPr>
            <w:rStyle w:val="aa"/>
            <w:sz w:val="18"/>
            <w:szCs w:val="20"/>
          </w:rPr>
          <w:t>https://search.rakuten.co.jp/search/mall/-/568199/?max=139&amp;min=111</w:t>
        </w:r>
      </w:hyperlink>
      <w:r w:rsidRPr="000A7638">
        <w:rPr>
          <w:sz w:val="18"/>
          <w:szCs w:val="20"/>
        </w:rPr>
        <w:br/>
        <w:t>こういった流れで価格帯を細かく刻んで6750商品以下に絞り込むことで全商品を見ることができると思います。</w:t>
      </w:r>
    </w:p>
    <w:p w14:paraId="1CB9ED4F" w14:textId="77777777" w:rsidR="000A7638" w:rsidRDefault="000A7638" w:rsidP="00AA6E02">
      <w:pPr>
        <w:spacing w:line="240" w:lineRule="exact"/>
        <w:rPr>
          <w:sz w:val="18"/>
          <w:szCs w:val="20"/>
        </w:rPr>
      </w:pPr>
    </w:p>
    <w:p w14:paraId="3FE8DEEE" w14:textId="77777777" w:rsidR="000A7638" w:rsidRDefault="000A7638" w:rsidP="00AA6E02">
      <w:pPr>
        <w:spacing w:line="240" w:lineRule="exact"/>
        <w:rPr>
          <w:sz w:val="18"/>
          <w:szCs w:val="20"/>
        </w:rPr>
      </w:pPr>
    </w:p>
    <w:p w14:paraId="6940B256" w14:textId="77777777" w:rsidR="000A7638" w:rsidRDefault="000A7638" w:rsidP="00AA6E02">
      <w:pPr>
        <w:spacing w:line="240" w:lineRule="exact"/>
        <w:rPr>
          <w:sz w:val="18"/>
          <w:szCs w:val="20"/>
        </w:rPr>
      </w:pPr>
    </w:p>
    <w:p w14:paraId="7BB016A8" w14:textId="5E4A103C" w:rsidR="000A7638" w:rsidRDefault="006C52C9" w:rsidP="00AA6E02">
      <w:pPr>
        <w:spacing w:line="240" w:lineRule="exact"/>
        <w:rPr>
          <w:sz w:val="18"/>
          <w:szCs w:val="20"/>
        </w:rPr>
      </w:pPr>
      <w:r>
        <w:rPr>
          <w:rFonts w:hint="eastAsia"/>
          <w:sz w:val="18"/>
          <w:szCs w:val="20"/>
        </w:rPr>
        <w:t>【店舗コード】</w:t>
      </w:r>
    </w:p>
    <w:p w14:paraId="59C07E2C" w14:textId="77777777" w:rsidR="006C52C9" w:rsidRDefault="006C52C9" w:rsidP="00AA6E02">
      <w:pPr>
        <w:spacing w:line="240" w:lineRule="exact"/>
        <w:rPr>
          <w:sz w:val="18"/>
          <w:szCs w:val="20"/>
        </w:rPr>
      </w:pPr>
    </w:p>
    <w:p w14:paraId="6F13BE51" w14:textId="797C8B76" w:rsidR="006C52C9" w:rsidRDefault="006C52C9" w:rsidP="00AA6E02">
      <w:pPr>
        <w:spacing w:line="240" w:lineRule="exact"/>
        <w:rPr>
          <w:sz w:val="18"/>
          <w:szCs w:val="20"/>
        </w:rPr>
      </w:pPr>
      <w:hyperlink r:id="rId24" w:history="1">
        <w:r w:rsidRPr="00EF5594">
          <w:rPr>
            <w:rStyle w:val="aa"/>
            <w:sz w:val="18"/>
            <w:szCs w:val="20"/>
          </w:rPr>
          <w:t>https://item.rakuten.co.jp/rakuten24/4909978214685/</w:t>
        </w:r>
      </w:hyperlink>
    </w:p>
    <w:p w14:paraId="40F2742C" w14:textId="43D4FA2E" w:rsidR="006C52C9" w:rsidRPr="006C52C9" w:rsidRDefault="006C52C9" w:rsidP="00AA6E02">
      <w:pPr>
        <w:spacing w:line="240" w:lineRule="exact"/>
        <w:rPr>
          <w:sz w:val="18"/>
          <w:szCs w:val="20"/>
        </w:rPr>
      </w:pPr>
      <w:r>
        <w:rPr>
          <w:rFonts w:hint="eastAsia"/>
          <w:sz w:val="18"/>
          <w:szCs w:val="20"/>
        </w:rPr>
        <w:t>の場合、店舗コードは</w:t>
      </w:r>
      <w:r w:rsidRPr="006C52C9">
        <w:rPr>
          <w:sz w:val="18"/>
          <w:szCs w:val="20"/>
        </w:rPr>
        <w:t>261122</w:t>
      </w:r>
    </w:p>
    <w:p w14:paraId="2BF8D956" w14:textId="19BA4AEA" w:rsidR="000A7638" w:rsidRDefault="000A7638" w:rsidP="00AA6E02">
      <w:pPr>
        <w:spacing w:line="240" w:lineRule="exact"/>
        <w:rPr>
          <w:sz w:val="18"/>
          <w:szCs w:val="20"/>
        </w:rPr>
      </w:pPr>
    </w:p>
    <w:p w14:paraId="687CBEEA" w14:textId="3D62826F" w:rsidR="000A7638" w:rsidRDefault="006C52C9" w:rsidP="00AA6E02">
      <w:pPr>
        <w:spacing w:line="240" w:lineRule="exact"/>
        <w:rPr>
          <w:sz w:val="18"/>
          <w:szCs w:val="20"/>
        </w:rPr>
      </w:pPr>
      <w:r w:rsidRPr="006C52C9">
        <w:rPr>
          <w:noProof/>
          <w:sz w:val="18"/>
          <w:szCs w:val="20"/>
        </w:rPr>
        <w:drawing>
          <wp:anchor distT="0" distB="0" distL="114300" distR="114300" simplePos="0" relativeHeight="251662336" behindDoc="0" locked="0" layoutInCell="1" allowOverlap="1" wp14:anchorId="2DB1FA23" wp14:editId="0732A47C">
            <wp:simplePos x="0" y="0"/>
            <wp:positionH relativeFrom="margin">
              <wp:align>right</wp:align>
            </wp:positionH>
            <wp:positionV relativeFrom="paragraph">
              <wp:posOffset>9525</wp:posOffset>
            </wp:positionV>
            <wp:extent cx="6645910" cy="739140"/>
            <wp:effectExtent l="0" t="0" r="2540" b="3810"/>
            <wp:wrapNone/>
            <wp:docPr id="57390189"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0189" name=""/>
                    <pic:cNvPicPr/>
                  </pic:nvPicPr>
                  <pic:blipFill>
                    <a:blip r:embed="rId25">
                      <a:extLst>
                        <a:ext uri="{28A0092B-C50C-407E-A947-70E740481C1C}">
                          <a14:useLocalDpi xmlns:a14="http://schemas.microsoft.com/office/drawing/2010/main" val="0"/>
                        </a:ext>
                      </a:extLst>
                    </a:blip>
                    <a:stretch>
                      <a:fillRect/>
                    </a:stretch>
                  </pic:blipFill>
                  <pic:spPr>
                    <a:xfrm>
                      <a:off x="0" y="0"/>
                      <a:ext cx="6645910" cy="739140"/>
                    </a:xfrm>
                    <a:prstGeom prst="rect">
                      <a:avLst/>
                    </a:prstGeom>
                  </pic:spPr>
                </pic:pic>
              </a:graphicData>
            </a:graphic>
          </wp:anchor>
        </w:drawing>
      </w:r>
    </w:p>
    <w:p w14:paraId="7FE9BF93" w14:textId="524F0AEA" w:rsidR="000A7638" w:rsidRDefault="000A7638" w:rsidP="00AA6E02">
      <w:pPr>
        <w:spacing w:line="240" w:lineRule="exact"/>
        <w:rPr>
          <w:sz w:val="18"/>
          <w:szCs w:val="20"/>
        </w:rPr>
      </w:pPr>
    </w:p>
    <w:p w14:paraId="2974C506" w14:textId="77777777" w:rsidR="000A7638" w:rsidRDefault="000A7638" w:rsidP="00AA6E02">
      <w:pPr>
        <w:spacing w:line="240" w:lineRule="exact"/>
        <w:rPr>
          <w:sz w:val="18"/>
          <w:szCs w:val="20"/>
        </w:rPr>
      </w:pPr>
    </w:p>
    <w:p w14:paraId="3305C885" w14:textId="77777777" w:rsidR="000A7638" w:rsidRDefault="000A7638" w:rsidP="00AA6E02">
      <w:pPr>
        <w:spacing w:line="240" w:lineRule="exact"/>
        <w:rPr>
          <w:sz w:val="18"/>
          <w:szCs w:val="20"/>
        </w:rPr>
      </w:pPr>
    </w:p>
    <w:p w14:paraId="422460CB" w14:textId="77777777" w:rsidR="000A7638" w:rsidRDefault="000A7638" w:rsidP="00AA6E02">
      <w:pPr>
        <w:spacing w:line="240" w:lineRule="exact"/>
        <w:rPr>
          <w:sz w:val="18"/>
          <w:szCs w:val="20"/>
        </w:rPr>
      </w:pPr>
    </w:p>
    <w:p w14:paraId="5A4EE728" w14:textId="77777777" w:rsidR="006C52C9" w:rsidRDefault="006C52C9" w:rsidP="00AA6E02">
      <w:pPr>
        <w:spacing w:line="240" w:lineRule="exact"/>
        <w:rPr>
          <w:sz w:val="18"/>
          <w:szCs w:val="20"/>
        </w:rPr>
      </w:pPr>
    </w:p>
    <w:p w14:paraId="43250FC6" w14:textId="77777777" w:rsidR="006C52C9" w:rsidRDefault="006C52C9" w:rsidP="00AA6E02">
      <w:pPr>
        <w:spacing w:line="240" w:lineRule="exact"/>
        <w:rPr>
          <w:sz w:val="18"/>
          <w:szCs w:val="20"/>
        </w:rPr>
      </w:pPr>
    </w:p>
    <w:p w14:paraId="0C5BA834" w14:textId="77777777" w:rsidR="006C52C9" w:rsidRDefault="006C52C9" w:rsidP="00AA6E02">
      <w:pPr>
        <w:spacing w:line="240" w:lineRule="exact"/>
        <w:rPr>
          <w:sz w:val="18"/>
          <w:szCs w:val="20"/>
        </w:rPr>
      </w:pPr>
    </w:p>
    <w:p w14:paraId="4CC59CFA" w14:textId="0E07F4B6" w:rsidR="000A7638" w:rsidRDefault="000A7638" w:rsidP="00AA6E02">
      <w:pPr>
        <w:spacing w:line="240" w:lineRule="exact"/>
        <w:rPr>
          <w:sz w:val="18"/>
          <w:szCs w:val="20"/>
        </w:rPr>
      </w:pPr>
    </w:p>
    <w:p w14:paraId="1E12F9C5" w14:textId="6A158F46" w:rsidR="000A7638" w:rsidRDefault="000A7638">
      <w:pPr>
        <w:widowControl/>
        <w:jc w:val="left"/>
        <w:rPr>
          <w:sz w:val="18"/>
          <w:szCs w:val="20"/>
        </w:rPr>
      </w:pPr>
      <w:r>
        <w:rPr>
          <w:sz w:val="18"/>
          <w:szCs w:val="20"/>
        </w:rPr>
        <w:br w:type="page"/>
      </w:r>
    </w:p>
    <w:p w14:paraId="17627137" w14:textId="428A2CFA" w:rsidR="000A7638" w:rsidRDefault="000A7638" w:rsidP="00AA6E02">
      <w:pPr>
        <w:spacing w:line="240" w:lineRule="exact"/>
        <w:rPr>
          <w:sz w:val="18"/>
          <w:szCs w:val="20"/>
        </w:rPr>
      </w:pPr>
    </w:p>
    <w:p w14:paraId="6153A6DE" w14:textId="77777777" w:rsidR="000A7638" w:rsidRDefault="000A7638" w:rsidP="00AA6E02">
      <w:pPr>
        <w:spacing w:line="240" w:lineRule="exact"/>
        <w:rPr>
          <w:sz w:val="18"/>
          <w:szCs w:val="20"/>
        </w:rPr>
      </w:pPr>
    </w:p>
    <w:p w14:paraId="5B1F571B" w14:textId="77777777" w:rsidR="000A7638" w:rsidRDefault="000A7638" w:rsidP="00AA6E02">
      <w:pPr>
        <w:spacing w:line="240" w:lineRule="exact"/>
        <w:rPr>
          <w:sz w:val="18"/>
          <w:szCs w:val="20"/>
        </w:rPr>
      </w:pPr>
    </w:p>
    <w:p w14:paraId="0A708E3B" w14:textId="4C1FA5EC" w:rsidR="000A7638" w:rsidRDefault="000A7638" w:rsidP="00AA6E02">
      <w:pPr>
        <w:spacing w:line="240" w:lineRule="exact"/>
        <w:rPr>
          <w:sz w:val="18"/>
          <w:szCs w:val="20"/>
        </w:rPr>
      </w:pPr>
    </w:p>
    <w:p w14:paraId="60F984B9" w14:textId="77777777" w:rsidR="000A7638" w:rsidRDefault="000A7638" w:rsidP="00AA6E02">
      <w:pPr>
        <w:spacing w:line="240" w:lineRule="exact"/>
        <w:rPr>
          <w:sz w:val="18"/>
          <w:szCs w:val="20"/>
        </w:rPr>
      </w:pPr>
    </w:p>
    <w:p w14:paraId="54CF8AF8" w14:textId="77777777" w:rsidR="000A7638" w:rsidRDefault="000A7638" w:rsidP="00AA6E02">
      <w:pPr>
        <w:spacing w:line="240" w:lineRule="exact"/>
        <w:rPr>
          <w:sz w:val="18"/>
          <w:szCs w:val="20"/>
        </w:rPr>
      </w:pPr>
    </w:p>
    <w:p w14:paraId="32158BCB" w14:textId="77777777" w:rsidR="000A7638" w:rsidRDefault="000A7638" w:rsidP="00AA6E02">
      <w:pPr>
        <w:spacing w:line="240" w:lineRule="exact"/>
        <w:rPr>
          <w:sz w:val="18"/>
          <w:szCs w:val="20"/>
        </w:rPr>
      </w:pPr>
    </w:p>
    <w:p w14:paraId="55B0DF84" w14:textId="77777777" w:rsidR="000A7638" w:rsidRDefault="000A7638" w:rsidP="00AA6E02">
      <w:pPr>
        <w:spacing w:line="240" w:lineRule="exact"/>
        <w:rPr>
          <w:sz w:val="18"/>
          <w:szCs w:val="20"/>
        </w:rPr>
      </w:pPr>
    </w:p>
    <w:p w14:paraId="0E08B36B" w14:textId="77777777" w:rsidR="000A7638" w:rsidRDefault="000A7638" w:rsidP="00AA6E02">
      <w:pPr>
        <w:spacing w:line="240" w:lineRule="exact"/>
        <w:rPr>
          <w:sz w:val="18"/>
          <w:szCs w:val="20"/>
        </w:rPr>
      </w:pPr>
    </w:p>
    <w:p w14:paraId="36D57A59" w14:textId="77777777" w:rsidR="000A7638" w:rsidRDefault="000A7638" w:rsidP="00AA6E02">
      <w:pPr>
        <w:spacing w:line="240" w:lineRule="exact"/>
        <w:rPr>
          <w:sz w:val="18"/>
          <w:szCs w:val="20"/>
        </w:rPr>
      </w:pPr>
    </w:p>
    <w:p w14:paraId="061D9B62" w14:textId="77777777" w:rsidR="000A7638" w:rsidRDefault="000A7638" w:rsidP="00AA6E02">
      <w:pPr>
        <w:spacing w:line="240" w:lineRule="exact"/>
        <w:rPr>
          <w:sz w:val="18"/>
          <w:szCs w:val="20"/>
        </w:rPr>
      </w:pPr>
    </w:p>
    <w:p w14:paraId="53093370" w14:textId="77777777" w:rsidR="000A7638" w:rsidRDefault="000A7638" w:rsidP="00AA6E02">
      <w:pPr>
        <w:spacing w:line="240" w:lineRule="exact"/>
        <w:rPr>
          <w:sz w:val="18"/>
          <w:szCs w:val="20"/>
        </w:rPr>
      </w:pPr>
    </w:p>
    <w:p w14:paraId="636C81C0" w14:textId="77777777" w:rsidR="000A7638" w:rsidRDefault="000A7638" w:rsidP="00AA6E02">
      <w:pPr>
        <w:spacing w:line="240" w:lineRule="exact"/>
        <w:rPr>
          <w:sz w:val="18"/>
          <w:szCs w:val="20"/>
        </w:rPr>
      </w:pPr>
    </w:p>
    <w:p w14:paraId="1310AA19" w14:textId="77777777" w:rsidR="000A7638" w:rsidRPr="00AA6E02" w:rsidRDefault="000A7638" w:rsidP="00AA6E02">
      <w:pPr>
        <w:spacing w:line="240" w:lineRule="exact"/>
        <w:rPr>
          <w:sz w:val="18"/>
          <w:szCs w:val="20"/>
        </w:rPr>
      </w:pPr>
    </w:p>
    <w:sectPr w:rsidR="000A7638" w:rsidRPr="00AA6E02" w:rsidSect="00AA6E02">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ＭＳ ゴシック">
    <w:altName w:val="MS Gothic"/>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40"/>
  <w:drawingGridHorizontalSpacing w:val="105"/>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7C7B"/>
    <w:rsid w:val="0007341F"/>
    <w:rsid w:val="000A7638"/>
    <w:rsid w:val="001349A1"/>
    <w:rsid w:val="00171F29"/>
    <w:rsid w:val="002309FF"/>
    <w:rsid w:val="00307AB7"/>
    <w:rsid w:val="003A55AE"/>
    <w:rsid w:val="005157B1"/>
    <w:rsid w:val="00550C70"/>
    <w:rsid w:val="006067BC"/>
    <w:rsid w:val="006C52C9"/>
    <w:rsid w:val="00792151"/>
    <w:rsid w:val="00A234EF"/>
    <w:rsid w:val="00AA6E02"/>
    <w:rsid w:val="00B12EE0"/>
    <w:rsid w:val="00E7692C"/>
    <w:rsid w:val="00ED7C7B"/>
    <w:rsid w:val="00F82F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CB5F4BB"/>
  <w15:chartTrackingRefBased/>
  <w15:docId w15:val="{6969C62B-B37F-47D1-898E-8CF367761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ＭＳ ゴシック" w:eastAsia="ＭＳ ゴシック" w:hAnsi="ＭＳ ゴシック" w:cstheme="minorBidi"/>
        <w:color w:val="000000" w:themeColor="text1"/>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D7C7B"/>
    <w:pPr>
      <w:keepNext/>
      <w:keepLines/>
      <w:spacing w:before="280" w:after="80"/>
      <w:outlineLvl w:val="0"/>
    </w:pPr>
    <w:rPr>
      <w:rFonts w:asciiTheme="majorHAnsi" w:eastAsiaTheme="majorEastAsia" w:hAnsiTheme="majorHAnsi" w:cstheme="majorBidi"/>
      <w:sz w:val="32"/>
      <w:szCs w:val="32"/>
    </w:rPr>
  </w:style>
  <w:style w:type="paragraph" w:styleId="2">
    <w:name w:val="heading 2"/>
    <w:basedOn w:val="a"/>
    <w:next w:val="a"/>
    <w:link w:val="20"/>
    <w:uiPriority w:val="9"/>
    <w:semiHidden/>
    <w:unhideWhenUsed/>
    <w:qFormat/>
    <w:rsid w:val="00ED7C7B"/>
    <w:pPr>
      <w:keepNext/>
      <w:keepLines/>
      <w:spacing w:before="160" w:after="80"/>
      <w:outlineLvl w:val="1"/>
    </w:pPr>
    <w:rPr>
      <w:rFonts w:asciiTheme="majorHAnsi" w:eastAsiaTheme="majorEastAsia" w:hAnsiTheme="majorHAnsi" w:cstheme="majorBidi"/>
      <w:sz w:val="28"/>
      <w:szCs w:val="28"/>
    </w:rPr>
  </w:style>
  <w:style w:type="paragraph" w:styleId="3">
    <w:name w:val="heading 3"/>
    <w:basedOn w:val="a"/>
    <w:next w:val="a"/>
    <w:link w:val="30"/>
    <w:uiPriority w:val="9"/>
    <w:semiHidden/>
    <w:unhideWhenUsed/>
    <w:qFormat/>
    <w:rsid w:val="00ED7C7B"/>
    <w:pPr>
      <w:keepNext/>
      <w:keepLines/>
      <w:spacing w:before="160" w:after="80"/>
      <w:outlineLvl w:val="2"/>
    </w:pPr>
    <w:rPr>
      <w:rFonts w:asciiTheme="majorHAnsi" w:eastAsiaTheme="majorEastAsia" w:hAnsiTheme="majorHAnsi" w:cstheme="majorBidi"/>
      <w:sz w:val="24"/>
      <w:szCs w:val="24"/>
    </w:rPr>
  </w:style>
  <w:style w:type="paragraph" w:styleId="4">
    <w:name w:val="heading 4"/>
    <w:basedOn w:val="a"/>
    <w:next w:val="a"/>
    <w:link w:val="40"/>
    <w:uiPriority w:val="9"/>
    <w:semiHidden/>
    <w:unhideWhenUsed/>
    <w:qFormat/>
    <w:rsid w:val="00ED7C7B"/>
    <w:pPr>
      <w:keepNext/>
      <w:keepLines/>
      <w:spacing w:before="80" w:after="40"/>
      <w:outlineLvl w:val="3"/>
    </w:pPr>
    <w:rPr>
      <w:rFonts w:asciiTheme="majorHAnsi" w:eastAsiaTheme="majorEastAsia" w:hAnsiTheme="majorHAnsi" w:cstheme="majorBidi"/>
    </w:rPr>
  </w:style>
  <w:style w:type="paragraph" w:styleId="5">
    <w:name w:val="heading 5"/>
    <w:basedOn w:val="a"/>
    <w:next w:val="a"/>
    <w:link w:val="50"/>
    <w:uiPriority w:val="9"/>
    <w:semiHidden/>
    <w:unhideWhenUsed/>
    <w:qFormat/>
    <w:rsid w:val="00ED7C7B"/>
    <w:pPr>
      <w:keepNext/>
      <w:keepLines/>
      <w:spacing w:before="80" w:after="40"/>
      <w:ind w:leftChars="100" w:left="100"/>
      <w:outlineLvl w:val="4"/>
    </w:pPr>
    <w:rPr>
      <w:rFonts w:asciiTheme="majorHAnsi" w:eastAsiaTheme="majorEastAsia" w:hAnsiTheme="majorHAnsi" w:cstheme="majorBidi"/>
    </w:rPr>
  </w:style>
  <w:style w:type="paragraph" w:styleId="6">
    <w:name w:val="heading 6"/>
    <w:basedOn w:val="a"/>
    <w:next w:val="a"/>
    <w:link w:val="60"/>
    <w:uiPriority w:val="9"/>
    <w:semiHidden/>
    <w:unhideWhenUsed/>
    <w:qFormat/>
    <w:rsid w:val="00ED7C7B"/>
    <w:pPr>
      <w:keepNext/>
      <w:keepLines/>
      <w:spacing w:before="80" w:after="40"/>
      <w:ind w:leftChars="200" w:left="200"/>
      <w:outlineLvl w:val="5"/>
    </w:pPr>
    <w:rPr>
      <w:rFonts w:asciiTheme="majorHAnsi" w:eastAsiaTheme="majorEastAsia" w:hAnsiTheme="majorHAnsi" w:cstheme="majorBidi"/>
    </w:rPr>
  </w:style>
  <w:style w:type="paragraph" w:styleId="7">
    <w:name w:val="heading 7"/>
    <w:basedOn w:val="a"/>
    <w:next w:val="a"/>
    <w:link w:val="70"/>
    <w:uiPriority w:val="9"/>
    <w:semiHidden/>
    <w:unhideWhenUsed/>
    <w:qFormat/>
    <w:rsid w:val="00ED7C7B"/>
    <w:pPr>
      <w:keepNext/>
      <w:keepLines/>
      <w:spacing w:before="80" w:after="40"/>
      <w:ind w:leftChars="300" w:left="300"/>
      <w:outlineLvl w:val="6"/>
    </w:pPr>
    <w:rPr>
      <w:rFonts w:asciiTheme="majorHAnsi" w:eastAsiaTheme="majorEastAsia" w:hAnsiTheme="majorHAnsi" w:cstheme="majorBidi"/>
    </w:rPr>
  </w:style>
  <w:style w:type="paragraph" w:styleId="8">
    <w:name w:val="heading 8"/>
    <w:basedOn w:val="a"/>
    <w:next w:val="a"/>
    <w:link w:val="80"/>
    <w:uiPriority w:val="9"/>
    <w:semiHidden/>
    <w:unhideWhenUsed/>
    <w:qFormat/>
    <w:rsid w:val="00ED7C7B"/>
    <w:pPr>
      <w:keepNext/>
      <w:keepLines/>
      <w:spacing w:before="80" w:after="40"/>
      <w:ind w:leftChars="400" w:left="400"/>
      <w:outlineLvl w:val="7"/>
    </w:pPr>
    <w:rPr>
      <w:rFonts w:asciiTheme="majorHAnsi" w:eastAsiaTheme="majorEastAsia" w:hAnsiTheme="majorHAnsi" w:cstheme="majorBidi"/>
    </w:rPr>
  </w:style>
  <w:style w:type="paragraph" w:styleId="9">
    <w:name w:val="heading 9"/>
    <w:basedOn w:val="a"/>
    <w:next w:val="a"/>
    <w:link w:val="90"/>
    <w:uiPriority w:val="9"/>
    <w:semiHidden/>
    <w:unhideWhenUsed/>
    <w:qFormat/>
    <w:rsid w:val="00ED7C7B"/>
    <w:pPr>
      <w:keepNext/>
      <w:keepLines/>
      <w:spacing w:before="80" w:after="40"/>
      <w:ind w:leftChars="500" w:left="500"/>
      <w:outlineLvl w:val="8"/>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7C7B"/>
    <w:rPr>
      <w:rFonts w:asciiTheme="majorHAnsi" w:eastAsiaTheme="majorEastAsia" w:hAnsiTheme="majorHAnsi" w:cstheme="majorBidi"/>
      <w:sz w:val="32"/>
      <w:szCs w:val="32"/>
    </w:rPr>
  </w:style>
  <w:style w:type="character" w:customStyle="1" w:styleId="20">
    <w:name w:val="見出し 2 (文字)"/>
    <w:basedOn w:val="a0"/>
    <w:link w:val="2"/>
    <w:uiPriority w:val="9"/>
    <w:semiHidden/>
    <w:rsid w:val="00ED7C7B"/>
    <w:rPr>
      <w:rFonts w:asciiTheme="majorHAnsi" w:eastAsiaTheme="majorEastAsia" w:hAnsiTheme="majorHAnsi" w:cstheme="majorBidi"/>
      <w:sz w:val="28"/>
      <w:szCs w:val="28"/>
    </w:rPr>
  </w:style>
  <w:style w:type="character" w:customStyle="1" w:styleId="30">
    <w:name w:val="見出し 3 (文字)"/>
    <w:basedOn w:val="a0"/>
    <w:link w:val="3"/>
    <w:uiPriority w:val="9"/>
    <w:semiHidden/>
    <w:rsid w:val="00ED7C7B"/>
    <w:rPr>
      <w:rFonts w:asciiTheme="majorHAnsi" w:eastAsiaTheme="majorEastAsia" w:hAnsiTheme="majorHAnsi" w:cstheme="majorBidi"/>
      <w:sz w:val="24"/>
      <w:szCs w:val="24"/>
    </w:rPr>
  </w:style>
  <w:style w:type="character" w:customStyle="1" w:styleId="40">
    <w:name w:val="見出し 4 (文字)"/>
    <w:basedOn w:val="a0"/>
    <w:link w:val="4"/>
    <w:uiPriority w:val="9"/>
    <w:semiHidden/>
    <w:rsid w:val="00ED7C7B"/>
    <w:rPr>
      <w:rFonts w:asciiTheme="majorHAnsi" w:eastAsiaTheme="majorEastAsia" w:hAnsiTheme="majorHAnsi" w:cstheme="majorBidi"/>
    </w:rPr>
  </w:style>
  <w:style w:type="character" w:customStyle="1" w:styleId="50">
    <w:name w:val="見出し 5 (文字)"/>
    <w:basedOn w:val="a0"/>
    <w:link w:val="5"/>
    <w:uiPriority w:val="9"/>
    <w:semiHidden/>
    <w:rsid w:val="00ED7C7B"/>
    <w:rPr>
      <w:rFonts w:asciiTheme="majorHAnsi" w:eastAsiaTheme="majorEastAsia" w:hAnsiTheme="majorHAnsi" w:cstheme="majorBidi"/>
    </w:rPr>
  </w:style>
  <w:style w:type="character" w:customStyle="1" w:styleId="60">
    <w:name w:val="見出し 6 (文字)"/>
    <w:basedOn w:val="a0"/>
    <w:link w:val="6"/>
    <w:uiPriority w:val="9"/>
    <w:semiHidden/>
    <w:rsid w:val="00ED7C7B"/>
    <w:rPr>
      <w:rFonts w:asciiTheme="majorHAnsi" w:eastAsiaTheme="majorEastAsia" w:hAnsiTheme="majorHAnsi" w:cstheme="majorBidi"/>
    </w:rPr>
  </w:style>
  <w:style w:type="character" w:customStyle="1" w:styleId="70">
    <w:name w:val="見出し 7 (文字)"/>
    <w:basedOn w:val="a0"/>
    <w:link w:val="7"/>
    <w:uiPriority w:val="9"/>
    <w:semiHidden/>
    <w:rsid w:val="00ED7C7B"/>
    <w:rPr>
      <w:rFonts w:asciiTheme="majorHAnsi" w:eastAsiaTheme="majorEastAsia" w:hAnsiTheme="majorHAnsi" w:cstheme="majorBidi"/>
    </w:rPr>
  </w:style>
  <w:style w:type="character" w:customStyle="1" w:styleId="80">
    <w:name w:val="見出し 8 (文字)"/>
    <w:basedOn w:val="a0"/>
    <w:link w:val="8"/>
    <w:uiPriority w:val="9"/>
    <w:semiHidden/>
    <w:rsid w:val="00ED7C7B"/>
    <w:rPr>
      <w:rFonts w:asciiTheme="majorHAnsi" w:eastAsiaTheme="majorEastAsia" w:hAnsiTheme="majorHAnsi" w:cstheme="majorBidi"/>
    </w:rPr>
  </w:style>
  <w:style w:type="character" w:customStyle="1" w:styleId="90">
    <w:name w:val="見出し 9 (文字)"/>
    <w:basedOn w:val="a0"/>
    <w:link w:val="9"/>
    <w:uiPriority w:val="9"/>
    <w:semiHidden/>
    <w:rsid w:val="00ED7C7B"/>
    <w:rPr>
      <w:rFonts w:asciiTheme="majorHAnsi" w:eastAsiaTheme="majorEastAsia" w:hAnsiTheme="majorHAnsi" w:cstheme="majorBidi"/>
    </w:rPr>
  </w:style>
  <w:style w:type="paragraph" w:styleId="a3">
    <w:name w:val="Title"/>
    <w:basedOn w:val="a"/>
    <w:next w:val="a"/>
    <w:link w:val="a4"/>
    <w:uiPriority w:val="10"/>
    <w:qFormat/>
    <w:rsid w:val="00ED7C7B"/>
    <w:pPr>
      <w:spacing w:after="80"/>
      <w:contextualSpacing/>
      <w:jc w:val="center"/>
    </w:pPr>
    <w:rPr>
      <w:rFonts w:asciiTheme="majorHAnsi" w:eastAsiaTheme="majorEastAsia" w:hAnsiTheme="majorHAnsi" w:cstheme="majorBidi"/>
      <w:color w:val="auto"/>
      <w:spacing w:val="-10"/>
      <w:kern w:val="28"/>
      <w:sz w:val="56"/>
      <w:szCs w:val="56"/>
    </w:rPr>
  </w:style>
  <w:style w:type="character" w:customStyle="1" w:styleId="a4">
    <w:name w:val="表題 (文字)"/>
    <w:basedOn w:val="a0"/>
    <w:link w:val="a3"/>
    <w:uiPriority w:val="10"/>
    <w:rsid w:val="00ED7C7B"/>
    <w:rPr>
      <w:rFonts w:asciiTheme="majorHAnsi" w:eastAsiaTheme="majorEastAsia" w:hAnsiTheme="majorHAnsi" w:cstheme="majorBidi"/>
      <w:color w:val="auto"/>
      <w:spacing w:val="-10"/>
      <w:kern w:val="28"/>
      <w:sz w:val="56"/>
      <w:szCs w:val="56"/>
    </w:rPr>
  </w:style>
  <w:style w:type="paragraph" w:styleId="a5">
    <w:name w:val="Subtitle"/>
    <w:basedOn w:val="a"/>
    <w:next w:val="a"/>
    <w:link w:val="a6"/>
    <w:uiPriority w:val="11"/>
    <w:qFormat/>
    <w:rsid w:val="00ED7C7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7C7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7C7B"/>
    <w:pPr>
      <w:spacing w:before="160" w:after="160"/>
      <w:jc w:val="center"/>
    </w:pPr>
    <w:rPr>
      <w:i/>
      <w:iCs/>
      <w:color w:val="404040" w:themeColor="text1" w:themeTint="BF"/>
    </w:rPr>
  </w:style>
  <w:style w:type="character" w:customStyle="1" w:styleId="a8">
    <w:name w:val="引用文 (文字)"/>
    <w:basedOn w:val="a0"/>
    <w:link w:val="a7"/>
    <w:uiPriority w:val="29"/>
    <w:rsid w:val="00ED7C7B"/>
    <w:rPr>
      <w:i/>
      <w:iCs/>
      <w:color w:val="404040" w:themeColor="text1" w:themeTint="BF"/>
    </w:rPr>
  </w:style>
  <w:style w:type="paragraph" w:styleId="a9">
    <w:name w:val="List Paragraph"/>
    <w:basedOn w:val="a"/>
    <w:uiPriority w:val="34"/>
    <w:qFormat/>
    <w:rsid w:val="00ED7C7B"/>
    <w:pPr>
      <w:ind w:left="720"/>
      <w:contextualSpacing/>
    </w:pPr>
  </w:style>
  <w:style w:type="character" w:styleId="21">
    <w:name w:val="Intense Emphasis"/>
    <w:basedOn w:val="a0"/>
    <w:uiPriority w:val="21"/>
    <w:qFormat/>
    <w:rsid w:val="00ED7C7B"/>
    <w:rPr>
      <w:i/>
      <w:iCs/>
      <w:color w:val="0F4761" w:themeColor="accent1" w:themeShade="BF"/>
    </w:rPr>
  </w:style>
  <w:style w:type="paragraph" w:styleId="22">
    <w:name w:val="Intense Quote"/>
    <w:basedOn w:val="a"/>
    <w:next w:val="a"/>
    <w:link w:val="23"/>
    <w:uiPriority w:val="30"/>
    <w:qFormat/>
    <w:rsid w:val="00ED7C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7C7B"/>
    <w:rPr>
      <w:i/>
      <w:iCs/>
      <w:color w:val="0F4761" w:themeColor="accent1" w:themeShade="BF"/>
    </w:rPr>
  </w:style>
  <w:style w:type="character" w:styleId="24">
    <w:name w:val="Intense Reference"/>
    <w:basedOn w:val="a0"/>
    <w:uiPriority w:val="32"/>
    <w:qFormat/>
    <w:rsid w:val="00ED7C7B"/>
    <w:rPr>
      <w:b/>
      <w:bCs/>
      <w:smallCaps/>
      <w:color w:val="0F4761" w:themeColor="accent1" w:themeShade="BF"/>
      <w:spacing w:val="5"/>
    </w:rPr>
  </w:style>
  <w:style w:type="character" w:styleId="aa">
    <w:name w:val="Hyperlink"/>
    <w:basedOn w:val="a0"/>
    <w:uiPriority w:val="99"/>
    <w:unhideWhenUsed/>
    <w:rsid w:val="00AA6E02"/>
    <w:rPr>
      <w:color w:val="467886" w:themeColor="hyperlink"/>
      <w:u w:val="single"/>
    </w:rPr>
  </w:style>
  <w:style w:type="character" w:styleId="ab">
    <w:name w:val="Unresolved Mention"/>
    <w:basedOn w:val="a0"/>
    <w:uiPriority w:val="99"/>
    <w:semiHidden/>
    <w:unhideWhenUsed/>
    <w:rsid w:val="00AA6E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akuten.co.jp/category/111120/?l-id=top_normal_gmenu_beauty_006%E3%80%81" TargetMode="External"/><Relationship Id="rId13" Type="http://schemas.openxmlformats.org/officeDocument/2006/relationships/hyperlink" Target="https://item.rakuten.co.jp/hikaritv/1710000051/?variantId=2010126022" TargetMode="External"/><Relationship Id="rId18" Type="http://schemas.openxmlformats.org/officeDocument/2006/relationships/hyperlink" Target="https://www.rakuten.co.jp/category/568199/?l-id=pc_genrelist_daily_all_2"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search.rakuten.co.jp/search/mall/-/568199/?p=150" TargetMode="External"/><Relationship Id="rId7" Type="http://schemas.openxmlformats.org/officeDocument/2006/relationships/hyperlink" Target="https://search.rakuten.co.jp/search/mall/?sid=261122%E3%80%81" TargetMode="Externa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5.png"/><Relationship Id="rId2" Type="http://schemas.openxmlformats.org/officeDocument/2006/relationships/settings" Target="settings.xml"/><Relationship Id="rId16" Type="http://schemas.openxmlformats.org/officeDocument/2006/relationships/hyperlink" Target="https://www.rakuten.co.jp/category/?l-id=top_normal_gmenu_d_list" TargetMode="External"/><Relationship Id="rId20" Type="http://schemas.openxmlformats.org/officeDocument/2006/relationships/hyperlink" Target="https://search.rakuten.co.jp/search/mall/-/568199/?p=3" TargetMode="External"/><Relationship Id="rId1" Type="http://schemas.openxmlformats.org/officeDocument/2006/relationships/styles" Target="styles.xml"/><Relationship Id="rId6" Type="http://schemas.openxmlformats.org/officeDocument/2006/relationships/hyperlink" Target="https://search.rakuten.co.jp/search/mall/?sid=261122%E3%80%81" TargetMode="External"/><Relationship Id="rId11" Type="http://schemas.openxmlformats.org/officeDocument/2006/relationships/hyperlink" Target="https://item.rakuten.co.jp/rakuten24/69008/" TargetMode="External"/><Relationship Id="rId24" Type="http://schemas.openxmlformats.org/officeDocument/2006/relationships/hyperlink" Target="https://item.rakuten.co.jp/rakuten24/4909978214685/" TargetMode="External"/><Relationship Id="rId5" Type="http://schemas.openxmlformats.org/officeDocument/2006/relationships/hyperlink" Target="https://search.rakuten.co.jp/search/mall/?sid=261122%E3%80%81" TargetMode="External"/><Relationship Id="rId15" Type="http://schemas.openxmlformats.org/officeDocument/2006/relationships/image" Target="media/image3.png"/><Relationship Id="rId23" Type="http://schemas.openxmlformats.org/officeDocument/2006/relationships/hyperlink" Target="https://search.rakuten.co.jp/search/mall/-/568199/?max=139&amp;min=111" TargetMode="External"/><Relationship Id="rId10" Type="http://schemas.openxmlformats.org/officeDocument/2006/relationships/hyperlink" Target="https://search.rakuten.co.jp/search/mall/%E3%83%9F%E3%83%AB%E3%82%AF/100939/" TargetMode="External"/><Relationship Id="rId19" Type="http://schemas.openxmlformats.org/officeDocument/2006/relationships/hyperlink" Target="https://search.rakuten.co.jp/search/mall/-/568199/?p=2" TargetMode="External"/><Relationship Id="rId4" Type="http://schemas.openxmlformats.org/officeDocument/2006/relationships/hyperlink" Target="https://item.rakuten.co.jp/rakuten24/404953/?variantId=4901301445520" TargetMode="External"/><Relationship Id="rId9" Type="http://schemas.openxmlformats.org/officeDocument/2006/relationships/hyperlink" Target="https://www.rakuten.co.jp/category/100939/" TargetMode="External"/><Relationship Id="rId14" Type="http://schemas.openxmlformats.org/officeDocument/2006/relationships/image" Target="media/image2.png"/><Relationship Id="rId22" Type="http://schemas.openxmlformats.org/officeDocument/2006/relationships/hyperlink" Target="https://search.rakuten.co.jp/search/mall/-/568199/?max=110" TargetMode="External"/><Relationship Id="rId27"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5</Pages>
  <Words>3234</Words>
  <Characters>4367</Characters>
  <Application>Microsoft Office Word</Application>
  <DocSecurity>0</DocSecurity>
  <Lines>189</Lines>
  <Paragraphs>90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T</dc:creator>
  <cp:keywords/>
  <dc:description/>
  <cp:lastModifiedBy>K T</cp:lastModifiedBy>
  <cp:revision>6</cp:revision>
  <dcterms:created xsi:type="dcterms:W3CDTF">2025-12-13T08:52:00Z</dcterms:created>
  <dcterms:modified xsi:type="dcterms:W3CDTF">2025-12-13T10:37:00Z</dcterms:modified>
</cp:coreProperties>
</file>