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3-assignment-1"/>
    <w:p>
      <w:pPr>
        <w:pStyle w:val="Heading1"/>
      </w:pPr>
      <w:r>
        <w:t xml:space="preserve">Module 3 Assignment 1</w:t>
      </w:r>
    </w:p>
    <w:bookmarkEnd w:id="20"/>
    <w:bookmarkStart w:id="21" w:name="david-wells"/>
    <w:p>
      <w:pPr>
        <w:pStyle w:val="Heading1"/>
      </w:pPr>
      <w:r>
        <w:t xml:space="preserve">David Wells</w:t>
      </w:r>
    </w:p>
    <w:bookmarkEnd w:id="21"/>
    <w:bookmarkStart w:id="28" w:name="section"/>
    <w:p>
      <w:pPr>
        <w:pStyle w:val="Heading1"/>
      </w:pPr>
    </w:p>
    <w:p>
      <w:pPr>
        <w:pStyle w:val="SourceCode"/>
      </w:pPr>
      <w:r>
        <w:rPr>
          <w:rStyle w:val="CommentTok"/>
        </w:rPr>
        <w:t xml:space="preserve">#Load Libraries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"tidymodels"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Read data in 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"C:/Users/wdavi/Documents/BAN 502/Module 3/bike_cleaned.csv"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 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(bike, is_character), as_factor)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</w:p>
    <w:bookmarkStart w:id="22" w:name="task_1"/>
    <w:p>
      <w:pPr>
        <w:pStyle w:val="Heading3"/>
      </w:pPr>
      <w:r>
        <w:t xml:space="preserve">Task_1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bookmarkEnd w:id="22"/>
    <w:bookmarkStart w:id="23" w:name="task_2"/>
    <w:p>
      <w:pPr>
        <w:pStyle w:val="Heading3"/>
      </w:pPr>
      <w:r>
        <w:t xml:space="preserve">Task_2</w:t>
      </w:r>
    </w:p>
    <w:p>
      <w:pPr>
        <w:pStyle w:val="SourceCode"/>
      </w:pPr>
      <w:r>
        <w:rPr>
          <w:rStyle w:val="CommentTok"/>
        </w:rPr>
        <w:t xml:space="preserve"># In the Train dataset there are 13036 rows. In the Test dataset there are 4343 rows.</w:t>
      </w:r>
    </w:p>
    <w:bookmarkEnd w:id="23"/>
    <w:bookmarkStart w:id="24" w:name="task_3"/>
    <w:p>
      <w:pPr>
        <w:pStyle w:val="Heading3"/>
      </w:pPr>
      <w:r>
        <w:t xml:space="preserve">Task_3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bike)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step_rm</w:t>
      </w:r>
      <w:r>
        <w:rPr>
          <w:rStyle w:val="NormalTok"/>
        </w:rPr>
        <w:t xml:space="preserve">(instant,dteday,registered,casual)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-392.60  -61.14   -9.77   50.67  466.08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188.9574     0.9618 196.472  &lt; 2e-16 ***</w:t>
      </w:r>
      <w:r>
        <w:br/>
      </w:r>
      <w:r>
        <w:rPr>
          <w:rStyle w:val="VerbatimChar"/>
        </w:rPr>
        <w:t xml:space="preserve">## temp                    37.9837     7.1080   5.344 9.26e-08 ***</w:t>
      </w:r>
      <w:r>
        <w:br/>
      </w:r>
      <w:r>
        <w:rPr>
          <w:rStyle w:val="VerbatimChar"/>
        </w:rPr>
        <w:t xml:space="preserve">## atemp                   17.8510     6.5866   2.710 0.006733 ** </w:t>
      </w:r>
      <w:r>
        <w:br/>
      </w:r>
      <w:r>
        <w:rPr>
          <w:rStyle w:val="VerbatimChar"/>
        </w:rPr>
        <w:t xml:space="preserve">## hum                    -23.1057     1.3370 -17.282  &lt; 2e-16 ***</w:t>
      </w:r>
      <w:r>
        <w:br/>
      </w:r>
      <w:r>
        <w:rPr>
          <w:rStyle w:val="VerbatimChar"/>
        </w:rPr>
        <w:t xml:space="preserve">## windspeed               -4.6961     1.0719  -4.381 1.19e-05 ***</w:t>
      </w:r>
      <w:r>
        <w:br/>
      </w:r>
      <w:r>
        <w:rPr>
          <w:rStyle w:val="VerbatimChar"/>
        </w:rPr>
        <w:t xml:space="preserve">## season_Spring           17.7886     2.6243   6.778 1.27e-11 ***</w:t>
      </w:r>
      <w:r>
        <w:br/>
      </w:r>
      <w:r>
        <w:rPr>
          <w:rStyle w:val="VerbatimChar"/>
        </w:rPr>
        <w:t xml:space="preserve">## season_Summer           14.3534     3.1276   4.589 4.49e-06 ***</w:t>
      </w:r>
      <w:r>
        <w:br/>
      </w:r>
      <w:r>
        <w:rPr>
          <w:rStyle w:val="VerbatimChar"/>
        </w:rPr>
        <w:t xml:space="preserve">## season_Fall             27.0767     2.6065  10.388  &lt; 2e-16 ***</w:t>
      </w:r>
      <w:r>
        <w:br/>
      </w:r>
      <w:r>
        <w:rPr>
          <w:rStyle w:val="VerbatimChar"/>
        </w:rPr>
        <w:t xml:space="preserve">## mnth_Feb                -0.1546     1.3103  -0.118 0.906102    </w:t>
      </w:r>
      <w:r>
        <w:br/>
      </w:r>
      <w:r>
        <w:rPr>
          <w:rStyle w:val="VerbatimChar"/>
        </w:rPr>
        <w:t xml:space="preserve">## mnth_Mar                 1.7392     1.5402   1.129 0.258824    </w:t>
      </w:r>
      <w:r>
        <w:br/>
      </w:r>
      <w:r>
        <w:rPr>
          <w:rStyle w:val="VerbatimChar"/>
        </w:rPr>
        <w:t xml:space="preserve">## mnth_Apr                -3.1573     2.2348  -1.413 0.157735    </w:t>
      </w:r>
      <w:r>
        <w:br/>
      </w:r>
      <w:r>
        <w:rPr>
          <w:rStyle w:val="VerbatimChar"/>
        </w:rPr>
        <w:t xml:space="preserve">## mnth_May                -0.3196     2.4492  -0.131 0.896165    </w:t>
      </w:r>
      <w:r>
        <w:br/>
      </w:r>
      <w:r>
        <w:rPr>
          <w:rStyle w:val="VerbatimChar"/>
        </w:rPr>
        <w:t xml:space="preserve">## mnth_Jun                -7.1658     2.4824  -2.887 0.003900 ** </w:t>
      </w:r>
      <w:r>
        <w:br/>
      </w:r>
      <w:r>
        <w:rPr>
          <w:rStyle w:val="VerbatimChar"/>
        </w:rPr>
        <w:t xml:space="preserve">## mnth_Jul               -12.6059     2.8230  -4.465 8.06e-06 ***</w:t>
      </w:r>
      <w:r>
        <w:br/>
      </w:r>
      <w:r>
        <w:rPr>
          <w:rStyle w:val="VerbatimChar"/>
        </w:rPr>
        <w:t xml:space="preserve">## mnth_Aug                -5.9253     2.7663  -2.142 0.032212 *  </w:t>
      </w:r>
      <w:r>
        <w:br/>
      </w:r>
      <w:r>
        <w:rPr>
          <w:rStyle w:val="VerbatimChar"/>
        </w:rPr>
        <w:t xml:space="preserve">## mnth_Sep                 3.5721     2.4151   1.479 0.139147    </w:t>
      </w:r>
      <w:r>
        <w:br/>
      </w:r>
      <w:r>
        <w:rPr>
          <w:rStyle w:val="VerbatimChar"/>
        </w:rPr>
        <w:t xml:space="preserve">## mnth_Oct                 1.7747     2.2444   0.791 0.429124    </w:t>
      </w:r>
      <w:r>
        <w:br/>
      </w:r>
      <w:r>
        <w:rPr>
          <w:rStyle w:val="VerbatimChar"/>
        </w:rPr>
        <w:t xml:space="preserve">## mnth_Nov                -3.8768     2.1392  -1.812 0.069968 .  </w:t>
      </w:r>
      <w:r>
        <w:br/>
      </w:r>
      <w:r>
        <w:rPr>
          <w:rStyle w:val="VerbatimChar"/>
        </w:rPr>
        <w:t xml:space="preserve">## mnth_Dec                -1.6939     1.7297  -0.979 0.327451    </w:t>
      </w:r>
      <w:r>
        <w:br/>
      </w:r>
      <w:r>
        <w:rPr>
          <w:rStyle w:val="VerbatimChar"/>
        </w:rPr>
        <w:t xml:space="preserve">## hr_X1                   -3.2601     1.3364  -2.439 0.014723 *  </w:t>
      </w:r>
      <w:r>
        <w:br/>
      </w:r>
      <w:r>
        <w:rPr>
          <w:rStyle w:val="VerbatimChar"/>
        </w:rPr>
        <w:t xml:space="preserve">## hr_X2                   -4.4301     1.3360  -3.316 0.000916 ***</w:t>
      </w:r>
      <w:r>
        <w:br/>
      </w:r>
      <w:r>
        <w:rPr>
          <w:rStyle w:val="VerbatimChar"/>
        </w:rPr>
        <w:t xml:space="preserve">## hr_X3                   -6.5005     1.3377  -4.859 1.19e-06 ***</w:t>
      </w:r>
      <w:r>
        <w:br/>
      </w:r>
      <w:r>
        <w:rPr>
          <w:rStyle w:val="VerbatimChar"/>
        </w:rPr>
        <w:t xml:space="preserve">## hr_X4                   -6.8199     1.3239  -5.151 2.62e-07 ***</w:t>
      </w:r>
      <w:r>
        <w:br/>
      </w:r>
      <w:r>
        <w:rPr>
          <w:rStyle w:val="VerbatimChar"/>
        </w:rPr>
        <w:t xml:space="preserve">## hr_X5                   -3.5370     1.3335  -2.652 0.008002 ** </w:t>
      </w:r>
      <w:r>
        <w:br/>
      </w:r>
      <w:r>
        <w:rPr>
          <w:rStyle w:val="VerbatimChar"/>
        </w:rPr>
        <w:t xml:space="preserve">## hr_X6                    8.1488     1.3511   6.031 1.67e-09 ***</w:t>
      </w:r>
      <w:r>
        <w:br/>
      </w:r>
      <w:r>
        <w:rPr>
          <w:rStyle w:val="VerbatimChar"/>
        </w:rPr>
        <w:t xml:space="preserve">## hr_X7                   35.0107     1.3449  26.031  &lt; 2e-16 ***</w:t>
      </w:r>
      <w:r>
        <w:br/>
      </w:r>
      <w:r>
        <w:rPr>
          <w:rStyle w:val="VerbatimChar"/>
        </w:rPr>
        <w:t xml:space="preserve">## hr_X8                   62.0305     1.3365  46.413  &lt; 2e-16 ***</w:t>
      </w:r>
      <w:r>
        <w:br/>
      </w:r>
      <w:r>
        <w:rPr>
          <w:rStyle w:val="VerbatimChar"/>
        </w:rPr>
        <w:t xml:space="preserve">## hr_X9                   33.4142     1.3568  24.627  &lt; 2e-16 ***</w:t>
      </w:r>
      <w:r>
        <w:br/>
      </w:r>
      <w:r>
        <w:rPr>
          <w:rStyle w:val="VerbatimChar"/>
        </w:rPr>
        <w:t xml:space="preserve">## hr_X10                  20.8594     1.3470  15.486  &lt; 2e-16 ***</w:t>
      </w:r>
      <w:r>
        <w:br/>
      </w:r>
      <w:r>
        <w:rPr>
          <w:rStyle w:val="VerbatimChar"/>
        </w:rPr>
        <w:t xml:space="preserve">## hr_X11                  25.3669     1.3577  18.684  &lt; 2e-16 ***</w:t>
      </w:r>
      <w:r>
        <w:br/>
      </w:r>
      <w:r>
        <w:rPr>
          <w:rStyle w:val="VerbatimChar"/>
        </w:rPr>
        <w:t xml:space="preserve">## hr_X12                  32.1029     1.3559  23.676  &lt; 2e-16 ***</w:t>
      </w:r>
      <w:r>
        <w:br/>
      </w:r>
      <w:r>
        <w:rPr>
          <w:rStyle w:val="VerbatimChar"/>
        </w:rPr>
        <w:t xml:space="preserve">## hr_X13                  32.4099     1.3764  23.547  &lt; 2e-16 ***</w:t>
      </w:r>
      <w:r>
        <w:br/>
      </w:r>
      <w:r>
        <w:rPr>
          <w:rStyle w:val="VerbatimChar"/>
        </w:rPr>
        <w:t xml:space="preserve">## hr_X14                  28.8219     1.3922  20.702  &lt; 2e-16 ***</w:t>
      </w:r>
      <w:r>
        <w:br/>
      </w:r>
      <w:r>
        <w:rPr>
          <w:rStyle w:val="VerbatimChar"/>
        </w:rPr>
        <w:t xml:space="preserve">## hr_X15                  29.3147     1.3801  21.242  &lt; 2e-16 ***</w:t>
      </w:r>
      <w:r>
        <w:br/>
      </w:r>
      <w:r>
        <w:rPr>
          <w:rStyle w:val="VerbatimChar"/>
        </w:rPr>
        <w:t xml:space="preserve">## hr_X16                  41.4926     1.3810  30.045  &lt; 2e-16 ***</w:t>
      </w:r>
      <w:r>
        <w:br/>
      </w:r>
      <w:r>
        <w:rPr>
          <w:rStyle w:val="VerbatimChar"/>
        </w:rPr>
        <w:t xml:space="preserve">## hr_X17                  73.1621     1.3859  52.790  &lt; 2e-16 ***</w:t>
      </w:r>
      <w:r>
        <w:br/>
      </w:r>
      <w:r>
        <w:rPr>
          <w:rStyle w:val="VerbatimChar"/>
        </w:rPr>
        <w:t xml:space="preserve">## hr_X18                  67.4278     1.3604  49.566  &lt; 2e-16 ***</w:t>
      </w:r>
      <w:r>
        <w:br/>
      </w:r>
      <w:r>
        <w:rPr>
          <w:rStyle w:val="VerbatimChar"/>
        </w:rPr>
        <w:t xml:space="preserve">## hr_X19                  46.6999     1.3568  34.420  &lt; 2e-16 ***</w:t>
      </w:r>
      <w:r>
        <w:br/>
      </w:r>
      <w:r>
        <w:rPr>
          <w:rStyle w:val="VerbatimChar"/>
        </w:rPr>
        <w:t xml:space="preserve">## hr_X20                  29.9751     1.3413  22.348  &lt; 2e-16 ***</w:t>
      </w:r>
      <w:r>
        <w:br/>
      </w:r>
      <w:r>
        <w:rPr>
          <w:rStyle w:val="VerbatimChar"/>
        </w:rPr>
        <w:t xml:space="preserve">## hr_X21                  20.9054     1.3500  15.485  &lt; 2e-16 ***</w:t>
      </w:r>
      <w:r>
        <w:br/>
      </w:r>
      <w:r>
        <w:rPr>
          <w:rStyle w:val="VerbatimChar"/>
        </w:rPr>
        <w:t xml:space="preserve">## hr_X22                  14.0398     1.3479  10.416  &lt; 2e-16 ***</w:t>
      </w:r>
      <w:r>
        <w:br/>
      </w:r>
      <w:r>
        <w:rPr>
          <w:rStyle w:val="VerbatimChar"/>
        </w:rPr>
        <w:t xml:space="preserve">## hr_X23                   6.4519     1.3394   4.817 1.47e-06 ***</w:t>
      </w:r>
      <w:r>
        <w:br/>
      </w:r>
      <w:r>
        <w:rPr>
          <w:rStyle w:val="VerbatimChar"/>
        </w:rPr>
        <w:t xml:space="preserve">## holiday_Holiday         -4.6206     1.0157  -4.549 5.43e-06 ***</w:t>
      </w:r>
      <w:r>
        <w:br/>
      </w:r>
      <w:r>
        <w:rPr>
          <w:rStyle w:val="VerbatimChar"/>
        </w:rPr>
        <w:t xml:space="preserve">## weekday_Sunday          -6.2957     1.2579  -5.005 5.66e-07 ***</w:t>
      </w:r>
      <w:r>
        <w:br/>
      </w:r>
      <w:r>
        <w:rPr>
          <w:rStyle w:val="VerbatimChar"/>
        </w:rPr>
        <w:t xml:space="preserve">## weekday_Monday          -2.2712     1.2917  -1.758 0.078718 .  </w:t>
      </w:r>
      <w:r>
        <w:br/>
      </w:r>
      <w:r>
        <w:rPr>
          <w:rStyle w:val="VerbatimChar"/>
        </w:rPr>
        <w:t xml:space="preserve">## weekday_Tuesday         -1.8598     1.2563  -1.480 0.138785    </w:t>
      </w:r>
      <w:r>
        <w:br/>
      </w:r>
      <w:r>
        <w:rPr>
          <w:rStyle w:val="VerbatimChar"/>
        </w:rPr>
        <w:t xml:space="preserve">## weekday_Wednesday       -0.7795     1.2608  -0.618 0.536434    </w:t>
      </w:r>
      <w:r>
        <w:br/>
      </w:r>
      <w:r>
        <w:rPr>
          <w:rStyle w:val="VerbatimChar"/>
        </w:rPr>
        <w:t xml:space="preserve">## weekday_Thursday        -1.6518     1.2603  -1.311 0.190012    </w:t>
      </w:r>
      <w:r>
        <w:br/>
      </w:r>
      <w:r>
        <w:rPr>
          <w:rStyle w:val="VerbatimChar"/>
        </w:rPr>
        <w:t xml:space="preserve">## weekday_Friday           0.1064     1.2596   0.084 0.932676    </w:t>
      </w:r>
      <w:r>
        <w:br/>
      </w:r>
      <w:r>
        <w:rPr>
          <w:rStyle w:val="VerbatimChar"/>
        </w:rPr>
        <w:t xml:space="preserve">## workingday_WorkingDay        NA         NA      NA       NA    </w:t>
      </w:r>
      <w:r>
        <w:br/>
      </w:r>
      <w:r>
        <w:rPr>
          <w:rStyle w:val="VerbatimChar"/>
        </w:rPr>
        <w:t xml:space="preserve">## weathersit_Misty        -2.9873     1.0537  -2.835 0.004587 ** </w:t>
      </w:r>
      <w:r>
        <w:br/>
      </w:r>
      <w:r>
        <w:rPr>
          <w:rStyle w:val="VerbatimChar"/>
        </w:rPr>
        <w:t xml:space="preserve">## weathersit_LightPrecip -16.6032     1.1109 -14.946  &lt; 2e-16 ***</w:t>
      </w:r>
      <w:r>
        <w:br/>
      </w:r>
      <w:r>
        <w:rPr>
          <w:rStyle w:val="VerbatimChar"/>
        </w:rPr>
        <w:t xml:space="preserve">## weathersit_HeavyPrecip   0.1190     0.9644   0.123 0.901767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109.8 on 12984 degrees of freedom</w:t>
      </w:r>
      <w:r>
        <w:br/>
      </w:r>
      <w:r>
        <w:rPr>
          <w:rStyle w:val="VerbatimChar"/>
        </w:rPr>
        <w:t xml:space="preserve">## Multiple R-squared:  0.6329, Adjusted R-squared:  0.6315 </w:t>
      </w:r>
      <w:r>
        <w:br/>
      </w:r>
      <w:r>
        <w:rPr>
          <w:rStyle w:val="VerbatimChar"/>
        </w:rPr>
        <w:t xml:space="preserve">## F-statistic: 438.9 on 51 and 12984 DF,  p-value: &lt; 2.2e-16</w:t>
      </w:r>
    </w:p>
    <w:bookmarkEnd w:id="24"/>
    <w:bookmarkStart w:id="26" w:name="task_-_4"/>
    <w:p>
      <w:pPr>
        <w:pStyle w:val="Heading3"/>
      </w:pPr>
      <w:r>
        <w:t xml:space="preserve">Task_ _4</w:t>
      </w:r>
    </w:p>
    <w:p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Warning in predict.lm(object = object$fit, newdata = new_data, type =</w:t>
      </w:r>
      <w:r>
        <w:br/>
      </w:r>
      <w:r>
        <w:rPr>
          <w:rStyle w:val="VerbatimChar"/>
        </w:rPr>
        <w:t xml:space="preserve">## "response"):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(.pred))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1_files/figure-docx/Tas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upon my model, it appears that the distribution of predictions peak around 100 and again at around 300.THe data are not normally-distributed.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Warning in predict.lm(object = object$fit, newdata = new_data, type =</w:t>
      </w:r>
      <w:r>
        <w:br/>
      </w:r>
      <w:r>
        <w:rPr>
          <w:rStyle w:val="VerbatimChar"/>
        </w:rPr>
        <w:t xml:space="preserve">## "response"):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110.   </w:t>
      </w:r>
      <w:r>
        <w:br/>
      </w:r>
      <w:r>
        <w:rPr>
          <w:rStyle w:val="VerbatimChar"/>
        </w:rPr>
        <w:t xml:space="preserve">## 2 rsq     standard       0.633</w:t>
      </w:r>
      <w:r>
        <w:br/>
      </w:r>
      <w:r>
        <w:rPr>
          <w:rStyle w:val="VerbatimChar"/>
        </w:rPr>
        <w:t xml:space="preserve">## 3 mae     standard      79.2</w:t>
      </w:r>
    </w:p>
    <w:bookmarkEnd w:id="26"/>
    <w:bookmarkStart w:id="27" w:name="task_5"/>
    <w:p>
      <w:pPr>
        <w:pStyle w:val="Heading3"/>
      </w:pPr>
      <w:r>
        <w:t xml:space="preserve">Task_5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Warning in predict.lm(object = object$fit, newdata = new_data, type =</w:t>
      </w:r>
      <w:r>
        <w:br/>
      </w:r>
      <w:r>
        <w:rPr>
          <w:rStyle w:val="VerbatimChar"/>
        </w:rPr>
        <w:t xml:space="preserve">## "response"):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111.   </w:t>
      </w:r>
      <w:r>
        <w:br/>
      </w:r>
      <w:r>
        <w:rPr>
          <w:rStyle w:val="VerbatimChar"/>
        </w:rPr>
        <w:t xml:space="preserve">## 2 rsq     standard       0.629</w:t>
      </w:r>
      <w:r>
        <w:br/>
      </w:r>
      <w:r>
        <w:rPr>
          <w:rStyle w:val="VerbatimChar"/>
        </w:rPr>
        <w:t xml:space="preserve">## 3 mae     standard      80.5</w:t>
      </w:r>
    </w:p>
    <w:p>
      <w:pPr>
        <w:pStyle w:val="SourceCode"/>
      </w:pPr>
      <w:r>
        <w:rPr>
          <w:rStyle w:val="CommentTok"/>
        </w:rPr>
        <w:t xml:space="preserve"># Applying the model on the testing set, we get an R-squared of 0.6292. This is close to the Adjusted R-squared of 0.6315 for the training dataset.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2021-02-04T15:19:52Z</dcterms:created>
  <dcterms:modified xsi:type="dcterms:W3CDTF">2021-02-04T15:19:52Z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