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hd w:fill="ffffff" w:val="clea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Final Report Guidelines</w:t>
      </w:r>
    </w:p>
    <w:p w:rsidR="00000000" w:rsidDel="00000000" w:rsidP="00000000" w:rsidRDefault="00000000" w:rsidRPr="00000000" w14:paraId="00000003">
      <w:pPr>
        <w:shd w:fill="ffffff" w:val="clea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4">
      <w:pPr>
        <w:spacing w:after="0" w:lineRule="auto"/>
        <w:jc w:val="both"/>
        <w:rPr>
          <w:b w:val="1"/>
        </w:rPr>
      </w:pPr>
      <w:r w:rsidDel="00000000" w:rsidR="00000000" w:rsidRPr="00000000">
        <w:rPr>
          <w:b w:val="1"/>
          <w:rtl w:val="0"/>
        </w:rPr>
        <w:t xml:space="preserve">Objective</w:t>
      </w:r>
    </w:p>
    <w:p w:rsidR="00000000" w:rsidDel="00000000" w:rsidP="00000000" w:rsidRDefault="00000000" w:rsidRPr="00000000" w14:paraId="00000005">
      <w:pPr>
        <w:jc w:val="both"/>
        <w:rPr/>
      </w:pPr>
      <w:r w:rsidDel="00000000" w:rsidR="00000000" w:rsidRPr="00000000">
        <w:rPr>
          <w:rtl w:val="0"/>
        </w:rPr>
        <w:t xml:space="preserve">The primary purposes of the Final Report are to show your ability to communicate your work to others effectively in written form and to provide a comprehensive written record of your project. Assume you are writing the report for someone new to the project. </w:t>
      </w:r>
    </w:p>
    <w:p w:rsidR="00000000" w:rsidDel="00000000" w:rsidP="00000000" w:rsidRDefault="00000000" w:rsidRPr="00000000" w14:paraId="00000006">
      <w:pPr>
        <w:spacing w:after="0" w:lineRule="auto"/>
        <w:jc w:val="both"/>
        <w:rPr>
          <w:b w:val="1"/>
        </w:rPr>
      </w:pPr>
      <w:r w:rsidDel="00000000" w:rsidR="00000000" w:rsidRPr="00000000">
        <w:rPr>
          <w:b w:val="1"/>
          <w:rtl w:val="0"/>
        </w:rPr>
        <w:t xml:space="preserve">Submission</w:t>
      </w:r>
    </w:p>
    <w:p w:rsidR="00000000" w:rsidDel="00000000" w:rsidP="00000000" w:rsidRDefault="00000000" w:rsidRPr="00000000" w14:paraId="00000007">
      <w:pPr>
        <w:spacing w:after="0" w:lineRule="auto"/>
        <w:jc w:val="both"/>
        <w:rPr/>
      </w:pPr>
      <w:r w:rsidDel="00000000" w:rsidR="00000000" w:rsidRPr="00000000">
        <w:rPr>
          <w:rtl w:val="0"/>
        </w:rPr>
        <w:t xml:space="preserve">The Final Report is due by 11:59 p.m. on Wednesday of finals week. Submit it on Canvas as TeamX_FinalReport.pdf. Make sure also to post your Final Report on your team website.</w:t>
      </w:r>
    </w:p>
    <w:p w:rsidR="00000000" w:rsidDel="00000000" w:rsidP="00000000" w:rsidRDefault="00000000" w:rsidRPr="00000000" w14:paraId="00000008">
      <w:pPr>
        <w:spacing w:after="0" w:lineRule="auto"/>
        <w:jc w:val="both"/>
        <w:rPr/>
      </w:pPr>
      <w:r w:rsidDel="00000000" w:rsidR="00000000" w:rsidRPr="00000000">
        <w:rPr>
          <w:rtl w:val="0"/>
        </w:rPr>
      </w:r>
    </w:p>
    <w:p w:rsidR="00000000" w:rsidDel="00000000" w:rsidP="00000000" w:rsidRDefault="00000000" w:rsidRPr="00000000" w14:paraId="00000009">
      <w:pPr>
        <w:spacing w:after="0" w:lineRule="auto"/>
        <w:jc w:val="both"/>
        <w:rPr>
          <w:color w:val="000000"/>
        </w:rPr>
      </w:pPr>
      <w:r w:rsidDel="00000000" w:rsidR="00000000" w:rsidRPr="00000000">
        <w:rPr>
          <w:color w:val="000000"/>
          <w:rtl w:val="0"/>
        </w:rPr>
        <w:t xml:space="preserve">The Final Report is a team assignment and is therefore a fusion of all team members' inputs. It is a comprehensive report that should be able to be read independently of any earlier reports and allow the full two-semester project to be understood. Adhere to the format specifications in the attached "Final Report format" document. The page limit is 35 pages all-inclusive (i.e., text plus figures of all kinds) for everything other than the prefatory information and optional appendices. The appendices will not be graded, but you can use them to include reference material that is useful to your project and in order to consolidate all relevant material in one document.</w:t>
      </w:r>
    </w:p>
    <w:p w:rsidR="00000000" w:rsidDel="00000000" w:rsidP="00000000" w:rsidRDefault="00000000" w:rsidRPr="00000000" w14:paraId="0000000A">
      <w:pPr>
        <w:spacing w:after="0" w:lineRule="auto"/>
        <w:jc w:val="both"/>
        <w:rPr>
          <w:b w:val="1"/>
        </w:rPr>
      </w:pPr>
      <w:r w:rsidDel="00000000" w:rsidR="00000000" w:rsidRPr="00000000">
        <w:rPr>
          <w:rtl w:val="0"/>
        </w:rPr>
      </w:r>
    </w:p>
    <w:p w:rsidR="00000000" w:rsidDel="00000000" w:rsidP="00000000" w:rsidRDefault="00000000" w:rsidRPr="00000000" w14:paraId="0000000B">
      <w:pPr>
        <w:spacing w:after="0" w:lineRule="auto"/>
        <w:jc w:val="both"/>
        <w:rPr>
          <w:b w:val="1"/>
        </w:rPr>
      </w:pPr>
      <w:r w:rsidDel="00000000" w:rsidR="00000000" w:rsidRPr="00000000">
        <w:rPr>
          <w:b w:val="1"/>
          <w:rtl w:val="0"/>
        </w:rPr>
        <w:t xml:space="preserve">Examples</w:t>
      </w:r>
    </w:p>
    <w:p w:rsidR="00000000" w:rsidDel="00000000" w:rsidP="00000000" w:rsidRDefault="00000000" w:rsidRPr="00000000" w14:paraId="0000000C">
      <w:pPr>
        <w:spacing w:after="0" w:lineRule="auto"/>
        <w:jc w:val="both"/>
        <w:rPr/>
      </w:pPr>
      <w:r w:rsidDel="00000000" w:rsidR="00000000" w:rsidRPr="00000000">
        <w:rPr>
          <w:rtl w:val="0"/>
        </w:rPr>
        <w:t xml:space="preserve">The best Final Reports from last year are posted along with this assignment. As before, remember that these are not perfect models, in part because the content guidelines are continually refined - the ultimate guide is the current document.</w:t>
      </w:r>
    </w:p>
    <w:p w:rsidR="00000000" w:rsidDel="00000000" w:rsidP="00000000" w:rsidRDefault="00000000" w:rsidRPr="00000000" w14:paraId="0000000D">
      <w:pPr>
        <w:spacing w:after="0" w:lineRule="auto"/>
        <w:jc w:val="both"/>
        <w:rPr>
          <w:b w:val="1"/>
        </w:rPr>
      </w:pPr>
      <w:r w:rsidDel="00000000" w:rsidR="00000000" w:rsidRPr="00000000">
        <w:rPr>
          <w:rtl w:val="0"/>
        </w:rPr>
      </w:r>
    </w:p>
    <w:p w:rsidR="00000000" w:rsidDel="00000000" w:rsidP="00000000" w:rsidRDefault="00000000" w:rsidRPr="00000000" w14:paraId="0000000E">
      <w:pPr>
        <w:spacing w:after="0" w:lineRule="auto"/>
        <w:jc w:val="both"/>
        <w:rPr>
          <w:b w:val="1"/>
        </w:rPr>
      </w:pPr>
      <w:r w:rsidDel="00000000" w:rsidR="00000000" w:rsidRPr="00000000">
        <w:rPr>
          <w:b w:val="1"/>
          <w:rtl w:val="0"/>
        </w:rPr>
        <w:t xml:space="preserve">General guidelines</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report must have specific and accurate content to be understandable.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Discussion is highly weighted. Do not include very "raw" data (e.g., code).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Be clear, concise, logical, and grammatically and orthographically correct in your writing. </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An explanation must accompany all figures, equations, charts, and lists.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Figures must be adequately captioned, labeled, and referred to in the text.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 page numbers starting with the page after the Table of Contents.</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 the formatting guidelines attached to this assignment. </w:t>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b w:val="1"/>
        </w:rPr>
      </w:pPr>
      <w:r w:rsidDel="00000000" w:rsidR="00000000" w:rsidRPr="00000000">
        <w:rPr>
          <w:b w:val="1"/>
          <w:rtl w:val="0"/>
        </w:rPr>
        <w:t xml:space="preserve">Content</w:t>
      </w:r>
    </w:p>
    <w:p w:rsidR="00000000" w:rsidDel="00000000" w:rsidP="00000000" w:rsidRDefault="00000000" w:rsidRPr="00000000" w14:paraId="00000018">
      <w:pPr>
        <w:spacing w:after="0" w:lineRule="auto"/>
        <w:jc w:val="both"/>
        <w:rPr/>
      </w:pPr>
      <w:r w:rsidDel="00000000" w:rsidR="00000000" w:rsidRPr="00000000">
        <w:rPr>
          <w:rtl w:val="0"/>
        </w:rPr>
        <w:t xml:space="preserve">You may re-use elements from earlier reports (particularly the Conceptual Design Report and Critical Design Review Report from the spring semester), but be sure to modify and refine them as needed to reflect what you have accomplished in the meantime. That includes updating from future tense to past tense where needed, now that the project is finished. The Final Report consists of the following components:</w:t>
      </w:r>
    </w:p>
    <w:p w:rsidR="00000000" w:rsidDel="00000000" w:rsidP="00000000" w:rsidRDefault="00000000" w:rsidRPr="00000000" w14:paraId="00000019">
      <w:pPr>
        <w:spacing w:after="0" w:lineRule="auto"/>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Prefatory information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description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case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System-level requirements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Functional architecture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System-level trade studies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Cyberphysical architecture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description and evaluation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management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Appendices (optional)</w:t>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lineRule="auto"/>
        <w:jc w:val="both"/>
        <w:rPr/>
      </w:pPr>
      <w:r w:rsidDel="00000000" w:rsidR="00000000" w:rsidRPr="00000000">
        <w:rPr>
          <w:rtl w:val="0"/>
        </w:rPr>
        <w:t xml:space="preserve">Items 2-7 should involve refinements/revisions of what you presented first in your CoDRR, then in the PDR, CDR, and SDR. Refer to the CoDRR Content Guidelines for a refresher on the contents of these items. </w:t>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tl w:val="0"/>
        </w:rPr>
        <w:t xml:space="preserve">Component descriptions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Prefatory information.</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 page: Title page with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team name, team members’ names, sponsor’s name, date,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 title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Second page: Abstract (250 words or fewer)</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Starting on the third page: Table of contents. The table of contents (TOC) should have page numbers on the right hand side. Each page after the TOC should have a page number, with the first page after the TOC being page 1. See the “CoDR format” document for details.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description. This is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refined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project description consisting of user needs and your resultant proposed method of meeting them. It focuses on end results, not the details of the technology. Use this as a brief introduction to orient the reader to be able to better understand what follows. Discuss specific features that will guide and orient the reader to understand the motivation behind the work presented in the rest of the report.</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case (see CoDR guidelines). Give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refined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version of your use case coupled with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graphical representation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the system in its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 case/mission environment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use case should make clear what your system will do.</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requirements (see CoDRR guidelines). These should be broken down to the subsystem level.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Functional architecture (see CoDRR guidelines)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System-level trade studies (see CoDRR guidelines)</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section can be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summary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what you presented in the Conceptual Design Review. However, it will likely include additional considerations based on the full two semesters’ progress and iterations.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Cyberphysical architecture (see CoDRR guidelines)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description and evaluation</w:t>
      </w:r>
    </w:p>
    <w:p w:rsidR="00000000" w:rsidDel="00000000" w:rsidP="00000000" w:rsidRDefault="00000000" w:rsidRPr="00000000" w14:paraId="0000003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System/subsystem descriptions/depictions.</w:t>
      </w:r>
    </w:p>
    <w:p w:rsidR="00000000" w:rsidDel="00000000" w:rsidP="00000000" w:rsidRDefault="00000000" w:rsidRPr="00000000" w14:paraId="0000003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1620" w:right="0" w:hanging="180"/>
        <w:jc w:val="left"/>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Begin this section with one or more photographs/depictions of your overall system and a brief description of it.</w:t>
      </w:r>
    </w:p>
    <w:p w:rsidR="00000000" w:rsidDel="00000000" w:rsidP="00000000" w:rsidRDefault="00000000" w:rsidRPr="00000000" w14:paraId="0000003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162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Describe and depict each of your subsystems. Use design drawings, photographs, schematics (of boards you have built), and other visual means to describe your system and subsystems. Include each of the principal mechanical and electrical components. Include flowcharts, pseudocode, or similar descriptions of key software components.</w:t>
      </w:r>
    </w:p>
    <w:p w:rsidR="00000000" w:rsidDel="00000000" w:rsidP="00000000" w:rsidRDefault="00000000" w:rsidRPr="00000000" w14:paraId="0000003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Modeling, analysis, and testing. Include a summary of any modeling, analysis, and testing you performed in order to design your system to specification, c</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alculate characteristics of subsystems (including input/output relations), solve problems while integrating (e.g., power requirements, decoupling, grounding),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 unit-test its components.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information should be a natural outcome of explaining your subsystems' operations. There is no need to "make up" modeling and analysis just for the write-up. Only include what you actually did to make your system work or work better.</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Performance evaluation against the Fall Validation Demonstration (FVD). Summarize how well your system performed against the scenario and metrics specified by your FVD.</w:t>
      </w:r>
    </w:p>
    <w:p w:rsidR="00000000" w:rsidDel="00000000" w:rsidP="00000000" w:rsidRDefault="00000000" w:rsidRPr="00000000" w14:paraId="0000003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Strong/weak points. Highlight current system strong and weak points and needed areas of refinement. </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management</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Schedule. Evaluate your overall scheduling process and identify successes and failures.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Budget</w:t>
      </w:r>
    </w:p>
    <w:p w:rsidR="00000000" w:rsidDel="00000000" w:rsidP="00000000" w:rsidRDefault="00000000" w:rsidRPr="00000000" w14:paraId="0000003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a final parts list including the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quantity, brand, model, description, and cost of each part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the total project cost.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If you're not sure of all the details, guess and tell us it's a guess. Estimate cost of borrowed or donated parts.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Evaluate your overall budgeting process, including parts selection and ordering, and identify successes and failures.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Risk management. Evaluate your overall risk management process and identify successes and failures.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Conclusions</w:t>
      </w:r>
    </w:p>
    <w:p w:rsidR="00000000" w:rsidDel="00000000" w:rsidP="00000000" w:rsidRDefault="00000000" w:rsidRPr="00000000" w14:paraId="0000004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Lessons learned. Summarize key lessons learned (technical, project management-related, etc.) during the project. You do not have to repeat ones already discussed in the Project Management section, but you could summarize them here with other ones.</w:t>
      </w:r>
    </w:p>
    <w:p w:rsidR="00000000" w:rsidDel="00000000" w:rsidP="00000000" w:rsidRDefault="00000000" w:rsidRPr="00000000" w14:paraId="0000004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Future work. If you were to proceed from your current state of development and use your system as the basis for a start-up company, what would your next steps be?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References.</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Cite appropriately the work of others in the text of your report and include references to papers, books, URLs, manuals, or other sources.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Appendices (optional). These might include supporting documentation for your project in the form of code, drawings, brainstorming, etc.</w:t>
      </w:r>
    </w:p>
    <w:p w:rsidR="00000000" w:rsidDel="00000000" w:rsidP="00000000" w:rsidRDefault="00000000" w:rsidRPr="00000000" w14:paraId="00000047">
      <w:pPr>
        <w:spacing w:after="0" w:lineRule="auto"/>
        <w:jc w:val="both"/>
        <w:rPr/>
      </w:pP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0" w:lineRule="auto"/>
        <w:jc w:val="both"/>
        <w:rPr/>
      </w:pPr>
      <w:r w:rsidDel="00000000" w:rsidR="00000000" w:rsidRPr="00000000">
        <w:rPr>
          <w:rtl w:val="0"/>
        </w:rPr>
        <w:t xml:space="preserve">The table below gives a loose guideline for the number of pages per element and the exact number of points per element.</w:t>
      </w:r>
    </w:p>
    <w:p w:rsidR="00000000" w:rsidDel="00000000" w:rsidP="00000000" w:rsidRDefault="00000000" w:rsidRPr="00000000" w14:paraId="0000004A">
      <w:pPr>
        <w:spacing w:after="0" w:lineRule="auto"/>
        <w:jc w:val="both"/>
        <w:rPr/>
      </w:pPr>
      <w:r w:rsidDel="00000000" w:rsidR="00000000" w:rsidRPr="00000000">
        <w:rPr>
          <w:rtl w:val="0"/>
        </w:rPr>
      </w:r>
    </w:p>
    <w:tbl>
      <w:tblPr>
        <w:tblStyle w:val="Table1"/>
        <w:tblW w:w="9365.0" w:type="dxa"/>
        <w:jc w:val="left"/>
        <w:tblInd w:w="-11.999999999999993" w:type="dxa"/>
        <w:tblLayout w:type="fixed"/>
        <w:tblLook w:val="0400"/>
      </w:tblPr>
      <w:tblGrid>
        <w:gridCol w:w="7655"/>
        <w:gridCol w:w="810"/>
        <w:gridCol w:w="900"/>
        <w:tblGridChange w:id="0">
          <w:tblGrid>
            <w:gridCol w:w="7655"/>
            <w:gridCol w:w="810"/>
            <w:gridCol w:w="90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B">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Critical Design Review Report Element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4C">
            <w:pPr>
              <w:spacing w:after="0" w:line="24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Pages</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D">
            <w:pPr>
              <w:spacing w:after="0" w:line="24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Weight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 Prefatory information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4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 Project description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5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0.5</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 Use case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5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 System-level requirements</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5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5. Functional architecture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5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6. System-level trade studies</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5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7. Cyberphysical architecture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8a. Current system status: Overall system depiction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0.5</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8b. System description &amp; evaluation: Subsystem descriptions/depictions</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8c. System description &amp; evaluation: Modeling, analysis, testing</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8d. System description &amp; evaluation: FVD performance evaluation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8e. System description &amp; evaluation: Strong/weak points</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7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9a. Project management: Schedule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7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9b. Project management: Budget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7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9c. Project management: Risk management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7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10a. Conclusions: Lessons learned</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7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10b. Conclusions: Future work</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7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11. References</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8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4">
            <w:pPr>
              <w:spacing w:after="0" w:line="240" w:lineRule="auto"/>
              <w:jc w:val="righ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30.5</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r>
    </w:tbl>
    <w:p w:rsidR="00000000" w:rsidDel="00000000" w:rsidP="00000000" w:rsidRDefault="00000000" w:rsidRPr="00000000" w14:paraId="00000087">
      <w:pPr>
        <w:rPr>
          <w:rFonts w:ascii="Arial" w:cs="Arial" w:eastAsia="Arial" w:hAnsi="Arial"/>
          <w:color w:val="444444"/>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lowerLetter"/>
      <w:lvlText w:val="%1."/>
      <w:lvlJc w:val="left"/>
      <w:pPr>
        <w:ind w:left="1080" w:hanging="360"/>
      </w:pPr>
      <w:rPr/>
    </w:lvl>
    <w:lvl w:ilvl="1">
      <w:start w:val="1"/>
      <w:numFmt w:val="lowerRoman"/>
      <w:lvlText w:val="%2."/>
      <w:lvlJc w:val="left"/>
      <w:pPr>
        <w:ind w:left="1800" w:hanging="360"/>
      </w:pPr>
      <w:rPr>
        <w:rFonts w:ascii="Calibri" w:cs="Calibri" w:eastAsia="Calibri" w:hAnsi="Calibri"/>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1080" w:hanging="360"/>
      </w:pPr>
      <w:rPr/>
    </w:lvl>
    <w:lvl w:ilvl="1">
      <w:start w:val="1"/>
      <w:numFmt w:val="lowerRoman"/>
      <w:lvlText w:val="%2."/>
      <w:lvlJc w:val="left"/>
      <w:pPr>
        <w:ind w:left="1800" w:hanging="360"/>
      </w:pPr>
      <w:rPr>
        <w:rFonts w:ascii="Calibri" w:cs="Calibri" w:eastAsia="Calibri" w:hAnsi="Calibri"/>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uiPriority w:val="20"/>
    <w:qFormat w:val="1"/>
    <w:rsid w:val="007F140F"/>
    <w:rPr>
      <w:i w:val="1"/>
      <w:iCs w:val="1"/>
    </w:rPr>
  </w:style>
  <w:style w:type="paragraph" w:styleId="ListParagraph">
    <w:name w:val="List Paragraph"/>
    <w:basedOn w:val="Normal"/>
    <w:uiPriority w:val="34"/>
    <w:qFormat w:val="1"/>
    <w:rsid w:val="00D93E07"/>
    <w:pPr>
      <w:ind w:left="720"/>
      <w:contextualSpacing w:val="1"/>
    </w:pPr>
  </w:style>
  <w:style w:type="paragraph" w:styleId="NormalWeb">
    <w:name w:val="Normal (Web)"/>
    <w:basedOn w:val="Normal"/>
    <w:uiPriority w:val="99"/>
    <w:semiHidden w:val="1"/>
    <w:unhideWhenUsed w:val="1"/>
    <w:rsid w:val="006C427F"/>
    <w:pPr>
      <w:spacing w:after="100" w:afterAutospacing="1" w:before="100" w:beforeAutospacing="1" w:line="240" w:lineRule="auto"/>
    </w:pPr>
    <w:rPr>
      <w:rFonts w:ascii="Times New Roman" w:cs="Times New Roman" w:eastAsia="Times New Roman" w:hAnsi="Times New Roman"/>
      <w:sz w:val="24"/>
      <w:szCs w:val="24"/>
    </w:rPr>
  </w:style>
  <w:style w:type="character" w:styleId="apple-converted-space" w:customStyle="1">
    <w:name w:val="apple-converted-space"/>
    <w:basedOn w:val="DefaultParagraphFont"/>
    <w:rsid w:val="006C427F"/>
  </w:style>
  <w:style w:type="character" w:styleId="CommentReference">
    <w:name w:val="annotation reference"/>
    <w:basedOn w:val="DefaultParagraphFont"/>
    <w:uiPriority w:val="99"/>
    <w:semiHidden w:val="1"/>
    <w:unhideWhenUsed w:val="1"/>
    <w:rsid w:val="003F47B3"/>
    <w:rPr>
      <w:sz w:val="16"/>
      <w:szCs w:val="16"/>
    </w:rPr>
  </w:style>
  <w:style w:type="paragraph" w:styleId="CommentText">
    <w:name w:val="annotation text"/>
    <w:basedOn w:val="Normal"/>
    <w:link w:val="CommentTextChar"/>
    <w:uiPriority w:val="99"/>
    <w:semiHidden w:val="1"/>
    <w:unhideWhenUsed w:val="1"/>
    <w:rsid w:val="003F47B3"/>
    <w:pPr>
      <w:spacing w:line="240" w:lineRule="auto"/>
    </w:pPr>
    <w:rPr>
      <w:sz w:val="20"/>
      <w:szCs w:val="20"/>
    </w:rPr>
  </w:style>
  <w:style w:type="character" w:styleId="CommentTextChar" w:customStyle="1">
    <w:name w:val="Comment Text Char"/>
    <w:basedOn w:val="DefaultParagraphFont"/>
    <w:link w:val="CommentText"/>
    <w:uiPriority w:val="99"/>
    <w:semiHidden w:val="1"/>
    <w:rsid w:val="003F47B3"/>
    <w:rPr>
      <w:sz w:val="20"/>
      <w:szCs w:val="20"/>
    </w:rPr>
  </w:style>
  <w:style w:type="paragraph" w:styleId="CommentSubject">
    <w:name w:val="annotation subject"/>
    <w:basedOn w:val="CommentText"/>
    <w:next w:val="CommentText"/>
    <w:link w:val="CommentSubjectChar"/>
    <w:uiPriority w:val="99"/>
    <w:semiHidden w:val="1"/>
    <w:unhideWhenUsed w:val="1"/>
    <w:rsid w:val="003F47B3"/>
    <w:rPr>
      <w:b w:val="1"/>
      <w:bCs w:val="1"/>
    </w:rPr>
  </w:style>
  <w:style w:type="character" w:styleId="CommentSubjectChar" w:customStyle="1">
    <w:name w:val="Comment Subject Char"/>
    <w:basedOn w:val="CommentTextChar"/>
    <w:link w:val="CommentSubject"/>
    <w:uiPriority w:val="99"/>
    <w:semiHidden w:val="1"/>
    <w:rsid w:val="003F47B3"/>
    <w:rPr>
      <w:b w:val="1"/>
      <w:bCs w:val="1"/>
      <w:sz w:val="20"/>
      <w:szCs w:val="20"/>
    </w:rPr>
  </w:style>
  <w:style w:type="paragraph" w:styleId="BalloonText">
    <w:name w:val="Balloon Text"/>
    <w:basedOn w:val="Normal"/>
    <w:link w:val="BalloonTextChar"/>
    <w:uiPriority w:val="99"/>
    <w:semiHidden w:val="1"/>
    <w:unhideWhenUsed w:val="1"/>
    <w:rsid w:val="003F47B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F47B3"/>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0wWe8VPKAa8ha7nmGpwSGX/DlQ==">CgMxLjAyCGguZ2pkZ3hzOAByITFSbkdqelhsalo3RTR0OWlqWjBwSWlnR09PcEUzdWN4eQ==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2021-12-09T19:50:00Z</dcterms:created>
  <dc:creator>John Dolan</dc:creator>
</cp:coreProperties>
</file>