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Century Schoolbook" w:hAnsi="Century Schoolbook"/>
          <w:b w:val="0"/>
          <w:sz w:val="24"/>
          <w:u w:val="none"/>
        </w:rPr>
        <w:t>[MONTH DAY, YEAR]</w:t>
      </w:r>
    </w:p>
    <w:p>
      <w:pPr>
        <w:spacing w:after="0" w:before="0"/>
      </w:pPr>
      <w:r>
        <w:rPr>
          <w:rFonts w:ascii="Century Schoolbook" w:hAnsi="Century Schoolbook"/>
          <w:b w:val="0"/>
          <w:sz w:val="24"/>
          <w:u w:val="none"/>
        </w:rPr>
      </w:r>
    </w:p>
    <w:p>
      <w:pPr>
        <w:spacing w:after="0" w:before="0"/>
      </w:pPr>
      <w:r>
        <w:rPr>
          <w:rFonts w:ascii="Century Schoolbook" w:hAnsi="Century Schoolbook"/>
          <w:b w:val="0"/>
          <w:sz w:val="24"/>
          <w:u w:val="none"/>
        </w:rPr>
      </w:r>
    </w:p>
    <w:p>
      <w:pPr>
        <w:spacing w:after="0" w:before="0"/>
      </w:pPr>
      <w:r>
        <w:rPr>
          <w:rFonts w:ascii="Century Schoolbook" w:hAnsi="Century Schoolbook"/>
          <w:b w:val="0"/>
          <w:sz w:val="24"/>
          <w:u w:val="none"/>
        </w:rPr>
        <w:t>The Honorable [JUDGE NAME]</w:t>
      </w:r>
    </w:p>
    <w:p>
      <w:pPr>
        <w:spacing w:after="0" w:before="0"/>
      </w:pPr>
      <w:r>
        <w:rPr>
          <w:rFonts w:ascii="Century Schoolbook" w:hAnsi="Century Schoolbook"/>
          <w:b w:val="0"/>
          <w:sz w:val="24"/>
          <w:u w:val="none"/>
        </w:rPr>
        <w:t>Circuit Court Judge</w:t>
      </w:r>
    </w:p>
    <w:p>
      <w:pPr>
        <w:spacing w:after="0" w:before="0"/>
      </w:pPr>
      <w:r>
        <w:rPr>
          <w:rFonts w:ascii="Century Schoolbook" w:hAnsi="Century Schoolbook"/>
          <w:b w:val="0"/>
          <w:sz w:val="24"/>
          <w:u w:val="none"/>
        </w:rPr>
        <w:t>[COUNTY] County Circuit Court</w:t>
      </w:r>
    </w:p>
    <w:p>
      <w:pPr>
        <w:spacing w:after="0" w:before="0"/>
      </w:pPr>
      <w:r>
        <w:rPr>
          <w:rFonts w:ascii="Century Schoolbook" w:hAnsi="Century Schoolbook"/>
          <w:b w:val="0"/>
          <w:sz w:val="24"/>
          <w:u w:val="none"/>
        </w:rPr>
        <w:t>[(Acting on assignment for [COUNTY] County Circuit Court)]</w:t>
      </w:r>
    </w:p>
    <w:p>
      <w:pPr>
        <w:spacing w:after="0" w:before="0"/>
      </w:pPr>
      <w:r>
        <w:rPr>
          <w:rFonts w:ascii="Century Schoolbook" w:hAnsi="Century Schoolbook"/>
          <w:b w:val="0"/>
          <w:sz w:val="24"/>
          <w:u w:val="none"/>
        </w:rPr>
      </w:r>
    </w:p>
    <w:p>
      <w:pPr>
        <w:spacing w:after="0" w:before="0"/>
        <w:ind w:left="720"/>
      </w:pPr>
      <w:r>
        <w:rPr>
          <w:rFonts w:ascii="Century Schoolbook" w:hAnsi="Century Schoolbook"/>
          <w:b w:val="0"/>
          <w:sz w:val="24"/>
          <w:u w:val="none"/>
        </w:rPr>
        <w:t>Re:  [COUNTY] County Case No. [CASE NUMBER]</w:t>
      </w:r>
    </w:p>
    <w:p>
      <w:pPr>
        <w:spacing w:after="0" w:before="0"/>
      </w:pPr>
      <w:r>
        <w:rPr>
          <w:rFonts w:ascii="Century Schoolbook" w:hAnsi="Century Schoolbook"/>
          <w:b w:val="0"/>
          <w:sz w:val="24"/>
          <w:u w:val="none"/>
        </w:rPr>
      </w:r>
    </w:p>
    <w:p>
      <w:pPr>
        <w:spacing w:after="0" w:before="0"/>
      </w:pPr>
      <w:r>
        <w:rPr>
          <w:rFonts w:ascii="Century Schoolbook" w:hAnsi="Century Schoolbook"/>
          <w:b w:val="0"/>
          <w:sz w:val="24"/>
          <w:u w:val="none"/>
        </w:rPr>
        <w:t>Dear Judge [NAME]:</w:t>
      </w:r>
    </w:p>
    <w:p>
      <w:pPr>
        <w:spacing w:after="0" w:before="0"/>
      </w:pPr>
      <w:r>
        <w:rPr>
          <w:rFonts w:ascii="Century Schoolbook" w:hAnsi="Century Schoolbook"/>
          <w:b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sz w:val="24"/>
          <w:u w:val="none"/>
        </w:rPr>
        <w:t>[Opening sentence stating the purpose of the letter in one line. “I respectfully advise the Court that…” / “I write to clarify…” / “I write in response to the Court’s letter of ____.”]</w:t>
      </w:r>
    </w:p>
    <w:p>
      <w:pPr>
        <w:spacing w:after="0" w:before="0"/>
      </w:pPr>
      <w:r>
        <w:rPr>
          <w:rFonts w:ascii="Century Schoolbook" w:hAnsi="Century Schoolbook"/>
          <w:b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sz w:val="24"/>
          <w:u w:val="none"/>
        </w:rPr>
        <w:t>[Body. Two to five short paragraphs. Facts and procedural posture only. No argument on the merits of a pending motion, and nothing that asks the Court to order relief; that requires a motion under Wis. Stat. § 802.01(2)(a).]</w:t>
      </w:r>
    </w:p>
    <w:p>
      <w:pPr>
        <w:spacing w:after="0" w:before="0"/>
      </w:pPr>
      <w:r>
        <w:rPr>
          <w:rFonts w:ascii="Century Schoolbook" w:hAnsi="Century Schoolbook"/>
          <w:b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sz w:val="24"/>
          <w:u w:val="none"/>
        </w:rPr>
        <w:t>[Closing sentence stating what, if anything, is requested, or expressly stating that no relief is sought.]</w:t>
      </w:r>
    </w:p>
    <w:p>
      <w:pPr>
        <w:spacing w:after="0" w:before="0"/>
      </w:pPr>
      <w:r>
        <w:rPr>
          <w:rFonts w:ascii="Century Schoolbook" w:hAnsi="Century Schoolbook"/>
          <w:b w:val="0"/>
          <w:sz w:val="24"/>
          <w:u w:val="none"/>
        </w:rPr>
      </w:r>
    </w:p>
    <w:p>
      <w:pPr>
        <w:spacing w:after="0" w:before="0"/>
      </w:pPr>
      <w:r>
        <w:rPr>
          <w:rFonts w:ascii="Century Schoolbook" w:hAnsi="Century Schoolbook"/>
          <w:b w:val="0"/>
          <w:sz w:val="24"/>
          <w:u w:val="none"/>
        </w:rPr>
        <w:t>Respectfully,</w:t>
      </w:r>
    </w:p>
    <w:p>
      <w:pPr>
        <w:spacing w:after="0" w:before="0"/>
      </w:pPr>
      <w:r>
        <w:rPr>
          <w:rFonts w:ascii="Century Schoolbook" w:hAnsi="Century Schoolbook"/>
          <w:b w:val="0"/>
          <w:sz w:val="24"/>
          <w:u w:val="none"/>
        </w:rPr>
      </w:r>
    </w:p>
    <w:p>
      <w:pPr>
        <w:spacing w:after="0" w:before="0"/>
      </w:pPr>
      <w:r>
        <w:rPr>
          <w:rFonts w:ascii="Century Schoolbook" w:hAnsi="Century Schoolbook"/>
          <w:b w:val="0"/>
          <w:sz w:val="24"/>
          <w:u w:val="none"/>
        </w:rPr>
      </w:r>
    </w:p>
    <w:p>
      <w:pPr>
        <w:spacing w:after="0" w:before="0"/>
      </w:pPr>
      <w:r>
        <w:rPr>
          <w:rFonts w:ascii="Century Schoolbook" w:hAnsi="Century Schoolbook"/>
          <w:b w:val="0"/>
          <w:sz w:val="24"/>
          <w:u w:val="none"/>
        </w:rPr>
        <w:t>/s/ [NAME]</w:t>
      </w:r>
    </w:p>
    <w:p>
      <w:pPr>
        <w:spacing w:after="0" w:before="0"/>
      </w:pPr>
      <w:r>
        <w:rPr>
          <w:rFonts w:ascii="Century Schoolbook" w:hAnsi="Century Schoolbook"/>
          <w:b w:val="0"/>
          <w:sz w:val="24"/>
          <w:u w:val="none"/>
        </w:rPr>
        <w:t>Plaintiff, pro se</w:t>
      </w:r>
    </w:p>
    <w:p>
      <w:pPr>
        <w:spacing w:after="0" w:before="0"/>
      </w:pPr>
      <w:r>
        <w:rPr>
          <w:rFonts w:ascii="Century Schoolbook" w:hAnsi="Century Schoolbook"/>
          <w:b w:val="0"/>
          <w:sz w:val="24"/>
          <w:u w:val="none"/>
        </w:rPr>
      </w:r>
    </w:p>
    <w:p>
      <w:pPr>
        <w:spacing w:after="0" w:before="0"/>
      </w:pPr>
      <w:r>
        <w:rPr>
          <w:rFonts w:ascii="Century Schoolbook" w:hAnsi="Century Schoolbook"/>
          <w:b w:val="0"/>
          <w:sz w:val="24"/>
          <w:u w:val="none"/>
        </w:rPr>
      </w:r>
    </w:p>
    <w:p>
      <w:pPr>
        <w:spacing w:after="0" w:before="0"/>
      </w:pPr>
      <w:r>
        <w:rPr>
          <w:rFonts w:ascii="Century Schoolbook" w:hAnsi="Century Schoolbook"/>
          <w:b w:val="0"/>
          <w:sz w:val="24"/>
          <w:u w:val="none"/>
        </w:rPr>
        <w:t>cc:  [every other party; copy everyone, every time]</w:t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headerReference w:type="even" r:id="rId13"/>
      <w:footerReference w:type="even" r:id="rId14"/>
      <w:pgSz w:w="12240" w:h="15840"/>
      <w:pgMar w:top="720" w:right="1440" w:bottom="1368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</w:pPr>
    <w:r>
      <w:rPr>
        <w:sz w:val="24"/>
      </w:rPr>
      <w:br/>
      <w:br/>
      <w:br/>
      <w:br/>
      <w:br/>
      <w:br/>
      <w:br/>
      <w:br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Schoolbook" w:hAnsi="Century Schoolbook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Horschak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