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STATE OF WISCONSIN                    CIRCUIT COURT</w:t>
      </w:r>
      <w:r>
        <w:rPr>
          <w:rFonts w:ascii="Century Schoolbook" w:hAnsi="Century Schoolbook"/>
          <w:b w:val="0"/>
          <w:i w:val="0"/>
          <w:sz w:val="24"/>
          <w:u w:val="none"/>
        </w:rPr>
        <w:tab/>
      </w:r>
      <w:r>
        <w:rPr>
          <w:rFonts w:ascii="Century Schoolbook" w:hAnsi="Century Schoolbook"/>
          <w:b w:val="0"/>
          <w:i w:val="0"/>
          <w:sz w:val="24"/>
          <w:u w:val="none"/>
        </w:rPr>
        <w:t>[COUNTY] COUNTY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ONE],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</w:t>
      </w:r>
    </w:p>
    <w:p>
      <w:pPr>
        <w:spacing w:after="0" w:before="0"/>
        <w:ind w:firstLine="504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Case No. [YYYY]-CV-[NNNNNN]</w:t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v.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TWO],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Defendant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  <w:jc w:val="center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center"/>
      </w:pPr>
      <w:r>
        <w:rPr>
          <w:rFonts w:ascii="Century Schoolbook" w:hAnsi="Century Schoolbook"/>
          <w:b/>
          <w:i w:val="0"/>
          <w:sz w:val="28"/>
          <w:u w:val="none"/>
        </w:rPr>
        <w:t>AFFIDAVIT OF [NAME] IN SUPPORT OF PLAINTIFF'S MOTION TO [RELIEF]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[Use for an ordinary affidavit when a sworn statement is required or chosen. Confirm the applicable oath, signature, and notarial requirements. A generic affidavit does not satisfy the specialized procedures for a deposition, oath of office, recordable instrument, or will. For eligible unsworn statements, consider 05-declaration under Wis. Stat. § 887.015. Replace the venue below with the actual place of the notarial act and remove this note before execution.]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STATE OF [SIGNING STATE]</w:t>
        <w:tab/>
        <w:t>)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ab/>
        <w:t>) ss.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[SIGNING COUNTY] COUNTY</w:t>
        <w:tab/>
        <w:t>)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[NAME], being first duly sworn on oath, deposes and states: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ind w:hanging="720" w:left="72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1. I am [NAME AND RELATION TO THE MATTER] and make this affidavit on personal knowledge.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ind w:hanging="720" w:left="72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2. [One evidentiary fact. No argument, no legal conclusions.]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ind w:hanging="720" w:left="72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3. Attached as Exhibit A is a true and correct copy of [document].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________________________________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[AFFIANT'S HANDWRITTEN SIGNATURE]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[AFFIANT'S PRINTED NAME AND ANY REQUIRED CONTACT INFORMATION]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Subscribed and sworn to before me this ____ day of __________, [YEAR].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____________________________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Notary Public, State of [NOTARY'S COMMISSIONING STATE]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My commission [expires ________ / is permanent].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sectPr w:rsidR="00FC693F" w:rsidRPr="0006063C" w:rsidSect="00034616">
      <w:headerReference w:type="first" r:id="rId9"/>
      <w:pgSz w:w="12240" w:h="15840"/>
      <w:pgMar w:top="1368" w:right="1440" w:bottom="1368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  <w:r>
      <w:rPr>
        <w:sz w:val="24"/>
      </w:rPr>
      <w:br/>
      <w:br/>
      <w:br/>
      <w:br/>
      <w:br/>
      <w:br/>
      <w:br/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Schoolbook" w:hAnsi="Century Schoolbook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