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4DD" w:rsidRPr="006344DD" w:rsidRDefault="006344DD" w:rsidP="00F11E0C">
      <w:pPr>
        <w:jc w:val="both"/>
      </w:pPr>
      <w:r w:rsidRPr="006344DD">
        <w:t>Tavola</w:t>
      </w:r>
    </w:p>
    <w:p w:rsidR="006344DD" w:rsidRPr="006344DD" w:rsidRDefault="006344DD" w:rsidP="00F11E0C">
      <w:pPr>
        <w:jc w:val="both"/>
      </w:pPr>
      <w:r w:rsidRPr="006344DD">
        <w:t>La tavola da snowboard, detta anche semplicemente "tavola", viene oggi realizzata con materiali che consentono di modellarne la forma nei modi più disparati, al fine di esaltarne il comportamento in funzione dell'utilizzo desiderato. Se tutte le tavole da snowboard sono simmetriche lungo l'asse longitudinale, lo stesso non si può sempre dire lungo l'asse trasversale. Anche osservandola di lato, non è detto che il profilo risulti sempre piano.</w:t>
      </w:r>
    </w:p>
    <w:p w:rsidR="006344DD" w:rsidRPr="006344DD" w:rsidRDefault="006344DD" w:rsidP="00F11E0C">
      <w:pPr>
        <w:jc w:val="both"/>
      </w:pPr>
      <w:r w:rsidRPr="006344DD">
        <w:t>La forma</w:t>
      </w:r>
    </w:p>
    <w:p w:rsidR="006344DD" w:rsidRPr="006344DD" w:rsidRDefault="006344DD" w:rsidP="00F11E0C">
      <w:pPr>
        <w:jc w:val="both"/>
      </w:pPr>
      <w:r w:rsidRPr="006344DD">
        <w:t>Una moderna tavola da snowboard viene data una forma (detta "</w:t>
      </w:r>
      <w:proofErr w:type="spellStart"/>
      <w:r w:rsidRPr="006344DD">
        <w:t>shape</w:t>
      </w:r>
      <w:proofErr w:type="spellEnd"/>
      <w:r w:rsidRPr="006344DD">
        <w:t>" nella terminologia tecnica inglese) quanto più adatta all'utilizzo per cui essa è progettata. Una tavola monodirezionale, pensata con una punta e una coda, sarà simile a un grosso sci, con punta sollevata e coda pressoché piatta, mentre una tavola bidirezionale sarà assolutamente simmetrica anche lungo l'asse trasversale, rendendo indistinguibile la punta dalla coda.</w:t>
      </w:r>
    </w:p>
    <w:p w:rsidR="006344DD" w:rsidRPr="006344DD" w:rsidRDefault="006344DD" w:rsidP="00F11E0C">
      <w:pPr>
        <w:jc w:val="both"/>
      </w:pPr>
      <w:bookmarkStart w:id="0" w:name="_GoBack"/>
      <w:bookmarkEnd w:id="0"/>
      <w:r w:rsidRPr="006344DD">
        <w:t>Anche la sciancratura della tavola può essere accentuata (in stile Carving) per esaltarne l'aderenza in curva.</w:t>
      </w:r>
    </w:p>
    <w:p w:rsidR="006344DD" w:rsidRDefault="006344DD" w:rsidP="00F11E0C">
      <w:pPr>
        <w:jc w:val="both"/>
      </w:pPr>
      <w:r>
        <w:t>Il profilo</w:t>
      </w:r>
    </w:p>
    <w:p w:rsidR="006344DD" w:rsidRDefault="006344DD" w:rsidP="00F11E0C">
      <w:pPr>
        <w:jc w:val="both"/>
      </w:pPr>
      <w:r>
        <w:t>Il profilo della tavola (Camber nella terminologia tecnica) è l'altro elemento che la identifica e ne condiziona fortemente il comportamento sulla neve.</w:t>
      </w:r>
    </w:p>
    <w:p w:rsidR="006344DD" w:rsidRDefault="006344DD" w:rsidP="00F11E0C">
      <w:pPr>
        <w:jc w:val="both"/>
      </w:pPr>
      <w:r>
        <w:t>Le prime tavole presentavano una superficie inferiore convessa, tipica degli sci, con la parte centrale più alta rispetto alle parti anteriore e posteriore; tale profilo esalta ancora di più la sciancratura della tavola e garantisce la presa delle lamine in curva anche in condizioni di scarsa aderenza.</w:t>
      </w:r>
    </w:p>
    <w:p w:rsidR="006344DD" w:rsidRDefault="006344DD" w:rsidP="00F11E0C">
      <w:pPr>
        <w:jc w:val="both"/>
      </w:pPr>
      <w:r>
        <w:t>Un profilo concavo, al contrario, presenta delle punte più alte rispetto alla parte centrale della tavola, con conseguente minore stabilità e maggiore maneggevolezza.</w:t>
      </w:r>
    </w:p>
    <w:p w:rsidR="006344DD" w:rsidRDefault="006344DD" w:rsidP="00F11E0C">
      <w:pPr>
        <w:jc w:val="both"/>
      </w:pPr>
      <w:r>
        <w:t xml:space="preserve">Un profilo piatto garantisce la lamina a contatto con la neve per tutta la lunghezza della tavola e garantisce il massimo della stabilità nell'appoggio agli ostacoli in </w:t>
      </w:r>
      <w:proofErr w:type="spellStart"/>
      <w:r>
        <w:t>snowpark</w:t>
      </w:r>
      <w:proofErr w:type="spellEnd"/>
      <w:r>
        <w:t>.</w:t>
      </w:r>
    </w:p>
    <w:p w:rsidR="00706958" w:rsidRPr="006344DD" w:rsidRDefault="006344DD" w:rsidP="00F11E0C">
      <w:pPr>
        <w:jc w:val="both"/>
      </w:pPr>
      <w:r>
        <w:t>(Fonte Wikipedia)</w:t>
      </w:r>
    </w:p>
    <w:sectPr w:rsidR="00706958" w:rsidRPr="006344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B"/>
    <w:rsid w:val="001B57B6"/>
    <w:rsid w:val="00215302"/>
    <w:rsid w:val="003C3638"/>
    <w:rsid w:val="006344DD"/>
    <w:rsid w:val="006D39AB"/>
    <w:rsid w:val="00706958"/>
    <w:rsid w:val="008D4CEB"/>
    <w:rsid w:val="0098024D"/>
    <w:rsid w:val="00D10BC3"/>
    <w:rsid w:val="00DA5061"/>
    <w:rsid w:val="00F11E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BB96A-D08A-45E5-B1C9-3E6BE312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34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qFormat/>
    <w:rsid w:val="0070695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8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024D"/>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06958"/>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7069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06958"/>
    <w:rPr>
      <w:color w:val="0000FF"/>
      <w:u w:val="single"/>
    </w:rPr>
  </w:style>
  <w:style w:type="character" w:customStyle="1" w:styleId="Titolo1Carattere">
    <w:name w:val="Titolo 1 Carattere"/>
    <w:basedOn w:val="Carpredefinitoparagrafo"/>
    <w:link w:val="Titolo1"/>
    <w:uiPriority w:val="9"/>
    <w:rsid w:val="006344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84606">
      <w:bodyDiv w:val="1"/>
      <w:marLeft w:val="0"/>
      <w:marRight w:val="0"/>
      <w:marTop w:val="0"/>
      <w:marBottom w:val="0"/>
      <w:divBdr>
        <w:top w:val="none" w:sz="0" w:space="0" w:color="auto"/>
        <w:left w:val="none" w:sz="0" w:space="0" w:color="auto"/>
        <w:bottom w:val="none" w:sz="0" w:space="0" w:color="auto"/>
        <w:right w:val="none" w:sz="0" w:space="0" w:color="auto"/>
      </w:divBdr>
    </w:div>
    <w:div w:id="359014767">
      <w:bodyDiv w:val="1"/>
      <w:marLeft w:val="0"/>
      <w:marRight w:val="0"/>
      <w:marTop w:val="0"/>
      <w:marBottom w:val="0"/>
      <w:divBdr>
        <w:top w:val="none" w:sz="0" w:space="0" w:color="auto"/>
        <w:left w:val="none" w:sz="0" w:space="0" w:color="auto"/>
        <w:bottom w:val="none" w:sz="0" w:space="0" w:color="auto"/>
        <w:right w:val="none" w:sz="0" w:space="0" w:color="auto"/>
      </w:divBdr>
    </w:div>
    <w:div w:id="1094327712">
      <w:bodyDiv w:val="1"/>
      <w:marLeft w:val="0"/>
      <w:marRight w:val="0"/>
      <w:marTop w:val="0"/>
      <w:marBottom w:val="0"/>
      <w:divBdr>
        <w:top w:val="none" w:sz="0" w:space="0" w:color="auto"/>
        <w:left w:val="none" w:sz="0" w:space="0" w:color="auto"/>
        <w:bottom w:val="none" w:sz="0" w:space="0" w:color="auto"/>
        <w:right w:val="none" w:sz="0" w:space="0" w:color="auto"/>
      </w:divBdr>
    </w:div>
    <w:div w:id="1240100066">
      <w:bodyDiv w:val="1"/>
      <w:marLeft w:val="0"/>
      <w:marRight w:val="0"/>
      <w:marTop w:val="0"/>
      <w:marBottom w:val="0"/>
      <w:divBdr>
        <w:top w:val="none" w:sz="0" w:space="0" w:color="auto"/>
        <w:left w:val="none" w:sz="0" w:space="0" w:color="auto"/>
        <w:bottom w:val="none" w:sz="0" w:space="0" w:color="auto"/>
        <w:right w:val="none" w:sz="0" w:space="0" w:color="auto"/>
      </w:divBdr>
    </w:div>
    <w:div w:id="18677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Lo Pò</dc:creator>
  <cp:keywords/>
  <dc:description/>
  <cp:lastModifiedBy>Valerio Lo Pò</cp:lastModifiedBy>
  <cp:revision>5</cp:revision>
  <dcterms:created xsi:type="dcterms:W3CDTF">2018-01-17T21:27:00Z</dcterms:created>
  <dcterms:modified xsi:type="dcterms:W3CDTF">2018-01-18T11:08:00Z</dcterms:modified>
</cp:coreProperties>
</file>