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13" w:rsidRPr="00EE37A5" w:rsidRDefault="00276713" w:rsidP="00276713">
      <w:pPr>
        <w:autoSpaceDE w:val="0"/>
        <w:autoSpaceDN w:val="0"/>
        <w:adjustRightInd w:val="0"/>
        <w:spacing w:line="422" w:lineRule="exact"/>
        <w:ind w:left="406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276713" w:rsidRPr="00EE37A5" w:rsidRDefault="00276713" w:rsidP="00276713">
      <w:pPr>
        <w:autoSpaceDE w:val="0"/>
        <w:autoSpaceDN w:val="0"/>
        <w:adjustRightInd w:val="0"/>
        <w:spacing w:line="168" w:lineRule="exact"/>
        <w:rPr>
          <w:rFonts w:ascii="標楷體" w:eastAsia="標楷體" w:hAnsi="標楷體"/>
          <w:kern w:val="0"/>
          <w:szCs w:val="24"/>
        </w:rPr>
      </w:pPr>
    </w:p>
    <w:tbl>
      <w:tblPr>
        <w:tblW w:w="10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96"/>
        <w:gridCol w:w="2427"/>
        <w:gridCol w:w="1197"/>
        <w:gridCol w:w="2085"/>
        <w:gridCol w:w="1506"/>
        <w:gridCol w:w="1526"/>
        <w:gridCol w:w="53"/>
      </w:tblGrid>
      <w:tr w:rsidR="00276713" w:rsidRPr="0063689B" w:rsidTr="00C93E18">
        <w:trPr>
          <w:gridAfter w:val="1"/>
          <w:wAfter w:w="53" w:type="dxa"/>
          <w:trHeight w:val="530"/>
        </w:trPr>
        <w:tc>
          <w:tcPr>
            <w:tcW w:w="1822" w:type="dxa"/>
            <w:gridSpan w:val="2"/>
            <w:shd w:val="clear" w:color="auto" w:fill="auto"/>
          </w:tcPr>
          <w:p w:rsidR="00276713" w:rsidRPr="0063689B" w:rsidRDefault="00276713" w:rsidP="00C93E18">
            <w:pPr>
              <w:autoSpaceDE w:val="0"/>
              <w:autoSpaceDN w:val="0"/>
              <w:adjustRightInd w:val="0"/>
              <w:spacing w:line="311" w:lineRule="exact"/>
              <w:ind w:left="420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制定日期</w:t>
            </w:r>
          </w:p>
        </w:tc>
        <w:tc>
          <w:tcPr>
            <w:tcW w:w="2427" w:type="dxa"/>
            <w:shd w:val="clear" w:color="auto" w:fill="auto"/>
          </w:tcPr>
          <w:p w:rsidR="00276713" w:rsidRPr="0063689B" w:rsidRDefault="00276713" w:rsidP="00C93E18">
            <w:pPr>
              <w:autoSpaceDE w:val="0"/>
              <w:autoSpaceDN w:val="0"/>
              <w:adjustRightInd w:val="0"/>
              <w:spacing w:line="276" w:lineRule="exact"/>
              <w:ind w:right="2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cs="MS PGothic" w:hint="eastAsia"/>
                <w:w w:val="99"/>
                <w:kern w:val="0"/>
                <w:szCs w:val="24"/>
              </w:rPr>
              <w:t>○○</w:t>
            </w:r>
            <w:r w:rsidRPr="0063689B">
              <w:rPr>
                <w:rFonts w:ascii="標楷體" w:eastAsia="標楷體" w:hAnsi="標楷體"/>
                <w:w w:val="99"/>
                <w:kern w:val="0"/>
                <w:szCs w:val="24"/>
              </w:rPr>
              <w:t>.</w:t>
            </w:r>
            <w:r w:rsidRPr="0063689B">
              <w:rPr>
                <w:rFonts w:ascii="標楷體" w:eastAsia="標楷體" w:hAnsi="標楷體" w:cs="MS PGothic" w:hint="eastAsia"/>
                <w:w w:val="99"/>
                <w:kern w:val="0"/>
                <w:szCs w:val="24"/>
              </w:rPr>
              <w:t>○○</w:t>
            </w:r>
            <w:r w:rsidRPr="0063689B">
              <w:rPr>
                <w:rFonts w:ascii="標楷體" w:eastAsia="標楷體" w:hAnsi="標楷體"/>
                <w:w w:val="99"/>
                <w:kern w:val="0"/>
                <w:szCs w:val="24"/>
              </w:rPr>
              <w:t>.</w:t>
            </w:r>
            <w:r w:rsidRPr="0063689B">
              <w:rPr>
                <w:rFonts w:ascii="標楷體" w:eastAsia="標楷體" w:hAnsi="標楷體" w:cs="MS PGothic" w:hint="eastAsia"/>
                <w:w w:val="99"/>
                <w:kern w:val="0"/>
                <w:szCs w:val="24"/>
              </w:rPr>
              <w:t>○○</w:t>
            </w:r>
          </w:p>
        </w:tc>
        <w:tc>
          <w:tcPr>
            <w:tcW w:w="3282" w:type="dxa"/>
            <w:gridSpan w:val="2"/>
            <w:shd w:val="clear" w:color="auto" w:fill="auto"/>
          </w:tcPr>
          <w:p w:rsidR="00276713" w:rsidRPr="0063689B" w:rsidRDefault="00276713" w:rsidP="00C93E18">
            <w:pPr>
              <w:autoSpaceDE w:val="0"/>
              <w:autoSpaceDN w:val="0"/>
              <w:adjustRightInd w:val="0"/>
              <w:spacing w:line="334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文件名稱</w:t>
            </w:r>
          </w:p>
        </w:tc>
        <w:tc>
          <w:tcPr>
            <w:tcW w:w="3032" w:type="dxa"/>
            <w:gridSpan w:val="2"/>
            <w:shd w:val="clear" w:color="auto" w:fill="auto"/>
          </w:tcPr>
          <w:p w:rsidR="00276713" w:rsidRPr="0063689B" w:rsidRDefault="00276713" w:rsidP="00C93E18">
            <w:pPr>
              <w:autoSpaceDE w:val="0"/>
              <w:autoSpaceDN w:val="0"/>
              <w:adjustRightInd w:val="0"/>
              <w:spacing w:line="316" w:lineRule="exact"/>
              <w:ind w:left="400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文件編號</w:t>
            </w:r>
            <w:r w:rsidRPr="0063689B">
              <w:rPr>
                <w:rFonts w:ascii="標楷體" w:eastAsia="標楷體" w:hAnsi="標楷體"/>
                <w:kern w:val="0"/>
                <w:sz w:val="26"/>
                <w:szCs w:val="26"/>
              </w:rPr>
              <w:t>: G-4-2-01C</w:t>
            </w:r>
          </w:p>
        </w:tc>
      </w:tr>
      <w:tr w:rsidR="00276713" w:rsidRPr="0063689B" w:rsidTr="00C93E18">
        <w:trPr>
          <w:gridAfter w:val="1"/>
          <w:wAfter w:w="53" w:type="dxa"/>
          <w:trHeight w:val="509"/>
        </w:trPr>
        <w:tc>
          <w:tcPr>
            <w:tcW w:w="1822" w:type="dxa"/>
            <w:gridSpan w:val="2"/>
            <w:shd w:val="clear" w:color="auto" w:fill="auto"/>
          </w:tcPr>
          <w:p w:rsidR="00276713" w:rsidRPr="0063689B" w:rsidRDefault="0027671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制定單位</w:t>
            </w:r>
          </w:p>
        </w:tc>
        <w:tc>
          <w:tcPr>
            <w:tcW w:w="2427" w:type="dxa"/>
            <w:shd w:val="clear" w:color="auto" w:fill="auto"/>
          </w:tcPr>
          <w:p w:rsidR="00276713" w:rsidRPr="0063689B" w:rsidRDefault="00276713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3282" w:type="dxa"/>
            <w:gridSpan w:val="2"/>
            <w:shd w:val="clear" w:color="auto" w:fill="auto"/>
          </w:tcPr>
          <w:p w:rsidR="00276713" w:rsidRPr="0063689B" w:rsidRDefault="00276713" w:rsidP="00C93E18">
            <w:pPr>
              <w:autoSpaceDE w:val="0"/>
              <w:autoSpaceDN w:val="0"/>
              <w:adjustRightInd w:val="0"/>
              <w:spacing w:line="334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63689B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採購合約</w:t>
            </w:r>
            <w:bookmarkEnd w:id="0"/>
          </w:p>
        </w:tc>
        <w:tc>
          <w:tcPr>
            <w:tcW w:w="1506" w:type="dxa"/>
            <w:shd w:val="clear" w:color="auto" w:fill="auto"/>
          </w:tcPr>
          <w:p w:rsidR="00276713" w:rsidRPr="0063689B" w:rsidRDefault="00276713" w:rsidP="00C93E18">
            <w:pPr>
              <w:autoSpaceDE w:val="0"/>
              <w:autoSpaceDN w:val="0"/>
              <w:adjustRightInd w:val="0"/>
              <w:spacing w:line="316" w:lineRule="exact"/>
              <w:ind w:left="220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版次</w:t>
            </w:r>
            <w:r w:rsidRPr="0063689B">
              <w:rPr>
                <w:rFonts w:ascii="標楷體" w:eastAsia="標楷體" w:hAnsi="標楷體" w:cs="MS PGothic" w:hint="eastAsia"/>
                <w:kern w:val="0"/>
                <w:sz w:val="26"/>
                <w:szCs w:val="26"/>
              </w:rPr>
              <w:t>：</w:t>
            </w:r>
            <w:r w:rsidRPr="0063689B">
              <w:rPr>
                <w:rFonts w:ascii="標楷體" w:eastAsia="標楷體" w:hAnsi="標楷體"/>
                <w:kern w:val="0"/>
                <w:sz w:val="26"/>
                <w:szCs w:val="26"/>
              </w:rPr>
              <w:t>1.0</w:t>
            </w:r>
          </w:p>
        </w:tc>
        <w:tc>
          <w:tcPr>
            <w:tcW w:w="1526" w:type="dxa"/>
            <w:shd w:val="clear" w:color="auto" w:fill="auto"/>
          </w:tcPr>
          <w:p w:rsidR="00276713" w:rsidRPr="0063689B" w:rsidRDefault="00276713" w:rsidP="00C93E18">
            <w:pPr>
              <w:autoSpaceDE w:val="0"/>
              <w:autoSpaceDN w:val="0"/>
              <w:adjustRightInd w:val="0"/>
              <w:spacing w:line="316" w:lineRule="exact"/>
              <w:ind w:left="180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 w:val="26"/>
                <w:szCs w:val="26"/>
              </w:rPr>
              <w:t>頁次</w:t>
            </w:r>
            <w:r w:rsidRPr="0063689B">
              <w:rPr>
                <w:rFonts w:ascii="標楷體" w:eastAsia="標楷體" w:hAnsi="標楷體"/>
                <w:kern w:val="0"/>
                <w:sz w:val="26"/>
                <w:szCs w:val="26"/>
              </w:rPr>
              <w:t>:14/38</w:t>
            </w:r>
          </w:p>
        </w:tc>
      </w:tr>
      <w:tr w:rsidR="00276713" w:rsidRPr="0063689B" w:rsidTr="00C93E18">
        <w:trPr>
          <w:gridAfter w:val="1"/>
          <w:wAfter w:w="53" w:type="dxa"/>
          <w:trHeight w:val="926"/>
        </w:trPr>
        <w:tc>
          <w:tcPr>
            <w:tcW w:w="10563" w:type="dxa"/>
            <w:gridSpan w:val="7"/>
            <w:shd w:val="clear" w:color="auto" w:fill="auto"/>
          </w:tcPr>
          <w:p w:rsidR="00276713" w:rsidRPr="0063689B" w:rsidRDefault="00276713" w:rsidP="00C93E18">
            <w:pPr>
              <w:autoSpaceDE w:val="0"/>
              <w:autoSpaceDN w:val="0"/>
              <w:adjustRightInd w:val="0"/>
              <w:spacing w:line="292" w:lineRule="exact"/>
              <w:ind w:left="160"/>
              <w:rPr>
                <w:rFonts w:ascii="標楷體" w:eastAsia="標楷體" w:hAnsi="標楷體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合約字號</w:t>
            </w:r>
            <w:r w:rsidRPr="0063689B">
              <w:rPr>
                <w:rFonts w:ascii="標楷體" w:eastAsia="標楷體" w:hAnsi="標楷體"/>
                <w:kern w:val="0"/>
                <w:szCs w:val="24"/>
              </w:rPr>
              <w:t>:</w:t>
            </w:r>
          </w:p>
          <w:p w:rsidR="00276713" w:rsidRPr="0063689B" w:rsidRDefault="00276713" w:rsidP="00C93E18">
            <w:pPr>
              <w:autoSpaceDE w:val="0"/>
              <w:autoSpaceDN w:val="0"/>
              <w:adjustRightInd w:val="0"/>
              <w:spacing w:line="292" w:lineRule="exact"/>
              <w:ind w:left="16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簽訂日期</w:t>
            </w:r>
            <w:r w:rsidRPr="0063689B">
              <w:rPr>
                <w:rFonts w:ascii="標楷體" w:eastAsia="標楷體" w:hAnsi="標楷體"/>
                <w:kern w:val="0"/>
                <w:szCs w:val="24"/>
              </w:rPr>
              <w:t>:</w:t>
            </w:r>
            <w:r w:rsidRPr="0063689B">
              <w:rPr>
                <w:rFonts w:ascii="標楷體" w:eastAsia="標楷體" w:hAnsi="標楷體" w:hint="eastAsia"/>
                <w:kern w:val="0"/>
                <w:szCs w:val="24"/>
              </w:rPr>
              <w:t xml:space="preserve">      </w:t>
            </w:r>
            <w:r w:rsidRPr="0063689B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 xml:space="preserve">年     </w:t>
            </w: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月     日</w:t>
            </w:r>
          </w:p>
          <w:p w:rsidR="00276713" w:rsidRPr="0063689B" w:rsidRDefault="00276713" w:rsidP="00C93E18">
            <w:pPr>
              <w:autoSpaceDE w:val="0"/>
              <w:autoSpaceDN w:val="0"/>
              <w:adjustRightInd w:val="0"/>
              <w:spacing w:line="292" w:lineRule="exact"/>
              <w:ind w:left="160"/>
              <w:rPr>
                <w:rFonts w:ascii="標楷體" w:eastAsia="標楷體" w:hAnsi="標楷體"/>
                <w:kern w:val="0"/>
                <w:sz w:val="18"/>
                <w:szCs w:val="18"/>
              </w:rPr>
            </w:pPr>
            <w:r w:rsidRPr="0063689B">
              <w:rPr>
                <w:rFonts w:ascii="標楷體" w:eastAsia="標楷體" w:hAnsi="標楷體"/>
                <w:w w:val="99"/>
                <w:kern w:val="0"/>
                <w:szCs w:val="24"/>
              </w:rPr>
              <w:t>○○○</w:t>
            </w:r>
            <w:r w:rsidRPr="0063689B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有限公司</w:t>
            </w:r>
            <w:r w:rsidRPr="0063689B">
              <w:rPr>
                <w:rFonts w:ascii="標楷體" w:eastAsia="標楷體" w:hAnsi="標楷體"/>
                <w:w w:val="99"/>
                <w:kern w:val="0"/>
                <w:szCs w:val="24"/>
              </w:rPr>
              <w:t>(</w:t>
            </w:r>
            <w:r w:rsidRPr="0063689B">
              <w:rPr>
                <w:rFonts w:ascii="標楷體" w:eastAsia="標楷體" w:hAnsi="標楷體" w:hint="eastAsia"/>
                <w:w w:val="99"/>
                <w:kern w:val="0"/>
                <w:szCs w:val="24"/>
              </w:rPr>
              <w:t>○○○</w:t>
            </w:r>
            <w:r w:rsidRPr="0063689B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中央廚房</w:t>
            </w:r>
            <w:r w:rsidRPr="0063689B">
              <w:rPr>
                <w:rFonts w:ascii="標楷體" w:eastAsia="標楷體" w:hAnsi="標楷體"/>
                <w:w w:val="99"/>
                <w:kern w:val="0"/>
                <w:szCs w:val="24"/>
              </w:rPr>
              <w:t>)</w:t>
            </w:r>
            <w:r w:rsidRPr="0063689B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向</w:t>
            </w:r>
            <w:r w:rsidRPr="0063689B">
              <w:rPr>
                <w:rFonts w:ascii="標楷體" w:eastAsia="標楷體" w:hAnsi="標楷體" w:cs="新細明體" w:hint="eastAsia"/>
                <w:w w:val="99"/>
                <w:kern w:val="0"/>
                <w:szCs w:val="24"/>
                <w:u w:val="single"/>
              </w:rPr>
              <w:t xml:space="preserve">              </w:t>
            </w: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公司訂購貨</w:t>
            </w:r>
            <w:r w:rsidRPr="0063689B">
              <w:rPr>
                <w:rFonts w:ascii="標楷體" w:eastAsia="標楷體" w:hAnsi="標楷體"/>
                <w:kern w:val="0"/>
                <w:szCs w:val="24"/>
              </w:rPr>
              <w:t>(</w:t>
            </w:r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物</w:t>
            </w:r>
            <w:r w:rsidRPr="0063689B">
              <w:rPr>
                <w:rFonts w:ascii="標楷體" w:eastAsia="標楷體" w:hAnsi="標楷體"/>
                <w:kern w:val="0"/>
                <w:szCs w:val="24"/>
              </w:rPr>
              <w:t>)</w:t>
            </w:r>
            <w:proofErr w:type="gramStart"/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品經雙方</w:t>
            </w:r>
            <w:proofErr w:type="gramEnd"/>
            <w:r w:rsidRPr="0063689B">
              <w:rPr>
                <w:rFonts w:ascii="標楷體" w:eastAsia="標楷體" w:hAnsi="標楷體" w:cs="新細明體" w:hint="eastAsia"/>
                <w:kern w:val="0"/>
                <w:szCs w:val="24"/>
              </w:rPr>
              <w:t>約定買賣條件如下</w:t>
            </w:r>
            <w:r w:rsidRPr="0063689B">
              <w:rPr>
                <w:rFonts w:ascii="標楷體" w:eastAsia="標楷體" w:hAnsi="標楷體"/>
                <w:kern w:val="0"/>
                <w:szCs w:val="24"/>
              </w:rPr>
              <w:t>:</w:t>
            </w:r>
          </w:p>
        </w:tc>
      </w:tr>
      <w:tr w:rsidR="00276713" w:rsidRPr="0063689B" w:rsidTr="00C93E18">
        <w:trPr>
          <w:trHeight w:val="567"/>
        </w:trPr>
        <w:tc>
          <w:tcPr>
            <w:tcW w:w="1526" w:type="dxa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驗</w:t>
            </w:r>
            <w:r w:rsidRPr="0063689B">
              <w:rPr>
                <w:rFonts w:ascii="標楷體" w:eastAsia="標楷體" w:hAnsi="標楷體"/>
              </w:rPr>
              <w:t xml:space="preserve"> </w:t>
            </w:r>
            <w:r w:rsidRPr="0063689B">
              <w:rPr>
                <w:rFonts w:ascii="標楷體" w:eastAsia="標楷體" w:hAnsi="標楷體" w:hint="eastAsia"/>
              </w:rPr>
              <w:t>收</w:t>
            </w:r>
          </w:p>
        </w:tc>
        <w:tc>
          <w:tcPr>
            <w:tcW w:w="9090" w:type="dxa"/>
            <w:gridSpan w:val="7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/>
              </w:rPr>
            </w:pPr>
            <w:r w:rsidRPr="0063689B">
              <w:rPr>
                <w:rFonts w:ascii="標楷體" w:eastAsia="標楷體" w:hAnsi="標楷體"/>
              </w:rPr>
              <w:t>1.</w:t>
            </w:r>
            <w:r w:rsidRPr="0063689B">
              <w:rPr>
                <w:rFonts w:ascii="標楷體" w:eastAsia="標楷體" w:hAnsi="標楷體" w:hint="eastAsia"/>
              </w:rPr>
              <w:t>賣方所售物品必須限期交貨，由買方照驗收標準</w:t>
            </w:r>
            <w:r w:rsidRPr="0063689B">
              <w:rPr>
                <w:rFonts w:ascii="標楷體" w:eastAsia="標楷體" w:hAnsi="標楷體"/>
              </w:rPr>
              <w:t>(</w:t>
            </w:r>
            <w:r w:rsidRPr="0063689B">
              <w:rPr>
                <w:rFonts w:ascii="標楷體" w:eastAsia="標楷體" w:hAnsi="標楷體" w:hint="eastAsia"/>
              </w:rPr>
              <w:t>如附件</w:t>
            </w:r>
            <w:r w:rsidRPr="0063689B">
              <w:rPr>
                <w:rFonts w:ascii="標楷體" w:eastAsia="標楷體" w:hAnsi="標楷體"/>
              </w:rPr>
              <w:t>)</w:t>
            </w:r>
            <w:r w:rsidRPr="0063689B">
              <w:rPr>
                <w:rFonts w:ascii="標楷體" w:eastAsia="標楷體" w:hAnsi="標楷體" w:hint="eastAsia"/>
              </w:rPr>
              <w:t>驗收。</w:t>
            </w:r>
          </w:p>
          <w:p w:rsidR="00276713" w:rsidRPr="0063689B" w:rsidRDefault="00276713" w:rsidP="00C93E18">
            <w:pPr>
              <w:rPr>
                <w:rFonts w:ascii="標楷體" w:eastAsia="標楷體" w:hAnsi="標楷體"/>
              </w:rPr>
            </w:pPr>
            <w:r w:rsidRPr="0063689B">
              <w:rPr>
                <w:rFonts w:ascii="標楷體" w:eastAsia="標楷體" w:hAnsi="標楷體"/>
              </w:rPr>
              <w:t>2.</w:t>
            </w:r>
            <w:r w:rsidRPr="0063689B">
              <w:rPr>
                <w:rFonts w:ascii="標楷體" w:eastAsia="標楷體" w:hAnsi="標楷體" w:hint="eastAsia"/>
              </w:rPr>
              <w:t>不合規範之貨品由賣方取回，並限期</w:t>
            </w:r>
            <w:proofErr w:type="gramStart"/>
            <w:r w:rsidRPr="0063689B">
              <w:rPr>
                <w:rFonts w:ascii="標楷體" w:eastAsia="標楷體" w:hAnsi="標楷體" w:hint="eastAsia"/>
              </w:rPr>
              <w:t>調換交齊</w:t>
            </w:r>
            <w:proofErr w:type="gramEnd"/>
            <w:r w:rsidRPr="0063689B">
              <w:rPr>
                <w:rFonts w:ascii="標楷體" w:eastAsia="標楷體" w:hAnsi="標楷體" w:hint="eastAsia"/>
              </w:rPr>
              <w:t>。</w:t>
            </w:r>
          </w:p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/>
              </w:rPr>
              <w:t>3.</w:t>
            </w:r>
            <w:r w:rsidRPr="0063689B">
              <w:rPr>
                <w:rFonts w:ascii="標楷體" w:eastAsia="標楷體" w:hAnsi="標楷體" w:hint="eastAsia"/>
              </w:rPr>
              <w:t>因退貨所發生之費用或損失概由賣方負擔延期罰款。</w:t>
            </w:r>
          </w:p>
        </w:tc>
      </w:tr>
      <w:tr w:rsidR="00276713" w:rsidRPr="0063689B" w:rsidTr="00C93E18">
        <w:trPr>
          <w:trHeight w:val="567"/>
        </w:trPr>
        <w:tc>
          <w:tcPr>
            <w:tcW w:w="1526" w:type="dxa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延期罰款</w:t>
            </w:r>
          </w:p>
        </w:tc>
        <w:tc>
          <w:tcPr>
            <w:tcW w:w="9090" w:type="dxa"/>
            <w:gridSpan w:val="7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/>
              </w:rPr>
            </w:pPr>
            <w:r w:rsidRPr="0063689B">
              <w:rPr>
                <w:rFonts w:ascii="標楷體" w:eastAsia="標楷體" w:hAnsi="標楷體"/>
              </w:rPr>
              <w:t xml:space="preserve">1. </w:t>
            </w:r>
            <w:r w:rsidRPr="0063689B">
              <w:rPr>
                <w:rFonts w:ascii="標楷體" w:eastAsia="標楷體" w:hAnsi="標楷體" w:hint="eastAsia"/>
              </w:rPr>
              <w:t>除經買方查明認為非人力所能抗拒之災禍</w:t>
            </w:r>
            <w:r w:rsidRPr="0063689B">
              <w:rPr>
                <w:rFonts w:ascii="標楷體" w:eastAsia="標楷體" w:hAnsi="標楷體"/>
              </w:rPr>
              <w:t>,</w:t>
            </w:r>
            <w:r w:rsidRPr="0063689B">
              <w:rPr>
                <w:rFonts w:ascii="標楷體" w:eastAsia="標楷體" w:hAnsi="標楷體" w:hint="eastAsia"/>
              </w:rPr>
              <w:t>並確有具體證明外，賣方應依本合約所約定之日期交貨</w:t>
            </w:r>
            <w:r w:rsidRPr="0063689B">
              <w:rPr>
                <w:rFonts w:ascii="標楷體" w:eastAsia="標楷體" w:hAnsi="標楷體"/>
              </w:rPr>
              <w:t>,</w:t>
            </w:r>
            <w:r w:rsidRPr="0063689B">
              <w:rPr>
                <w:rFonts w:ascii="標楷體" w:eastAsia="標楷體" w:hAnsi="標楷體" w:hint="eastAsia"/>
              </w:rPr>
              <w:t>否則</w:t>
            </w:r>
            <w:proofErr w:type="gramStart"/>
            <w:r w:rsidRPr="0063689B">
              <w:rPr>
                <w:rFonts w:ascii="標楷體" w:eastAsia="標楷體" w:hAnsi="標楷體" w:hint="eastAsia"/>
              </w:rPr>
              <w:t>每遲一日罰未</w:t>
            </w:r>
            <w:proofErr w:type="gramEnd"/>
            <w:r w:rsidRPr="0063689B">
              <w:rPr>
                <w:rFonts w:ascii="標楷體" w:eastAsia="標楷體" w:hAnsi="標楷體" w:hint="eastAsia"/>
              </w:rPr>
              <w:t>繳貨款</w:t>
            </w:r>
            <w:r w:rsidRPr="0063689B">
              <w:rPr>
                <w:rFonts w:ascii="標楷體" w:eastAsia="標楷體" w:hAnsi="標楷體"/>
              </w:rPr>
              <w:t xml:space="preserve"> </w:t>
            </w:r>
            <w:r w:rsidRPr="0063689B">
              <w:rPr>
                <w:rFonts w:ascii="標楷體" w:eastAsia="標楷體" w:hAnsi="標楷體" w:hint="eastAsia"/>
              </w:rPr>
              <w:t>元。</w:t>
            </w:r>
          </w:p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/>
              </w:rPr>
              <w:t xml:space="preserve">2. </w:t>
            </w:r>
            <w:r w:rsidRPr="0063689B">
              <w:rPr>
                <w:rFonts w:ascii="標楷體" w:eastAsia="標楷體" w:hAnsi="標楷體" w:hint="eastAsia"/>
              </w:rPr>
              <w:t>因退貨而致延期交貨，</w:t>
            </w:r>
            <w:proofErr w:type="gramStart"/>
            <w:r w:rsidRPr="0063689B">
              <w:rPr>
                <w:rFonts w:ascii="標楷體" w:eastAsia="標楷體" w:hAnsi="標楷體" w:hint="eastAsia"/>
              </w:rPr>
              <w:t>概作延遲</w:t>
            </w:r>
            <w:proofErr w:type="gramEnd"/>
            <w:r w:rsidRPr="0063689B">
              <w:rPr>
                <w:rFonts w:ascii="標楷體" w:eastAsia="標楷體" w:hAnsi="標楷體" w:hint="eastAsia"/>
              </w:rPr>
              <w:t>論。</w:t>
            </w:r>
          </w:p>
        </w:tc>
      </w:tr>
      <w:tr w:rsidR="00276713" w:rsidRPr="0063689B" w:rsidTr="00C93E18">
        <w:trPr>
          <w:trHeight w:val="567"/>
        </w:trPr>
        <w:tc>
          <w:tcPr>
            <w:tcW w:w="1526" w:type="dxa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解約辦理</w:t>
            </w:r>
          </w:p>
        </w:tc>
        <w:tc>
          <w:tcPr>
            <w:tcW w:w="9090" w:type="dxa"/>
            <w:gridSpan w:val="7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賣方未能履行合約或罰款未能繳付，即要辦理解約</w:t>
            </w:r>
            <w:r w:rsidRPr="0063689B">
              <w:rPr>
                <w:rFonts w:ascii="標楷體" w:eastAsia="標楷體" w:hAnsi="標楷體"/>
              </w:rPr>
              <w:t>.</w:t>
            </w:r>
          </w:p>
        </w:tc>
      </w:tr>
      <w:tr w:rsidR="00276713" w:rsidRPr="0063689B" w:rsidTr="00C93E18">
        <w:trPr>
          <w:trHeight w:val="567"/>
        </w:trPr>
        <w:tc>
          <w:tcPr>
            <w:tcW w:w="1526" w:type="dxa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保證責任</w:t>
            </w:r>
          </w:p>
        </w:tc>
        <w:tc>
          <w:tcPr>
            <w:tcW w:w="9090" w:type="dxa"/>
            <w:gridSpan w:val="7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賣方應覓保證人，連帶保證本合約之各項責任</w:t>
            </w:r>
            <w:r w:rsidRPr="0063689B">
              <w:rPr>
                <w:rFonts w:ascii="標楷體" w:eastAsia="標楷體" w:hAnsi="標楷體"/>
              </w:rPr>
              <w:t>.</w:t>
            </w:r>
          </w:p>
        </w:tc>
      </w:tr>
      <w:tr w:rsidR="00276713" w:rsidRPr="0063689B" w:rsidTr="00C93E18">
        <w:trPr>
          <w:trHeight w:val="567"/>
        </w:trPr>
        <w:tc>
          <w:tcPr>
            <w:tcW w:w="1526" w:type="dxa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其</w:t>
            </w:r>
            <w:r w:rsidRPr="0063689B">
              <w:rPr>
                <w:rFonts w:ascii="標楷體" w:eastAsia="標楷體" w:hAnsi="標楷體"/>
              </w:rPr>
              <w:t xml:space="preserve"> </w:t>
            </w:r>
            <w:r w:rsidRPr="0063689B">
              <w:rPr>
                <w:rFonts w:ascii="標楷體" w:eastAsia="標楷體" w:hAnsi="標楷體" w:hint="eastAsia"/>
              </w:rPr>
              <w:t>他</w:t>
            </w:r>
          </w:p>
        </w:tc>
        <w:tc>
          <w:tcPr>
            <w:tcW w:w="9090" w:type="dxa"/>
            <w:gridSpan w:val="7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遇有爭執，賣方同意以桃園地方法院為審理法院</w:t>
            </w:r>
            <w:r w:rsidRPr="0063689B">
              <w:rPr>
                <w:rFonts w:ascii="標楷體" w:eastAsia="標楷體" w:hAnsi="標楷體"/>
              </w:rPr>
              <w:t>.</w:t>
            </w:r>
          </w:p>
        </w:tc>
      </w:tr>
      <w:tr w:rsidR="00276713" w:rsidRPr="0063689B" w:rsidTr="00C93E18">
        <w:trPr>
          <w:trHeight w:val="1474"/>
        </w:trPr>
        <w:tc>
          <w:tcPr>
            <w:tcW w:w="5446" w:type="dxa"/>
            <w:gridSpan w:val="4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買方簽章</w:t>
            </w:r>
            <w:r w:rsidRPr="0063689B">
              <w:rPr>
                <w:rFonts w:ascii="標楷體" w:eastAsia="標楷體" w:hAnsi="標楷體"/>
              </w:rPr>
              <w:t>:</w:t>
            </w:r>
          </w:p>
        </w:tc>
        <w:tc>
          <w:tcPr>
            <w:tcW w:w="5170" w:type="dxa"/>
            <w:gridSpan w:val="4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賣方簽章</w:t>
            </w:r>
            <w:r w:rsidRPr="0063689B">
              <w:rPr>
                <w:rFonts w:ascii="標楷體" w:eastAsia="標楷體" w:hAnsi="標楷體"/>
              </w:rPr>
              <w:t>:</w:t>
            </w:r>
          </w:p>
        </w:tc>
      </w:tr>
      <w:tr w:rsidR="00276713" w:rsidRPr="0063689B" w:rsidTr="00C93E18">
        <w:trPr>
          <w:trHeight w:val="1474"/>
        </w:trPr>
        <w:tc>
          <w:tcPr>
            <w:tcW w:w="5446" w:type="dxa"/>
            <w:gridSpan w:val="4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廠商名稱</w:t>
            </w:r>
            <w:r w:rsidRPr="0063689B">
              <w:rPr>
                <w:rFonts w:ascii="標楷體" w:eastAsia="標楷體" w:hAnsi="標楷體"/>
              </w:rPr>
              <w:t>:</w:t>
            </w:r>
          </w:p>
        </w:tc>
        <w:tc>
          <w:tcPr>
            <w:tcW w:w="5170" w:type="dxa"/>
            <w:gridSpan w:val="4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廠商名稱</w:t>
            </w:r>
            <w:r w:rsidRPr="0063689B">
              <w:rPr>
                <w:rFonts w:ascii="標楷體" w:eastAsia="標楷體" w:hAnsi="標楷體"/>
              </w:rPr>
              <w:t>:</w:t>
            </w:r>
          </w:p>
        </w:tc>
      </w:tr>
      <w:tr w:rsidR="00276713" w:rsidRPr="0063689B" w:rsidTr="00C93E18">
        <w:trPr>
          <w:trHeight w:val="1474"/>
        </w:trPr>
        <w:tc>
          <w:tcPr>
            <w:tcW w:w="5446" w:type="dxa"/>
            <w:gridSpan w:val="4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負責人</w:t>
            </w:r>
            <w:r w:rsidRPr="0063689B">
              <w:rPr>
                <w:rFonts w:ascii="標楷體" w:eastAsia="標楷體" w:hAnsi="標楷體"/>
              </w:rPr>
              <w:t>:</w:t>
            </w:r>
          </w:p>
        </w:tc>
        <w:tc>
          <w:tcPr>
            <w:tcW w:w="5170" w:type="dxa"/>
            <w:gridSpan w:val="4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負責人</w:t>
            </w:r>
            <w:r w:rsidRPr="0063689B">
              <w:rPr>
                <w:rFonts w:ascii="標楷體" w:eastAsia="標楷體" w:hAnsi="標楷體"/>
              </w:rPr>
              <w:t>:</w:t>
            </w:r>
          </w:p>
        </w:tc>
      </w:tr>
      <w:tr w:rsidR="00276713" w:rsidRPr="0063689B" w:rsidTr="00C93E18">
        <w:trPr>
          <w:trHeight w:val="1474"/>
        </w:trPr>
        <w:tc>
          <w:tcPr>
            <w:tcW w:w="5446" w:type="dxa"/>
            <w:gridSpan w:val="4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地址</w:t>
            </w:r>
            <w:r w:rsidRPr="0063689B">
              <w:rPr>
                <w:rFonts w:ascii="標楷體" w:eastAsia="標楷體" w:hAnsi="標楷體"/>
              </w:rPr>
              <w:t>:</w:t>
            </w:r>
          </w:p>
        </w:tc>
        <w:tc>
          <w:tcPr>
            <w:tcW w:w="5170" w:type="dxa"/>
            <w:gridSpan w:val="4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地址</w:t>
            </w:r>
            <w:r w:rsidRPr="0063689B">
              <w:rPr>
                <w:rFonts w:ascii="標楷體" w:eastAsia="標楷體" w:hAnsi="標楷體"/>
              </w:rPr>
              <w:t>:</w:t>
            </w:r>
          </w:p>
        </w:tc>
      </w:tr>
      <w:tr w:rsidR="00276713" w:rsidRPr="0063689B" w:rsidTr="00C93E18">
        <w:trPr>
          <w:trHeight w:val="1474"/>
        </w:trPr>
        <w:tc>
          <w:tcPr>
            <w:tcW w:w="5446" w:type="dxa"/>
            <w:gridSpan w:val="4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電話</w:t>
            </w:r>
            <w:r w:rsidRPr="0063689B">
              <w:rPr>
                <w:rFonts w:ascii="標楷體" w:eastAsia="標楷體" w:hAnsi="標楷體"/>
              </w:rPr>
              <w:t>:</w:t>
            </w:r>
          </w:p>
        </w:tc>
        <w:tc>
          <w:tcPr>
            <w:tcW w:w="5170" w:type="dxa"/>
            <w:gridSpan w:val="4"/>
            <w:shd w:val="clear" w:color="auto" w:fill="auto"/>
            <w:vAlign w:val="center"/>
          </w:tcPr>
          <w:p w:rsidR="00276713" w:rsidRPr="0063689B" w:rsidRDefault="00276713" w:rsidP="00C93E18">
            <w:pPr>
              <w:rPr>
                <w:rFonts w:ascii="標楷體" w:eastAsia="標楷體" w:hAnsi="標楷體" w:hint="eastAsia"/>
              </w:rPr>
            </w:pPr>
            <w:r w:rsidRPr="0063689B">
              <w:rPr>
                <w:rFonts w:ascii="標楷體" w:eastAsia="標楷體" w:hAnsi="標楷體" w:hint="eastAsia"/>
              </w:rPr>
              <w:t>電話</w:t>
            </w:r>
            <w:r w:rsidRPr="0063689B">
              <w:rPr>
                <w:rFonts w:ascii="標楷體" w:eastAsia="標楷體" w:hAnsi="標楷體"/>
              </w:rPr>
              <w:t>:</w:t>
            </w:r>
          </w:p>
        </w:tc>
      </w:tr>
    </w:tbl>
    <w:p w:rsidR="00276713" w:rsidRDefault="00276713" w:rsidP="00276713">
      <w:pPr>
        <w:autoSpaceDE w:val="0"/>
        <w:autoSpaceDN w:val="0"/>
        <w:adjustRightInd w:val="0"/>
        <w:rPr>
          <w:rFonts w:ascii="標楷體" w:eastAsia="標楷體" w:hAnsi="標楷體" w:hint="eastAsia"/>
          <w:kern w:val="0"/>
          <w:szCs w:val="24"/>
        </w:rPr>
      </w:pPr>
    </w:p>
    <w:p w:rsidR="003A47D2" w:rsidRDefault="003A47D2"/>
    <w:sectPr w:rsidR="003A47D2" w:rsidSect="002767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713"/>
    <w:rsid w:val="00276713"/>
    <w:rsid w:val="003A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71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713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2014-11-12T12:21:00Z</dcterms:created>
  <dcterms:modified xsi:type="dcterms:W3CDTF">2014-11-12T12:21:00Z</dcterms:modified>
</cp:coreProperties>
</file>