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3t3g7f2gi3iz" w:id="0"/>
      <w:bookmarkEnd w:id="0"/>
      <w:r w:rsidDel="00000000" w:rsidR="00000000" w:rsidRPr="00000000">
        <w:rPr>
          <w:rtl w:val="0"/>
        </w:rPr>
        <w:t xml:space="preserve">舒呼 (SootheBreath) 呼吸復康訓練 — 實時呼吸視覺生物反饋系統 (PWA v9.2 · 精準評分與互動觸發修復版)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本資料夾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v9.2</w:t>
        </w:r>
      </w:hyperlink>
      <w:r w:rsidDel="00000000" w:rsidR="00000000" w:rsidRPr="00000000">
        <w:rPr>
          <w:rtl w:val="0"/>
        </w:rPr>
        <w:t xml:space="preserve">) 為基於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v9.1</w:t>
        </w:r>
      </w:hyperlink>
      <w:r w:rsidDel="00000000" w:rsidR="00000000" w:rsidRPr="00000000">
        <w:rPr>
          <w:rtl w:val="0"/>
        </w:rPr>
        <w:t xml:space="preserve"> 60 FPS 高效能版本進行 Fix 1 至 Fix 4 評分邏輯、橫幅警示與 3D 互動模式吹風觸發精準修復 之正式版本。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us5jhsu3zute" w:id="1"/>
      <w:bookmarkEnd w:id="1"/>
      <w:r w:rsidDel="00000000" w:rsidR="00000000" w:rsidRPr="00000000">
        <w:rPr>
          <w:rtl w:val="0"/>
        </w:rPr>
        <w:t xml:space="preserve">1. v9.2 四大核心修復重點 (Fix 1 – Fix 4 Scoring &amp; Interactive Trigger Fixes)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lqpdorg4ms8g" w:id="2"/>
      <w:bookmarkEnd w:id="2"/>
      <w:r w:rsidDel="00000000" w:rsidR="00000000" w:rsidRPr="00000000">
        <w:rPr>
          <w:rtl w:val="0"/>
        </w:rPr>
        <w:t xml:space="preserve">Fix 1. 收緊動作動量豁免機制 (抗鏡頭微震死區與基礎分門檻 —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cvEngine.js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問題根源</w:t>
      </w:r>
      <w:r w:rsidDel="00000000" w:rsidR="00000000" w:rsidRPr="00000000">
        <w:rPr>
          <w:rtl w:val="0"/>
        </w:rPr>
        <w:t xml:space="preserve">：舊版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applyActionMomentumExemption()</w:t>
      </w:r>
      <w:r w:rsidDel="00000000" w:rsidR="00000000" w:rsidRPr="00000000">
        <w:rPr>
          <w:rtl w:val="0"/>
        </w:rPr>
        <w:t xml:space="preserve"> 只要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deltaLar &lt; 0</w:t>
      </w:r>
      <w:r w:rsidDel="00000000" w:rsidR="00000000" w:rsidRPr="00000000">
        <w:rPr>
          <w:rtl w:val="0"/>
        </w:rPr>
        <w:t xml:space="preserve"> 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deltaMouthPucker &gt; 0</w:t>
      </w:r>
      <w:r w:rsidDel="00000000" w:rsidR="00000000" w:rsidRPr="00000000">
        <w:rPr>
          <w:rtl w:val="0"/>
        </w:rPr>
        <w:t xml:space="preserve"> 即無條件給予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1.0</w:t>
      </w:r>
      <w:r w:rsidDel="00000000" w:rsidR="00000000" w:rsidRPr="00000000">
        <w:rPr>
          <w:rtl w:val="0"/>
        </w:rPr>
        <w:t xml:space="preserve"> 滿分，導致使用者即使全程張大口吸氣或未噘唇呼氣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baseScore = 0</w:t>
      </w:r>
      <w:r w:rsidDel="00000000" w:rsidR="00000000" w:rsidRPr="00000000">
        <w:rPr>
          <w:rtl w:val="0"/>
        </w:rPr>
        <w:t xml:space="preserve">)，仍因鏡頭自然微細抖動 (±0.002) 而有 ~50% 幀被誤判為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1.0</w:t>
      </w:r>
      <w:r w:rsidDel="00000000" w:rsidR="00000000" w:rsidRPr="00000000">
        <w:rPr>
          <w:rtl w:val="0"/>
        </w:rPr>
        <w:t xml:space="preserve"> 滿分。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v9.2 解決方案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新增最低基礎分門檻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MOMENTUM_MIN_BASE_SCORE = 0.35</w:t>
      </w:r>
      <w:r w:rsidDel="00000000" w:rsidR="00000000" w:rsidRPr="00000000">
        <w:rPr>
          <w:rtl w:val="0"/>
        </w:rPr>
        <w:t xml:space="preserve">：若使用者完全張大口或完全未噘唇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baseScore &lt; 0.35</w:t>
      </w:r>
      <w:r w:rsidDel="00000000" w:rsidR="00000000" w:rsidRPr="00000000">
        <w:rPr>
          <w:rtl w:val="0"/>
        </w:rPr>
        <w:t xml:space="preserve">)，嚴禁動量豁免，100% 維持低分。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新增抗噪訊死區門檻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MOMENTUM_DELTA_LAR_THRESHOLD = -0.008</w:t>
      </w:r>
      <w:r w:rsidDel="00000000" w:rsidR="00000000" w:rsidRPr="00000000">
        <w:rPr>
          <w:rtl w:val="0"/>
        </w:rPr>
        <w:t xml:space="preserve">（吸氣主動閉合）與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MOMENTUM_DELTA_PUCKER_THRESHOLD = 0.015</w:t>
      </w:r>
      <w:r w:rsidDel="00000000" w:rsidR="00000000" w:rsidRPr="00000000">
        <w:rPr>
          <w:rtl w:val="0"/>
        </w:rPr>
        <w:t xml:space="preserve">（呼氣主動噘唇），過濾微細鏡頭抖動。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6wd2xz11ebwf" w:id="3"/>
      <w:bookmarkEnd w:id="3"/>
      <w:r w:rsidDel="00000000" w:rsidR="00000000" w:rsidRPr="00000000">
        <w:rPr>
          <w:rtl w:val="0"/>
        </w:rPr>
        <w:t xml:space="preserve">Fix 2. 3D 互動模式（風車 / 蒲公英）實時吹風觸發與中途即刻斷開機制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training.js</w:t>
        </w:r>
      </w:hyperlink>
      <w:r w:rsidDel="00000000" w:rsidR="00000000" w:rsidRPr="00000000">
        <w:rPr>
          <w:rtl w:val="0"/>
        </w:rPr>
        <w:t xml:space="preserve">,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state.js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問題根源</w:t>
      </w:r>
      <w:r w:rsidDel="00000000" w:rsidR="00000000" w:rsidRPr="00000000">
        <w:rPr>
          <w:rtl w:val="0"/>
        </w:rPr>
        <w:t xml:space="preserve">：舊版使用豁免後分數判定吹風，且呼氣階段只要單一幀達標即死鎖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isInteractiveBlowing = true</w:t>
      </w:r>
      <w:r w:rsidDel="00000000" w:rsidR="00000000" w:rsidRPr="00000000">
        <w:rPr>
          <w:rtl w:val="0"/>
        </w:rPr>
        <w:t xml:space="preserve"> 直至呼氣結束，中途做錯動作不會停吹。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v9.2 解決方案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rawInhaleMotionScore</w:t>
      </w:r>
      <w:r w:rsidDel="00000000" w:rsidR="00000000" w:rsidRPr="00000000">
        <w:rPr>
          <w:rtl w:val="0"/>
        </w:rPr>
        <w:t xml:space="preserve"> 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rawExhaleMotionScore</w:t>
      </w:r>
      <w:r w:rsidDel="00000000" w:rsidR="00000000" w:rsidRPr="00000000">
        <w:rPr>
          <w:rtl w:val="0"/>
        </w:rPr>
        <w:t xml:space="preserve"> 直接取自</w:t>
      </w:r>
      <w:r w:rsidDel="00000000" w:rsidR="00000000" w:rsidRPr="00000000">
        <w:rPr>
          <w:b w:val="1"/>
          <w:bCs w:val="1"/>
          <w:rtl w:val="0"/>
        </w:rPr>
        <w:t xml:space="preserve">未經動量豁免</w:t>
      </w:r>
      <w:r w:rsidDel="00000000" w:rsidR="00000000" w:rsidRPr="00000000">
        <w:rPr>
          <w:rtl w:val="0"/>
        </w:rPr>
        <w:t xml:space="preserve">之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getInhaleScore()</w:t>
      </w:r>
      <w:r w:rsidDel="00000000" w:rsidR="00000000" w:rsidRPr="00000000">
        <w:rPr>
          <w:rtl w:val="0"/>
        </w:rPr>
        <w:t xml:space="preserve"> 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getExhaleScore()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吸氣階段需同時達成「合口時間比例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70%</w:t>
      </w:r>
      <w:r w:rsidDel="00000000" w:rsidR="00000000" w:rsidRPr="00000000">
        <w:rPr>
          <w:rtl w:val="0"/>
        </w:rPr>
        <w:t xml:space="preserve">」且「無聳肩時間比例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70%</w:t>
      </w:r>
      <w:r w:rsidDel="00000000" w:rsidR="00000000" w:rsidRPr="00000000">
        <w:rPr>
          <w:rtl w:val="0"/>
        </w:rPr>
        <w:t xml:space="preserve">」方能取得吹氣資格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inhaleQualifiedForBlow = true</w:t>
      </w:r>
      <w:r w:rsidDel="00000000" w:rsidR="00000000" w:rsidRPr="00000000">
        <w:rPr>
          <w:rtl w:val="0"/>
        </w:rPr>
        <w:t xml:space="preserve">)。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呼氣階段需連續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0.10s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EXHALE_BLOW_CONFIRM_SEC</w:t>
      </w:r>
      <w:r w:rsidDel="00000000" w:rsidR="00000000" w:rsidRPr="00000000">
        <w:rPr>
          <w:rtl w:val="0"/>
        </w:rPr>
        <w:t xml:space="preserve">) 維持真實噘唇且雙肩放鬆方觸發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startInteractiveBlowing()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呼氣中途錯誤即刻斷開</w:t>
      </w:r>
      <w:r w:rsidDel="00000000" w:rsidR="00000000" w:rsidRPr="00000000">
        <w:rPr>
          <w:rtl w:val="0"/>
        </w:rPr>
        <w:t xml:space="preserve">：一旦於呼氣中途張大口、放開噘唇或聳肩代償連續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0.20s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EXHALE_BLOW_CUTOFF_SEC</w:t>
      </w:r>
      <w:r w:rsidDel="00000000" w:rsidR="00000000" w:rsidRPr="00000000">
        <w:rPr>
          <w:rtl w:val="0"/>
        </w:rPr>
        <w:t xml:space="preserve">)，即刻呼叫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stopInteractiveBlowing()</w:t>
      </w:r>
      <w:r w:rsidDel="00000000" w:rsidR="00000000" w:rsidRPr="00000000">
        <w:rPr>
          <w:rtl w:val="0"/>
        </w:rPr>
        <w:t xml:space="preserve"> 停止風車加速與蒲公英飄散（若於同一呼氣內重新糾正噘唇則可平順恢復吹動）。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s2pvsas1z0ok" w:id="4"/>
      <w:bookmarkEnd w:id="4"/>
      <w:r w:rsidDel="00000000" w:rsidR="00000000" w:rsidRPr="00000000">
        <w:rPr>
          <w:rtl w:val="0"/>
        </w:rPr>
        <w:t xml:space="preserve">Fix 3. 三層優先警示排程與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80%</w:t>
      </w:r>
      <w:r w:rsidDel="00000000" w:rsidR="00000000" w:rsidRPr="00000000">
        <w:rPr>
          <w:rtl w:val="0"/>
        </w:rPr>
        <w:t xml:space="preserve"> 卡片橫幅同步 (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scoring.js</w:t>
        </w:r>
      </w:hyperlink>
      <w:r w:rsidDel="00000000" w:rsidR="00000000" w:rsidRPr="00000000">
        <w:rPr>
          <w:rtl w:val="0"/>
        </w:rPr>
        <w:t xml:space="preserve">,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feedback.js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問題根源</w:t>
      </w:r>
      <w:r w:rsidDel="00000000" w:rsidR="00000000" w:rsidRPr="00000000">
        <w:rPr>
          <w:rtl w:val="0"/>
        </w:rPr>
        <w:t xml:space="preserve">：舊版單階段失敗門檻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 50%</w:t>
      </w:r>
      <w:r w:rsidDel="00000000" w:rsidR="00000000" w:rsidRPr="00000000">
        <w:rPr>
          <w:rtl w:val="0"/>
        </w:rPr>
        <w:t xml:space="preserve"> 被開頭 400ms 緩衝期與抖動豁免稀釋而難以觸發，且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feedback.js</w:t>
      </w:r>
      <w:r w:rsidDel="00000000" w:rsidR="00000000" w:rsidRPr="00000000">
        <w:rPr>
          <w:rtl w:val="0"/>
        </w:rPr>
        <w:t xml:space="preserve"> 未同步檢查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80%</w:t>
      </w:r>
      <w:r w:rsidDel="00000000" w:rsidR="00000000" w:rsidRPr="00000000">
        <w:rPr>
          <w:rtl w:val="0"/>
        </w:rPr>
        <w:t xml:space="preserve"> 低分卡片與當前連續錯誤，導致百分比下跌時橫幅仍顯示「✅ 做得非常好，繼續保持！」。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v9.2 解決方案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排除開頭 400ms 緩衝期對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phaseAccum</w:t>
      </w:r>
      <w:r w:rsidDel="00000000" w:rsidR="00000000" w:rsidRPr="00000000">
        <w:rPr>
          <w:rtl w:val="0"/>
        </w:rPr>
        <w:t xml:space="preserve"> 分母之稀釋，並將單階段錯誤門檻調敏至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PHASE_FAIL_ERROR_RATIO = 0.35</w:t>
      </w:r>
      <w:r w:rsidDel="00000000" w:rsidR="00000000" w:rsidRPr="00000000">
        <w:rPr>
          <w:rtl w:val="0"/>
        </w:rPr>
        <w:t xml:space="preserve">（單階段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35%</w:t>
      </w:r>
      <w:r w:rsidDel="00000000" w:rsidR="00000000" w:rsidRPr="00000000">
        <w:rPr>
          <w:rtl w:val="0"/>
        </w:rPr>
        <w:t xml:space="preserve"> 時間做錯即計為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Phase_Fail</w:t>
      </w:r>
      <w:r w:rsidDel="00000000" w:rsidR="00000000" w:rsidRPr="00000000">
        <w:rPr>
          <w:rtl w:val="0"/>
        </w:rPr>
        <w:t xml:space="preserve">），同時於吸氣及呼氣結束均評估聳肩代償。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getHighestPriorityAlert()</w:t>
      </w:r>
      <w:r w:rsidDel="00000000" w:rsidR="00000000" w:rsidRPr="00000000">
        <w:rPr>
          <w:rtl w:val="0"/>
        </w:rPr>
        <w:t xml:space="preserve"> 升級為</w:t>
      </w:r>
      <w:r w:rsidDel="00000000" w:rsidR="00000000" w:rsidRPr="00000000">
        <w:rPr>
          <w:b w:val="1"/>
          <w:bCs w:val="1"/>
          <w:rtl w:val="0"/>
        </w:rPr>
        <w:t xml:space="preserve">三層優先判定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Tier 1（連續階段失敗排程）</w:t>
      </w:r>
      <w:r w:rsidDel="00000000" w:rsidR="00000000" w:rsidRPr="00000000">
        <w:rPr>
          <w:rtl w:val="0"/>
        </w:rPr>
        <w:t xml:space="preserve">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inAlertSchedule &amp;&amp; consecutiveFails &gt;= 2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Tier 2（當前階段實時連續錯誤）</w:t>
      </w:r>
      <w:r w:rsidDel="00000000" w:rsidR="00000000" w:rsidRPr="00000000">
        <w:rPr>
          <w:rtl w:val="0"/>
        </w:rPr>
        <w:t xml:space="preserve">：當前階段持續做錯動作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0.90s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REALTIME_ERROR_BANNER_SEC</w:t>
      </w:r>
      <w:r w:rsidDel="00000000" w:rsidR="00000000" w:rsidRPr="00000000">
        <w:rPr>
          <w:rtl w:val="0"/>
        </w:rPr>
        <w:t xml:space="preserve">) 即刻顯示橙紅改善橫幅並播放廣東話語音提示。</w:t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Tier 3（累計百分比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 80%</w:t>
      </w:r>
      <w:r w:rsidDel="00000000" w:rsidR="00000000" w:rsidRPr="00000000">
        <w:rPr>
          <w:b w:val="1"/>
          <w:bCs w:val="1"/>
          <w:rtl w:val="0"/>
        </w:rPr>
        <w:t xml:space="preserve"> 卡片對齊）</w:t>
      </w:r>
      <w:r w:rsidDel="00000000" w:rsidR="00000000" w:rsidRPr="00000000">
        <w:rPr>
          <w:rtl w:val="0"/>
        </w:rPr>
        <w:t xml:space="preserve">：任何指標累計百分比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80%</w:t>
      </w:r>
      <w:r w:rsidDel="00000000" w:rsidR="00000000" w:rsidRPr="00000000">
        <w:rPr>
          <w:rtl w:val="0"/>
        </w:rPr>
        <w:t xml:space="preserve"> 且尚未連續 2 次合格解鎖時，底部橫幅同步顯示改善指引。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ii6w41yde6" w:id="5"/>
      <w:bookmarkEnd w:id="5"/>
      <w:r w:rsidDel="00000000" w:rsidR="00000000" w:rsidRPr="00000000">
        <w:rPr>
          <w:rtl w:val="0"/>
        </w:rPr>
        <w:t xml:space="preserve">Fix 4. 單雙幀交錯推論之 EMA 防重複更新保護 (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training.js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於互動模式 20Hz 單雙幀交錯推論時，僅在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faceUpdated === true</w:t>
      </w:r>
      <w:r w:rsidDel="00000000" w:rsidR="00000000" w:rsidRPr="00000000">
        <w:rPr>
          <w:rtl w:val="0"/>
        </w:rPr>
        <w:t xml:space="preserve"> 時執行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smoothFacialSignalsEMA()</w:t>
      </w:r>
      <w:r w:rsidDel="00000000" w:rsidR="00000000" w:rsidRPr="00000000">
        <w:rPr>
          <w:rtl w:val="0"/>
        </w:rPr>
        <w:t xml:space="preserve">，僅在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poseUpdated === true</w:t>
      </w:r>
      <w:r w:rsidDel="00000000" w:rsidR="00000000" w:rsidRPr="00000000">
        <w:rPr>
          <w:rtl w:val="0"/>
        </w:rPr>
        <w:t xml:space="preserve"> 時執行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calculateShoulderMetrics()</w:t>
      </w:r>
      <w:r w:rsidDel="00000000" w:rsidR="00000000" w:rsidRPr="00000000">
        <w:rPr>
          <w:rtl w:val="0"/>
        </w:rPr>
        <w:t xml:space="preserve">，確保 EMA 與斜率 100% 反映真實新影像幀。</w:t>
      </w:r>
    </w:p>
    <w:p w:rsidR="00000000" w:rsidDel="00000000" w:rsidP="00000000" w:rsidRDefault="00000000" w:rsidRPr="00000000" w14:paraId="0000001A">
      <w:pPr>
        <w:pStyle w:val="Heading1"/>
        <w:rPr/>
      </w:pPr>
      <w:bookmarkStart w:colFirst="0" w:colLast="0" w:name="_lanammrrmh0j" w:id="6"/>
      <w:bookmarkEnd w:id="6"/>
      <w:r w:rsidDel="00000000" w:rsidR="00000000" w:rsidRPr="00000000">
        <w:rPr>
          <w:rtl w:val="0"/>
        </w:rPr>
        <w:t xml:space="preserve">2. ES6 模組化檔案清單 (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v9.2</w:t>
        </w:r>
      </w:hyperlink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edf2f7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檔案名稱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核心職責與功能說明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cvEngine.js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核心電腦視覺幾何運算、Fix 1 抗抖動動量豁免與免鏡頭模擬器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training.js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單一 60 FPS 主迴圈、Fix 2 互動模式實時吹風觸發/中斷、Fix 4 交錯推論 EMA 保護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scoring.js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全程累計時間百分比、Fix 3 階段失敗評估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&gt;= 35%</w:t>
            </w:r>
            <w:r w:rsidDel="00000000" w:rsidR="00000000" w:rsidRPr="00000000">
              <w:rPr>
                <w:rtl w:val="0"/>
              </w:rPr>
              <w:t xml:space="preserve"> 錯誤率) 與三層優先警示排程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feedback.js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底部警示橫幅與廣東話語音回饋引擎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state.js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系統常數、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EXHALE_BLOW_CONFIRM_SEC</w:t>
            </w:r>
            <w:r w:rsidDel="00000000" w:rsidR="00000000" w:rsidRPr="00000000">
              <w:rPr>
                <w:rtl w:val="0"/>
              </w:rPr>
              <w:t xml:space="preserve">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EXHALE_BLOW_CUTOFF_SEC</w:t>
            </w:r>
            <w:r w:rsidDel="00000000" w:rsidR="00000000" w:rsidRPr="00000000">
              <w:rPr>
                <w:rtl w:val="0"/>
              </w:rPr>
              <w:t xml:space="preserve">、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REALTIME_ERROR_BANNER_SEC</w:t>
            </w:r>
            <w:r w:rsidDel="00000000" w:rsidR="00000000" w:rsidRPr="00000000">
              <w:rPr>
                <w:rtl w:val="0"/>
              </w:rPr>
              <w:t xml:space="preserve"> 與全域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AppState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interactive3d.js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P0–P2 60 FPS 高效能 3D 風車/蒲公英互動場景與 Three.js 資源釋放引擎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app.js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ES6 應用程式入口與 14 模組匯出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dom.js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DOM 節點快取與 Toast 提示工具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hyperlink r:id="rId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uiControls.js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狀態機視圖切換、調試面板與 UI 事件監聽器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hyperlink r:id="rId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calibration.js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五步個人化動態基準校準系統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vision.js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MediaPipe Tasks Vision 0.10.14 模型載入器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camera.js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WebRTC 相機串流管理与診斷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hyperlink r:id="rId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tts.js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廣東話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zh-HK</w:t>
            </w:r>
            <w:r w:rsidDel="00000000" w:rsidR="00000000" w:rsidRPr="00000000">
              <w:rPr>
                <w:rtl w:val="0"/>
              </w:rPr>
              <w:t xml:space="preserve">) 語音導航引擎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summary.js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訓練總結報告與匿名 CSV 匯出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hyperlink r:id="rId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style.css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輕柔療癒臨床樣式與 3D 舞台樣式表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sw.js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PWA Service Worker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soothebreath-v9.2.0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hyperlink r:id="rId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manifest.json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PWA 安裝設定檔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v9.2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vercel.json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靜態部署設定檔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1.jpg</w:t>
              </w:r>
            </w:hyperlink>
            <w:r w:rsidDel="00000000" w:rsidR="00000000" w:rsidRPr="00000000">
              <w:rPr>
                <w:rtl w:val="0"/>
              </w:rPr>
              <w:t xml:space="preserve"> – </w:t>
            </w:r>
            <w:hyperlink r:id="rId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4.jpg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真人呼吸示範模式圖庫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2d3748"/>
        <w:sz w:val="22"/>
        <w:szCs w:val="22"/>
        <w:lang w:val="zh_TW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2b6cb0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2c5282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Inter" w:cs="Inter" w:eastAsia="Inter" w:hAnsi="Inter"/>
      <w:b w:val="1"/>
      <w:bCs w:val="1"/>
      <w:i w:val="0"/>
      <w:iCs w:val="0"/>
      <w:color w:val="2d3748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64" w:lineRule="auto"/>
    </w:pPr>
    <w:rPr>
      <w:rFonts w:ascii="Inter" w:cs="Inter" w:eastAsia="Inter" w:hAnsi="Inter"/>
      <w:b w:val="1"/>
      <w:bCs w:val="1"/>
      <w:i w:val="0"/>
      <w:iCs w:val="0"/>
      <w:color w:val="1a365d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2b6cb0"/>
        <w:sz w:val="21"/>
        <w:szCs w:val="21"/>
      </w:rPr>
      <w:tcPr>
        <w:shd w:fill="ebf8ff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rive.google.com/file/d/1Hco9Cgi_f3khXI0rqkb2BWZ-J7uWJr3m/view?usp=drivesdk" TargetMode="External"/><Relationship Id="rId22" Type="http://schemas.openxmlformats.org/officeDocument/2006/relationships/hyperlink" Target="https://drive.google.com/file/d/1lxecFLjfQ9f9ic-FdMEA3yqU6-Y_UCFJ/view?usp=drivesdk" TargetMode="External"/><Relationship Id="rId21" Type="http://schemas.openxmlformats.org/officeDocument/2006/relationships/hyperlink" Target="https://drive.google.com/file/d/1wW4a9KYyLlfmfnXX8jdabrNGMVHUVsgF/view?usp=drivesdk" TargetMode="External"/><Relationship Id="rId24" Type="http://schemas.openxmlformats.org/officeDocument/2006/relationships/hyperlink" Target="https://drive.google.com/file/d/1vusqITuAZuG3ewnamfVkusz_68Y9TJKR/view?usp=drivesdk" TargetMode="External"/><Relationship Id="rId23" Type="http://schemas.openxmlformats.org/officeDocument/2006/relationships/hyperlink" Target="https://drive.google.com/file/d/1i46Vkilob0hW3VRdxk3Wb-D0DxDabqZi/view?usp=drivesd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aWjUOt_WPeGq71oIjgeKjRp95WZ9nYUx/view?usp=drivesdk" TargetMode="External"/><Relationship Id="rId26" Type="http://schemas.openxmlformats.org/officeDocument/2006/relationships/hyperlink" Target="https://drive.google.com/file/d/1ogz5FB8d1Xv8oceVOJniBkUGAhprZLbk/view?usp=drivesdk" TargetMode="External"/><Relationship Id="rId25" Type="http://schemas.openxmlformats.org/officeDocument/2006/relationships/hyperlink" Target="https://drive.google.com/file/d/1VMchcf2dbYSPBbHmdsVAHexs44MXY9hH/view?usp=drivesdk" TargetMode="External"/><Relationship Id="rId28" Type="http://schemas.openxmlformats.org/officeDocument/2006/relationships/hyperlink" Target="https://drive.google.com/file/d/1IXpor8wzyBT3unABtumbukLrtVNOrI3f/view?usp=drivesdk" TargetMode="External"/><Relationship Id="rId27" Type="http://schemas.openxmlformats.org/officeDocument/2006/relationships/hyperlink" Target="https://drive.google.com/file/d/1ifYhmnkH5kezra9HK-9kTDhGnVEbNArc/view?usp=drivesdk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drive/folders/1mZR_8Oe2Wzp4qFas-wIHwqYK2GKrrSDq" TargetMode="External"/><Relationship Id="rId29" Type="http://schemas.openxmlformats.org/officeDocument/2006/relationships/hyperlink" Target="https://drive.google.com/file/d/1339LqwOK3sY9RS0WlCezlL5sk8IEVPFC/view?usp=drivesdk" TargetMode="External"/><Relationship Id="rId7" Type="http://schemas.openxmlformats.org/officeDocument/2006/relationships/hyperlink" Target="https://drive.google.com/drive/folders/1NTxpDN3dtGxNRc4almg5agLgjA7bRkGR" TargetMode="External"/><Relationship Id="rId8" Type="http://schemas.openxmlformats.org/officeDocument/2006/relationships/hyperlink" Target="https://drive.google.com/file/d/1o9GhFNATq33T8wj_VvMG_pM88hPTN3q2/view?usp=drivesdk" TargetMode="External"/><Relationship Id="rId31" Type="http://schemas.openxmlformats.org/officeDocument/2006/relationships/hyperlink" Target="https://drive.google.com/file/d/1gtwkPBKOM0ea8Nx_PfMuYyYyLhoBPm7H/view?usp=drivesdk" TargetMode="External"/><Relationship Id="rId30" Type="http://schemas.openxmlformats.org/officeDocument/2006/relationships/hyperlink" Target="https://drive.google.com/file/d/1QvTf8SlVbA45xFSxrsXmoGV5IjoAvnEe/view?usp=drivesdk" TargetMode="External"/><Relationship Id="rId11" Type="http://schemas.openxmlformats.org/officeDocument/2006/relationships/hyperlink" Target="https://drive.google.com/file/d/1onP5oOSdNOhhQFPNkzto2NN4DDP--v9J/view?usp=drivesdk" TargetMode="External"/><Relationship Id="rId33" Type="http://schemas.openxmlformats.org/officeDocument/2006/relationships/hyperlink" Target="https://drive.google.com/file/d/1AZDKh1TgQNENfDxucgMf3C414Zp8MPdc/view?usp=drivesdk" TargetMode="External"/><Relationship Id="rId10" Type="http://schemas.openxmlformats.org/officeDocument/2006/relationships/hyperlink" Target="https://drive.google.com/file/d/1Cyt3xtWbDVeykmXVvsXsaEhXlOSitix3/view?usp=drivesdk" TargetMode="External"/><Relationship Id="rId32" Type="http://schemas.openxmlformats.org/officeDocument/2006/relationships/hyperlink" Target="https://drive.google.com/file/d/1gJCEc6ILc35qhgu2IrU5g--MA5YccuCr/view?usp=drivesdk" TargetMode="External"/><Relationship Id="rId13" Type="http://schemas.openxmlformats.org/officeDocument/2006/relationships/hyperlink" Target="https://drive.google.com/file/d/1aWjUOt_WPeGq71oIjgeKjRp95WZ9nYUx/view?usp=drivesdk" TargetMode="External"/><Relationship Id="rId12" Type="http://schemas.openxmlformats.org/officeDocument/2006/relationships/hyperlink" Target="https://drive.google.com/file/d/1M6c2TJamgZjsGwE0aI2wSKTHy_e5Rg4a/view?usp=drivesdk" TargetMode="External"/><Relationship Id="rId34" Type="http://schemas.openxmlformats.org/officeDocument/2006/relationships/hyperlink" Target="https://drive.google.com/file/d/1TtWrym6gt3kXy7KNPXbLhWqmV9nV6dL5/view?usp=drivesdk" TargetMode="External"/><Relationship Id="rId15" Type="http://schemas.openxmlformats.org/officeDocument/2006/relationships/hyperlink" Target="https://drive.google.com/file/d/1o9GhFNATq33T8wj_VvMG_pM88hPTN3q2/view?usp=drivesdk" TargetMode="External"/><Relationship Id="rId14" Type="http://schemas.openxmlformats.org/officeDocument/2006/relationships/hyperlink" Target="https://drive.google.com/drive/folders/1mZR_8Oe2Wzp4qFas-wIHwqYK2GKrrSDq" TargetMode="External"/><Relationship Id="rId17" Type="http://schemas.openxmlformats.org/officeDocument/2006/relationships/hyperlink" Target="https://drive.google.com/file/d/1onP5oOSdNOhhQFPNkzto2NN4DDP--v9J/view?usp=drivesdk" TargetMode="External"/><Relationship Id="rId16" Type="http://schemas.openxmlformats.org/officeDocument/2006/relationships/hyperlink" Target="https://drive.google.com/file/d/1aWjUOt_WPeGq71oIjgeKjRp95WZ9nYUx/view?usp=drivesdk" TargetMode="External"/><Relationship Id="rId19" Type="http://schemas.openxmlformats.org/officeDocument/2006/relationships/hyperlink" Target="https://drive.google.com/file/d/1Cyt3xtWbDVeykmXVvsXsaEhXlOSitix3/view?usp=drivesdk" TargetMode="External"/><Relationship Id="rId18" Type="http://schemas.openxmlformats.org/officeDocument/2006/relationships/hyperlink" Target="https://drive.google.com/file/d/1M6c2TJamgZjsGwE0aI2wSKTHy_e5Rg4a/view?usp=drivesd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