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0080FF"/>
          <w:spacing w:val="0"/>
          <w:position w:val="0"/>
          <w:sz w:val="36"/>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0080FF"/>
          <w:spacing w:val="0"/>
          <w:position w:val="0"/>
          <w:sz w:val="44"/>
          <w:shd w:fill="auto" w:val="clear"/>
        </w:rPr>
        <w:t xml:space="preserve">William Law</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Birchwood Drive, Ulverston, Cumbria, LA12 9NZ.</w:t>
        <w:br/>
        <w:t xml:space="preserve">Mobile - 07444167357, Email - 21will01law00@gmail.com</w:t>
        <w:br/>
        <w:t xml:space="preserve"> Website - </w:t>
      </w:r>
      <w:r>
        <w:rPr>
          <w:rFonts w:ascii="Calibri" w:hAnsi="Calibri" w:cs="Calibri" w:eastAsia="Calibri"/>
          <w:color w:val="0080FF"/>
          <w:spacing w:val="0"/>
          <w:position w:val="0"/>
          <w:sz w:val="22"/>
          <w:u w:val="single"/>
          <w:shd w:fill="auto" w:val="clear"/>
        </w:rPr>
        <w:t xml:space="preserve">williamlawdev.com</w: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passionate, hardworking computing enthusiast and front end web developer capable of confidently communicating and forming client relations. Looking for my next challenge in developing my knowledge of general computing and networking skills, having achieved high end merits and distinctions grades in computing / IT throughout my education. I am looking to develop my experience having spent the last two years working as a junior web developer originally at Pixel Junction now known as Verse ltd.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SKILLS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Thorough understanding of Windows and MacOS Operating systems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problem solving skills along with the ability to maintain calm under pressure</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setup PC Hardware and configuration of the Computing platforms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proficient in HTML &amp; CSS, modern Javscript, Twig, CraftCMS and WordpressCMS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understanding of PHP and ReactJS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 learner and enthusiastic about learning new skills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Interested in new technologies and continually looking to develop my skills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EMPLOYMENT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Junior Web Developer - Pixel Junction &amp; Verse Ltd</w:t>
      </w:r>
      <w:r>
        <w:rPr>
          <w:rFonts w:ascii="Calibri" w:hAnsi="Calibri" w:cs="Calibri" w:eastAsia="Calibri"/>
          <w:color w:val="auto"/>
          <w:spacing w:val="0"/>
          <w:position w:val="0"/>
          <w:sz w:val="22"/>
          <w:shd w:fill="auto" w:val="clear"/>
        </w:rPr>
        <w:br/>
      </w:r>
      <w:r>
        <w:rPr>
          <w:rFonts w:ascii="Calibri" w:hAnsi="Calibri" w:cs="Calibri" w:eastAsia="Calibri"/>
          <w:color w:val="0080FF"/>
          <w:spacing w:val="0"/>
          <w:position w:val="0"/>
          <w:sz w:val="22"/>
          <w:shd w:fill="auto" w:val="clear"/>
        </w:rPr>
        <w:t xml:space="preserve">(2018 </w:t>
      </w:r>
      <w:r>
        <w:rPr>
          <w:rFonts w:ascii="Calibri" w:hAnsi="Calibri" w:cs="Calibri" w:eastAsia="Calibri"/>
          <w:color w:val="0080FF"/>
          <w:spacing w:val="0"/>
          <w:position w:val="0"/>
          <w:sz w:val="22"/>
          <w:shd w:fill="auto" w:val="clear"/>
        </w:rPr>
        <w:t xml:space="preserve">–</w:t>
      </w:r>
      <w:r>
        <w:rPr>
          <w:rFonts w:ascii="Calibri" w:hAnsi="Calibri" w:cs="Calibri" w:eastAsia="Calibri"/>
          <w:color w:val="0080FF"/>
          <w:spacing w:val="0"/>
          <w:position w:val="0"/>
          <w:sz w:val="22"/>
          <w:shd w:fill="auto" w:val="clear"/>
        </w:rPr>
        <w:t xml:space="preserve"> 2020)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full time, front end developer for 2 years expanding my knowledge and abilities with regards to Computing and web development. During my time at the company I have developed my ability to work with new technologies and programming languages. I was able to apply these skills that I picked up very quickly and attribute them to relevant projects where I could be trusted to deliver them alone and within set time frames. During this time I managed a support board where customer tickets were submitted and I'd communicate and complete tasks for the client in order for the issue to be resolved.</w:t>
      </w:r>
    </w:p>
    <w:p>
      <w:pPr>
        <w:spacing w:before="0" w:after="200" w:line="276"/>
        <w:ind w:right="0" w:left="0" w:firstLine="0"/>
        <w:jc w:val="left"/>
        <w:rPr>
          <w:rFonts w:ascii="Calibri" w:hAnsi="Calibri" w:cs="Calibri" w:eastAsia="Calibri"/>
          <w:color w:val="0080FF"/>
          <w:spacing w:val="0"/>
          <w:position w:val="0"/>
          <w:sz w:val="22"/>
          <w:shd w:fill="auto" w:val="clear"/>
        </w:rPr>
      </w:pPr>
      <w:r>
        <w:rPr>
          <w:rFonts w:ascii="Calibri" w:hAnsi="Calibri" w:cs="Calibri" w:eastAsia="Calibri"/>
          <w:b/>
          <w:color w:val="auto"/>
          <w:spacing w:val="0"/>
          <w:position w:val="0"/>
          <w:sz w:val="24"/>
          <w:shd w:fill="auto" w:val="clear"/>
        </w:rPr>
        <w:t xml:space="preserve">General front/back of house jobs </w:t>
        <w:br/>
      </w:r>
      <w:r>
        <w:rPr>
          <w:rFonts w:ascii="Calibri" w:hAnsi="Calibri" w:cs="Calibri" w:eastAsia="Calibri"/>
          <w:color w:val="0080FF"/>
          <w:spacing w:val="0"/>
          <w:position w:val="0"/>
          <w:sz w:val="22"/>
          <w:shd w:fill="auto" w:val="clear"/>
        </w:rPr>
        <w:t xml:space="preserve">(2012 </w:t>
      </w:r>
      <w:r>
        <w:rPr>
          <w:rFonts w:ascii="Calibri" w:hAnsi="Calibri" w:cs="Calibri" w:eastAsia="Calibri"/>
          <w:color w:val="0080FF"/>
          <w:spacing w:val="0"/>
          <w:position w:val="0"/>
          <w:sz w:val="22"/>
          <w:shd w:fill="auto" w:val="clear"/>
        </w:rPr>
        <w:t xml:space="preserve">–</w:t>
      </w:r>
      <w:r>
        <w:rPr>
          <w:rFonts w:ascii="Calibri" w:hAnsi="Calibri" w:cs="Calibri" w:eastAsia="Calibri"/>
          <w:color w:val="0080FF"/>
          <w:spacing w:val="0"/>
          <w:position w:val="0"/>
          <w:sz w:val="22"/>
          <w:shd w:fill="auto" w:val="clear"/>
        </w:rPr>
        <w:t xml:space="preserve">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front and back of house food service duties including taking orders, housekeeping chores, interacting with customers and ensuring that high standards of customer service were maintained.  Places of work include: Gillam’s Tea Rooms - Ulverston,  White Heart - Bouth, St Marys Hospice Cafe - Ulverston,  Farmers Arms - Baycliff, Ship Inn - Caton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EDUCATION &amp; ACHIVEMENTS </w:t>
      </w:r>
    </w:p>
    <w:p>
      <w:pPr>
        <w:spacing w:before="0" w:after="20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color w:val="auto"/>
          <w:spacing w:val="0"/>
          <w:position w:val="0"/>
          <w:sz w:val="24"/>
          <w:shd w:fill="auto" w:val="clear"/>
        </w:rPr>
        <w:t xml:space="preserve">Ulverston Victoria High School </w:t>
      </w:r>
      <w:r>
        <w:rPr>
          <w:rFonts w:ascii="Calibri" w:hAnsi="Calibri" w:cs="Calibri" w:eastAsia="Calibri"/>
          <w:b/>
          <w:color w:val="auto"/>
          <w:spacing w:val="0"/>
          <w:position w:val="0"/>
          <w:sz w:val="22"/>
          <w:shd w:fill="auto" w:val="clear"/>
        </w:rPr>
        <w:br/>
      </w:r>
      <w:r>
        <w:rPr>
          <w:rFonts w:ascii="Calibri" w:hAnsi="Calibri" w:cs="Calibri" w:eastAsia="Calibri"/>
          <w:i/>
          <w:color w:val="0080FF"/>
          <w:spacing w:val="0"/>
          <w:position w:val="0"/>
          <w:sz w:val="22"/>
          <w:shd w:fill="auto" w:val="clear"/>
        </w:rPr>
        <w:t xml:space="preserve">(September 2010 </w:t>
      </w:r>
      <w:r>
        <w:rPr>
          <w:rFonts w:ascii="Calibri" w:hAnsi="Calibri" w:cs="Calibri" w:eastAsia="Calibri"/>
          <w:i/>
          <w:color w:val="0080FF"/>
          <w:spacing w:val="0"/>
          <w:position w:val="0"/>
          <w:sz w:val="22"/>
          <w:shd w:fill="auto" w:val="clear"/>
        </w:rPr>
        <w:t xml:space="preserve">–</w:t>
      </w:r>
      <w:r>
        <w:rPr>
          <w:rFonts w:ascii="Calibri" w:hAnsi="Calibri" w:cs="Calibri" w:eastAsia="Calibri"/>
          <w:i/>
          <w:color w:val="0080FF"/>
          <w:spacing w:val="0"/>
          <w:position w:val="0"/>
          <w:sz w:val="22"/>
          <w:shd w:fill="auto" w:val="clear"/>
        </w:rPr>
        <w:t xml:space="preserve"> June 2016)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6 GCSEs, Grade A - C including Maths, English and ICT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Kendal College </w:t>
      </w:r>
      <w:r>
        <w:rPr>
          <w:rFonts w:ascii="Calibri" w:hAnsi="Calibri" w:cs="Calibri" w:eastAsia="Calibri"/>
          <w:color w:val="auto"/>
          <w:spacing w:val="0"/>
          <w:position w:val="0"/>
          <w:sz w:val="22"/>
          <w:shd w:fill="auto" w:val="clear"/>
        </w:rPr>
        <w:br/>
      </w:r>
      <w:r>
        <w:rPr>
          <w:rFonts w:ascii="Calibri" w:hAnsi="Calibri" w:cs="Calibri" w:eastAsia="Calibri"/>
          <w:color w:val="0080FF"/>
          <w:spacing w:val="0"/>
          <w:position w:val="0"/>
          <w:sz w:val="22"/>
          <w:shd w:fill="auto" w:val="clear"/>
        </w:rPr>
        <w:t xml:space="preserve">(September 2016 </w:t>
      </w:r>
      <w:r>
        <w:rPr>
          <w:rFonts w:ascii="Calibri" w:hAnsi="Calibri" w:cs="Calibri" w:eastAsia="Calibri"/>
          <w:color w:val="0080FF"/>
          <w:spacing w:val="0"/>
          <w:position w:val="0"/>
          <w:sz w:val="22"/>
          <w:shd w:fill="auto" w:val="clear"/>
        </w:rPr>
        <w:t xml:space="preserve">–</w:t>
      </w:r>
      <w:r>
        <w:rPr>
          <w:rFonts w:ascii="Calibri" w:hAnsi="Calibri" w:cs="Calibri" w:eastAsia="Calibri"/>
          <w:color w:val="0080FF"/>
          <w:spacing w:val="0"/>
          <w:position w:val="0"/>
          <w:sz w:val="22"/>
          <w:shd w:fill="auto" w:val="clear"/>
        </w:rPr>
        <w:t xml:space="preserve"> June 2018) </w:t>
      </w:r>
    </w:p>
    <w:p>
      <w:pPr>
        <w:spacing w:before="0" w:after="20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Distinction - Merit BTEC National Extended Diploma in Computing and Software </w:t>
        <w:tab/>
        <w:t xml:space="preserve">Development. Some Units include: </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and Computer Systems</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and Employability Skills</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Planning With IT</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Analysis and Design</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Computer Interaction</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Security</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Design and Spreadsheet Modelling</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Production</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Graphics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DTMA Karate Club</w:t>
      </w:r>
      <w:r>
        <w:rPr>
          <w:rFonts w:ascii="Calibri" w:hAnsi="Calibri" w:cs="Calibri" w:eastAsia="Calibri"/>
          <w:b/>
          <w:color w:val="auto"/>
          <w:spacing w:val="0"/>
          <w:position w:val="0"/>
          <w:sz w:val="22"/>
          <w:shd w:fill="auto" w:val="clear"/>
        </w:rPr>
        <w:br/>
      </w:r>
      <w:r>
        <w:rPr>
          <w:rFonts w:ascii="Calibri" w:hAnsi="Calibri" w:cs="Calibri" w:eastAsia="Calibri"/>
          <w:color w:val="0080FF"/>
          <w:spacing w:val="0"/>
          <w:position w:val="0"/>
          <w:sz w:val="22"/>
          <w:shd w:fill="auto" w:val="clear"/>
        </w:rPr>
        <w:t xml:space="preserve">(2004 </w:t>
      </w:r>
      <w:r>
        <w:rPr>
          <w:rFonts w:ascii="Calibri" w:hAnsi="Calibri" w:cs="Calibri" w:eastAsia="Calibri"/>
          <w:color w:val="0080FF"/>
          <w:spacing w:val="0"/>
          <w:position w:val="0"/>
          <w:sz w:val="22"/>
          <w:shd w:fill="auto" w:val="clear"/>
        </w:rPr>
        <w:t xml:space="preserve">–</w:t>
      </w:r>
      <w:r>
        <w:rPr>
          <w:rFonts w:ascii="Calibri" w:hAnsi="Calibri" w:cs="Calibri" w:eastAsia="Calibri"/>
          <w:color w:val="0080FF"/>
          <w:spacing w:val="0"/>
          <w:position w:val="0"/>
          <w:sz w:val="22"/>
          <w:shd w:fill="auto" w:val="clear"/>
        </w:rPr>
        <w:t xml:space="preserve"> 2013)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Achieved a black belt in Kempo Karate and continued to teach more mature </w:t>
        <w:tab/>
        <w:t xml:space="preserve">students after reaching this grade for an additional year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INTERESTS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Personal Computing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I enjoy upgrading and modifying Computers and have been exploring how I can improve the performance of my Computers through implementing hardware updates and configuration changes.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