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bookmarkStart w:colFirst="0" w:colLast="0" w:name="_gjdgxs" w:id="0"/>
      <w:bookmarkEnd w:id="0"/>
      <w:r w:rsidDel="00000000" w:rsidR="00000000" w:rsidRPr="00000000">
        <w:rPr/>
        <w:drawing>
          <wp:inline distB="114300" distT="114300" distL="114300" distR="114300">
            <wp:extent cx="2858925" cy="848041"/>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858925" cy="848041"/>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contextualSpacing w:val="0"/>
        <w:jc w:val="center"/>
        <w:rPr>
          <w:sz w:val="48"/>
          <w:szCs w:val="48"/>
        </w:rPr>
      </w:pPr>
      <w:bookmarkStart w:colFirst="0" w:colLast="0" w:name="_30j0zll" w:id="1"/>
      <w:bookmarkEnd w:id="1"/>
      <w:r w:rsidDel="00000000" w:rsidR="00000000" w:rsidRPr="00000000">
        <w:rPr>
          <w:rtl w:val="0"/>
        </w:rPr>
      </w:r>
    </w:p>
    <w:p w:rsidR="00000000" w:rsidDel="00000000" w:rsidP="00000000" w:rsidRDefault="00000000" w:rsidRPr="00000000" w14:paraId="00000002">
      <w:pPr>
        <w:contextualSpacing w:val="0"/>
        <w:jc w:val="center"/>
        <w:rPr>
          <w:b w:val="1"/>
          <w:sz w:val="48"/>
          <w:szCs w:val="48"/>
        </w:rPr>
      </w:pPr>
      <w:r w:rsidDel="00000000" w:rsidR="00000000" w:rsidRPr="00000000">
        <w:rPr>
          <w:b w:val="1"/>
          <w:sz w:val="48"/>
          <w:szCs w:val="48"/>
          <w:rtl w:val="0"/>
        </w:rPr>
        <w:t xml:space="preserve">DEPARTAMENTO DE INGENIERÍA E INVESTIGACIONES TECNOLÓGICAS</w:t>
      </w:r>
    </w:p>
    <w:p w:rsidR="00000000" w:rsidDel="00000000" w:rsidP="00000000" w:rsidRDefault="00000000" w:rsidRPr="00000000" w14:paraId="00000003">
      <w:pPr>
        <w:contextualSpacing w:val="0"/>
        <w:jc w:val="center"/>
        <w:rPr>
          <w:sz w:val="48"/>
          <w:szCs w:val="48"/>
        </w:rPr>
      </w:pPr>
      <w:r w:rsidDel="00000000" w:rsidR="00000000" w:rsidRPr="00000000">
        <w:rPr>
          <w:rtl w:val="0"/>
        </w:rPr>
      </w:r>
    </w:p>
    <w:p w:rsidR="00000000" w:rsidDel="00000000" w:rsidP="00000000" w:rsidRDefault="00000000" w:rsidRPr="00000000" w14:paraId="00000004">
      <w:pPr>
        <w:contextualSpacing w:val="0"/>
        <w:jc w:val="center"/>
        <w:rPr>
          <w:sz w:val="48"/>
          <w:szCs w:val="48"/>
        </w:rPr>
      </w:pPr>
      <w:r w:rsidDel="00000000" w:rsidR="00000000" w:rsidRPr="00000000">
        <w:rPr>
          <w:sz w:val="48"/>
          <w:szCs w:val="48"/>
          <w:rtl w:val="0"/>
        </w:rPr>
        <w:t xml:space="preserve">Sistemas Operativos Avanzados</w:t>
      </w:r>
    </w:p>
    <w:p w:rsidR="00000000" w:rsidDel="00000000" w:rsidP="00000000" w:rsidRDefault="00000000" w:rsidRPr="00000000" w14:paraId="00000005">
      <w:pPr>
        <w:contextualSpacing w:val="0"/>
        <w:jc w:val="center"/>
        <w:rPr>
          <w:sz w:val="48"/>
          <w:szCs w:val="48"/>
        </w:rPr>
      </w:pPr>
      <w:r w:rsidDel="00000000" w:rsidR="00000000" w:rsidRPr="00000000">
        <w:rPr>
          <w:sz w:val="40"/>
          <w:szCs w:val="40"/>
          <w:rtl w:val="0"/>
        </w:rPr>
        <w:t xml:space="preserve">Sistemas Embebidos (IoT) + Android</w:t>
      </w:r>
      <w:r w:rsidDel="00000000" w:rsidR="00000000" w:rsidRPr="00000000">
        <w:rPr>
          <w:rtl w:val="0"/>
        </w:rPr>
      </w:r>
    </w:p>
    <w:p w:rsidR="00000000" w:rsidDel="00000000" w:rsidP="00000000" w:rsidRDefault="00000000" w:rsidRPr="00000000" w14:paraId="00000006">
      <w:pPr>
        <w:contextualSpacing w:val="0"/>
        <w:jc w:val="center"/>
        <w:rPr>
          <w:sz w:val="40"/>
          <w:szCs w:val="40"/>
        </w:rPr>
      </w:pPr>
      <w:r w:rsidDel="00000000" w:rsidR="00000000" w:rsidRPr="00000000">
        <w:rPr>
          <w:sz w:val="40"/>
          <w:szCs w:val="40"/>
          <w:rtl w:val="0"/>
        </w:rPr>
        <w:t xml:space="preserve">“Silla inteligente”</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sz w:val="28"/>
          <w:szCs w:val="28"/>
          <w:u w:val="single"/>
        </w:rPr>
      </w:pPr>
      <w:r w:rsidDel="00000000" w:rsidR="00000000" w:rsidRPr="00000000">
        <w:rPr>
          <w:rtl w:val="0"/>
        </w:rPr>
      </w:r>
    </w:p>
    <w:p w:rsidR="00000000" w:rsidDel="00000000" w:rsidP="00000000" w:rsidRDefault="00000000" w:rsidRPr="00000000" w14:paraId="00000009">
      <w:pPr>
        <w:contextualSpacing w:val="0"/>
        <w:rPr>
          <w:sz w:val="28"/>
          <w:szCs w:val="28"/>
        </w:rPr>
      </w:pPr>
      <w:r w:rsidDel="00000000" w:rsidR="00000000" w:rsidRPr="00000000">
        <w:rPr>
          <w:sz w:val="28"/>
          <w:szCs w:val="28"/>
          <w:u w:val="single"/>
          <w:rtl w:val="0"/>
        </w:rPr>
        <w:t xml:space="preserve">Comisión</w:t>
      </w:r>
      <w:r w:rsidDel="00000000" w:rsidR="00000000" w:rsidRPr="00000000">
        <w:rPr>
          <w:sz w:val="28"/>
          <w:szCs w:val="28"/>
          <w:rtl w:val="0"/>
        </w:rPr>
        <w:t xml:space="preserve">: Miércoles Noche</w:t>
      </w:r>
    </w:p>
    <w:p w:rsidR="00000000" w:rsidDel="00000000" w:rsidP="00000000" w:rsidRDefault="00000000" w:rsidRPr="00000000" w14:paraId="0000000A">
      <w:pPr>
        <w:contextualSpacing w:val="0"/>
        <w:rPr>
          <w:sz w:val="28"/>
          <w:szCs w:val="28"/>
        </w:rPr>
      </w:pPr>
      <w:r w:rsidDel="00000000" w:rsidR="00000000" w:rsidRPr="00000000">
        <w:rPr>
          <w:rtl w:val="0"/>
        </w:rPr>
      </w:r>
    </w:p>
    <w:p w:rsidR="00000000" w:rsidDel="00000000" w:rsidP="00000000" w:rsidRDefault="00000000" w:rsidRPr="00000000" w14:paraId="0000000B">
      <w:pPr>
        <w:contextualSpacing w:val="0"/>
        <w:rPr>
          <w:sz w:val="28"/>
          <w:szCs w:val="28"/>
        </w:rPr>
      </w:pPr>
      <w:r w:rsidDel="00000000" w:rsidR="00000000" w:rsidRPr="00000000">
        <w:rPr>
          <w:sz w:val="28"/>
          <w:szCs w:val="28"/>
          <w:u w:val="single"/>
          <w:rtl w:val="0"/>
        </w:rPr>
        <w:t xml:space="preserve">Ciclo Lectivo</w:t>
      </w:r>
      <w:r w:rsidDel="00000000" w:rsidR="00000000" w:rsidRPr="00000000">
        <w:rPr>
          <w:sz w:val="28"/>
          <w:szCs w:val="28"/>
          <w:rtl w:val="0"/>
        </w:rPr>
        <w:t xml:space="preserve">: Segundo Cuatrimestre - Año 2018</w:t>
      </w:r>
    </w:p>
    <w:p w:rsidR="00000000" w:rsidDel="00000000" w:rsidP="00000000" w:rsidRDefault="00000000" w:rsidRPr="00000000" w14:paraId="0000000C">
      <w:pPr>
        <w:contextualSpacing w:val="0"/>
        <w:rPr>
          <w:sz w:val="28"/>
          <w:szCs w:val="28"/>
        </w:rPr>
      </w:pPr>
      <w:r w:rsidDel="00000000" w:rsidR="00000000" w:rsidRPr="00000000">
        <w:rPr>
          <w:rtl w:val="0"/>
        </w:rPr>
      </w:r>
    </w:p>
    <w:p w:rsidR="00000000" w:rsidDel="00000000" w:rsidP="00000000" w:rsidRDefault="00000000" w:rsidRPr="00000000" w14:paraId="0000000D">
      <w:pPr>
        <w:contextualSpacing w:val="0"/>
        <w:rPr>
          <w:sz w:val="28"/>
          <w:szCs w:val="28"/>
        </w:rPr>
      </w:pPr>
      <w:r w:rsidDel="00000000" w:rsidR="00000000" w:rsidRPr="00000000">
        <w:rPr>
          <w:sz w:val="28"/>
          <w:szCs w:val="28"/>
          <w:u w:val="single"/>
          <w:rtl w:val="0"/>
        </w:rPr>
        <w:t xml:space="preserve">Docentes</w:t>
      </w:r>
      <w:r w:rsidDel="00000000" w:rsidR="00000000" w:rsidRPr="00000000">
        <w:rPr>
          <w:sz w:val="28"/>
          <w:szCs w:val="28"/>
          <w:rtl w:val="0"/>
        </w:rPr>
        <w:t xml:space="preserve">:</w:t>
      </w:r>
    </w:p>
    <w:p w:rsidR="00000000" w:rsidDel="00000000" w:rsidP="00000000" w:rsidRDefault="00000000" w:rsidRPr="00000000" w14:paraId="0000000E">
      <w:pPr>
        <w:numPr>
          <w:ilvl w:val="0"/>
          <w:numId w:val="3"/>
        </w:numPr>
        <w:spacing w:after="0" w:before="0" w:lineRule="auto"/>
        <w:ind w:left="720" w:hanging="360"/>
        <w:contextualSpacing w:val="1"/>
        <w:rPr>
          <w:sz w:val="28"/>
          <w:szCs w:val="28"/>
        </w:rPr>
      </w:pPr>
      <w:r w:rsidDel="00000000" w:rsidR="00000000" w:rsidRPr="00000000">
        <w:rPr>
          <w:sz w:val="28"/>
          <w:szCs w:val="28"/>
          <w:rtl w:val="0"/>
        </w:rPr>
        <w:t xml:space="preserve">Lic. De Luca Graciela</w:t>
      </w:r>
    </w:p>
    <w:p w:rsidR="00000000" w:rsidDel="00000000" w:rsidP="00000000" w:rsidRDefault="00000000" w:rsidRPr="00000000" w14:paraId="0000000F">
      <w:pPr>
        <w:numPr>
          <w:ilvl w:val="0"/>
          <w:numId w:val="3"/>
        </w:numPr>
        <w:spacing w:after="0" w:before="0" w:lineRule="auto"/>
        <w:ind w:left="720" w:hanging="360"/>
        <w:contextualSpacing w:val="1"/>
        <w:rPr>
          <w:sz w:val="28"/>
          <w:szCs w:val="28"/>
        </w:rPr>
      </w:pPr>
      <w:r w:rsidDel="00000000" w:rsidR="00000000" w:rsidRPr="00000000">
        <w:rPr>
          <w:sz w:val="28"/>
          <w:szCs w:val="28"/>
          <w:rtl w:val="0"/>
        </w:rPr>
        <w:t xml:space="preserve">Ing. Valente Waldo</w:t>
      </w:r>
    </w:p>
    <w:p w:rsidR="00000000" w:rsidDel="00000000" w:rsidP="00000000" w:rsidRDefault="00000000" w:rsidRPr="00000000" w14:paraId="00000010">
      <w:pPr>
        <w:numPr>
          <w:ilvl w:val="0"/>
          <w:numId w:val="3"/>
        </w:numPr>
        <w:spacing w:after="0" w:before="0" w:lineRule="auto"/>
        <w:ind w:left="720" w:hanging="360"/>
        <w:contextualSpacing w:val="1"/>
        <w:rPr>
          <w:sz w:val="28"/>
          <w:szCs w:val="28"/>
        </w:rPr>
      </w:pPr>
      <w:r w:rsidDel="00000000" w:rsidR="00000000" w:rsidRPr="00000000">
        <w:rPr>
          <w:sz w:val="28"/>
          <w:szCs w:val="28"/>
          <w:rtl w:val="0"/>
        </w:rPr>
        <w:t xml:space="preserve">Ing. Carnuccio Esteban</w:t>
      </w:r>
    </w:p>
    <w:p w:rsidR="00000000" w:rsidDel="00000000" w:rsidP="00000000" w:rsidRDefault="00000000" w:rsidRPr="00000000" w14:paraId="00000011">
      <w:pPr>
        <w:numPr>
          <w:ilvl w:val="0"/>
          <w:numId w:val="3"/>
        </w:numPr>
        <w:spacing w:after="0" w:before="0" w:lineRule="auto"/>
        <w:ind w:left="720" w:hanging="360"/>
        <w:contextualSpacing w:val="1"/>
        <w:rPr>
          <w:sz w:val="28"/>
          <w:szCs w:val="28"/>
        </w:rPr>
      </w:pPr>
      <w:r w:rsidDel="00000000" w:rsidR="00000000" w:rsidRPr="00000000">
        <w:rPr>
          <w:sz w:val="28"/>
          <w:szCs w:val="28"/>
          <w:rtl w:val="0"/>
        </w:rPr>
        <w:t xml:space="preserve">Ing. Volker Mariano</w:t>
      </w:r>
    </w:p>
    <w:p w:rsidR="00000000" w:rsidDel="00000000" w:rsidP="00000000" w:rsidRDefault="00000000" w:rsidRPr="00000000" w14:paraId="00000012">
      <w:pPr>
        <w:numPr>
          <w:ilvl w:val="0"/>
          <w:numId w:val="3"/>
        </w:numPr>
        <w:spacing w:after="0" w:before="0" w:lineRule="auto"/>
        <w:ind w:left="720" w:hanging="360"/>
        <w:contextualSpacing w:val="1"/>
        <w:rPr>
          <w:sz w:val="28"/>
          <w:szCs w:val="28"/>
        </w:rPr>
      </w:pPr>
      <w:r w:rsidDel="00000000" w:rsidR="00000000" w:rsidRPr="00000000">
        <w:rPr>
          <w:sz w:val="28"/>
          <w:szCs w:val="28"/>
          <w:rtl w:val="0"/>
        </w:rPr>
        <w:t xml:space="preserve">Ing. Garcia Gerardo</w:t>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contextualSpacing w:val="0"/>
        <w:rPr>
          <w:sz w:val="28"/>
          <w:szCs w:val="28"/>
        </w:rPr>
      </w:pPr>
      <w:r w:rsidDel="00000000" w:rsidR="00000000" w:rsidRPr="00000000">
        <w:rPr>
          <w:sz w:val="28"/>
          <w:szCs w:val="28"/>
          <w:u w:val="single"/>
          <w:rtl w:val="0"/>
        </w:rPr>
        <w:t xml:space="preserve">Alumnos</w:t>
      </w:r>
      <w:r w:rsidDel="00000000" w:rsidR="00000000" w:rsidRPr="00000000">
        <w:rPr>
          <w:sz w:val="28"/>
          <w:szCs w:val="28"/>
          <w:rtl w:val="0"/>
        </w:rPr>
        <w:t xml:space="preserve">:</w:t>
      </w:r>
    </w:p>
    <w:p w:rsidR="00000000" w:rsidDel="00000000" w:rsidP="00000000" w:rsidRDefault="00000000" w:rsidRPr="00000000" w14:paraId="00000015">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Andres, Martin</w:t>
        <w:tab/>
        <w:tab/>
        <w:tab/>
        <w:tab/>
        <w:tab/>
        <w:t xml:space="preserve">DNI: 39.626.806</w:t>
      </w:r>
    </w:p>
    <w:p w:rsidR="00000000" w:rsidDel="00000000" w:rsidP="00000000" w:rsidRDefault="00000000" w:rsidRPr="00000000" w14:paraId="00000016">
      <w:pPr>
        <w:numPr>
          <w:ilvl w:val="0"/>
          <w:numId w:val="2"/>
        </w:numPr>
        <w:spacing w:after="0" w:before="0" w:lineRule="auto"/>
        <w:ind w:left="720" w:right="220" w:hanging="360"/>
        <w:contextualSpacing w:val="1"/>
        <w:rPr>
          <w:color w:val="281f18"/>
          <w:sz w:val="21"/>
          <w:szCs w:val="21"/>
        </w:rPr>
      </w:pPr>
      <w:r w:rsidDel="00000000" w:rsidR="00000000" w:rsidRPr="00000000">
        <w:rPr>
          <w:sz w:val="28"/>
          <w:szCs w:val="28"/>
          <w:rtl w:val="0"/>
        </w:rPr>
        <w:t xml:space="preserve">Ajaya, William</w:t>
        <w:tab/>
        <w:tab/>
        <w:tab/>
        <w:tab/>
        <w:tab/>
        <w:t xml:space="preserve">DNI: 37.668.091</w:t>
      </w:r>
      <w:r w:rsidDel="00000000" w:rsidR="00000000" w:rsidRPr="00000000">
        <w:rPr>
          <w:rtl w:val="0"/>
        </w:rPr>
      </w:r>
    </w:p>
    <w:p w:rsidR="00000000" w:rsidDel="00000000" w:rsidP="00000000" w:rsidRDefault="00000000" w:rsidRPr="00000000" w14:paraId="00000017">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Serrano, Alex</w:t>
        <w:tab/>
        <w:tab/>
        <w:tab/>
        <w:tab/>
        <w:tab/>
        <w:t xml:space="preserve">DNI: 37.860.875</w:t>
      </w:r>
    </w:p>
    <w:p w:rsidR="00000000" w:rsidDel="00000000" w:rsidP="00000000" w:rsidRDefault="00000000" w:rsidRPr="00000000" w14:paraId="00000018">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Trejo Ian</w:t>
        <w:tab/>
        <w:tab/>
        <w:tab/>
        <w:tab/>
        <w:tab/>
        <w:tab/>
        <w:t xml:space="preserve">DNI: 38.700.240</w:t>
      </w:r>
    </w:p>
    <w:p w:rsidR="00000000" w:rsidDel="00000000" w:rsidP="00000000" w:rsidRDefault="00000000" w:rsidRPr="00000000" w14:paraId="00000019">
      <w:pPr>
        <w:numPr>
          <w:ilvl w:val="0"/>
          <w:numId w:val="2"/>
        </w:numPr>
        <w:spacing w:after="0" w:before="0" w:lineRule="auto"/>
        <w:ind w:left="720" w:hanging="360"/>
        <w:contextualSpacing w:val="1"/>
        <w:rPr>
          <w:sz w:val="28"/>
          <w:szCs w:val="28"/>
        </w:rPr>
      </w:pPr>
      <w:r w:rsidDel="00000000" w:rsidR="00000000" w:rsidRPr="00000000">
        <w:rPr>
          <w:sz w:val="28"/>
          <w:szCs w:val="28"/>
          <w:rtl w:val="0"/>
        </w:rPr>
        <w:t xml:space="preserve">Velazquez, Julian</w:t>
        <w:tab/>
        <w:tab/>
        <w:tab/>
        <w:tab/>
        <w:t xml:space="preserve">DNI: 35.991.088</w:t>
      </w:r>
    </w:p>
    <w:p w:rsidR="00000000" w:rsidDel="00000000" w:rsidP="00000000" w:rsidRDefault="00000000" w:rsidRPr="00000000" w14:paraId="0000001A">
      <w:pPr>
        <w:contextualSpacing w:val="0"/>
        <w:rPr>
          <w:sz w:val="28"/>
          <w:szCs w:val="28"/>
        </w:rPr>
      </w:pPr>
      <w:r w:rsidDel="00000000" w:rsidR="00000000" w:rsidRPr="00000000">
        <w:rPr>
          <w:rtl w:val="0"/>
        </w:rPr>
      </w:r>
    </w:p>
    <w:p w:rsidR="00000000" w:rsidDel="00000000" w:rsidP="00000000" w:rsidRDefault="00000000" w:rsidRPr="00000000" w14:paraId="0000001B">
      <w:pPr>
        <w:contextualSpacing w:val="0"/>
        <w:rPr>
          <w:sz w:val="28"/>
          <w:szCs w:val="28"/>
          <w:u w:val="single"/>
        </w:rPr>
      </w:pPr>
      <w:r w:rsidDel="00000000" w:rsidR="00000000" w:rsidRPr="00000000">
        <w:rPr>
          <w:rtl w:val="0"/>
        </w:rPr>
      </w:r>
    </w:p>
    <w:p w:rsidR="00000000" w:rsidDel="00000000" w:rsidP="00000000" w:rsidRDefault="00000000" w:rsidRPr="00000000" w14:paraId="0000001C">
      <w:pPr>
        <w:contextualSpacing w:val="0"/>
        <w:rPr>
          <w:sz w:val="28"/>
          <w:szCs w:val="28"/>
          <w:u w:val="single"/>
        </w:rPr>
      </w:pPr>
      <w:r w:rsidDel="00000000" w:rsidR="00000000" w:rsidRPr="00000000">
        <w:rPr>
          <w:rtl w:val="0"/>
        </w:rPr>
      </w:r>
    </w:p>
    <w:p w:rsidR="00000000" w:rsidDel="00000000" w:rsidP="00000000" w:rsidRDefault="00000000" w:rsidRPr="00000000" w14:paraId="0000001D">
      <w:pPr>
        <w:contextualSpacing w:val="0"/>
        <w:rPr>
          <w:sz w:val="28"/>
          <w:szCs w:val="28"/>
          <w:u w:val="single"/>
        </w:rPr>
      </w:pPr>
      <w:r w:rsidDel="00000000" w:rsidR="00000000" w:rsidRPr="00000000">
        <w:rPr>
          <w:rtl w:val="0"/>
        </w:rPr>
      </w:r>
    </w:p>
    <w:p w:rsidR="00000000" w:rsidDel="00000000" w:rsidP="00000000" w:rsidRDefault="00000000" w:rsidRPr="00000000" w14:paraId="0000001E">
      <w:pPr>
        <w:contextualSpacing w:val="0"/>
        <w:rPr>
          <w:sz w:val="40"/>
          <w:szCs w:val="40"/>
          <w:u w:val="single"/>
        </w:rPr>
      </w:pPr>
      <w:r w:rsidDel="00000000" w:rsidR="00000000" w:rsidRPr="00000000">
        <w:br w:type="page"/>
      </w:r>
      <w:r w:rsidDel="00000000" w:rsidR="00000000" w:rsidRPr="00000000">
        <w:rPr>
          <w:sz w:val="40"/>
          <w:szCs w:val="40"/>
          <w:u w:val="single"/>
          <w:rtl w:val="0"/>
        </w:rPr>
        <w:t xml:space="preserve">Índice</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Objetivo</w:t>
        <w:tab/>
        <w:tab/>
        <w:tab/>
        <w:tab/>
        <w:tab/>
        <w:tab/>
        <w:tab/>
        <w:tab/>
        <w:tab/>
        <w:tab/>
        <w:tab/>
        <w:t xml:space="preserve">    3</w:t>
      </w:r>
    </w:p>
    <w:p w:rsidR="00000000" w:rsidDel="00000000" w:rsidP="00000000" w:rsidRDefault="00000000" w:rsidRPr="00000000" w14:paraId="00000021">
      <w:pPr>
        <w:contextualSpacing w:val="0"/>
        <w:rPr/>
      </w:pPr>
      <w:r w:rsidDel="00000000" w:rsidR="00000000" w:rsidRPr="00000000">
        <w:rPr>
          <w:rtl w:val="0"/>
        </w:rPr>
        <w:t xml:space="preserve">Descripción del Entorno</w:t>
        <w:tab/>
        <w:tab/>
        <w:tab/>
        <w:tab/>
        <w:tab/>
        <w:tab/>
        <w:tab/>
        <w:tab/>
        <w:tab/>
        <w:t xml:space="preserve">    4</w:t>
      </w:r>
    </w:p>
    <w:p w:rsidR="00000000" w:rsidDel="00000000" w:rsidP="00000000" w:rsidRDefault="00000000" w:rsidRPr="00000000" w14:paraId="00000022">
      <w:pPr>
        <w:contextualSpacing w:val="0"/>
        <w:rPr/>
      </w:pPr>
      <w:r w:rsidDel="00000000" w:rsidR="00000000" w:rsidRPr="00000000">
        <w:rPr>
          <w:rtl w:val="0"/>
        </w:rPr>
        <w:t xml:space="preserve">       Hardware</w:t>
        <w:tab/>
        <w:tab/>
        <w:tab/>
        <w:tab/>
        <w:tab/>
        <w:tab/>
        <w:tab/>
        <w:tab/>
        <w:tab/>
        <w:tab/>
        <w:tab/>
        <w:t xml:space="preserve">    4</w:t>
      </w:r>
    </w:p>
    <w:p w:rsidR="00000000" w:rsidDel="00000000" w:rsidP="00000000" w:rsidRDefault="00000000" w:rsidRPr="00000000" w14:paraId="00000023">
      <w:pPr>
        <w:contextualSpacing w:val="0"/>
        <w:rPr/>
      </w:pPr>
      <w:r w:rsidDel="00000000" w:rsidR="00000000" w:rsidRPr="00000000">
        <w:rPr>
          <w:rtl w:val="0"/>
        </w:rPr>
        <w:t xml:space="preserve">              Sistema Embebido</w:t>
        <w:tab/>
        <w:tab/>
        <w:tab/>
        <w:tab/>
        <w:tab/>
        <w:tab/>
        <w:tab/>
        <w:tab/>
        <w:tab/>
        <w:t xml:space="preserve">    4</w:t>
      </w:r>
    </w:p>
    <w:p w:rsidR="00000000" w:rsidDel="00000000" w:rsidP="00000000" w:rsidRDefault="00000000" w:rsidRPr="00000000" w14:paraId="00000024">
      <w:pPr>
        <w:contextualSpacing w:val="0"/>
        <w:rPr/>
      </w:pPr>
      <w:r w:rsidDel="00000000" w:rsidR="00000000" w:rsidRPr="00000000">
        <w:rPr>
          <w:rtl w:val="0"/>
        </w:rPr>
        <w:t xml:space="preserve">              Aplicación Android</w:t>
        <w:tab/>
        <w:tab/>
        <w:tab/>
        <w:tab/>
        <w:tab/>
        <w:tab/>
        <w:tab/>
        <w:tab/>
        <w:tab/>
        <w:t xml:space="preserve">    4</w:t>
      </w:r>
    </w:p>
    <w:p w:rsidR="00000000" w:rsidDel="00000000" w:rsidP="00000000" w:rsidRDefault="00000000" w:rsidRPr="00000000" w14:paraId="00000025">
      <w:pPr>
        <w:contextualSpacing w:val="0"/>
        <w:rPr/>
      </w:pPr>
      <w:r w:rsidDel="00000000" w:rsidR="00000000" w:rsidRPr="00000000">
        <w:rPr>
          <w:rtl w:val="0"/>
        </w:rPr>
        <w:t xml:space="preserve">       Software </w:t>
        <w:tab/>
        <w:tab/>
        <w:tab/>
        <w:tab/>
        <w:tab/>
        <w:tab/>
        <w:tab/>
        <w:tab/>
        <w:tab/>
        <w:tab/>
        <w:t xml:space="preserve">                4</w:t>
      </w:r>
    </w:p>
    <w:p w:rsidR="00000000" w:rsidDel="00000000" w:rsidP="00000000" w:rsidRDefault="00000000" w:rsidRPr="00000000" w14:paraId="00000026">
      <w:pPr>
        <w:contextualSpacing w:val="0"/>
        <w:rPr/>
      </w:pPr>
      <w:r w:rsidDel="00000000" w:rsidR="00000000" w:rsidRPr="00000000">
        <w:rPr>
          <w:rtl w:val="0"/>
        </w:rPr>
        <w:tab/>
        <w:t xml:space="preserve">  Sistema Embebido</w:t>
        <w:tab/>
        <w:tab/>
        <w:tab/>
        <w:tab/>
        <w:tab/>
        <w:tab/>
        <w:tab/>
        <w:tab/>
        <w:tab/>
        <w:t xml:space="preserve">    4</w:t>
      </w:r>
    </w:p>
    <w:p w:rsidR="00000000" w:rsidDel="00000000" w:rsidP="00000000" w:rsidRDefault="00000000" w:rsidRPr="00000000" w14:paraId="00000027">
      <w:pPr>
        <w:contextualSpacing w:val="0"/>
        <w:rPr/>
      </w:pPr>
      <w:r w:rsidDel="00000000" w:rsidR="00000000" w:rsidRPr="00000000">
        <w:rPr>
          <w:rtl w:val="0"/>
        </w:rPr>
        <w:tab/>
        <w:t xml:space="preserve">  Web Service</w:t>
        <w:tab/>
        <w:tab/>
        <w:tab/>
        <w:tab/>
        <w:tab/>
        <w:tab/>
        <w:tab/>
        <w:tab/>
        <w:tab/>
        <w:tab/>
        <w:t xml:space="preserve">    4</w:t>
      </w:r>
    </w:p>
    <w:p w:rsidR="00000000" w:rsidDel="00000000" w:rsidP="00000000" w:rsidRDefault="00000000" w:rsidRPr="00000000" w14:paraId="00000028">
      <w:pPr>
        <w:contextualSpacing w:val="0"/>
        <w:rPr/>
      </w:pPr>
      <w:r w:rsidDel="00000000" w:rsidR="00000000" w:rsidRPr="00000000">
        <w:rPr>
          <w:rtl w:val="0"/>
        </w:rPr>
        <w:tab/>
        <w:t xml:space="preserve">  Aplicación Android</w:t>
        <w:tab/>
        <w:tab/>
        <w:tab/>
        <w:tab/>
        <w:tab/>
        <w:tab/>
        <w:tab/>
        <w:tab/>
        <w:tab/>
        <w:t xml:space="preserve">    5</w:t>
      </w:r>
    </w:p>
    <w:p w:rsidR="00000000" w:rsidDel="00000000" w:rsidP="00000000" w:rsidRDefault="00000000" w:rsidRPr="00000000" w14:paraId="00000029">
      <w:pPr>
        <w:contextualSpacing w:val="0"/>
        <w:rPr/>
      </w:pPr>
      <w:r w:rsidDel="00000000" w:rsidR="00000000" w:rsidRPr="00000000">
        <w:rPr>
          <w:rtl w:val="0"/>
        </w:rPr>
        <w:t xml:space="preserve">Detalles técnicos de los sensores utilizados</w:t>
        <w:tab/>
        <w:tab/>
        <w:tab/>
        <w:tab/>
        <w:tab/>
        <w:tab/>
        <w:tab/>
        <w:t xml:space="preserve">    7</w:t>
      </w:r>
    </w:p>
    <w:p w:rsidR="00000000" w:rsidDel="00000000" w:rsidP="00000000" w:rsidRDefault="00000000" w:rsidRPr="00000000" w14:paraId="0000002A">
      <w:pPr>
        <w:contextualSpacing w:val="0"/>
        <w:rPr/>
      </w:pPr>
      <w:r w:rsidDel="00000000" w:rsidR="00000000" w:rsidRPr="00000000">
        <w:rPr>
          <w:rtl w:val="0"/>
        </w:rPr>
        <w:t xml:space="preserve">Detalles técnicos de los actuadores utilizados</w:t>
        <w:tab/>
        <w:tab/>
        <w:tab/>
        <w:tab/>
        <w:tab/>
        <w:tab/>
        <w:t xml:space="preserve">    8</w:t>
        <w:br w:type="textWrapping"/>
      </w:r>
      <w:hyperlink r:id="rId7">
        <w:r w:rsidDel="00000000" w:rsidR="00000000" w:rsidRPr="00000000">
          <w:rPr>
            <w:rtl w:val="0"/>
          </w:rPr>
          <w:t xml:space="preserve">Alcance del Sistema (SE + Android)</w:t>
        </w:r>
      </w:hyperlink>
      <w:r w:rsidDel="00000000" w:rsidR="00000000" w:rsidRPr="00000000">
        <w:rPr>
          <w:rtl w:val="0"/>
        </w:rPr>
        <w:tab/>
        <w:tab/>
        <w:tab/>
        <w:tab/>
        <w:tab/>
        <w:tab/>
        <w:tab/>
        <w:tab/>
        <w:t xml:space="preserve">    9</w:t>
      </w:r>
    </w:p>
    <w:p w:rsidR="00000000" w:rsidDel="00000000" w:rsidP="00000000" w:rsidRDefault="00000000" w:rsidRPr="00000000" w14:paraId="0000002B">
      <w:pPr>
        <w:contextualSpacing w:val="0"/>
        <w:rPr/>
      </w:pPr>
      <w:r w:rsidDel="00000000" w:rsidR="00000000" w:rsidRPr="00000000">
        <w:rPr>
          <w:rtl w:val="0"/>
        </w:rPr>
        <w:t xml:space="preserve">       Sistema Embebido</w:t>
        <w:tab/>
        <w:tab/>
        <w:tab/>
        <w:tab/>
        <w:tab/>
        <w:tab/>
        <w:tab/>
        <w:tab/>
        <w:tab/>
        <w:t xml:space="preserve">    9</w:t>
      </w:r>
    </w:p>
    <w:p w:rsidR="00000000" w:rsidDel="00000000" w:rsidP="00000000" w:rsidRDefault="00000000" w:rsidRPr="00000000" w14:paraId="0000002C">
      <w:pPr>
        <w:contextualSpacing w:val="0"/>
        <w:rPr/>
      </w:pPr>
      <w:r w:rsidDel="00000000" w:rsidR="00000000" w:rsidRPr="00000000">
        <w:rPr>
          <w:rtl w:val="0"/>
        </w:rPr>
        <w:t xml:space="preserve">       Aplicación Android</w:t>
        <w:tab/>
        <w:tab/>
        <w:tab/>
        <w:tab/>
        <w:tab/>
        <w:tab/>
        <w:tab/>
        <w:tab/>
        <w:tab/>
        <w:t xml:space="preserve">    9</w:t>
      </w:r>
    </w:p>
    <w:p w:rsidR="00000000" w:rsidDel="00000000" w:rsidP="00000000" w:rsidRDefault="00000000" w:rsidRPr="00000000" w14:paraId="0000002D">
      <w:pPr>
        <w:contextualSpacing w:val="0"/>
        <w:rPr/>
      </w:pPr>
      <w:r w:rsidDel="00000000" w:rsidR="00000000" w:rsidRPr="00000000">
        <w:rPr>
          <w:rtl w:val="0"/>
        </w:rPr>
        <w:t xml:space="preserve">       Web Service    </w:t>
        <w:tab/>
        <w:tab/>
        <w:tab/>
        <w:tab/>
        <w:tab/>
        <w:tab/>
        <w:tab/>
        <w:tab/>
        <w:tab/>
        <w:tab/>
        <w:t xml:space="preserve">    9</w:t>
      </w:r>
    </w:p>
    <w:p w:rsidR="00000000" w:rsidDel="00000000" w:rsidP="00000000" w:rsidRDefault="00000000" w:rsidRPr="00000000" w14:paraId="0000002E">
      <w:pPr>
        <w:contextualSpacing w:val="0"/>
        <w:rPr/>
      </w:pPr>
      <w:r w:rsidDel="00000000" w:rsidR="00000000" w:rsidRPr="00000000">
        <w:rPr>
          <w:rtl w:val="0"/>
        </w:rPr>
        <w:t xml:space="preserve">Diseño</w:t>
        <w:tab/>
        <w:tab/>
        <w:tab/>
        <w:tab/>
        <w:tab/>
        <w:tab/>
        <w:tab/>
        <w:tab/>
        <w:tab/>
        <w:tab/>
        <w:tab/>
        <w:tab/>
        <w:t xml:space="preserve">  10</w:t>
      </w:r>
    </w:p>
    <w:p w:rsidR="00000000" w:rsidDel="00000000" w:rsidP="00000000" w:rsidRDefault="00000000" w:rsidRPr="00000000" w14:paraId="0000002F">
      <w:pPr>
        <w:contextualSpacing w:val="0"/>
        <w:rPr/>
      </w:pPr>
      <w:r w:rsidDel="00000000" w:rsidR="00000000" w:rsidRPr="00000000">
        <w:rPr>
          <w:rtl w:val="0"/>
        </w:rPr>
        <w:t xml:space="preserve">       Esquemas gráficos</w:t>
        <w:tab/>
        <w:tab/>
        <w:tab/>
        <w:tab/>
        <w:tab/>
        <w:tab/>
        <w:tab/>
        <w:tab/>
        <w:tab/>
        <w:t xml:space="preserve">  10</w:t>
      </w:r>
    </w:p>
    <w:p w:rsidR="00000000" w:rsidDel="00000000" w:rsidP="00000000" w:rsidRDefault="00000000" w:rsidRPr="00000000" w14:paraId="00000030">
      <w:pPr>
        <w:contextualSpacing w:val="0"/>
        <w:rPr/>
      </w:pPr>
      <w:r w:rsidDel="00000000" w:rsidR="00000000" w:rsidRPr="00000000">
        <w:rPr>
          <w:rtl w:val="0"/>
        </w:rPr>
        <w:t xml:space="preserve">              Servomotor</w:t>
        <w:tab/>
        <w:tab/>
        <w:tab/>
        <w:tab/>
        <w:tab/>
        <w:tab/>
        <w:tab/>
        <w:tab/>
        <w:tab/>
        <w:tab/>
        <w:t xml:space="preserve">  10  </w:t>
      </w:r>
    </w:p>
    <w:p w:rsidR="00000000" w:rsidDel="00000000" w:rsidP="00000000" w:rsidRDefault="00000000" w:rsidRPr="00000000" w14:paraId="00000031">
      <w:pPr>
        <w:contextualSpacing w:val="0"/>
        <w:rPr/>
      </w:pPr>
      <w:r w:rsidDel="00000000" w:rsidR="00000000" w:rsidRPr="00000000">
        <w:rPr>
          <w:rtl w:val="0"/>
        </w:rPr>
        <w:t xml:space="preserve">              Sensor de Movimiento</w:t>
        <w:tab/>
        <w:tab/>
        <w:tab/>
        <w:tab/>
        <w:tab/>
        <w:tab/>
        <w:tab/>
        <w:t xml:space="preserve">              11</w:t>
      </w:r>
    </w:p>
    <w:p w:rsidR="00000000" w:rsidDel="00000000" w:rsidP="00000000" w:rsidRDefault="00000000" w:rsidRPr="00000000" w14:paraId="00000032">
      <w:pPr>
        <w:contextualSpacing w:val="0"/>
        <w:rPr/>
      </w:pPr>
      <w:r w:rsidDel="00000000" w:rsidR="00000000" w:rsidRPr="00000000">
        <w:rPr>
          <w:rtl w:val="0"/>
        </w:rPr>
        <w:t xml:space="preserve">              Buzzer   </w:t>
        <w:tab/>
        <w:tab/>
        <w:tab/>
        <w:tab/>
        <w:tab/>
        <w:tab/>
        <w:tab/>
        <w:tab/>
        <w:tab/>
        <w:t xml:space="preserve">              11</w:t>
      </w:r>
    </w:p>
    <w:p w:rsidR="00000000" w:rsidDel="00000000" w:rsidP="00000000" w:rsidRDefault="00000000" w:rsidRPr="00000000" w14:paraId="00000033">
      <w:pPr>
        <w:contextualSpacing w:val="0"/>
        <w:rPr/>
      </w:pPr>
      <w:r w:rsidDel="00000000" w:rsidR="00000000" w:rsidRPr="00000000">
        <w:rPr>
          <w:rtl w:val="0"/>
        </w:rPr>
        <w:t xml:space="preserve">Implementación</w:t>
        <w:tab/>
        <w:tab/>
        <w:tab/>
        <w:tab/>
        <w:tab/>
        <w:tab/>
        <w:tab/>
        <w:tab/>
        <w:tab/>
        <w:tab/>
        <w:t xml:space="preserve">  12</w:t>
      </w:r>
    </w:p>
    <w:p w:rsidR="00000000" w:rsidDel="00000000" w:rsidP="00000000" w:rsidRDefault="00000000" w:rsidRPr="00000000" w14:paraId="00000034">
      <w:pPr>
        <w:contextualSpacing w:val="0"/>
        <w:rPr/>
      </w:pPr>
      <w:r w:rsidDel="00000000" w:rsidR="00000000" w:rsidRPr="00000000">
        <w:rPr>
          <w:rtl w:val="0"/>
        </w:rPr>
        <w:t xml:space="preserve">       Sistema Embebido</w:t>
        <w:tab/>
        <w:tab/>
        <w:tab/>
        <w:tab/>
        <w:tab/>
        <w:tab/>
        <w:tab/>
        <w:tab/>
        <w:tab/>
        <w:t xml:space="preserve">  12</w:t>
      </w:r>
    </w:p>
    <w:p w:rsidR="00000000" w:rsidDel="00000000" w:rsidP="00000000" w:rsidRDefault="00000000" w:rsidRPr="00000000" w14:paraId="00000035">
      <w:pPr>
        <w:contextualSpacing w:val="0"/>
        <w:rPr/>
      </w:pPr>
      <w:r w:rsidDel="00000000" w:rsidR="00000000" w:rsidRPr="00000000">
        <w:rPr>
          <w:rtl w:val="0"/>
        </w:rPr>
        <w:t xml:space="preserve">              Configuración de Red</w:t>
        <w:tab/>
        <w:tab/>
        <w:tab/>
        <w:tab/>
        <w:tab/>
        <w:tab/>
        <w:tab/>
        <w:tab/>
        <w:t xml:space="preserve">  12</w:t>
      </w:r>
    </w:p>
    <w:p w:rsidR="00000000" w:rsidDel="00000000" w:rsidP="00000000" w:rsidRDefault="00000000" w:rsidRPr="00000000" w14:paraId="00000036">
      <w:pPr>
        <w:ind w:left="720"/>
        <w:contextualSpacing w:val="0"/>
        <w:rPr/>
      </w:pPr>
      <w:r w:rsidDel="00000000" w:rsidR="00000000" w:rsidRPr="00000000">
        <w:rPr>
          <w:rtl w:val="0"/>
        </w:rPr>
        <w:t xml:space="preserve">              Instalación Sistema Operativo Raspbian                                    </w:t>
        <w:tab/>
        <w:tab/>
        <w:t xml:space="preserve">              12</w:t>
      </w:r>
    </w:p>
    <w:p w:rsidR="00000000" w:rsidDel="00000000" w:rsidP="00000000" w:rsidRDefault="00000000" w:rsidRPr="00000000" w14:paraId="00000037">
      <w:pPr>
        <w:ind w:left="720"/>
        <w:contextualSpacing w:val="0"/>
        <w:rPr/>
      </w:pPr>
      <w:r w:rsidDel="00000000" w:rsidR="00000000" w:rsidRPr="00000000">
        <w:rPr>
          <w:rtl w:val="0"/>
        </w:rPr>
        <w:tab/>
        <w:t xml:space="preserve">  Exponer REST Service</w:t>
        <w:tab/>
        <w:tab/>
        <w:tab/>
        <w:tab/>
        <w:tab/>
        <w:tab/>
        <w:tab/>
        <w:tab/>
        <w:t xml:space="preserve">  12</w:t>
      </w:r>
    </w:p>
    <w:p w:rsidR="00000000" w:rsidDel="00000000" w:rsidP="00000000" w:rsidRDefault="00000000" w:rsidRPr="00000000" w14:paraId="00000038">
      <w:pPr>
        <w:contextualSpacing w:val="0"/>
        <w:rPr/>
      </w:pPr>
      <w:r w:rsidDel="00000000" w:rsidR="00000000" w:rsidRPr="00000000">
        <w:rPr>
          <w:rtl w:val="0"/>
        </w:rPr>
        <w:t xml:space="preserve">              Implementar Servomotor</w:t>
        <w:tab/>
        <w:tab/>
        <w:tab/>
        <w:tab/>
        <w:tab/>
        <w:tab/>
        <w:tab/>
        <w:tab/>
        <w:t xml:space="preserve">  12</w:t>
      </w:r>
    </w:p>
    <w:p w:rsidR="00000000" w:rsidDel="00000000" w:rsidP="00000000" w:rsidRDefault="00000000" w:rsidRPr="00000000" w14:paraId="00000039">
      <w:pPr>
        <w:contextualSpacing w:val="0"/>
        <w:rPr/>
      </w:pPr>
      <w:r w:rsidDel="00000000" w:rsidR="00000000" w:rsidRPr="00000000">
        <w:rPr>
          <w:rtl w:val="0"/>
        </w:rPr>
        <w:t xml:space="preserve">              Implementar Led                         </w:t>
        <w:tab/>
        <w:tab/>
        <w:tab/>
        <w:tab/>
        <w:tab/>
        <w:tab/>
        <w:tab/>
        <w:t xml:space="preserve">  12</w:t>
      </w:r>
    </w:p>
    <w:p w:rsidR="00000000" w:rsidDel="00000000" w:rsidP="00000000" w:rsidRDefault="00000000" w:rsidRPr="00000000" w14:paraId="0000003A">
      <w:pPr>
        <w:contextualSpacing w:val="0"/>
        <w:rPr/>
      </w:pPr>
      <w:bookmarkStart w:colFirst="0" w:colLast="0" w:name="_1fob9te" w:id="2"/>
      <w:bookmarkEnd w:id="2"/>
      <w:r w:rsidDel="00000000" w:rsidR="00000000" w:rsidRPr="00000000">
        <w:rPr>
          <w:rtl w:val="0"/>
        </w:rPr>
        <w:t xml:space="preserve">              Implementar Sensor de Movimiento</w:t>
        <w:tab/>
        <w:tab/>
        <w:tab/>
        <w:tab/>
        <w:tab/>
        <w:tab/>
        <w:t xml:space="preserve">  12</w:t>
      </w:r>
    </w:p>
    <w:p w:rsidR="00000000" w:rsidDel="00000000" w:rsidP="00000000" w:rsidRDefault="00000000" w:rsidRPr="00000000" w14:paraId="0000003B">
      <w:pPr>
        <w:contextualSpacing w:val="0"/>
        <w:rPr/>
      </w:pPr>
      <w:r w:rsidDel="00000000" w:rsidR="00000000" w:rsidRPr="00000000">
        <w:rPr>
          <w:rtl w:val="0"/>
        </w:rPr>
        <w:t xml:space="preserve">              Implementar Display</w:t>
        <w:tab/>
        <w:tab/>
        <w:tab/>
        <w:tab/>
        <w:tab/>
        <w:tab/>
        <w:tab/>
        <w:tab/>
        <w:tab/>
        <w:t xml:space="preserve">  13</w:t>
      </w:r>
    </w:p>
    <w:p w:rsidR="00000000" w:rsidDel="00000000" w:rsidP="00000000" w:rsidRDefault="00000000" w:rsidRPr="00000000" w14:paraId="0000003C">
      <w:pPr>
        <w:contextualSpacing w:val="0"/>
        <w:rPr/>
      </w:pPr>
      <w:r w:rsidDel="00000000" w:rsidR="00000000" w:rsidRPr="00000000">
        <w:rPr>
          <w:rtl w:val="0"/>
        </w:rPr>
        <w:t xml:space="preserve">              Implementar Webcam</w:t>
        <w:tab/>
        <w:tab/>
        <w:tab/>
        <w:tab/>
        <w:tab/>
        <w:tab/>
        <w:tab/>
        <w:t xml:space="preserve">              13</w:t>
      </w:r>
    </w:p>
    <w:p w:rsidR="00000000" w:rsidDel="00000000" w:rsidP="00000000" w:rsidRDefault="00000000" w:rsidRPr="00000000" w14:paraId="0000003D">
      <w:pPr>
        <w:contextualSpacing w:val="0"/>
        <w:rPr/>
      </w:pPr>
      <w:r w:rsidDel="00000000" w:rsidR="00000000" w:rsidRPr="00000000">
        <w:rPr>
          <w:rtl w:val="0"/>
        </w:rPr>
        <w:t xml:space="preserve">       Aplicación  Android</w:t>
        <w:tab/>
        <w:tab/>
        <w:tab/>
        <w:tab/>
        <w:tab/>
        <w:tab/>
        <w:tab/>
        <w:tab/>
        <w:tab/>
        <w:t xml:space="preserve">  13</w:t>
      </w:r>
    </w:p>
    <w:p w:rsidR="00000000" w:rsidDel="00000000" w:rsidP="00000000" w:rsidRDefault="00000000" w:rsidRPr="00000000" w14:paraId="0000003E">
      <w:pPr>
        <w:contextualSpacing w:val="0"/>
        <w:rPr/>
      </w:pPr>
      <w:bookmarkStart w:colFirst="0" w:colLast="0" w:name="_3znysh7" w:id="3"/>
      <w:bookmarkEnd w:id="3"/>
      <w:r w:rsidDel="00000000" w:rsidR="00000000" w:rsidRPr="00000000">
        <w:rPr>
          <w:rtl w:val="0"/>
        </w:rPr>
        <w:t xml:space="preserve">              Implementar Sensor de Luz</w:t>
        <w:tab/>
        <w:tab/>
        <w:tab/>
        <w:tab/>
        <w:tab/>
        <w:tab/>
        <w:tab/>
        <w:tab/>
        <w:t xml:space="preserve">  13</w:t>
      </w:r>
    </w:p>
    <w:p w:rsidR="00000000" w:rsidDel="00000000" w:rsidP="00000000" w:rsidRDefault="00000000" w:rsidRPr="00000000" w14:paraId="0000003F">
      <w:pPr>
        <w:contextualSpacing w:val="0"/>
        <w:rPr/>
      </w:pPr>
      <w:r w:rsidDel="00000000" w:rsidR="00000000" w:rsidRPr="00000000">
        <w:rPr>
          <w:rtl w:val="0"/>
        </w:rPr>
        <w:t xml:space="preserve">              Implementar Acelerómetro</w:t>
        <w:tab/>
        <w:tab/>
        <w:tab/>
        <w:tab/>
        <w:tab/>
        <w:tab/>
        <w:tab/>
        <w:tab/>
        <w:t xml:space="preserve">  13</w:t>
      </w:r>
    </w:p>
    <w:p w:rsidR="00000000" w:rsidDel="00000000" w:rsidP="00000000" w:rsidRDefault="00000000" w:rsidRPr="00000000" w14:paraId="00000040">
      <w:pPr>
        <w:contextualSpacing w:val="0"/>
        <w:rPr/>
      </w:pPr>
      <w:r w:rsidDel="00000000" w:rsidR="00000000" w:rsidRPr="00000000">
        <w:rPr>
          <w:rtl w:val="0"/>
        </w:rPr>
        <w:tab/>
        <w:t xml:space="preserve">  Implementar Sensor de Pasos</w:t>
        <w:tab/>
        <w:tab/>
        <w:tab/>
        <w:tab/>
        <w:tab/>
        <w:tab/>
        <w:tab/>
        <w:t xml:space="preserve">  13</w:t>
      </w:r>
    </w:p>
    <w:p w:rsidR="00000000" w:rsidDel="00000000" w:rsidP="00000000" w:rsidRDefault="00000000" w:rsidRPr="00000000" w14:paraId="00000041">
      <w:pPr>
        <w:contextualSpacing w:val="0"/>
        <w:rPr/>
      </w:pPr>
      <w:r w:rsidDel="00000000" w:rsidR="00000000" w:rsidRPr="00000000">
        <w:rPr>
          <w:rtl w:val="0"/>
        </w:rPr>
        <w:t xml:space="preserve">Comunicación entre SE y Android</w:t>
        <w:tab/>
        <w:tab/>
        <w:tab/>
        <w:tab/>
        <w:tab/>
        <w:tab/>
        <w:tab/>
        <w:tab/>
        <w:t xml:space="preserve">  14</w:t>
      </w:r>
    </w:p>
    <w:p w:rsidR="00000000" w:rsidDel="00000000" w:rsidP="00000000" w:rsidRDefault="00000000" w:rsidRPr="00000000" w14:paraId="00000042">
      <w:pPr>
        <w:contextualSpacing w:val="0"/>
        <w:rPr/>
      </w:pPr>
      <w:r w:rsidDel="00000000" w:rsidR="00000000" w:rsidRPr="00000000">
        <w:rPr>
          <w:rtl w:val="0"/>
        </w:rPr>
        <w:t xml:space="preserve">Links de Interés</w:t>
        <w:tab/>
        <w:tab/>
        <w:tab/>
        <w:tab/>
        <w:tab/>
        <w:tab/>
        <w:tab/>
        <w:tab/>
        <w:tab/>
        <w:tab/>
        <w:t xml:space="preserve">  15</w:t>
      </w:r>
    </w:p>
    <w:p w:rsidR="00000000" w:rsidDel="00000000" w:rsidP="00000000" w:rsidRDefault="00000000" w:rsidRPr="00000000" w14:paraId="00000043">
      <w:pPr>
        <w:contextualSpacing w:val="0"/>
        <w:rPr>
          <w:u w:val="single"/>
        </w:rPr>
      </w:pPr>
      <w:r w:rsidDel="00000000" w:rsidR="00000000" w:rsidRPr="00000000">
        <w:rPr>
          <w:rtl w:val="0"/>
        </w:rPr>
        <w:t xml:space="preserve">       Sistema Embebido</w:t>
        <w:tab/>
        <w:tab/>
        <w:tab/>
        <w:tab/>
        <w:tab/>
        <w:tab/>
        <w:tab/>
        <w:tab/>
        <w:tab/>
        <w:t xml:space="preserve">  15</w:t>
      </w: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              Código fuente</w:t>
        <w:tab/>
        <w:tab/>
        <w:tab/>
        <w:tab/>
        <w:tab/>
        <w:tab/>
        <w:tab/>
        <w:tab/>
        <w:t xml:space="preserve">              15</w:t>
      </w:r>
    </w:p>
    <w:p w:rsidR="00000000" w:rsidDel="00000000" w:rsidP="00000000" w:rsidRDefault="00000000" w:rsidRPr="00000000" w14:paraId="00000045">
      <w:pPr>
        <w:contextualSpacing w:val="0"/>
        <w:rPr/>
      </w:pPr>
      <w:r w:rsidDel="00000000" w:rsidR="00000000" w:rsidRPr="00000000">
        <w:rPr>
          <w:rtl w:val="0"/>
        </w:rPr>
        <w:t xml:space="preserve">       Aplicación Android</w:t>
        <w:tab/>
        <w:tab/>
        <w:tab/>
        <w:tab/>
        <w:tab/>
        <w:tab/>
        <w:tab/>
        <w:tab/>
        <w:tab/>
        <w:t xml:space="preserve">  15</w:t>
      </w:r>
    </w:p>
    <w:p w:rsidR="00000000" w:rsidDel="00000000" w:rsidP="00000000" w:rsidRDefault="00000000" w:rsidRPr="00000000" w14:paraId="00000046">
      <w:pPr>
        <w:contextualSpacing w:val="0"/>
        <w:rPr>
          <w:u w:val="single"/>
        </w:rPr>
      </w:pPr>
      <w:r w:rsidDel="00000000" w:rsidR="00000000" w:rsidRPr="00000000">
        <w:rPr>
          <w:rtl w:val="0"/>
        </w:rPr>
        <w:t xml:space="preserve">              Código fuente</w:t>
        <w:tab/>
        <w:tab/>
        <w:tab/>
        <w:tab/>
        <w:tab/>
        <w:tab/>
        <w:tab/>
        <w:tab/>
        <w:tab/>
        <w:t xml:space="preserve">  15</w:t>
      </w:r>
      <w:r w:rsidDel="00000000" w:rsidR="00000000" w:rsidRPr="00000000">
        <w:br w:type="page"/>
      </w:r>
      <w:r w:rsidDel="00000000" w:rsidR="00000000" w:rsidRPr="00000000">
        <w:rPr>
          <w:rtl w:val="0"/>
        </w:rPr>
        <w:tab/>
        <w:tab/>
        <w:tab/>
      </w:r>
      <w:r w:rsidDel="00000000" w:rsidR="00000000" w:rsidRPr="00000000">
        <w:rPr>
          <w:rtl w:val="0"/>
        </w:rPr>
      </w:r>
    </w:p>
    <w:p w:rsidR="00000000" w:rsidDel="00000000" w:rsidP="00000000" w:rsidRDefault="00000000" w:rsidRPr="00000000" w14:paraId="00000047">
      <w:pPr>
        <w:contextualSpacing w:val="0"/>
        <w:jc w:val="both"/>
        <w:rPr>
          <w:sz w:val="40"/>
          <w:szCs w:val="40"/>
          <w:u w:val="single"/>
        </w:rPr>
      </w:pPr>
      <w:r w:rsidDel="00000000" w:rsidR="00000000" w:rsidRPr="00000000">
        <w:rPr>
          <w:sz w:val="40"/>
          <w:szCs w:val="40"/>
          <w:u w:val="single"/>
          <w:rtl w:val="0"/>
        </w:rPr>
        <w:t xml:space="preserve">Objetivo</w:t>
      </w:r>
    </w:p>
    <w:p w:rsidR="00000000" w:rsidDel="00000000" w:rsidP="00000000" w:rsidRDefault="00000000" w:rsidRPr="00000000" w14:paraId="00000048">
      <w:pPr>
        <w:contextualSpacing w:val="0"/>
        <w:jc w:val="both"/>
        <w:rPr>
          <w:sz w:val="40"/>
          <w:szCs w:val="40"/>
          <w:u w:val="single"/>
        </w:rPr>
      </w:pPr>
      <w:r w:rsidDel="00000000" w:rsidR="00000000" w:rsidRPr="00000000">
        <w:rPr>
          <w:rtl w:val="0"/>
        </w:rPr>
      </w:r>
    </w:p>
    <w:p w:rsidR="00000000" w:rsidDel="00000000" w:rsidP="00000000" w:rsidRDefault="00000000" w:rsidRPr="00000000" w14:paraId="00000049">
      <w:pPr>
        <w:contextualSpacing w:val="0"/>
        <w:jc w:val="both"/>
        <w:rPr/>
      </w:pPr>
      <w:r w:rsidDel="00000000" w:rsidR="00000000" w:rsidRPr="00000000">
        <w:rPr>
          <w:rtl w:val="0"/>
        </w:rPr>
        <w:t xml:space="preserve">Durante la cursada se planteó como objetivo la creación de un sistema embebido que funcione en conjunto con un aplicativo en Android, tal como se implementaría en un sistema de internet de las cosas.</w:t>
      </w:r>
    </w:p>
    <w:p w:rsidR="00000000" w:rsidDel="00000000" w:rsidP="00000000" w:rsidRDefault="00000000" w:rsidRPr="00000000" w14:paraId="0000004A">
      <w:pPr>
        <w:contextualSpacing w:val="0"/>
        <w:jc w:val="both"/>
        <w:rPr/>
      </w:pPr>
      <w:r w:rsidDel="00000000" w:rsidR="00000000" w:rsidRPr="00000000">
        <w:rPr>
          <w:rtl w:val="0"/>
        </w:rPr>
      </w:r>
    </w:p>
    <w:p w:rsidR="00000000" w:rsidDel="00000000" w:rsidP="00000000" w:rsidRDefault="00000000" w:rsidRPr="00000000" w14:paraId="0000004B">
      <w:pPr>
        <w:contextualSpacing w:val="0"/>
        <w:jc w:val="both"/>
        <w:rPr/>
      </w:pPr>
      <w:r w:rsidDel="00000000" w:rsidR="00000000" w:rsidRPr="00000000">
        <w:rPr>
          <w:rtl w:val="0"/>
        </w:rPr>
        <w:t xml:space="preserve">Para esto, desarrollamos un sistema embebido (SE) que se trata de una silla inteligente</w:t>
      </w:r>
    </w:p>
    <w:p w:rsidR="00000000" w:rsidDel="00000000" w:rsidP="00000000" w:rsidRDefault="00000000" w:rsidRPr="00000000" w14:paraId="0000004C">
      <w:pPr>
        <w:contextualSpacing w:val="0"/>
        <w:jc w:val="both"/>
        <w:rPr/>
      </w:pP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rPr>
          <w:rtl w:val="0"/>
        </w:rPr>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contextualSpacing w:val="0"/>
        <w:jc w:val="both"/>
        <w:rPr/>
      </w:pPr>
      <w:r w:rsidDel="00000000" w:rsidR="00000000" w:rsidRPr="00000000">
        <w:rPr>
          <w:rtl w:val="0"/>
        </w:rPr>
      </w:r>
    </w:p>
    <w:p w:rsidR="00000000" w:rsidDel="00000000" w:rsidP="00000000" w:rsidRDefault="00000000" w:rsidRPr="00000000" w14:paraId="00000050">
      <w:pPr>
        <w:contextualSpacing w:val="0"/>
        <w:jc w:val="both"/>
        <w:rPr/>
      </w:pPr>
      <w:r w:rsidDel="00000000" w:rsidR="00000000" w:rsidRPr="00000000">
        <w:rPr>
          <w:rtl w:val="0"/>
        </w:rPr>
      </w:r>
    </w:p>
    <w:p w:rsidR="00000000" w:rsidDel="00000000" w:rsidP="00000000" w:rsidRDefault="00000000" w:rsidRPr="00000000" w14:paraId="00000051">
      <w:pPr>
        <w:contextualSpacing w:val="0"/>
        <w:jc w:val="both"/>
        <w:rPr/>
      </w:pPr>
      <w:r w:rsidDel="00000000" w:rsidR="00000000" w:rsidRPr="00000000">
        <w:rPr>
          <w:rtl w:val="0"/>
        </w:rPr>
      </w:r>
    </w:p>
    <w:p w:rsidR="00000000" w:rsidDel="00000000" w:rsidP="00000000" w:rsidRDefault="00000000" w:rsidRPr="00000000" w14:paraId="00000052">
      <w:pPr>
        <w:contextualSpacing w:val="0"/>
        <w:jc w:val="both"/>
        <w:rPr/>
      </w:pPr>
      <w:r w:rsidDel="00000000" w:rsidR="00000000" w:rsidRPr="00000000">
        <w:rPr>
          <w:rtl w:val="0"/>
        </w:rPr>
      </w:r>
    </w:p>
    <w:p w:rsidR="00000000" w:rsidDel="00000000" w:rsidP="00000000" w:rsidRDefault="00000000" w:rsidRPr="00000000" w14:paraId="00000053">
      <w:pPr>
        <w:contextualSpacing w:val="0"/>
        <w:jc w:val="both"/>
        <w:rPr/>
      </w:pPr>
      <w:r w:rsidDel="00000000" w:rsidR="00000000" w:rsidRPr="00000000">
        <w:rPr>
          <w:rtl w:val="0"/>
        </w:rPr>
      </w:r>
    </w:p>
    <w:p w:rsidR="00000000" w:rsidDel="00000000" w:rsidP="00000000" w:rsidRDefault="00000000" w:rsidRPr="00000000" w14:paraId="00000054">
      <w:pPr>
        <w:contextualSpacing w:val="0"/>
        <w:jc w:val="both"/>
        <w:rPr/>
      </w:pP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rtl w:val="0"/>
        </w:rPr>
      </w:r>
    </w:p>
    <w:p w:rsidR="00000000" w:rsidDel="00000000" w:rsidP="00000000" w:rsidRDefault="00000000" w:rsidRPr="00000000" w14:paraId="00000056">
      <w:pPr>
        <w:contextualSpacing w:val="0"/>
        <w:jc w:val="both"/>
        <w:rPr/>
      </w:pPr>
      <w:r w:rsidDel="00000000" w:rsidR="00000000" w:rsidRPr="00000000">
        <w:rPr>
          <w:rtl w:val="0"/>
        </w:rPr>
      </w:r>
    </w:p>
    <w:p w:rsidR="00000000" w:rsidDel="00000000" w:rsidP="00000000" w:rsidRDefault="00000000" w:rsidRPr="00000000" w14:paraId="00000057">
      <w:pPr>
        <w:contextualSpacing w:val="0"/>
        <w:jc w:val="both"/>
        <w:rPr/>
      </w:pPr>
      <w:r w:rsidDel="00000000" w:rsidR="00000000" w:rsidRPr="00000000">
        <w:rPr>
          <w:rtl w:val="0"/>
        </w:rPr>
      </w:r>
    </w:p>
    <w:p w:rsidR="00000000" w:rsidDel="00000000" w:rsidP="00000000" w:rsidRDefault="00000000" w:rsidRPr="00000000" w14:paraId="00000058">
      <w:pPr>
        <w:contextualSpacing w:val="0"/>
        <w:jc w:val="both"/>
        <w:rPr/>
      </w:pP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rtl w:val="0"/>
        </w:rPr>
      </w:r>
    </w:p>
    <w:p w:rsidR="00000000" w:rsidDel="00000000" w:rsidP="00000000" w:rsidRDefault="00000000" w:rsidRPr="00000000" w14:paraId="0000005A">
      <w:pPr>
        <w:contextualSpacing w:val="0"/>
        <w:jc w:val="both"/>
        <w:rPr/>
      </w:pP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r>
    </w:p>
    <w:p w:rsidR="00000000" w:rsidDel="00000000" w:rsidP="00000000" w:rsidRDefault="00000000" w:rsidRPr="00000000" w14:paraId="00000062">
      <w:pPr>
        <w:contextualSpacing w:val="0"/>
        <w:jc w:val="both"/>
        <w:rPr/>
      </w:pPr>
      <w:r w:rsidDel="00000000" w:rsidR="00000000" w:rsidRPr="00000000">
        <w:rPr>
          <w:rtl w:val="0"/>
        </w:rPr>
      </w:r>
    </w:p>
    <w:p w:rsidR="00000000" w:rsidDel="00000000" w:rsidP="00000000" w:rsidRDefault="00000000" w:rsidRPr="00000000" w14:paraId="00000063">
      <w:pPr>
        <w:contextualSpacing w:val="0"/>
        <w:jc w:val="both"/>
        <w:rPr/>
      </w:pPr>
      <w:r w:rsidDel="00000000" w:rsidR="00000000" w:rsidRPr="00000000">
        <w:rPr>
          <w:rtl w:val="0"/>
        </w:rPr>
      </w:r>
    </w:p>
    <w:p w:rsidR="00000000" w:rsidDel="00000000" w:rsidP="00000000" w:rsidRDefault="00000000" w:rsidRPr="00000000" w14:paraId="00000064">
      <w:pPr>
        <w:contextualSpacing w:val="0"/>
        <w:jc w:val="both"/>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rtl w:val="0"/>
        </w:rPr>
      </w:r>
    </w:p>
    <w:p w:rsidR="00000000" w:rsidDel="00000000" w:rsidP="00000000" w:rsidRDefault="00000000" w:rsidRPr="00000000" w14:paraId="00000066">
      <w:pPr>
        <w:contextualSpacing w:val="0"/>
        <w:jc w:val="both"/>
        <w:rPr/>
      </w:pP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rtl w:val="0"/>
        </w:rPr>
      </w:r>
    </w:p>
    <w:p w:rsidR="00000000" w:rsidDel="00000000" w:rsidP="00000000" w:rsidRDefault="00000000" w:rsidRPr="00000000" w14:paraId="00000068">
      <w:pPr>
        <w:contextualSpacing w:val="0"/>
        <w:jc w:val="both"/>
        <w:rPr/>
      </w:pP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rtl w:val="0"/>
        </w:rPr>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contextualSpacing w:val="0"/>
        <w:jc w:val="both"/>
        <w:rPr/>
      </w:pPr>
      <w:r w:rsidDel="00000000" w:rsidR="00000000" w:rsidRPr="00000000">
        <w:rPr>
          <w:rtl w:val="0"/>
        </w:rPr>
      </w:r>
    </w:p>
    <w:p w:rsidR="00000000" w:rsidDel="00000000" w:rsidP="00000000" w:rsidRDefault="00000000" w:rsidRPr="00000000" w14:paraId="0000006D">
      <w:pPr>
        <w:contextualSpacing w:val="0"/>
        <w:jc w:val="both"/>
        <w:rPr/>
      </w:pPr>
      <w:r w:rsidDel="00000000" w:rsidR="00000000" w:rsidRPr="00000000">
        <w:rPr>
          <w:rtl w:val="0"/>
        </w:rPr>
      </w:r>
    </w:p>
    <w:p w:rsidR="00000000" w:rsidDel="00000000" w:rsidP="00000000" w:rsidRDefault="00000000" w:rsidRPr="00000000" w14:paraId="0000006E">
      <w:pPr>
        <w:contextualSpacing w:val="0"/>
        <w:jc w:val="both"/>
        <w:rPr/>
      </w:pPr>
      <w:r w:rsidDel="00000000" w:rsidR="00000000" w:rsidRPr="00000000">
        <w:rPr>
          <w:rtl w:val="0"/>
        </w:rPr>
      </w:r>
    </w:p>
    <w:p w:rsidR="00000000" w:rsidDel="00000000" w:rsidP="00000000" w:rsidRDefault="00000000" w:rsidRPr="00000000" w14:paraId="0000006F">
      <w:pPr>
        <w:contextualSpacing w:val="0"/>
        <w:jc w:val="both"/>
        <w:rPr/>
      </w:pPr>
      <w:r w:rsidDel="00000000" w:rsidR="00000000" w:rsidRPr="00000000">
        <w:rPr>
          <w:rtl w:val="0"/>
        </w:rPr>
      </w:r>
    </w:p>
    <w:p w:rsidR="00000000" w:rsidDel="00000000" w:rsidP="00000000" w:rsidRDefault="00000000" w:rsidRPr="00000000" w14:paraId="00000070">
      <w:pPr>
        <w:contextualSpacing w:val="0"/>
        <w:jc w:val="both"/>
        <w:rPr/>
      </w:pPr>
      <w:r w:rsidDel="00000000" w:rsidR="00000000" w:rsidRPr="00000000">
        <w:rPr>
          <w:rtl w:val="0"/>
        </w:rPr>
      </w:r>
    </w:p>
    <w:p w:rsidR="00000000" w:rsidDel="00000000" w:rsidP="00000000" w:rsidRDefault="00000000" w:rsidRPr="00000000" w14:paraId="00000071">
      <w:pPr>
        <w:contextualSpacing w:val="0"/>
        <w:jc w:val="both"/>
        <w:rPr/>
      </w:pPr>
      <w:r w:rsidDel="00000000" w:rsidR="00000000" w:rsidRPr="00000000">
        <w:rPr>
          <w:rtl w:val="0"/>
        </w:rPr>
      </w:r>
    </w:p>
    <w:p w:rsidR="00000000" w:rsidDel="00000000" w:rsidP="00000000" w:rsidRDefault="00000000" w:rsidRPr="00000000" w14:paraId="00000072">
      <w:pPr>
        <w:pStyle w:val="Heading1"/>
        <w:contextualSpacing w:val="0"/>
        <w:jc w:val="both"/>
        <w:rPr/>
      </w:pPr>
      <w:r w:rsidDel="00000000" w:rsidR="00000000" w:rsidRPr="00000000">
        <w:rPr>
          <w:b w:val="1"/>
          <w:color w:val="000000"/>
          <w:u w:val="single"/>
          <w:rtl w:val="0"/>
        </w:rPr>
        <w:t xml:space="preserve">Descripción del Entorno</w:t>
      </w:r>
      <w:r w:rsidDel="00000000" w:rsidR="00000000" w:rsidRPr="00000000">
        <w:rPr>
          <w:rtl w:val="0"/>
        </w:rPr>
      </w:r>
    </w:p>
    <w:p w:rsidR="00000000" w:rsidDel="00000000" w:rsidP="00000000" w:rsidRDefault="00000000" w:rsidRPr="00000000" w14:paraId="00000073">
      <w:pPr>
        <w:pStyle w:val="Heading3"/>
        <w:contextualSpacing w:val="0"/>
        <w:jc w:val="both"/>
        <w:rPr/>
      </w:pPr>
      <w:r w:rsidDel="00000000" w:rsidR="00000000" w:rsidRPr="00000000">
        <w:rPr>
          <w:b w:val="1"/>
          <w:color w:val="000000"/>
          <w:sz w:val="32"/>
          <w:szCs w:val="32"/>
          <w:rtl w:val="0"/>
        </w:rPr>
        <w:t xml:space="preserve">Hardware</w:t>
      </w:r>
      <w:r w:rsidDel="00000000" w:rsidR="00000000" w:rsidRPr="00000000">
        <w:rPr>
          <w:b w:val="1"/>
          <w:rtl w:val="0"/>
        </w:rPr>
        <w:br w:type="textWrapping"/>
        <w:t xml:space="preserve">Sistema Embebido</w:t>
      </w:r>
      <w:r w:rsidDel="00000000" w:rsidR="00000000" w:rsidRPr="00000000">
        <w:rPr>
          <w:rtl w:val="0"/>
        </w:rPr>
      </w:r>
    </w:p>
    <w:p w:rsidR="00000000" w:rsidDel="00000000" w:rsidP="00000000" w:rsidRDefault="00000000" w:rsidRPr="00000000" w14:paraId="00000074">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10 leds 5mm difuso rojo, verde, azul, amarillo</w:t>
      </w:r>
      <w:r w:rsidDel="00000000" w:rsidR="00000000" w:rsidRPr="00000000">
        <w:rPr>
          <w:rtl w:val="0"/>
        </w:rPr>
      </w:r>
    </w:p>
    <w:p w:rsidR="00000000" w:rsidDel="00000000" w:rsidP="00000000" w:rsidRDefault="00000000" w:rsidRPr="00000000" w14:paraId="00000075">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Arduino uno r3 + cable USB </w:t>
      </w:r>
      <w:r w:rsidDel="00000000" w:rsidR="00000000" w:rsidRPr="00000000">
        <w:rPr>
          <w:rtl w:val="0"/>
        </w:rPr>
      </w:r>
    </w:p>
    <w:p w:rsidR="00000000" w:rsidDel="00000000" w:rsidP="00000000" w:rsidRDefault="00000000" w:rsidRPr="00000000" w14:paraId="00000076">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Dht22 pcb sensor digital de humedad y temperatura</w:t>
      </w:r>
      <w:r w:rsidDel="00000000" w:rsidR="00000000" w:rsidRPr="00000000">
        <w:rPr>
          <w:rtl w:val="0"/>
        </w:rPr>
      </w:r>
    </w:p>
    <w:p w:rsidR="00000000" w:rsidDel="00000000" w:rsidP="00000000" w:rsidRDefault="00000000" w:rsidRPr="00000000" w14:paraId="00000077">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Modulo bluetooth hc05 maestro esclavo uart Arduino</w:t>
      </w:r>
      <w:r w:rsidDel="00000000" w:rsidR="00000000" w:rsidRPr="00000000">
        <w:rPr>
          <w:rtl w:val="0"/>
        </w:rPr>
      </w:r>
    </w:p>
    <w:p w:rsidR="00000000" w:rsidDel="00000000" w:rsidP="00000000" w:rsidRDefault="00000000" w:rsidRPr="00000000" w14:paraId="00000078">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Kit 40 cables para protoboard macho hembra 10cm Arduino</w:t>
      </w:r>
      <w:r w:rsidDel="00000000" w:rsidR="00000000" w:rsidRPr="00000000">
        <w:rPr>
          <w:rtl w:val="0"/>
        </w:rPr>
      </w:r>
    </w:p>
    <w:p w:rsidR="00000000" w:rsidDel="00000000" w:rsidP="00000000" w:rsidRDefault="00000000" w:rsidRPr="00000000" w14:paraId="00000079">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Kit 40 cables para protoboard macho macho 10cm Arduino</w:t>
      </w:r>
      <w:r w:rsidDel="00000000" w:rsidR="00000000" w:rsidRPr="00000000">
        <w:rPr>
          <w:rtl w:val="0"/>
        </w:rPr>
      </w:r>
    </w:p>
    <w:p w:rsidR="00000000" w:rsidDel="00000000" w:rsidP="00000000" w:rsidRDefault="00000000" w:rsidRPr="00000000" w14:paraId="0000007A">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Sensor ultrasónico hc-sr04 Arduino</w:t>
      </w:r>
      <w:r w:rsidDel="00000000" w:rsidR="00000000" w:rsidRPr="00000000">
        <w:rPr>
          <w:rtl w:val="0"/>
        </w:rPr>
      </w:r>
    </w:p>
    <w:p w:rsidR="00000000" w:rsidDel="00000000" w:rsidP="00000000" w:rsidRDefault="00000000" w:rsidRPr="00000000" w14:paraId="0000007B">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Sensor digital temperatura ds18b20 cable sumergible ard</w:t>
      </w:r>
      <w:r w:rsidDel="00000000" w:rsidR="00000000" w:rsidRPr="00000000">
        <w:rPr>
          <w:rtl w:val="0"/>
        </w:rPr>
      </w:r>
    </w:p>
    <w:p w:rsidR="00000000" w:rsidDel="00000000" w:rsidP="00000000" w:rsidRDefault="00000000" w:rsidRPr="00000000" w14:paraId="0000007C">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Sensor de humedad y temperatura sh21 Arduino raspberry</w:t>
      </w:r>
      <w:r w:rsidDel="00000000" w:rsidR="00000000" w:rsidRPr="00000000">
        <w:rPr>
          <w:rtl w:val="0"/>
        </w:rPr>
      </w:r>
    </w:p>
    <w:p w:rsidR="00000000" w:rsidDel="00000000" w:rsidP="00000000" w:rsidRDefault="00000000" w:rsidRPr="00000000" w14:paraId="0000007D">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Sensor de luz ambiental breakout temt6000 Arduino</w:t>
      </w:r>
      <w:r w:rsidDel="00000000" w:rsidR="00000000" w:rsidRPr="00000000">
        <w:rPr>
          <w:rtl w:val="0"/>
        </w:rPr>
      </w:r>
    </w:p>
    <w:p w:rsidR="00000000" w:rsidDel="00000000" w:rsidP="00000000" w:rsidRDefault="00000000" w:rsidRPr="00000000" w14:paraId="0000007E">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Pulsador dip tact switch 6x6x5mm Arduino avr pic</w:t>
      </w:r>
      <w:r w:rsidDel="00000000" w:rsidR="00000000" w:rsidRPr="00000000">
        <w:rPr>
          <w:rtl w:val="0"/>
        </w:rPr>
      </w:r>
    </w:p>
    <w:p w:rsidR="00000000" w:rsidDel="00000000" w:rsidP="00000000" w:rsidRDefault="00000000" w:rsidRPr="00000000" w14:paraId="0000007F">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color w:val="000000"/>
          <w:rtl w:val="0"/>
        </w:rPr>
        <w:t xml:space="preserve">Protoboard 830 puntos – placa de pruebas grande</w:t>
      </w:r>
      <w:r w:rsidDel="00000000" w:rsidR="00000000" w:rsidRPr="00000000">
        <w:rPr>
          <w:rtl w:val="0"/>
        </w:rPr>
      </w:r>
    </w:p>
    <w:p w:rsidR="00000000" w:rsidDel="00000000" w:rsidP="00000000" w:rsidRDefault="00000000" w:rsidRPr="00000000" w14:paraId="00000080">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rtl w:val="0"/>
        </w:rPr>
        <w:t xml:space="preserve">Potenciómetro 5k lineal</w:t>
      </w:r>
    </w:p>
    <w:p w:rsidR="00000000" w:rsidDel="00000000" w:rsidP="00000000" w:rsidRDefault="00000000" w:rsidRPr="00000000" w14:paraId="00000081">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rtl w:val="0"/>
        </w:rPr>
        <w:t xml:space="preserve">Resistencia 1Kohm</w:t>
      </w:r>
    </w:p>
    <w:p w:rsidR="00000000" w:rsidDel="00000000" w:rsidP="00000000" w:rsidRDefault="00000000" w:rsidRPr="00000000" w14:paraId="00000082">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rtl w:val="0"/>
        </w:rPr>
        <w:t xml:space="preserve">Resistencia 4.7Kohm</w:t>
      </w:r>
    </w:p>
    <w:p w:rsidR="00000000" w:rsidDel="00000000" w:rsidP="00000000" w:rsidRDefault="00000000" w:rsidRPr="00000000" w14:paraId="00000083">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rtl w:val="0"/>
        </w:rPr>
        <w:t xml:space="preserve">Resistencia 330 ohm</w:t>
      </w:r>
    </w:p>
    <w:p w:rsidR="00000000" w:rsidDel="00000000" w:rsidP="00000000" w:rsidRDefault="00000000" w:rsidRPr="00000000" w14:paraId="00000084">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rtl w:val="0"/>
        </w:rPr>
        <w:t xml:space="preserve">Transistor</w:t>
      </w:r>
    </w:p>
    <w:p w:rsidR="00000000" w:rsidDel="00000000" w:rsidP="00000000" w:rsidRDefault="00000000" w:rsidRPr="00000000" w14:paraId="00000085">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rtl w:val="0"/>
        </w:rPr>
        <w:t xml:space="preserve">Fuente 5V</w:t>
      </w:r>
    </w:p>
    <w:p w:rsidR="00000000" w:rsidDel="00000000" w:rsidP="00000000" w:rsidRDefault="00000000" w:rsidRPr="00000000" w14:paraId="00000086">
      <w:pPr>
        <w:numPr>
          <w:ilvl w:val="0"/>
          <w:numId w:val="15"/>
        </w:numPr>
        <w:pBdr>
          <w:top w:space="0" w:sz="0" w:val="nil"/>
          <w:left w:space="0" w:sz="0" w:val="nil"/>
          <w:bottom w:space="0" w:sz="0" w:val="nil"/>
          <w:right w:space="0" w:sz="0" w:val="nil"/>
          <w:between w:space="0" w:sz="0" w:val="nil"/>
        </w:pBdr>
        <w:ind w:left="785" w:hanging="360"/>
        <w:contextualSpacing w:val="0"/>
        <w:jc w:val="both"/>
        <w:rPr/>
      </w:pPr>
      <w:r w:rsidDel="00000000" w:rsidR="00000000" w:rsidRPr="00000000">
        <w:rPr>
          <w:rtl w:val="0"/>
        </w:rPr>
        <w:t xml:space="preserve">Cooler 5V 4 pines</w:t>
      </w:r>
    </w:p>
    <w:p w:rsidR="00000000" w:rsidDel="00000000" w:rsidP="00000000" w:rsidRDefault="00000000" w:rsidRPr="00000000" w14:paraId="00000087">
      <w:pPr>
        <w:pStyle w:val="Heading3"/>
        <w:contextualSpacing w:val="0"/>
        <w:jc w:val="both"/>
        <w:rPr>
          <w:rFonts w:ascii="Times New Roman" w:cs="Times New Roman" w:eastAsia="Times New Roman" w:hAnsi="Times New Roman"/>
          <w:color w:val="000000"/>
          <w:sz w:val="27"/>
          <w:szCs w:val="27"/>
        </w:rPr>
      </w:pPr>
      <w:r w:rsidDel="00000000" w:rsidR="00000000" w:rsidRPr="00000000">
        <w:rPr>
          <w:b w:val="1"/>
          <w:rtl w:val="0"/>
        </w:rPr>
        <w:t xml:space="preserve">Aplicación Android</w:t>
      </w:r>
      <w:r w:rsidDel="00000000" w:rsidR="00000000" w:rsidRPr="00000000">
        <w:rPr>
          <w:rtl w:val="0"/>
        </w:rPr>
      </w:r>
    </w:p>
    <w:p w:rsidR="00000000" w:rsidDel="00000000" w:rsidP="00000000" w:rsidRDefault="00000000" w:rsidRPr="00000000" w14:paraId="00000088">
      <w:pPr>
        <w:numPr>
          <w:ilvl w:val="0"/>
          <w:numId w:val="13"/>
        </w:numPr>
        <w:pBdr>
          <w:top w:space="0" w:sz="0" w:val="nil"/>
          <w:left w:space="0" w:sz="0" w:val="nil"/>
          <w:bottom w:space="0" w:sz="0" w:val="nil"/>
          <w:right w:space="0" w:sz="0" w:val="nil"/>
          <w:between w:space="0" w:sz="0" w:val="nil"/>
        </w:pBdr>
        <w:spacing w:line="240" w:lineRule="auto"/>
        <w:ind w:left="720" w:hanging="360"/>
        <w:contextualSpacing w:val="0"/>
        <w:jc w:val="both"/>
        <w:rPr>
          <w:color w:val="000000"/>
        </w:rPr>
      </w:pPr>
      <w:r w:rsidDel="00000000" w:rsidR="00000000" w:rsidRPr="00000000">
        <w:rPr>
          <w:color w:val="000000"/>
          <w:rtl w:val="0"/>
        </w:rPr>
        <w:t xml:space="preserve">Sensor de Luz</w:t>
      </w:r>
    </w:p>
    <w:p w:rsidR="00000000" w:rsidDel="00000000" w:rsidP="00000000" w:rsidRDefault="00000000" w:rsidRPr="00000000" w14:paraId="00000089">
      <w:pPr>
        <w:numPr>
          <w:ilvl w:val="0"/>
          <w:numId w:val="13"/>
        </w:numPr>
        <w:pBdr>
          <w:top w:space="0" w:sz="0" w:val="nil"/>
          <w:left w:space="0" w:sz="0" w:val="nil"/>
          <w:bottom w:space="0" w:sz="0" w:val="nil"/>
          <w:right w:space="0" w:sz="0" w:val="nil"/>
          <w:between w:space="0" w:sz="0" w:val="nil"/>
        </w:pBdr>
        <w:spacing w:line="240" w:lineRule="auto"/>
        <w:ind w:left="720" w:hanging="360"/>
        <w:contextualSpacing w:val="0"/>
        <w:jc w:val="both"/>
        <w:rPr>
          <w:color w:val="000000"/>
        </w:rPr>
      </w:pPr>
      <w:r w:rsidDel="00000000" w:rsidR="00000000" w:rsidRPr="00000000">
        <w:rPr>
          <w:color w:val="000000"/>
          <w:rtl w:val="0"/>
        </w:rPr>
        <w:t xml:space="preserve">Acelerómetro</w:t>
      </w:r>
    </w:p>
    <w:p w:rsidR="00000000" w:rsidDel="00000000" w:rsidP="00000000" w:rsidRDefault="00000000" w:rsidRPr="00000000" w14:paraId="0000008A">
      <w:pPr>
        <w:numPr>
          <w:ilvl w:val="0"/>
          <w:numId w:val="13"/>
        </w:numPr>
        <w:pBdr>
          <w:top w:space="0" w:sz="0" w:val="nil"/>
          <w:left w:space="0" w:sz="0" w:val="nil"/>
          <w:bottom w:space="0" w:sz="0" w:val="nil"/>
          <w:right w:space="0" w:sz="0" w:val="nil"/>
          <w:between w:space="0" w:sz="0" w:val="nil"/>
        </w:pBdr>
        <w:spacing w:line="240" w:lineRule="auto"/>
        <w:ind w:left="720" w:hanging="360"/>
        <w:contextualSpacing w:val="0"/>
        <w:jc w:val="both"/>
        <w:rPr>
          <w:color w:val="000000"/>
        </w:rPr>
      </w:pPr>
      <w:r w:rsidDel="00000000" w:rsidR="00000000" w:rsidRPr="00000000">
        <w:rPr>
          <w:color w:val="000000"/>
          <w:rtl w:val="0"/>
        </w:rPr>
        <w:t xml:space="preserve">Sensor de pasos</w:t>
      </w:r>
    </w:p>
    <w:p w:rsidR="00000000" w:rsidDel="00000000" w:rsidP="00000000" w:rsidRDefault="00000000" w:rsidRPr="00000000" w14:paraId="0000008B">
      <w:pPr>
        <w:pStyle w:val="Heading2"/>
        <w:contextualSpacing w:val="0"/>
        <w:jc w:val="both"/>
        <w:rPr>
          <w:b w:val="1"/>
          <w:color w:val="434343"/>
          <w:sz w:val="28"/>
          <w:szCs w:val="28"/>
        </w:rPr>
      </w:pPr>
      <w:r w:rsidDel="00000000" w:rsidR="00000000" w:rsidRPr="00000000">
        <w:rPr>
          <w:b w:val="1"/>
          <w:color w:val="000000"/>
          <w:rtl w:val="0"/>
        </w:rPr>
        <w:t xml:space="preserve">Software</w:t>
        <w:br w:type="textWrapping"/>
      </w:r>
      <w:r w:rsidDel="00000000" w:rsidR="00000000" w:rsidRPr="00000000">
        <w:rPr>
          <w:b w:val="1"/>
          <w:color w:val="434343"/>
          <w:sz w:val="28"/>
          <w:szCs w:val="28"/>
          <w:rtl w:val="0"/>
        </w:rPr>
        <w:t xml:space="preserve">Sistema Embebido</w:t>
      </w:r>
    </w:p>
    <w:p w:rsidR="00000000" w:rsidDel="00000000" w:rsidP="00000000" w:rsidRDefault="00000000" w:rsidRPr="00000000" w14:paraId="0000008C">
      <w:pPr>
        <w:numPr>
          <w:ilvl w:val="0"/>
          <w:numId w:val="12"/>
        </w:numPr>
        <w:spacing w:after="0" w:lineRule="auto"/>
        <w:ind w:left="720" w:hanging="360"/>
        <w:contextualSpacing w:val="1"/>
        <w:jc w:val="both"/>
        <w:rPr/>
      </w:pPr>
      <w:r w:rsidDel="00000000" w:rsidR="00000000" w:rsidRPr="00000000">
        <w:rPr>
          <w:rtl w:val="0"/>
        </w:rPr>
        <w:t xml:space="preserve">IDE: Arduino</w:t>
      </w:r>
    </w:p>
    <w:p w:rsidR="00000000" w:rsidDel="00000000" w:rsidP="00000000" w:rsidRDefault="00000000" w:rsidRPr="00000000" w14:paraId="0000008D">
      <w:pPr>
        <w:contextualSpacing w:val="0"/>
        <w:jc w:val="both"/>
        <w:rPr/>
      </w:pPr>
      <w:r w:rsidDel="00000000" w:rsidR="00000000" w:rsidRPr="00000000">
        <w:rPr>
          <w:rtl w:val="0"/>
        </w:rPr>
      </w:r>
    </w:p>
    <w:p w:rsidR="00000000" w:rsidDel="00000000" w:rsidP="00000000" w:rsidRDefault="00000000" w:rsidRPr="00000000" w14:paraId="0000008E">
      <w:pPr>
        <w:pStyle w:val="Heading3"/>
        <w:contextualSpacing w:val="0"/>
        <w:jc w:val="both"/>
        <w:rPr/>
      </w:pPr>
      <w:bookmarkStart w:colFirst="0" w:colLast="0" w:name="_2et92p0" w:id="4"/>
      <w:bookmarkEnd w:id="4"/>
      <w:r w:rsidDel="00000000" w:rsidR="00000000" w:rsidRPr="00000000">
        <w:rPr>
          <w:rtl w:val="0"/>
        </w:rPr>
        <w:t xml:space="preserve">Aplicación Android</w:t>
      </w:r>
    </w:p>
    <w:p w:rsidR="00000000" w:rsidDel="00000000" w:rsidP="00000000" w:rsidRDefault="00000000" w:rsidRPr="00000000" w14:paraId="0000008F">
      <w:pPr>
        <w:numPr>
          <w:ilvl w:val="0"/>
          <w:numId w:val="8"/>
        </w:numPr>
        <w:spacing w:after="0" w:lineRule="auto"/>
        <w:ind w:left="720" w:hanging="360"/>
        <w:contextualSpacing w:val="1"/>
        <w:jc w:val="both"/>
        <w:rPr/>
      </w:pPr>
      <w:r w:rsidDel="00000000" w:rsidR="00000000" w:rsidRPr="00000000">
        <w:rPr>
          <w:rtl w:val="0"/>
        </w:rPr>
        <w:t xml:space="preserve">IDE: Android Studio</w:t>
      </w:r>
    </w:p>
    <w:p w:rsidR="00000000" w:rsidDel="00000000" w:rsidP="00000000" w:rsidRDefault="00000000" w:rsidRPr="00000000" w14:paraId="00000090">
      <w:pPr>
        <w:contextualSpacing w:val="0"/>
        <w:jc w:val="both"/>
        <w:rPr/>
      </w:pPr>
      <w:r w:rsidDel="00000000" w:rsidR="00000000" w:rsidRPr="00000000">
        <w:rPr>
          <w:rtl w:val="0"/>
        </w:rPr>
      </w:r>
    </w:p>
    <w:p w:rsidR="00000000" w:rsidDel="00000000" w:rsidP="00000000" w:rsidRDefault="00000000" w:rsidRPr="00000000" w14:paraId="00000091">
      <w:pPr>
        <w:contextualSpacing w:val="0"/>
        <w:jc w:val="both"/>
        <w:rPr>
          <w:sz w:val="40"/>
          <w:szCs w:val="40"/>
          <w:u w:val="single"/>
        </w:rPr>
      </w:pPr>
      <w:r w:rsidDel="00000000" w:rsidR="00000000" w:rsidRPr="00000000">
        <w:rPr>
          <w:rtl w:val="0"/>
        </w:rPr>
      </w:r>
    </w:p>
    <w:p w:rsidR="00000000" w:rsidDel="00000000" w:rsidP="00000000" w:rsidRDefault="00000000" w:rsidRPr="00000000" w14:paraId="00000092">
      <w:pPr>
        <w:contextualSpacing w:val="0"/>
        <w:jc w:val="both"/>
        <w:rPr>
          <w:sz w:val="40"/>
          <w:szCs w:val="40"/>
          <w:u w:val="single"/>
        </w:rPr>
      </w:pPr>
      <w:r w:rsidDel="00000000" w:rsidR="00000000" w:rsidRPr="00000000">
        <w:rPr>
          <w:rtl w:val="0"/>
        </w:rPr>
      </w:r>
    </w:p>
    <w:p w:rsidR="00000000" w:rsidDel="00000000" w:rsidP="00000000" w:rsidRDefault="00000000" w:rsidRPr="00000000" w14:paraId="00000093">
      <w:pPr>
        <w:contextualSpacing w:val="0"/>
        <w:jc w:val="both"/>
        <w:rPr>
          <w:sz w:val="40"/>
          <w:szCs w:val="40"/>
          <w:u w:val="single"/>
        </w:rPr>
      </w:pPr>
      <w:bookmarkStart w:colFirst="0" w:colLast="0" w:name="_tyjcwt" w:id="5"/>
      <w:bookmarkEnd w:id="5"/>
      <w:r w:rsidDel="00000000" w:rsidR="00000000" w:rsidRPr="00000000">
        <w:rPr>
          <w:rtl w:val="0"/>
        </w:rPr>
      </w:r>
    </w:p>
    <w:p w:rsidR="00000000" w:rsidDel="00000000" w:rsidP="00000000" w:rsidRDefault="00000000" w:rsidRPr="00000000" w14:paraId="00000094">
      <w:pPr>
        <w:contextualSpacing w:val="0"/>
        <w:jc w:val="both"/>
        <w:rPr>
          <w:color w:val="000000"/>
          <w:sz w:val="40"/>
          <w:szCs w:val="40"/>
          <w:u w:val="single"/>
        </w:rPr>
      </w:pPr>
      <w:bookmarkStart w:colFirst="0" w:colLast="0" w:name="_3dy6vkm" w:id="6"/>
      <w:bookmarkEnd w:id="6"/>
      <w:r w:rsidDel="00000000" w:rsidR="00000000" w:rsidRPr="00000000">
        <w:rPr>
          <w:color w:val="000000"/>
          <w:sz w:val="40"/>
          <w:szCs w:val="40"/>
          <w:u w:val="single"/>
          <w:rtl w:val="0"/>
        </w:rPr>
        <w:t xml:space="preserve">Detalles técnicos de los sensores utilizados</w:t>
      </w:r>
    </w:p>
    <w:p w:rsidR="00000000" w:rsidDel="00000000" w:rsidP="00000000" w:rsidRDefault="00000000" w:rsidRPr="00000000" w14:paraId="00000095">
      <w:pPr>
        <w:contextualSpacing w:val="0"/>
        <w:jc w:val="both"/>
        <w:rPr>
          <w:sz w:val="40"/>
          <w:szCs w:val="40"/>
          <w:u w:val="single"/>
        </w:rPr>
      </w:pPr>
      <w:bookmarkStart w:colFirst="0" w:colLast="0" w:name="_1t3h5sf" w:id="7"/>
      <w:bookmarkEnd w:id="7"/>
      <w:r w:rsidDel="00000000" w:rsidR="00000000" w:rsidRPr="00000000">
        <w:rPr>
          <w:rtl w:val="0"/>
        </w:rPr>
      </w:r>
    </w:p>
    <w:p w:rsidR="00000000" w:rsidDel="00000000" w:rsidP="00000000" w:rsidRDefault="00000000" w:rsidRPr="00000000" w14:paraId="00000096">
      <w:pPr>
        <w:numPr>
          <w:ilvl w:val="0"/>
          <w:numId w:val="14"/>
        </w:numPr>
        <w:spacing w:after="0" w:before="0" w:lineRule="auto"/>
        <w:ind w:left="720" w:hanging="360"/>
        <w:contextualSpacing w:val="1"/>
        <w:jc w:val="both"/>
        <w:rPr>
          <w:b w:val="1"/>
        </w:rPr>
      </w:pPr>
      <w:r w:rsidDel="00000000" w:rsidR="00000000" w:rsidRPr="00000000">
        <w:rPr>
          <w:b w:val="1"/>
          <w:sz w:val="24"/>
          <w:szCs w:val="24"/>
          <w:rtl w:val="0"/>
        </w:rPr>
        <w:t xml:space="preserve">Sensor ultrasónico</w:t>
      </w:r>
      <w:r w:rsidDel="00000000" w:rsidR="00000000" w:rsidRPr="00000000">
        <w:rPr>
          <w:rtl w:val="0"/>
        </w:rPr>
        <w:t xml:space="preserve"> </w:t>
      </w:r>
      <w:r w:rsidDel="00000000" w:rsidR="00000000" w:rsidRPr="00000000">
        <w:rPr>
          <w:b w:val="1"/>
          <w:rtl w:val="0"/>
        </w:rPr>
        <w:t xml:space="preserve">HC-SR04</w:t>
      </w:r>
    </w:p>
    <w:p w:rsidR="00000000" w:rsidDel="00000000" w:rsidP="00000000" w:rsidRDefault="00000000" w:rsidRPr="00000000" w14:paraId="00000097">
      <w:pPr>
        <w:ind w:left="720"/>
        <w:contextualSpacing w:val="0"/>
        <w:jc w:val="both"/>
        <w:rPr>
          <w:b w:val="1"/>
        </w:rPr>
      </w:pPr>
      <w:r w:rsidDel="00000000" w:rsidR="00000000" w:rsidRPr="00000000">
        <w:rPr>
          <w:b w:val="1"/>
          <w:rtl w:val="0"/>
        </w:rPr>
        <w:t xml:space="preserve"> </w:t>
      </w:r>
    </w:p>
    <w:p w:rsidR="00000000" w:rsidDel="00000000" w:rsidP="00000000" w:rsidRDefault="00000000" w:rsidRPr="00000000" w14:paraId="00000098">
      <w:pPr>
        <w:ind w:left="720"/>
        <w:contextualSpacing w:val="0"/>
        <w:jc w:val="both"/>
        <w:rPr>
          <w:b w:val="1"/>
          <w:color w:val="666666"/>
          <w:highlight w:val="white"/>
        </w:rPr>
      </w:pPr>
      <w:r w:rsidDel="00000000" w:rsidR="00000000" w:rsidRPr="00000000">
        <w:rPr>
          <w:rtl w:val="0"/>
        </w:rPr>
        <w:t xml:space="preserve">El sensor HC-SR04 es un módulo que incorpora un par de transductores de ultrasonido que se utilizan de manera conjunta para determinar la distancia del sensor con un objeto colocado enfrente de este. Un transductor emite una “ráfaga” de ultrasonido y el otro capta el rebote de dicha onda. El tiempo que tarda la onda sonora en ir y regresar a un objeto puede utilizarse para conocer la distancia que existe entre el origen del sonido y el objeto.</w:t>
      </w:r>
      <w:r w:rsidDel="00000000" w:rsidR="00000000" w:rsidRPr="00000000">
        <w:rPr>
          <w:rtl w:val="0"/>
        </w:rPr>
      </w:r>
    </w:p>
    <w:p w:rsidR="00000000" w:rsidDel="00000000" w:rsidP="00000000" w:rsidRDefault="00000000" w:rsidRPr="00000000" w14:paraId="00000099">
      <w:pPr>
        <w:ind w:left="720"/>
        <w:contextualSpacing w:val="0"/>
        <w:jc w:val="both"/>
        <w:rPr>
          <w:b w:val="1"/>
          <w:color w:val="666666"/>
          <w:sz w:val="24"/>
          <w:szCs w:val="24"/>
          <w:highlight w:val="white"/>
        </w:rPr>
      </w:pPr>
      <w:r w:rsidDel="00000000" w:rsidR="00000000" w:rsidRPr="00000000">
        <w:rPr>
          <w:b w:val="1"/>
          <w:color w:val="666666"/>
          <w:sz w:val="24"/>
          <w:szCs w:val="24"/>
          <w:highlight w:val="white"/>
        </w:rPr>
        <w:drawing>
          <wp:inline distB="114300" distT="114300" distL="114300" distR="114300">
            <wp:extent cx="5000409" cy="2576513"/>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00409"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contextualSpacing w:val="0"/>
        <w:jc w:val="both"/>
        <w:rPr>
          <w:b w:val="1"/>
          <w:color w:val="666666"/>
          <w:sz w:val="24"/>
          <w:szCs w:val="24"/>
          <w:highlight w:val="white"/>
        </w:rPr>
      </w:pPr>
      <w:r w:rsidDel="00000000" w:rsidR="00000000" w:rsidRPr="00000000">
        <w:rPr>
          <w:rtl w:val="0"/>
        </w:rPr>
      </w:r>
    </w:p>
    <w:p w:rsidR="00000000" w:rsidDel="00000000" w:rsidP="00000000" w:rsidRDefault="00000000" w:rsidRPr="00000000" w14:paraId="0000009B">
      <w:pPr>
        <w:numPr>
          <w:ilvl w:val="0"/>
          <w:numId w:val="10"/>
        </w:numPr>
        <w:ind w:left="720" w:hanging="360"/>
        <w:contextualSpacing w:val="0"/>
        <w:jc w:val="both"/>
        <w:rPr>
          <w:b w:val="1"/>
          <w:color w:val="666666"/>
          <w:sz w:val="24"/>
          <w:szCs w:val="24"/>
          <w:highlight w:val="white"/>
        </w:rPr>
      </w:pPr>
      <w:r w:rsidDel="00000000" w:rsidR="00000000" w:rsidRPr="00000000">
        <w:rPr>
          <w:b w:val="1"/>
          <w:sz w:val="24"/>
          <w:szCs w:val="24"/>
          <w:rtl w:val="0"/>
        </w:rPr>
        <w:t xml:space="preserve">Sensor digital temperatura DS18B20</w:t>
      </w:r>
      <w:r w:rsidDel="00000000" w:rsidR="00000000" w:rsidRPr="00000000">
        <w:rPr>
          <w:rtl w:val="0"/>
        </w:rPr>
      </w:r>
    </w:p>
    <w:p w:rsidR="00000000" w:rsidDel="00000000" w:rsidP="00000000" w:rsidRDefault="00000000" w:rsidRPr="00000000" w14:paraId="0000009C">
      <w:pPr>
        <w:ind w:left="720"/>
        <w:contextualSpacing w:val="0"/>
        <w:jc w:val="both"/>
        <w:rPr>
          <w:b w:val="1"/>
          <w:sz w:val="24"/>
          <w:szCs w:val="24"/>
        </w:rPr>
      </w:pPr>
      <w:r w:rsidDel="00000000" w:rsidR="00000000" w:rsidRPr="00000000">
        <w:rPr>
          <w:rtl w:val="0"/>
        </w:rPr>
      </w:r>
    </w:p>
    <w:p w:rsidR="00000000" w:rsidDel="00000000" w:rsidP="00000000" w:rsidRDefault="00000000" w:rsidRPr="00000000" w14:paraId="0000009D">
      <w:pPr>
        <w:ind w:left="720"/>
        <w:contextualSpacing w:val="0"/>
        <w:jc w:val="both"/>
        <w:rPr>
          <w:b w:val="1"/>
          <w:color w:val="666666"/>
          <w:highlight w:val="white"/>
        </w:rPr>
      </w:pPr>
      <w:r w:rsidDel="00000000" w:rsidR="00000000" w:rsidRPr="00000000">
        <w:rPr>
          <w:rtl w:val="0"/>
        </w:rPr>
        <w:t xml:space="preserve">El sensor internamente obtiene energía del pin de datos cuando este se encuentra en un estado alto y almacena carga en un condensador para cuando la línea de datos esté en un estado bajo, a esta forma de obtener energía se le llama “Parasite Power” y se usa cuando el sensor debe conectarse a grandes distancias o en donde el espacio es limitado, puesto que de esta forma no se necesita la línea de VDD.</w:t>
      </w:r>
      <w:r w:rsidDel="00000000" w:rsidR="00000000" w:rsidRPr="00000000">
        <w:rPr>
          <w:rtl w:val="0"/>
        </w:rPr>
      </w:r>
    </w:p>
    <w:p w:rsidR="00000000" w:rsidDel="00000000" w:rsidP="00000000" w:rsidRDefault="00000000" w:rsidRPr="00000000" w14:paraId="0000009E">
      <w:pPr>
        <w:ind w:left="720"/>
        <w:contextualSpacing w:val="0"/>
        <w:jc w:val="both"/>
        <w:rPr>
          <w:b w:val="1"/>
          <w:sz w:val="24"/>
          <w:szCs w:val="24"/>
        </w:rPr>
      </w:pPr>
      <w:r w:rsidDel="00000000" w:rsidR="00000000" w:rsidRPr="00000000">
        <w:rPr>
          <w:b w:val="1"/>
          <w:sz w:val="24"/>
          <w:szCs w:val="24"/>
        </w:rPr>
        <w:drawing>
          <wp:inline distB="0" distT="0" distL="0" distR="0">
            <wp:extent cx="2838450" cy="2266950"/>
            <wp:effectExtent b="0" l="0" r="0" t="0"/>
            <wp:docPr descr="C:\Users\JULIAN\Downloads\sensor-de-temperatura-digital-resistente-al-agua-o-sensor-ds18b20-tu-tienda-arduino-en-tenerife-canarias-la-laguna.jpg" id="10" name="image11.jpg"/>
            <a:graphic>
              <a:graphicData uri="http://schemas.openxmlformats.org/drawingml/2006/picture">
                <pic:pic>
                  <pic:nvPicPr>
                    <pic:cNvPr descr="C:\Users\JULIAN\Downloads\sensor-de-temperatura-digital-resistente-al-agua-o-sensor-ds18b20-tu-tienda-arduino-en-tenerife-canarias-la-laguna.jpg" id="0" name="image11.jpg"/>
                    <pic:cNvPicPr preferRelativeResize="0"/>
                  </pic:nvPicPr>
                  <pic:blipFill>
                    <a:blip r:embed="rId9"/>
                    <a:srcRect b="0" l="0" r="0" t="0"/>
                    <a:stretch>
                      <a:fillRect/>
                    </a:stretch>
                  </pic:blipFill>
                  <pic:spPr>
                    <a:xfrm>
                      <a:off x="0" y="0"/>
                      <a:ext cx="2838450" cy="22669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3371850</wp:posOffset>
            </wp:positionH>
            <wp:positionV relativeFrom="paragraph">
              <wp:posOffset>-47624</wp:posOffset>
            </wp:positionV>
            <wp:extent cx="2543175" cy="238125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543175" cy="2381250"/>
                    </a:xfrm>
                    <a:prstGeom prst="rect"/>
                    <a:ln/>
                  </pic:spPr>
                </pic:pic>
              </a:graphicData>
            </a:graphic>
          </wp:anchor>
        </w:drawing>
      </w:r>
    </w:p>
    <w:p w:rsidR="00000000" w:rsidDel="00000000" w:rsidP="00000000" w:rsidRDefault="00000000" w:rsidRPr="00000000" w14:paraId="0000009F">
      <w:pPr>
        <w:numPr>
          <w:ilvl w:val="0"/>
          <w:numId w:val="5"/>
        </w:numPr>
        <w:ind w:left="720" w:hanging="360"/>
        <w:contextualSpacing w:val="0"/>
        <w:jc w:val="both"/>
        <w:rPr>
          <w:b w:val="1"/>
          <w:color w:val="666666"/>
          <w:highlight w:val="white"/>
        </w:rPr>
      </w:pPr>
      <w:r w:rsidDel="00000000" w:rsidR="00000000" w:rsidRPr="00000000">
        <w:rPr>
          <w:b w:val="1"/>
          <w:sz w:val="24"/>
          <w:szCs w:val="24"/>
          <w:rtl w:val="0"/>
        </w:rPr>
        <w:t xml:space="preserve">Sensor de humedad y temperatura SHT21</w:t>
      </w:r>
      <w:r w:rsidDel="00000000" w:rsidR="00000000" w:rsidRPr="00000000">
        <w:rPr>
          <w:rtl w:val="0"/>
        </w:rPr>
      </w:r>
    </w:p>
    <w:p w:rsidR="00000000" w:rsidDel="00000000" w:rsidP="00000000" w:rsidRDefault="00000000" w:rsidRPr="00000000" w14:paraId="000000A0">
      <w:pPr>
        <w:ind w:left="720"/>
        <w:contextualSpacing w:val="0"/>
        <w:jc w:val="both"/>
        <w:rPr>
          <w:b w:val="1"/>
          <w:color w:val="66666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3743325</wp:posOffset>
            </wp:positionH>
            <wp:positionV relativeFrom="paragraph">
              <wp:posOffset>142875</wp:posOffset>
            </wp:positionV>
            <wp:extent cx="1943100" cy="1905000"/>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943100" cy="1905000"/>
                    </a:xfrm>
                    <a:prstGeom prst="rect"/>
                    <a:ln/>
                  </pic:spPr>
                </pic:pic>
              </a:graphicData>
            </a:graphic>
          </wp:anchor>
        </w:drawing>
      </w:r>
    </w:p>
    <w:p w:rsidR="00000000" w:rsidDel="00000000" w:rsidP="00000000" w:rsidRDefault="00000000" w:rsidRPr="00000000" w14:paraId="000000A1">
      <w:pPr>
        <w:ind w:left="720"/>
        <w:contextualSpacing w:val="0"/>
        <w:jc w:val="both"/>
        <w:rPr>
          <w:b w:val="1"/>
          <w:color w:val="666666"/>
          <w:highlight w:val="white"/>
        </w:rPr>
      </w:pPr>
      <w:r w:rsidDel="00000000" w:rsidR="00000000" w:rsidRPr="00000000">
        <w:rPr>
          <w:rtl w:val="0"/>
        </w:rPr>
        <w:t xml:space="preserve">El SHT21 es un circuito sensor de humedad y temperatura en versión estándar en un encapsulado DFN de 6 pines. Se ha convertido en un estándar de la industria debido a su factor de forma e inteligencia. Este dispositivo proporciona señales calibradas y linealizadas en formato I2C. El sensor SHT21 contiene un sensor de humedad de tipo capacitivo, un sensor de temperatura de banda prohibida y un circuito integrado especializado de analógico a digital en un único chip CMOSens. Esta combinación se traduce un rendimiento de sensor incomparable en términos de precisión y estabilidad, así como un consumo de energía mínimo. El SHT21 ofrece una excelente relación entre rendimiento y precio gracias a sus demostradas fiabilidad y estabilidad a largo plazo</w:t>
      </w:r>
      <w:r w:rsidDel="00000000" w:rsidR="00000000" w:rsidRPr="00000000">
        <w:rPr>
          <w:b w:val="1"/>
          <w:color w:val="666666"/>
          <w:highlight w:val="white"/>
          <w:rtl w:val="0"/>
        </w:rPr>
        <w:t xml:space="preserve">.</w:t>
      </w:r>
    </w:p>
    <w:p w:rsidR="00000000" w:rsidDel="00000000" w:rsidP="00000000" w:rsidRDefault="00000000" w:rsidRPr="00000000" w14:paraId="000000A2">
      <w:pPr>
        <w:ind w:left="720"/>
        <w:contextualSpacing w:val="0"/>
        <w:jc w:val="both"/>
        <w:rPr>
          <w:b w:val="1"/>
          <w:color w:val="666666"/>
          <w:highlight w:val="white"/>
        </w:rPr>
      </w:pPr>
      <w:r w:rsidDel="00000000" w:rsidR="00000000" w:rsidRPr="00000000">
        <w:rPr>
          <w:rtl w:val="0"/>
        </w:rPr>
      </w:r>
    </w:p>
    <w:p w:rsidR="00000000" w:rsidDel="00000000" w:rsidP="00000000" w:rsidRDefault="00000000" w:rsidRPr="00000000" w14:paraId="000000A3">
      <w:pPr>
        <w:numPr>
          <w:ilvl w:val="0"/>
          <w:numId w:val="6"/>
        </w:numPr>
        <w:spacing w:after="0" w:before="0" w:lineRule="auto"/>
        <w:ind w:left="720" w:hanging="360"/>
        <w:contextualSpacing w:val="1"/>
        <w:jc w:val="both"/>
        <w:rPr>
          <w:b w:val="1"/>
          <w:color w:val="666666"/>
          <w:highlight w:val="white"/>
        </w:rPr>
      </w:pPr>
      <w:r w:rsidDel="00000000" w:rsidR="00000000" w:rsidRPr="00000000">
        <w:rPr>
          <w:b w:val="1"/>
          <w:sz w:val="24"/>
          <w:szCs w:val="24"/>
          <w:rtl w:val="0"/>
        </w:rPr>
        <w:t xml:space="preserve">Sensor de luz ambiental TEMP6000</w:t>
      </w:r>
      <w:r w:rsidDel="00000000" w:rsidR="00000000" w:rsidRPr="00000000">
        <w:rPr>
          <w:rtl w:val="0"/>
        </w:rPr>
      </w:r>
    </w:p>
    <w:p w:rsidR="00000000" w:rsidDel="00000000" w:rsidP="00000000" w:rsidRDefault="00000000" w:rsidRPr="00000000" w14:paraId="000000A4">
      <w:pPr>
        <w:ind w:left="720"/>
        <w:contextualSpacing w:val="0"/>
        <w:jc w:val="both"/>
        <w:rPr>
          <w:b w:val="1"/>
          <w:color w:val="333333"/>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4157663</wp:posOffset>
            </wp:positionH>
            <wp:positionV relativeFrom="paragraph">
              <wp:posOffset>266700</wp:posOffset>
            </wp:positionV>
            <wp:extent cx="1423988" cy="142398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423988" cy="1423988"/>
                    </a:xfrm>
                    <a:prstGeom prst="rect"/>
                    <a:ln/>
                  </pic:spPr>
                </pic:pic>
              </a:graphicData>
            </a:graphic>
          </wp:anchor>
        </w:drawing>
      </w:r>
    </w:p>
    <w:p w:rsidR="00000000" w:rsidDel="00000000" w:rsidP="00000000" w:rsidRDefault="00000000" w:rsidRPr="00000000" w14:paraId="000000A5">
      <w:pPr>
        <w:ind w:left="720"/>
        <w:contextualSpacing w:val="0"/>
        <w:jc w:val="both"/>
        <w:rPr>
          <w:b w:val="1"/>
          <w:color w:val="666666"/>
          <w:highlight w:val="white"/>
        </w:rPr>
      </w:pPr>
      <w:r w:rsidDel="00000000" w:rsidR="00000000" w:rsidRPr="00000000">
        <w:rPr>
          <w:rtl w:val="0"/>
        </w:rPr>
        <w:t xml:space="preserve">El sensor luz ambiental TEMT6000 es sensible al espectro visible. La salida de este sensor es analógica por lo que lo que se puede medir con cualquier ADC de un Arduino o microcontrolador. Por lo tanto, el módulo puede ser utilizado como un excelente contacto controlado por luz solar. La domótica podría ser una opción para utilizarlo. En este caso la luz solar será la variable a medir con el módulo, cuando el módulo no detecte la suficiente luz solar se emitirá una señal de al Arduino para encender el LED o en caso de lo contrario, que la luz solar  sea suficientemente fuerte se emitirá otra señal que indique al Arduino que apague el LED con la medición del TEMT6000.</w:t>
      </w:r>
      <w:r w:rsidDel="00000000" w:rsidR="00000000" w:rsidRPr="00000000">
        <w:rPr>
          <w:rtl w:val="0"/>
        </w:rPr>
      </w:r>
    </w:p>
    <w:p w:rsidR="00000000" w:rsidDel="00000000" w:rsidP="00000000" w:rsidRDefault="00000000" w:rsidRPr="00000000" w14:paraId="000000A6">
      <w:pPr>
        <w:ind w:left="720"/>
        <w:contextualSpacing w:val="0"/>
        <w:jc w:val="both"/>
        <w:rPr>
          <w:b w:val="1"/>
          <w:color w:val="666666"/>
          <w:highlight w:val="white"/>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644" w:right="0" w:hanging="360"/>
        <w:contextualSpacing w:val="0"/>
        <w:jc w:val="both"/>
        <w:rPr>
          <w:b w:val="0"/>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Modulo bluetooth HC-05</w:t>
      </w:r>
      <w:r w:rsidDel="00000000" w:rsidR="00000000" w:rsidRPr="00000000">
        <w:rPr>
          <w:rtl w:val="0"/>
        </w:rPr>
      </w:r>
    </w:p>
    <w:p w:rsidR="00000000" w:rsidDel="00000000" w:rsidP="00000000" w:rsidRDefault="00000000" w:rsidRPr="00000000" w14:paraId="000000A8">
      <w:pPr>
        <w:ind w:left="720"/>
        <w:contextualSpacing w:val="0"/>
        <w:jc w:val="both"/>
        <w:rPr/>
      </w:pPr>
      <w:r w:rsidDel="00000000" w:rsidR="00000000" w:rsidRPr="00000000">
        <w:rPr>
          <w:rtl w:val="0"/>
        </w:rPr>
      </w:r>
    </w:p>
    <w:p w:rsidR="00000000" w:rsidDel="00000000" w:rsidP="00000000" w:rsidRDefault="00000000" w:rsidRPr="00000000" w14:paraId="000000A9">
      <w:pPr>
        <w:shd w:fill="ffffff" w:val="clear"/>
        <w:spacing w:line="240" w:lineRule="auto"/>
        <w:ind w:left="720"/>
        <w:contextualSpacing w:val="0"/>
        <w:rPr/>
      </w:pPr>
      <w:r w:rsidDel="00000000" w:rsidR="00000000" w:rsidRPr="00000000">
        <w:rPr>
          <w:rtl w:val="0"/>
        </w:rPr>
        <w:t xml:space="preserve">El módulo Bluetooth HC-05 es ideal para utilizar en todo tipo de proyectos donde necesites una conexión inalámbrica fiable y sencilla de utilizar. Se configura mediante comandos AT y tiene la posibilidad de hacerlo funcionar tanto en modo maestro como esclavo.</w:t>
      </w:r>
    </w:p>
    <w:p w:rsidR="00000000" w:rsidDel="00000000" w:rsidP="00000000" w:rsidRDefault="00000000" w:rsidRPr="00000000" w14:paraId="000000AA">
      <w:pPr>
        <w:shd w:fill="ffffff" w:val="clear"/>
        <w:spacing w:line="240" w:lineRule="auto"/>
        <w:ind w:left="720"/>
        <w:contextualSpacing w:val="0"/>
        <w:rPr/>
      </w:pPr>
      <w:r w:rsidDel="00000000" w:rsidR="00000000" w:rsidRPr="00000000">
        <w:rPr>
          <w:rtl w:val="0"/>
        </w:rPr>
        <w:t xml:space="preserve">El módulo Bluetooth HC-05 puede alimentarse con una tensión de entre 3.3 y 6V (normalmente 5V), pero los pines TX y RX utilizan niveles de 3,3V por lo que no se puede conectar directamente a placas de 5V. Debes utilizar dos pequeñas resistencias como divisor de tensión para que el módulo no se estropee. En las imágenes del producto podrás ver el esquema de conexionado. También dispone de un pulsador para entrar en modo comandos, aunque también lo puedes hacer por software utilizando el pin EN.</w:t>
      </w:r>
    </w:p>
    <w:p w:rsidR="00000000" w:rsidDel="00000000" w:rsidP="00000000" w:rsidRDefault="00000000" w:rsidRPr="00000000" w14:paraId="000000AB">
      <w:pPr>
        <w:shd w:fill="ffffff" w:val="clear"/>
        <w:spacing w:after="240" w:line="240" w:lineRule="auto"/>
        <w:ind w:left="720"/>
        <w:contextualSpacing w:val="0"/>
        <w:rPr/>
      </w:pPr>
      <w:r w:rsidDel="00000000" w:rsidR="00000000" w:rsidRPr="00000000">
        <w:rPr>
          <w:rtl w:val="0"/>
        </w:rPr>
        <w:t xml:space="preserve">Tiene un LED incorporado que indica el estado de la conexión y si está emparejado o no en función de la velocidad del parpadeo.</w:t>
      </w:r>
    </w:p>
    <w:p w:rsidR="00000000" w:rsidDel="00000000" w:rsidP="00000000" w:rsidRDefault="00000000" w:rsidRPr="00000000" w14:paraId="000000AC">
      <w:pPr>
        <w:shd w:fill="ffffff" w:val="clear"/>
        <w:spacing w:line="240" w:lineRule="auto"/>
        <w:ind w:left="0" w:firstLine="720"/>
        <w:contextualSpacing w:val="0"/>
        <w:rPr/>
      </w:pPr>
      <w:r w:rsidDel="00000000" w:rsidR="00000000" w:rsidRPr="00000000">
        <w:rPr>
          <w:b w:val="1"/>
          <w:rtl w:val="0"/>
        </w:rPr>
        <w:t xml:space="preserve">Características:</w:t>
      </w:r>
      <w:r w:rsidDel="00000000" w:rsidR="00000000" w:rsidRPr="00000000">
        <w:rPr>
          <w:rtl w:val="0"/>
        </w:rPr>
      </w:r>
    </w:p>
    <w:p w:rsidR="00000000" w:rsidDel="00000000" w:rsidP="00000000" w:rsidRDefault="00000000" w:rsidRPr="00000000" w14:paraId="000000AD">
      <w:pPr>
        <w:numPr>
          <w:ilvl w:val="0"/>
          <w:numId w:val="18"/>
        </w:numPr>
        <w:shd w:fill="ffffff" w:val="clear"/>
        <w:spacing w:line="240" w:lineRule="auto"/>
        <w:ind w:left="1440" w:hanging="360"/>
        <w:contextualSpacing w:val="0"/>
        <w:rPr/>
      </w:pPr>
      <w:r w:rsidDel="00000000" w:rsidR="00000000" w:rsidRPr="00000000">
        <w:rPr>
          <w:rtl w:val="0"/>
        </w:rPr>
        <w:t xml:space="preserve">Protocolo Bluetooth: v1.1 / 2.0.</w:t>
      </w:r>
    </w:p>
    <w:p w:rsidR="00000000" w:rsidDel="00000000" w:rsidP="00000000" w:rsidRDefault="00000000" w:rsidRPr="00000000" w14:paraId="000000AE">
      <w:pPr>
        <w:numPr>
          <w:ilvl w:val="0"/>
          <w:numId w:val="18"/>
        </w:numPr>
        <w:shd w:fill="ffffff" w:val="clear"/>
        <w:spacing w:line="240" w:lineRule="auto"/>
        <w:ind w:left="1440" w:hanging="360"/>
        <w:contextualSpacing w:val="0"/>
        <w:rPr/>
      </w:pPr>
      <w:r w:rsidDel="00000000" w:rsidR="00000000" w:rsidRPr="00000000">
        <w:rPr>
          <w:rtl w:val="0"/>
        </w:rPr>
        <w:t xml:space="preserve">Frecuencia: banda ISM de 2,4 GHz.</w:t>
      </w:r>
    </w:p>
    <w:p w:rsidR="00000000" w:rsidDel="00000000" w:rsidP="00000000" w:rsidRDefault="00000000" w:rsidRPr="00000000" w14:paraId="000000AF">
      <w:pPr>
        <w:numPr>
          <w:ilvl w:val="0"/>
          <w:numId w:val="18"/>
        </w:numPr>
        <w:shd w:fill="ffffff" w:val="clear"/>
        <w:spacing w:line="240" w:lineRule="auto"/>
        <w:ind w:left="1440" w:hanging="360"/>
        <w:contextualSpacing w:val="0"/>
        <w:rPr/>
      </w:pPr>
      <w:r w:rsidDel="00000000" w:rsidR="00000000" w:rsidRPr="00000000">
        <w:rPr>
          <w:rtl w:val="0"/>
        </w:rPr>
        <w:t xml:space="preserve">Modulación: GFSK</w:t>
      </w:r>
    </w:p>
    <w:p w:rsidR="00000000" w:rsidDel="00000000" w:rsidP="00000000" w:rsidRDefault="00000000" w:rsidRPr="00000000" w14:paraId="000000B0">
      <w:pPr>
        <w:numPr>
          <w:ilvl w:val="0"/>
          <w:numId w:val="18"/>
        </w:numPr>
        <w:shd w:fill="ffffff" w:val="clear"/>
        <w:spacing w:line="240" w:lineRule="auto"/>
        <w:ind w:left="1440" w:hanging="360"/>
        <w:contextualSpacing w:val="0"/>
        <w:rPr/>
      </w:pPr>
      <w:r w:rsidDel="00000000" w:rsidR="00000000" w:rsidRPr="00000000">
        <w:rPr>
          <w:rtl w:val="0"/>
        </w:rPr>
        <w:t xml:space="preserve">Potencia de transmisión: menos de 4dBm, Clase 2.</w:t>
      </w:r>
    </w:p>
    <w:p w:rsidR="00000000" w:rsidDel="00000000" w:rsidP="00000000" w:rsidRDefault="00000000" w:rsidRPr="00000000" w14:paraId="000000B1">
      <w:pPr>
        <w:numPr>
          <w:ilvl w:val="0"/>
          <w:numId w:val="18"/>
        </w:numPr>
        <w:shd w:fill="ffffff" w:val="clear"/>
        <w:spacing w:line="240" w:lineRule="auto"/>
        <w:ind w:left="1440" w:hanging="360"/>
        <w:contextualSpacing w:val="0"/>
        <w:rPr/>
      </w:pPr>
      <w:r w:rsidDel="00000000" w:rsidR="00000000" w:rsidRPr="00000000">
        <w:rPr>
          <w:rtl w:val="0"/>
        </w:rPr>
        <w:t xml:space="preserve">Sensibilidad: Menos de -84dBm en el 0,1% BER.</w:t>
      </w:r>
    </w:p>
    <w:p w:rsidR="00000000" w:rsidDel="00000000" w:rsidP="00000000" w:rsidRDefault="00000000" w:rsidRPr="00000000" w14:paraId="000000B2">
      <w:pPr>
        <w:numPr>
          <w:ilvl w:val="0"/>
          <w:numId w:val="18"/>
        </w:numPr>
        <w:shd w:fill="ffffff" w:val="clear"/>
        <w:spacing w:line="240" w:lineRule="auto"/>
        <w:ind w:left="1440" w:hanging="360"/>
        <w:contextualSpacing w:val="0"/>
        <w:rPr/>
      </w:pPr>
      <w:r w:rsidDel="00000000" w:rsidR="00000000" w:rsidRPr="00000000">
        <w:rPr>
          <w:rtl w:val="0"/>
        </w:rPr>
        <w:t xml:space="preserve">Ratio asíncronos: 2.1Mbps (Max) / 160 kbps.</w:t>
      </w:r>
    </w:p>
    <w:p w:rsidR="00000000" w:rsidDel="00000000" w:rsidP="00000000" w:rsidRDefault="00000000" w:rsidRPr="00000000" w14:paraId="000000B3">
      <w:pPr>
        <w:numPr>
          <w:ilvl w:val="0"/>
          <w:numId w:val="18"/>
        </w:numPr>
        <w:shd w:fill="ffffff" w:val="clear"/>
        <w:spacing w:line="240" w:lineRule="auto"/>
        <w:ind w:left="1440" w:hanging="360"/>
        <w:contextualSpacing w:val="0"/>
        <w:rPr/>
      </w:pPr>
      <w:r w:rsidDel="00000000" w:rsidR="00000000" w:rsidRPr="00000000">
        <w:rPr>
          <w:rtl w:val="0"/>
        </w:rPr>
        <w:t xml:space="preserve">Sincróno: 1Mbps / 1Mbps.</w:t>
      </w:r>
    </w:p>
    <w:p w:rsidR="00000000" w:rsidDel="00000000" w:rsidP="00000000" w:rsidRDefault="00000000" w:rsidRPr="00000000" w14:paraId="000000B4">
      <w:pPr>
        <w:numPr>
          <w:ilvl w:val="0"/>
          <w:numId w:val="18"/>
        </w:numPr>
        <w:shd w:fill="ffffff" w:val="clear"/>
        <w:spacing w:line="240" w:lineRule="auto"/>
        <w:ind w:left="1440" w:hanging="360"/>
        <w:contextualSpacing w:val="0"/>
        <w:rPr/>
      </w:pPr>
      <w:r w:rsidDel="00000000" w:rsidR="00000000" w:rsidRPr="00000000">
        <w:rPr>
          <w:rtl w:val="0"/>
        </w:rPr>
        <w:t xml:space="preserve">Perfiles de la ayuda: puerto serie Bluetooth (maestro y esclavo).</w:t>
      </w:r>
    </w:p>
    <w:p w:rsidR="00000000" w:rsidDel="00000000" w:rsidP="00000000" w:rsidRDefault="00000000" w:rsidRPr="00000000" w14:paraId="000000B5">
      <w:pPr>
        <w:numPr>
          <w:ilvl w:val="0"/>
          <w:numId w:val="18"/>
        </w:numPr>
        <w:shd w:fill="ffffff" w:val="clear"/>
        <w:spacing w:line="240" w:lineRule="auto"/>
        <w:ind w:left="1440" w:hanging="360"/>
        <w:contextualSpacing w:val="0"/>
        <w:rPr/>
      </w:pPr>
      <w:r w:rsidDel="00000000" w:rsidR="00000000" w:rsidRPr="00000000">
        <w:rPr>
          <w:rtl w:val="0"/>
        </w:rPr>
        <w:t xml:space="preserve">Fuente de alimentación: + 3.3VDC 50mA. (soporta de 3.3 a 6V)</w:t>
      </w:r>
    </w:p>
    <w:p w:rsidR="00000000" w:rsidDel="00000000" w:rsidP="00000000" w:rsidRDefault="00000000" w:rsidRPr="00000000" w14:paraId="000000B6">
      <w:pPr>
        <w:numPr>
          <w:ilvl w:val="0"/>
          <w:numId w:val="18"/>
        </w:numPr>
        <w:shd w:fill="ffffff" w:val="clear"/>
        <w:spacing w:line="240" w:lineRule="auto"/>
        <w:ind w:left="1440" w:hanging="360"/>
        <w:contextualSpacing w:val="0"/>
        <w:rPr/>
      </w:pPr>
      <w:r w:rsidDel="00000000" w:rsidR="00000000" w:rsidRPr="00000000">
        <w:rPr>
          <w:rtl w:val="0"/>
        </w:rPr>
        <w:t xml:space="preserve">Temperatura de trabajo: -5 ° C a 45 ° C.</w:t>
      </w:r>
    </w:p>
    <w:p w:rsidR="00000000" w:rsidDel="00000000" w:rsidP="00000000" w:rsidRDefault="00000000" w:rsidRPr="00000000" w14:paraId="000000B7">
      <w:pPr>
        <w:ind w:left="1440"/>
        <w:contextualSpacing w:val="0"/>
        <w:jc w:val="both"/>
        <w:rPr/>
      </w:pPr>
      <w:r w:rsidDel="00000000" w:rsidR="00000000" w:rsidRPr="00000000">
        <w:rPr>
          <w:rtl w:val="0"/>
        </w:rPr>
      </w:r>
    </w:p>
    <w:p w:rsidR="00000000" w:rsidDel="00000000" w:rsidP="00000000" w:rsidRDefault="00000000" w:rsidRPr="00000000" w14:paraId="000000B8">
      <w:pPr>
        <w:ind w:left="720"/>
        <w:contextualSpacing w:val="0"/>
        <w:jc w:val="both"/>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Existen varios modelos y versiones para el módulo HC-05, el que usaremos es el que se muestra en las siguientes imágenes, que como vemos tiene un pulsador, el que nos servirá para entrar en Modo AT y configurarlo.</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2247900" cy="2324100"/>
            <wp:effectExtent b="0" l="0" r="0" t="0"/>
            <wp:docPr descr="Modulo HC-05" id="11" name="image3.png"/>
            <a:graphic>
              <a:graphicData uri="http://schemas.openxmlformats.org/drawingml/2006/picture">
                <pic:pic>
                  <pic:nvPicPr>
                    <pic:cNvPr descr="Modulo HC-05" id="0" name="image3.png"/>
                    <pic:cNvPicPr preferRelativeResize="0"/>
                  </pic:nvPicPr>
                  <pic:blipFill>
                    <a:blip r:embed="rId13"/>
                    <a:srcRect b="0" l="0" r="0" t="0"/>
                    <a:stretch>
                      <a:fillRect/>
                    </a:stretch>
                  </pic:blipFill>
                  <pic:spPr>
                    <a:xfrm>
                      <a:off x="0" y="0"/>
                      <a:ext cx="2247900" cy="2324100"/>
                    </a:xfrm>
                    <a:prstGeom prst="rect"/>
                    <a:ln/>
                  </pic:spPr>
                </pic:pic>
              </a:graphicData>
            </a:graphic>
          </wp:inline>
        </w:drawing>
      </w:r>
      <w:r w:rsidDel="00000000" w:rsidR="00000000" w:rsidRPr="00000000">
        <w:rPr>
          <w:rFonts w:ascii="Arial" w:cs="Arial" w:eastAsia="Arial" w:hAnsi="Arial"/>
          <w:b w:val="0"/>
          <w:i w:val="0"/>
          <w:smallCaps w:val="0"/>
          <w:strike w:val="0"/>
          <w:color w:val="000000"/>
          <w:sz w:val="26"/>
          <w:szCs w:val="26"/>
          <w:u w:val="none"/>
          <w:shd w:fill="auto" w:val="clear"/>
          <w:vertAlign w:val="baseline"/>
        </w:rPr>
        <w:drawing>
          <wp:inline distB="0" distT="0" distL="0" distR="0">
            <wp:extent cx="2505075" cy="2286000"/>
            <wp:effectExtent b="0" l="0" r="0" t="0"/>
            <wp:docPr descr="HC-05 reverso" id="13" name="image15.png"/>
            <a:graphic>
              <a:graphicData uri="http://schemas.openxmlformats.org/drawingml/2006/picture">
                <pic:pic>
                  <pic:nvPicPr>
                    <pic:cNvPr descr="HC-05 reverso" id="0" name="image15.png"/>
                    <pic:cNvPicPr preferRelativeResize="0"/>
                  </pic:nvPicPr>
                  <pic:blipFill>
                    <a:blip r:embed="rId14"/>
                    <a:srcRect b="0" l="0" r="0" t="0"/>
                    <a:stretch>
                      <a:fillRect/>
                    </a:stretch>
                  </pic:blipFill>
                  <pic:spPr>
                    <a:xfrm>
                      <a:off x="0" y="0"/>
                      <a:ext cx="25050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módulo Bluetooth HC-05 viene configurado de fábrica como Esclavo, pero se puede cambiar para que trabaje como maestro, además al igual que el hc-06, se puede cambiar el nombre, código de vinculación velocidad y otros parámetros más.</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Definamos primero que es un dispositivo bluetooth maestro y dispositivo esclavo:</w:t>
      </w:r>
    </w:p>
    <w:p w:rsidR="00000000" w:rsidDel="00000000" w:rsidP="00000000" w:rsidRDefault="00000000" w:rsidRPr="00000000" w14:paraId="000000BD">
      <w:pPr>
        <w:pStyle w:val="Heading3"/>
        <w:shd w:fill="ffffff" w:val="clear"/>
        <w:spacing w:after="0" w:before="0" w:lineRule="auto"/>
        <w:ind w:left="720"/>
        <w:contextualSpacing w:val="0"/>
        <w:jc w:val="both"/>
        <w:rPr>
          <w:color w:val="000000"/>
          <w:sz w:val="23"/>
          <w:szCs w:val="23"/>
        </w:rPr>
      </w:pPr>
      <w:r w:rsidDel="00000000" w:rsidR="00000000" w:rsidRPr="00000000">
        <w:rPr>
          <w:b w:val="0"/>
          <w:color w:val="000000"/>
          <w:sz w:val="23"/>
          <w:szCs w:val="23"/>
          <w:u w:val="single"/>
          <w:rtl w:val="0"/>
        </w:rPr>
        <w:t xml:space="preserve">Modulo bluetooth hc-05 como esclavo</w:t>
      </w:r>
      <w:r w:rsidDel="00000000" w:rsidR="00000000" w:rsidRPr="00000000">
        <w:rPr>
          <w:b w:val="0"/>
          <w:color w:val="000000"/>
          <w:sz w:val="23"/>
          <w:szCs w:val="23"/>
          <w:rtl w:val="0"/>
        </w:rPr>
        <w:t xml:space="preserve">:</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está configurado de esta forma, se comporta similar a un HC-06, espera que un dispositivo bluetooth maestro se conecte a este, generalmente se utiliza cuando se necesita comunicarse con una PC o Celular, pues estos se comportan como dispositivos maestros.</w:t>
      </w:r>
    </w:p>
    <w:p w:rsidR="00000000" w:rsidDel="00000000" w:rsidP="00000000" w:rsidRDefault="00000000" w:rsidRPr="00000000" w14:paraId="000000BF">
      <w:pPr>
        <w:pStyle w:val="Heading3"/>
        <w:shd w:fill="ffffff" w:val="clear"/>
        <w:spacing w:after="0" w:before="0" w:lineRule="auto"/>
        <w:ind w:left="720"/>
        <w:contextualSpacing w:val="0"/>
        <w:jc w:val="both"/>
        <w:rPr>
          <w:color w:val="000000"/>
          <w:sz w:val="23"/>
          <w:szCs w:val="23"/>
        </w:rPr>
      </w:pPr>
      <w:r w:rsidDel="00000000" w:rsidR="00000000" w:rsidRPr="00000000">
        <w:rPr>
          <w:b w:val="0"/>
          <w:color w:val="000000"/>
          <w:sz w:val="23"/>
          <w:szCs w:val="23"/>
          <w:u w:val="single"/>
          <w:rtl w:val="0"/>
        </w:rPr>
        <w:t xml:space="preserve">Modulo bluetooth hc-05 como Maestro</w:t>
      </w:r>
      <w:r w:rsidDel="00000000" w:rsidR="00000000" w:rsidRPr="00000000">
        <w:rPr>
          <w:b w:val="0"/>
          <w:color w:val="000000"/>
          <w:sz w:val="23"/>
          <w:szCs w:val="23"/>
          <w:rtl w:val="0"/>
        </w:rPr>
        <w:t xml:space="preserve">:</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modo, EL HC-05 es el que inicia la conexión. Un dispositivo maestro solo se puede conectarse con un dispositivo esclavo. Generalmente se utiliza este modo para comunicarse entre módulos bluetooth. Pero es necesario antes especificar con que dispositivo se tiene que comunicar, esto se explicará más adelante.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módulo HC-05 viene por defecto configurado de la siguiente forma:</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14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Modo o role: Esclavo.</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14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Nombre por defeco: HC-05.</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14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Código de emparejamiento por defecto: 1234.</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144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velocidad por defecto (baud rate): 9600.</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both"/>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Módulo HC-05 tiene 4 estados los cuales es importante conocer:</w:t>
      </w:r>
    </w:p>
    <w:p w:rsidR="00000000" w:rsidDel="00000000" w:rsidP="00000000" w:rsidRDefault="00000000" w:rsidRPr="00000000" w14:paraId="000000C9">
      <w:pPr>
        <w:pStyle w:val="Heading3"/>
        <w:shd w:fill="ffffff" w:val="clear"/>
        <w:spacing w:after="0" w:before="0" w:lineRule="auto"/>
        <w:ind w:left="720"/>
        <w:contextualSpacing w:val="0"/>
        <w:jc w:val="both"/>
        <w:rPr>
          <w:color w:val="000000"/>
          <w:sz w:val="23"/>
          <w:szCs w:val="23"/>
          <w:u w:val="single"/>
        </w:rPr>
      </w:pPr>
      <w:r w:rsidDel="00000000" w:rsidR="00000000" w:rsidRPr="00000000">
        <w:rPr>
          <w:b w:val="1"/>
          <w:color w:val="000000"/>
          <w:sz w:val="35"/>
          <w:szCs w:val="35"/>
          <w:rtl w:val="0"/>
        </w:rPr>
        <w:br w:type="textWrapping"/>
      </w:r>
      <w:r w:rsidDel="00000000" w:rsidR="00000000" w:rsidRPr="00000000">
        <w:rPr>
          <w:b w:val="0"/>
          <w:color w:val="000000"/>
          <w:sz w:val="23"/>
          <w:szCs w:val="23"/>
          <w:u w:val="single"/>
          <w:rtl w:val="0"/>
        </w:rPr>
        <w:t xml:space="preserve">Estado Desconectado</w:t>
      </w:r>
      <w:r w:rsidDel="00000000" w:rsidR="00000000" w:rsidRPr="00000000">
        <w:rPr>
          <w:b w:val="1"/>
          <w:color w:val="000000"/>
          <w:sz w:val="23"/>
          <w:szCs w:val="23"/>
          <w:rtl w:val="0"/>
        </w:rPr>
        <w:t xml:space="preserve">:</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Entra a este estado tan pronto alimentas el módulo, y cuando no se ha establecido una conexión bluetooth con ningún otro dispositivo.</w:t>
        <w:br w:type="textWrapping"/>
        <w:t xml:space="preserve">- El LED del módulo en este estado parpadea rápidamente.</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este estado a diferencia del HC-06, el HC-05 no puede interpretar los comandos AT.</w:t>
      </w:r>
    </w:p>
    <w:p w:rsidR="00000000" w:rsidDel="00000000" w:rsidP="00000000" w:rsidRDefault="00000000" w:rsidRPr="00000000" w14:paraId="000000CC">
      <w:pPr>
        <w:pStyle w:val="Heading3"/>
        <w:shd w:fill="ffffff" w:val="clear"/>
        <w:spacing w:after="0" w:before="0" w:lineRule="auto"/>
        <w:ind w:left="720"/>
        <w:contextualSpacing w:val="0"/>
        <w:jc w:val="both"/>
        <w:rPr>
          <w:color w:val="000000"/>
          <w:sz w:val="23"/>
          <w:szCs w:val="23"/>
          <w:u w:val="single"/>
        </w:rPr>
      </w:pPr>
      <w:r w:rsidDel="00000000" w:rsidR="00000000" w:rsidRPr="00000000">
        <w:rPr>
          <w:b w:val="0"/>
          <w:color w:val="000000"/>
          <w:sz w:val="23"/>
          <w:szCs w:val="23"/>
          <w:u w:val="single"/>
          <w:rtl w:val="0"/>
        </w:rPr>
        <w:t xml:space="preserve">Estado Conectado o de comunicación</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Entra a este estado cuando se establece una conexión con otro dispositivo bluetooth.</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LED hace un doble parpadeo.</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Todos los datos que se ingresen al HC-05 por el Pin RX se trasmiten por bluetooth al dispositivo conectado, y los datos recibidos se devuelven por el pin TX. La comunicación es transparente.</w:t>
      </w:r>
    </w:p>
    <w:p w:rsidR="00000000" w:rsidDel="00000000" w:rsidP="00000000" w:rsidRDefault="00000000" w:rsidRPr="00000000" w14:paraId="000000D0">
      <w:pPr>
        <w:pStyle w:val="Heading3"/>
        <w:shd w:fill="ffffff" w:val="clear"/>
        <w:spacing w:after="0" w:before="0" w:lineRule="auto"/>
        <w:ind w:left="720"/>
        <w:contextualSpacing w:val="0"/>
        <w:jc w:val="both"/>
        <w:rPr>
          <w:color w:val="000000"/>
          <w:sz w:val="23"/>
          <w:szCs w:val="23"/>
          <w:u w:val="single"/>
        </w:rPr>
      </w:pPr>
      <w:r w:rsidDel="00000000" w:rsidR="00000000" w:rsidRPr="00000000">
        <w:rPr>
          <w:b w:val="0"/>
          <w:color w:val="000000"/>
          <w:sz w:val="23"/>
          <w:szCs w:val="23"/>
          <w:u w:val="single"/>
          <w:rtl w:val="0"/>
        </w:rPr>
        <w:t xml:space="preserve">Modo AT 1</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entrar a este estado después de conectar y alimentar el módulo es necesario presionar el botón del HC-05.</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este estado, podemos enviar comandos AT, pero a la misma velocidad con el que está configurado.</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LED del módulo en este estado parpadea rápidamente igual que en el estado desconectado.</w:t>
      </w:r>
    </w:p>
    <w:p w:rsidR="00000000" w:rsidDel="00000000" w:rsidP="00000000" w:rsidRDefault="00000000" w:rsidRPr="00000000" w14:paraId="000000D4">
      <w:pPr>
        <w:pStyle w:val="Heading3"/>
        <w:shd w:fill="ffffff" w:val="clear"/>
        <w:spacing w:after="0" w:before="0" w:lineRule="auto"/>
        <w:ind w:left="720"/>
        <w:contextualSpacing w:val="0"/>
        <w:jc w:val="both"/>
        <w:rPr>
          <w:color w:val="000000"/>
          <w:sz w:val="23"/>
          <w:szCs w:val="23"/>
          <w:u w:val="single"/>
        </w:rPr>
      </w:pPr>
      <w:r w:rsidDel="00000000" w:rsidR="00000000" w:rsidRPr="00000000">
        <w:rPr>
          <w:b w:val="0"/>
          <w:color w:val="000000"/>
          <w:sz w:val="23"/>
          <w:szCs w:val="23"/>
          <w:u w:val="single"/>
          <w:rtl w:val="0"/>
        </w:rPr>
        <w:t xml:space="preserve">Modo AT 2</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entrar a este estado es necesario tener presionado el botón al momento de alimentar el módulo, es decir el módulo debe encender con el botón presionado, después de haber encendido se puede soltar y permanecerá en este estado.</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este estado, para enviar comandos AT es necesario hacerlo a la velocidad de 38400 baudios, esto es muy útil cuando nos olvidamos la velocidad con la que hemos dejado configurado nuestro modulo.</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72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LED del módulo en este estado parpadea lentamente.</w:t>
      </w:r>
    </w:p>
    <w:p w:rsidR="00000000" w:rsidDel="00000000" w:rsidP="00000000" w:rsidRDefault="00000000" w:rsidRPr="00000000" w14:paraId="000000D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644" w:right="0" w:hanging="360"/>
        <w:contextualSpacing w:val="0"/>
        <w:jc w:val="both"/>
        <w:rPr>
          <w:b w:val="1"/>
          <w:i w:val="0"/>
          <w:smallCaps w:val="0"/>
          <w:strike w:val="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Sensor DHT22 de temperatura y humedad</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4" w:right="0" w:hanging="720"/>
        <w:contextualSpacing w:val="0"/>
        <w:jc w:val="both"/>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4" w:right="0" w:hanging="720"/>
        <w:contextualSpacing w:val="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Existen dos variantes del sensor en según qué tienda, a saber:</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4" w:right="0" w:hanging="720"/>
        <w:contextualSpacing w:val="0"/>
        <w:jc w:val="both"/>
        <w:rPr>
          <w:rFonts w:ascii="Arial" w:cs="Arial" w:eastAsia="Arial" w:hAnsi="Arial"/>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C">
      <w:pPr>
        <w:numPr>
          <w:ilvl w:val="0"/>
          <w:numId w:val="19"/>
        </w:numPr>
        <w:shd w:fill="ffffff" w:val="clear"/>
        <w:spacing w:line="240" w:lineRule="auto"/>
        <w:ind w:left="1080" w:hanging="360"/>
        <w:contextualSpacing w:val="0"/>
        <w:jc w:val="both"/>
        <w:rPr/>
      </w:pPr>
      <w:r w:rsidDel="00000000" w:rsidR="00000000" w:rsidRPr="00000000">
        <w:rPr>
          <w:b w:val="0"/>
          <w:rtl w:val="0"/>
        </w:rPr>
        <w:t xml:space="preserve">El sensor suelto</w:t>
      </w:r>
      <w:r w:rsidDel="00000000" w:rsidR="00000000" w:rsidRPr="00000000">
        <w:rPr>
          <w:rtl w:val="0"/>
        </w:rPr>
        <w:t xml:space="preserve">, con una “funda” blanca plástica y cuatro pines de conexión.</w:t>
      </w:r>
    </w:p>
    <w:p w:rsidR="00000000" w:rsidDel="00000000" w:rsidP="00000000" w:rsidRDefault="00000000" w:rsidRPr="00000000" w14:paraId="000000DD">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0" w:before="0" w:line="240" w:lineRule="auto"/>
        <w:ind w:left="1080" w:right="0" w:hanging="360"/>
        <w:contextualSpacing w:val="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sensor con la misma funda blanca que el anterior, pero esta vez soldado en una placa y con tres pines de conexión, además de una </w:t>
      </w:r>
      <w:hyperlink r:id="rId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resistencia pull-up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(entre 3-6 kΩ) y un </w:t>
      </w:r>
      <w:hyperlink r:id="r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condensador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filtrado (normalmente de 100 nF).</w:t>
      </w:r>
    </w:p>
    <w:p w:rsidR="00000000" w:rsidDel="00000000" w:rsidP="00000000" w:rsidRDefault="00000000" w:rsidRPr="00000000" w14:paraId="000000DE">
      <w:pPr>
        <w:shd w:fill="ffffff" w:val="clear"/>
        <w:spacing w:line="240" w:lineRule="auto"/>
        <w:contextualSpacing w:val="0"/>
        <w:jc w:val="both"/>
        <w:rPr/>
      </w:pPr>
      <w:r w:rsidDel="00000000" w:rsidR="00000000" w:rsidRPr="00000000">
        <w:rPr>
          <w:rtl w:val="0"/>
        </w:rPr>
      </w:r>
    </w:p>
    <w:p w:rsidR="00000000" w:rsidDel="00000000" w:rsidP="00000000" w:rsidRDefault="00000000" w:rsidRPr="00000000" w14:paraId="000000DF">
      <w:pPr>
        <w:shd w:fill="ffffff" w:val="clear"/>
        <w:spacing w:line="240" w:lineRule="auto"/>
        <w:contextualSpacing w:val="0"/>
        <w:jc w:val="both"/>
        <w:rPr/>
      </w:pPr>
      <w:r w:rsidDel="00000000" w:rsidR="00000000" w:rsidRPr="00000000">
        <w:rPr>
          <w:rtl w:val="0"/>
        </w:rPr>
      </w:r>
    </w:p>
    <w:p w:rsidR="00000000" w:rsidDel="00000000" w:rsidP="00000000" w:rsidRDefault="00000000" w:rsidRPr="00000000" w14:paraId="000000E0">
      <w:pPr>
        <w:shd w:fill="ffffff" w:val="clear"/>
        <w:spacing w:line="240" w:lineRule="auto"/>
        <w:ind w:left="2160"/>
        <w:contextualSpacing w:val="0"/>
        <w:jc w:val="both"/>
        <w:rPr>
          <w:sz w:val="20"/>
          <w:szCs w:val="20"/>
        </w:rPr>
      </w:pPr>
      <w:r w:rsidDel="00000000" w:rsidR="00000000" w:rsidRPr="00000000">
        <w:rPr>
          <w:rtl w:val="0"/>
        </w:rPr>
        <w:t xml:space="preserve">Diferentes encapsulados del DHT22</w:t>
      </w:r>
      <w:r w:rsidDel="00000000" w:rsidR="00000000" w:rsidRPr="00000000">
        <w:rPr>
          <w:rtl w:val="0"/>
        </w:rPr>
      </w:r>
    </w:p>
    <w:p w:rsidR="00000000" w:rsidDel="00000000" w:rsidP="00000000" w:rsidRDefault="00000000" w:rsidRPr="00000000" w14:paraId="000000E1">
      <w:pPr>
        <w:spacing w:before="0" w:lineRule="auto"/>
        <w:ind w:left="1440"/>
        <w:contextualSpacing w:val="0"/>
        <w:rPr/>
      </w:pPr>
      <w:r w:rsidDel="00000000" w:rsidR="00000000" w:rsidRPr="00000000">
        <w:rPr>
          <w:color w:val="444444"/>
        </w:rPr>
        <w:drawing>
          <wp:inline distB="0" distT="0" distL="0" distR="0">
            <wp:extent cx="3362325" cy="2847975"/>
            <wp:effectExtent b="0" l="0" r="0" t="0"/>
            <wp:docPr descr="Encapsulados sensor DHT22-AM2302" id="12" name="image12.jpg"/>
            <a:graphic>
              <a:graphicData uri="http://schemas.openxmlformats.org/drawingml/2006/picture">
                <pic:pic>
                  <pic:nvPicPr>
                    <pic:cNvPr descr="Encapsulados sensor DHT22-AM2302" id="0" name="image12.jpg"/>
                    <pic:cNvPicPr preferRelativeResize="0"/>
                  </pic:nvPicPr>
                  <pic:blipFill>
                    <a:blip r:embed="rId17"/>
                    <a:srcRect b="0" l="0" r="0" t="0"/>
                    <a:stretch>
                      <a:fillRect/>
                    </a:stretch>
                  </pic:blipFill>
                  <pic:spPr>
                    <a:xfrm>
                      <a:off x="0" y="0"/>
                      <a:ext cx="3362325" cy="2847975"/>
                    </a:xfrm>
                    <a:prstGeom prst="rect"/>
                    <a:ln/>
                  </pic:spPr>
                </pic:pic>
              </a:graphicData>
            </a:graphic>
          </wp:inline>
        </w:drawing>
      </w:r>
      <w:r w:rsidDel="00000000" w:rsidR="00000000" w:rsidRPr="00000000">
        <w:rPr>
          <w:color w:val="333333"/>
          <w:sz w:val="20"/>
          <w:szCs w:val="20"/>
          <w:rtl w:val="0"/>
        </w:rPr>
        <w:t xml:space="preserve"> </w:t>
      </w: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contextualSpacing w:val="0"/>
        <w:jc w:val="left"/>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Sus principales características generales son:</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contextualSpacing w:val="0"/>
        <w:jc w:val="left"/>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numPr>
          <w:ilvl w:val="0"/>
          <w:numId w:val="20"/>
        </w:numPr>
        <w:shd w:fill="ffffff" w:val="clear"/>
        <w:spacing w:after="75" w:line="240" w:lineRule="auto"/>
        <w:ind w:left="945" w:hanging="360"/>
        <w:contextualSpacing w:val="0"/>
        <w:rPr>
          <w:color w:val="333333"/>
        </w:rPr>
      </w:pPr>
      <w:r w:rsidDel="00000000" w:rsidR="00000000" w:rsidRPr="00000000">
        <w:rPr>
          <w:color w:val="333333"/>
          <w:rtl w:val="0"/>
        </w:rPr>
        <w:t xml:space="preserve">Alimentación: 3.3v – 5.5v, tomando como valor recomendado 5v.</w:t>
      </w:r>
    </w:p>
    <w:p w:rsidR="00000000" w:rsidDel="00000000" w:rsidP="00000000" w:rsidRDefault="00000000" w:rsidRPr="00000000" w14:paraId="000000E5">
      <w:pPr>
        <w:numPr>
          <w:ilvl w:val="0"/>
          <w:numId w:val="20"/>
        </w:numPr>
        <w:shd w:fill="ffffff" w:val="clear"/>
        <w:spacing w:after="75" w:line="240" w:lineRule="auto"/>
        <w:ind w:left="945" w:hanging="360"/>
        <w:contextualSpacing w:val="0"/>
        <w:rPr>
          <w:color w:val="333333"/>
        </w:rPr>
      </w:pPr>
      <w:r w:rsidDel="00000000" w:rsidR="00000000" w:rsidRPr="00000000">
        <w:rPr>
          <w:color w:val="333333"/>
          <w:rtl w:val="0"/>
        </w:rPr>
        <w:t xml:space="preserve">Resolución decimal, es decir, los valores tanto para humedad como para temperatura serán números con una cifra decimal.</w:t>
      </w:r>
    </w:p>
    <w:p w:rsidR="00000000" w:rsidDel="00000000" w:rsidP="00000000" w:rsidRDefault="00000000" w:rsidRPr="00000000" w14:paraId="000000E6">
      <w:pPr>
        <w:numPr>
          <w:ilvl w:val="0"/>
          <w:numId w:val="20"/>
        </w:numPr>
        <w:shd w:fill="ffffff" w:val="clear"/>
        <w:spacing w:after="75" w:line="240" w:lineRule="auto"/>
        <w:ind w:left="945" w:hanging="360"/>
        <w:contextualSpacing w:val="0"/>
        <w:rPr>
          <w:color w:val="333333"/>
        </w:rPr>
      </w:pPr>
      <w:r w:rsidDel="00000000" w:rsidR="00000000" w:rsidRPr="00000000">
        <w:rPr>
          <w:color w:val="333333"/>
          <w:rtl w:val="0"/>
        </w:rPr>
        <w:t xml:space="preserve">Tiempo de muestreo: 2 segundos, es decir, sólo nos puede ofrecer datos cada 2 segundos.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contextualSpacing w:val="0"/>
        <w:jc w:val="left"/>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En cuanto a sus prestaciones leyendo temperatura:</w:t>
      </w:r>
    </w:p>
    <w:p w:rsidR="00000000" w:rsidDel="00000000" w:rsidP="00000000" w:rsidRDefault="00000000" w:rsidRPr="00000000" w14:paraId="000000E8">
      <w:pPr>
        <w:numPr>
          <w:ilvl w:val="0"/>
          <w:numId w:val="4"/>
        </w:numPr>
        <w:shd w:fill="ffffff" w:val="clear"/>
        <w:spacing w:after="75" w:line="240" w:lineRule="auto"/>
        <w:ind w:left="945" w:hanging="360"/>
        <w:contextualSpacing w:val="0"/>
        <w:rPr>
          <w:color w:val="333333"/>
        </w:rPr>
      </w:pPr>
      <w:r w:rsidDel="00000000" w:rsidR="00000000" w:rsidRPr="00000000">
        <w:rPr>
          <w:color w:val="333333"/>
          <w:rtl w:val="0"/>
        </w:rPr>
        <w:t xml:space="preserve">Rango de valores desde -40ºC hasta 80ºC de temperatura.</w:t>
      </w:r>
    </w:p>
    <w:p w:rsidR="00000000" w:rsidDel="00000000" w:rsidP="00000000" w:rsidRDefault="00000000" w:rsidRPr="00000000" w14:paraId="000000E9">
      <w:pPr>
        <w:numPr>
          <w:ilvl w:val="0"/>
          <w:numId w:val="4"/>
        </w:numPr>
        <w:shd w:fill="ffffff" w:val="clear"/>
        <w:spacing w:after="75" w:line="240" w:lineRule="auto"/>
        <w:ind w:left="945" w:hanging="360"/>
        <w:contextualSpacing w:val="0"/>
        <w:rPr>
          <w:color w:val="333333"/>
        </w:rPr>
      </w:pPr>
      <w:r w:rsidDel="00000000" w:rsidR="00000000" w:rsidRPr="00000000">
        <w:rPr>
          <w:color w:val="333333"/>
          <w:rtl w:val="0"/>
        </w:rPr>
        <w:t xml:space="preserve">Precisión: ±0.5ºC, ±1ºC como máximo en condiciones adversas.</w:t>
      </w:r>
    </w:p>
    <w:p w:rsidR="00000000" w:rsidDel="00000000" w:rsidP="00000000" w:rsidRDefault="00000000" w:rsidRPr="00000000" w14:paraId="000000EA">
      <w:pPr>
        <w:numPr>
          <w:ilvl w:val="0"/>
          <w:numId w:val="4"/>
        </w:numPr>
        <w:shd w:fill="ffffff" w:val="clear"/>
        <w:spacing w:after="75" w:line="240" w:lineRule="auto"/>
        <w:ind w:left="945" w:hanging="360"/>
        <w:contextualSpacing w:val="0"/>
        <w:rPr>
          <w:color w:val="333333"/>
        </w:rPr>
      </w:pPr>
      <w:r w:rsidDel="00000000" w:rsidR="00000000" w:rsidRPr="00000000">
        <w:rPr>
          <w:color w:val="333333"/>
          <w:rtl w:val="0"/>
        </w:rPr>
        <w:t xml:space="preserve">Tiempo de respuesta: &lt;10 segundos, es decir, de media, tarda menos de 10 segundos en reflejar un cambio de temperatura real en el entorno.</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contextualSpacing w:val="0"/>
        <w:jc w:val="left"/>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Si hablamos de sus prestaciones leyendo humedad relativa:</w:t>
      </w:r>
    </w:p>
    <w:p w:rsidR="00000000" w:rsidDel="00000000" w:rsidP="00000000" w:rsidRDefault="00000000" w:rsidRPr="00000000" w14:paraId="000000EC">
      <w:pPr>
        <w:numPr>
          <w:ilvl w:val="0"/>
          <w:numId w:val="7"/>
        </w:numPr>
        <w:shd w:fill="ffffff" w:val="clear"/>
        <w:spacing w:after="75" w:line="240" w:lineRule="auto"/>
        <w:ind w:left="945" w:hanging="360"/>
        <w:contextualSpacing w:val="0"/>
        <w:rPr>
          <w:color w:val="333333"/>
        </w:rPr>
      </w:pPr>
      <w:r w:rsidDel="00000000" w:rsidR="00000000" w:rsidRPr="00000000">
        <w:rPr>
          <w:color w:val="333333"/>
          <w:rtl w:val="0"/>
        </w:rPr>
        <w:t xml:space="preserve">Rango de valores desde 0% hasta 99.9% de Humedad Relativa.</w:t>
      </w:r>
    </w:p>
    <w:p w:rsidR="00000000" w:rsidDel="00000000" w:rsidP="00000000" w:rsidRDefault="00000000" w:rsidRPr="00000000" w14:paraId="000000ED">
      <w:pPr>
        <w:numPr>
          <w:ilvl w:val="0"/>
          <w:numId w:val="7"/>
        </w:numPr>
        <w:shd w:fill="ffffff" w:val="clear"/>
        <w:spacing w:after="75" w:line="240" w:lineRule="auto"/>
        <w:ind w:left="945" w:hanging="360"/>
        <w:contextualSpacing w:val="0"/>
        <w:rPr>
          <w:color w:val="333333"/>
        </w:rPr>
      </w:pPr>
      <w:r w:rsidDel="00000000" w:rsidR="00000000" w:rsidRPr="00000000">
        <w:rPr>
          <w:color w:val="333333"/>
          <w:rtl w:val="0"/>
        </w:rPr>
        <w:t xml:space="preserve">Precisión: ±2%RH, a una temperatura de 25ºC.</w:t>
      </w:r>
    </w:p>
    <w:p w:rsidR="00000000" w:rsidDel="00000000" w:rsidP="00000000" w:rsidRDefault="00000000" w:rsidRPr="00000000" w14:paraId="000000EE">
      <w:pPr>
        <w:numPr>
          <w:ilvl w:val="0"/>
          <w:numId w:val="7"/>
        </w:numPr>
        <w:shd w:fill="ffffff" w:val="clear"/>
        <w:spacing w:after="75" w:line="240" w:lineRule="auto"/>
        <w:ind w:left="945" w:hanging="360"/>
        <w:contextualSpacing w:val="0"/>
        <w:rPr>
          <w:color w:val="333333"/>
        </w:rPr>
      </w:pPr>
      <w:r w:rsidDel="00000000" w:rsidR="00000000" w:rsidRPr="00000000">
        <w:rPr>
          <w:color w:val="333333"/>
          <w:rtl w:val="0"/>
        </w:rPr>
        <w:t xml:space="preserve">Tiempo de respuesta: &lt;5 segundos, es decir, de media, tarda menos de 5 segundos en reflejar un cambio de humedad relativa real en el entorno. Además, para darse esta afirmación, los test indicaron que la velocidad del aire debe ser de 1 m/s.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contextualSpacing w:val="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Nuevamente estamos ante un sensor modesto, pero que ya nos es válido para un montón de proyectos caseros y semi profesionales. Siempre y cuando no se requiera de una medición constante ni milimétrica, el sensor DHT22 es un fiel candidato.</w:t>
      </w:r>
    </w:p>
    <w:p w:rsidR="00000000" w:rsidDel="00000000" w:rsidP="00000000" w:rsidRDefault="00000000" w:rsidRPr="00000000" w14:paraId="000000F0">
      <w:pPr>
        <w:pStyle w:val="Heading3"/>
        <w:shd w:fill="ffffff" w:val="clear"/>
        <w:spacing w:after="150" w:before="375" w:lineRule="auto"/>
        <w:ind w:left="720"/>
        <w:contextualSpacing w:val="0"/>
        <w:jc w:val="both"/>
        <w:rPr>
          <w:color w:val="333333"/>
          <w:sz w:val="24"/>
          <w:szCs w:val="24"/>
        </w:rPr>
      </w:pPr>
      <w:r w:rsidDel="00000000" w:rsidR="00000000" w:rsidRPr="00000000">
        <w:rPr>
          <w:b w:val="1"/>
          <w:color w:val="333333"/>
          <w:sz w:val="24"/>
          <w:szCs w:val="24"/>
          <w:rtl w:val="0"/>
        </w:rPr>
        <w:t xml:space="preserve">Conexión</w:t>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720" w:right="0" w:firstLine="0"/>
        <w:contextualSpacing w:val="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Como siempre que nos encontramos con componentes encapsulados o presoldados en una placa, una conexión va a estar condicionada por la cantidad de elementos -componentes- que ya forman parte del encapsulado que hemos adquirido. Una conexión totalmente funcional, contando con que nuestro DHT22 no trae ningún elemento extra es la siguiente:</w:t>
      </w:r>
    </w:p>
    <w:p w:rsidR="00000000" w:rsidDel="00000000" w:rsidP="00000000" w:rsidRDefault="00000000" w:rsidRPr="00000000" w14:paraId="000000F2">
      <w:pPr>
        <w:spacing w:after="0" w:lineRule="auto"/>
        <w:ind w:left="720"/>
        <w:contextualSpacing w:val="0"/>
        <w:rPr/>
      </w:pPr>
      <w:r w:rsidDel="00000000" w:rsidR="00000000" w:rsidRPr="00000000">
        <w:rPr>
          <w:color w:val="444444"/>
        </w:rPr>
        <w:drawing>
          <wp:inline distB="0" distT="0" distL="0" distR="0">
            <wp:extent cx="4762500" cy="2705100"/>
            <wp:effectExtent b="0" l="0" r="0" t="0"/>
            <wp:docPr descr="Esquema conexión DHT22-AM2302" id="14" name="image2.jpg"/>
            <a:graphic>
              <a:graphicData uri="http://schemas.openxmlformats.org/drawingml/2006/picture">
                <pic:pic>
                  <pic:nvPicPr>
                    <pic:cNvPr descr="Esquema conexión DHT22-AM2302" id="0" name="image2.jpg"/>
                    <pic:cNvPicPr preferRelativeResize="0"/>
                  </pic:nvPicPr>
                  <pic:blipFill>
                    <a:blip r:embed="rId18"/>
                    <a:srcRect b="0" l="0" r="0" t="0"/>
                    <a:stretch>
                      <a:fillRect/>
                    </a:stretch>
                  </pic:blipFill>
                  <pic:spPr>
                    <a:xfrm>
                      <a:off x="0" y="0"/>
                      <a:ext cx="47625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before="0" w:lineRule="auto"/>
        <w:ind w:left="2880"/>
        <w:contextualSpacing w:val="0"/>
        <w:rPr/>
      </w:pPr>
      <w:r w:rsidDel="00000000" w:rsidR="00000000" w:rsidRPr="00000000">
        <w:rPr>
          <w:rtl w:val="0"/>
        </w:rPr>
        <w:t xml:space="preserve">Esquema conexión DHT22</w:t>
      </w:r>
    </w:p>
    <w:p w:rsidR="00000000" w:rsidDel="00000000" w:rsidP="00000000" w:rsidRDefault="00000000" w:rsidRPr="00000000" w14:paraId="000000F4">
      <w:pPr>
        <w:spacing w:before="0" w:lineRule="auto"/>
        <w:ind w:left="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720" w:right="0" w:firstLine="0"/>
        <w:contextualSpacing w:val="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De forma opcional podemos filtrar la alimentación colocando un condensador de, por ejemplo, 100 nF, entre VDD y GND.</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720" w:right="0" w:firstLine="0"/>
        <w:contextualSpacing w:val="0"/>
        <w:jc w:val="both"/>
        <w:rPr>
          <w:rFonts w:ascii="Arial" w:cs="Arial" w:eastAsia="Arial" w:hAnsi="Arial"/>
          <w:b w:val="0"/>
          <w:i w:val="0"/>
          <w:smallCaps w:val="0"/>
          <w:strike w:val="0"/>
          <w:color w:val="333333"/>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Así es que ya sabéis, a la hora de comprar y montar vuestro DHT22 tened en cuenta si debéis añadir una resistencia pull-up o no añadir nada.</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720" w:right="0" w:firstLine="0"/>
        <w:contextualSpacing w:val="0"/>
        <w:jc w:val="both"/>
        <w:rPr>
          <w:color w:val="333333"/>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ffffff" w:val="clear"/>
        <w:spacing w:after="300" w:before="0" w:line="240" w:lineRule="auto"/>
        <w:ind w:left="720" w:right="0" w:firstLine="0"/>
        <w:contextualSpacing w:val="0"/>
        <w:jc w:val="both"/>
        <w:rPr>
          <w:color w:val="333333"/>
        </w:rPr>
      </w:pPr>
      <w:r w:rsidDel="00000000" w:rsidR="00000000" w:rsidRPr="00000000">
        <w:rPr>
          <w:rtl w:val="0"/>
        </w:rPr>
      </w:r>
    </w:p>
    <w:p w:rsidR="00000000" w:rsidDel="00000000" w:rsidP="00000000" w:rsidRDefault="00000000" w:rsidRPr="00000000" w14:paraId="000000F9">
      <w:pPr>
        <w:numPr>
          <w:ilvl w:val="0"/>
          <w:numId w:val="15"/>
        </w:numPr>
        <w:ind w:left="785" w:hanging="360"/>
        <w:contextualSpacing w:val="0"/>
        <w:jc w:val="both"/>
        <w:rPr/>
      </w:pPr>
      <w:r w:rsidDel="00000000" w:rsidR="00000000" w:rsidRPr="00000000">
        <w:rPr>
          <w:b w:val="1"/>
          <w:sz w:val="24"/>
          <w:szCs w:val="24"/>
          <w:rtl w:val="0"/>
        </w:rPr>
        <w:t xml:space="preserve">Pulsador dip tact switch</w:t>
      </w:r>
      <w:r w:rsidDel="00000000" w:rsidR="00000000" w:rsidRPr="00000000">
        <w:drawing>
          <wp:anchor allowOverlap="1" behindDoc="0" distB="114300" distT="114300" distL="114300" distR="114300" hidden="0" layoutInCell="1" locked="0" relativeHeight="0" simplePos="0">
            <wp:simplePos x="0" y="0"/>
            <wp:positionH relativeFrom="margin">
              <wp:posOffset>3533775</wp:posOffset>
            </wp:positionH>
            <wp:positionV relativeFrom="paragraph">
              <wp:posOffset>247650</wp:posOffset>
            </wp:positionV>
            <wp:extent cx="2181225" cy="2143125"/>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19"/>
                    <a:srcRect b="4149" l="0" r="3375" t="2489"/>
                    <a:stretch>
                      <a:fillRect/>
                    </a:stretch>
                  </pic:blipFill>
                  <pic:spPr>
                    <a:xfrm>
                      <a:off x="0" y="0"/>
                      <a:ext cx="2181225" cy="2143125"/>
                    </a:xfrm>
                    <a:prstGeom prst="rect"/>
                    <a:ln/>
                  </pic:spPr>
                </pic:pic>
              </a:graphicData>
            </a:graphic>
          </wp:anchor>
        </w:drawing>
      </w:r>
    </w:p>
    <w:p w:rsidR="00000000" w:rsidDel="00000000" w:rsidP="00000000" w:rsidRDefault="00000000" w:rsidRPr="00000000" w14:paraId="000000FA">
      <w:pPr>
        <w:ind w:left="785"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FB">
      <w:pPr>
        <w:ind w:left="720"/>
        <w:contextualSpacing w:val="0"/>
        <w:jc w:val="both"/>
        <w:rPr/>
      </w:pPr>
      <w:r w:rsidDel="00000000" w:rsidR="00000000" w:rsidRPr="00000000">
        <w:rPr>
          <w:rtl w:val="0"/>
        </w:rPr>
        <w:t xml:space="preserve">Un interruptor es un dispositivo simple con dos posiciones, EN y AP (ENcendido y APagado). Una clase de interruptor que usted usa cada día es el interruptor de la luz. Cuando conecta, dentro del interruptor, dos cables son unidos, lo que permite fluir a la corriente que enciende la luz o la tostadora se caliente. Cuando lo desconecta, los dos cables son desunidos y corta el flujo de la corriente.</w:t>
      </w:r>
    </w:p>
    <w:p w:rsidR="00000000" w:rsidDel="00000000" w:rsidP="00000000" w:rsidRDefault="00000000" w:rsidRPr="00000000" w14:paraId="000000FC">
      <w:pPr>
        <w:ind w:left="720"/>
        <w:contextualSpacing w:val="0"/>
        <w:jc w:val="both"/>
        <w:rPr/>
      </w:pPr>
      <w:r w:rsidDel="00000000" w:rsidR="00000000" w:rsidRPr="00000000">
        <w:rPr>
          <w:rtl w:val="0"/>
        </w:rPr>
      </w:r>
    </w:p>
    <w:p w:rsidR="00000000" w:rsidDel="00000000" w:rsidP="00000000" w:rsidRDefault="00000000" w:rsidRPr="00000000" w14:paraId="000000FD">
      <w:pPr>
        <w:numPr>
          <w:ilvl w:val="0"/>
          <w:numId w:val="16"/>
        </w:numPr>
        <w:ind w:left="720" w:hanging="360"/>
        <w:jc w:val="both"/>
        <w:rPr>
          <w:u w:val="none"/>
        </w:rPr>
      </w:pPr>
      <w:r w:rsidDel="00000000" w:rsidR="00000000" w:rsidRPr="00000000">
        <w:rPr>
          <w:b w:val="1"/>
          <w:sz w:val="24"/>
          <w:szCs w:val="24"/>
          <w:rtl w:val="0"/>
        </w:rPr>
        <w:t xml:space="preserve">Potenciometro</w:t>
      </w:r>
    </w:p>
    <w:p w:rsidR="00000000" w:rsidDel="00000000" w:rsidP="00000000" w:rsidRDefault="00000000" w:rsidRPr="00000000" w14:paraId="000000FE">
      <w:pPr>
        <w:ind w:left="720" w:firstLine="0"/>
        <w:contextualSpacing w:val="0"/>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323850</wp:posOffset>
            </wp:positionH>
            <wp:positionV relativeFrom="paragraph">
              <wp:posOffset>200025</wp:posOffset>
            </wp:positionV>
            <wp:extent cx="1809750" cy="142875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20"/>
                    <a:srcRect b="0" l="65391" r="0" t="0"/>
                    <a:stretch>
                      <a:fillRect/>
                    </a:stretch>
                  </pic:blipFill>
                  <pic:spPr>
                    <a:xfrm>
                      <a:off x="0" y="0"/>
                      <a:ext cx="1809750" cy="1428750"/>
                    </a:xfrm>
                    <a:prstGeom prst="rect"/>
                    <a:ln/>
                  </pic:spPr>
                </pic:pic>
              </a:graphicData>
            </a:graphic>
          </wp:anchor>
        </w:drawing>
      </w:r>
    </w:p>
    <w:p w:rsidR="00000000" w:rsidDel="00000000" w:rsidP="00000000" w:rsidRDefault="00000000" w:rsidRPr="00000000" w14:paraId="000000FF">
      <w:pPr>
        <w:ind w:left="720" w:firstLine="0"/>
        <w:contextualSpacing w:val="0"/>
        <w:jc w:val="both"/>
        <w:rPr/>
      </w:pPr>
      <w:r w:rsidDel="00000000" w:rsidR="00000000" w:rsidRPr="00000000">
        <w:rPr>
          <w:rtl w:val="0"/>
        </w:rPr>
        <w:t xml:space="preserve">Un potenciometro es un dispositivo conformado por 2 resistencias en serie, las cuales poseen valores que pueden ser modificados por el usuario. Existen múltiples tipos de potenciometros, variando su forma y el método cómo modifican los valores de las resistencias</w:t>
      </w:r>
      <w:r w:rsidDel="00000000" w:rsidR="00000000" w:rsidRPr="00000000">
        <w:rPr>
          <w:sz w:val="26"/>
          <w:szCs w:val="26"/>
          <w:rtl w:val="0"/>
        </w:rPr>
        <w:t xml:space="preserve">. </w:t>
      </w:r>
      <w:r w:rsidDel="00000000" w:rsidR="00000000" w:rsidRPr="00000000">
        <w:rPr>
          <w:rtl w:val="0"/>
        </w:rPr>
        <w:t xml:space="preserve">Un potenciometro son 2 resistencias conectadas en serie. A partir del nodo que se forma entre estas dos resistencias tenemos un terminal, el cual normalmente será la pata del centro en un potenciometro de 3 patas</w:t>
      </w:r>
      <w:r w:rsidDel="00000000" w:rsidR="00000000" w:rsidRPr="00000000">
        <w:rPr>
          <w:rtl w:val="0"/>
        </w:rPr>
      </w:r>
    </w:p>
    <w:p w:rsidR="00000000" w:rsidDel="00000000" w:rsidP="00000000" w:rsidRDefault="00000000" w:rsidRPr="00000000" w14:paraId="00000100">
      <w:pPr>
        <w:contextualSpacing w:val="0"/>
        <w:rPr>
          <w:sz w:val="40"/>
          <w:szCs w:val="40"/>
          <w:u w:val="single"/>
        </w:rPr>
      </w:pPr>
      <w:bookmarkStart w:colFirst="0" w:colLast="0" w:name="_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contextualSpacing w:val="0"/>
        <w:rPr>
          <w:u w:val="single"/>
        </w:rPr>
      </w:pPr>
      <w:r w:rsidDel="00000000" w:rsidR="00000000" w:rsidRPr="00000000">
        <w:rPr>
          <w:u w:val="single"/>
          <w:rtl w:val="0"/>
        </w:rPr>
        <w:t xml:space="preserve">Detalles técnicos de los actuadores utilizados</w:t>
      </w:r>
    </w:p>
    <w:p w:rsidR="00000000" w:rsidDel="00000000" w:rsidP="00000000" w:rsidRDefault="00000000" w:rsidRPr="00000000" w14:paraId="00000102">
      <w:pPr>
        <w:ind w:left="0" w:firstLine="0"/>
        <w:contextualSpacing w:val="0"/>
        <w:jc w:val="both"/>
        <w:rPr/>
      </w:pPr>
      <w:r w:rsidDel="00000000" w:rsidR="00000000" w:rsidRPr="00000000">
        <w:rPr>
          <w:rtl w:val="0"/>
        </w:rPr>
      </w:r>
    </w:p>
    <w:p w:rsidR="00000000" w:rsidDel="00000000" w:rsidP="00000000" w:rsidRDefault="00000000" w:rsidRPr="00000000" w14:paraId="00000103">
      <w:pPr>
        <w:numPr>
          <w:ilvl w:val="0"/>
          <w:numId w:val="15"/>
        </w:numPr>
        <w:spacing w:after="0" w:before="0" w:lineRule="auto"/>
        <w:ind w:left="785" w:hanging="360"/>
        <w:contextualSpacing w:val="1"/>
        <w:jc w:val="both"/>
        <w:rPr/>
      </w:pPr>
      <w:r w:rsidDel="00000000" w:rsidR="00000000" w:rsidRPr="00000000">
        <w:rPr>
          <w:b w:val="1"/>
          <w:rtl w:val="0"/>
        </w:rPr>
        <w:t xml:space="preserve">Led </w:t>
      </w:r>
      <w:r w:rsidDel="00000000" w:rsidR="00000000" w:rsidRPr="00000000">
        <w:rPr>
          <w:rtl w:val="0"/>
        </w:rPr>
        <w:t xml:space="preserve">– PWM </w:t>
      </w:r>
    </w:p>
    <w:p w:rsidR="00000000" w:rsidDel="00000000" w:rsidP="00000000" w:rsidRDefault="00000000" w:rsidRPr="00000000" w14:paraId="00000104">
      <w:pPr>
        <w:ind w:left="720"/>
        <w:contextualSpacing w:val="0"/>
        <w:jc w:val="both"/>
        <w:rPr/>
      </w:pPr>
      <w:r w:rsidDel="00000000" w:rsidR="00000000" w:rsidRPr="00000000">
        <w:rPr>
          <w:rtl w:val="0"/>
        </w:rPr>
        <w:t xml:space="preserve">Diodos emisores de luz utilizados como actuadores, para mostrar una respuesta visual positiva relacionada con el correcto reconocimiento facial.</w:t>
      </w:r>
    </w:p>
    <w:p w:rsidR="00000000" w:rsidDel="00000000" w:rsidP="00000000" w:rsidRDefault="00000000" w:rsidRPr="00000000" w14:paraId="00000105">
      <w:pPr>
        <w:ind w:left="720"/>
        <w:contextualSpacing w:val="0"/>
        <w:jc w:val="both"/>
        <w:rPr/>
      </w:pPr>
      <w:r w:rsidDel="00000000" w:rsidR="00000000" w:rsidRPr="00000000">
        <w:rPr>
          <w:rtl w:val="0"/>
        </w:rPr>
        <w:t xml:space="preserve">Se debe utilizar una resistencia para conectarlos ya que si la tensión es inferior a un valor determinado (Valor de polarización directa), el Led no se enciende y por el contrario si es superior a este valor el Led se rompe. El led es un diodo, por lo que tiene polaridad, entonces se debe conectar de una manera específica. </w:t>
      </w:r>
      <w:r w:rsidDel="00000000" w:rsidR="00000000" w:rsidRPr="00000000">
        <w:drawing>
          <wp:anchor allowOverlap="1" behindDoc="0" distB="0" distT="0" distL="114300" distR="114300" hidden="0" layoutInCell="1" locked="0" relativeHeight="0" simplePos="0">
            <wp:simplePos x="0" y="0"/>
            <wp:positionH relativeFrom="margin">
              <wp:posOffset>3400425</wp:posOffset>
            </wp:positionH>
            <wp:positionV relativeFrom="paragraph">
              <wp:posOffset>428625</wp:posOffset>
            </wp:positionV>
            <wp:extent cx="2305050" cy="1885950"/>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305050" cy="1885950"/>
                    </a:xfrm>
                    <a:prstGeom prst="rect"/>
                    <a:ln/>
                  </pic:spPr>
                </pic:pic>
              </a:graphicData>
            </a:graphic>
          </wp:anchor>
        </w:drawing>
      </w:r>
    </w:p>
    <w:p w:rsidR="00000000" w:rsidDel="00000000" w:rsidP="00000000" w:rsidRDefault="00000000" w:rsidRPr="00000000" w14:paraId="00000106">
      <w:pPr>
        <w:ind w:left="720"/>
        <w:contextualSpacing w:val="0"/>
        <w:jc w:val="both"/>
        <w:rPr/>
      </w:pPr>
      <w:r w:rsidDel="00000000" w:rsidR="00000000" w:rsidRPr="00000000">
        <w:rPr>
          <w:rtl w:val="0"/>
        </w:rPr>
        <w:t xml:space="preserve">Para iluminar los Leds se utiliza PWM (Modulación por ancho de pulso), que es una técnica en la que se modifica el Duty Cycle, de la señal para controlar la energía que se envía.</w:t>
      </w:r>
    </w:p>
    <w:p w:rsidR="00000000" w:rsidDel="00000000" w:rsidP="00000000" w:rsidRDefault="00000000" w:rsidRPr="00000000" w14:paraId="00000107">
      <w:pPr>
        <w:numPr>
          <w:ilvl w:val="0"/>
          <w:numId w:val="9"/>
        </w:numPr>
        <w:spacing w:after="0" w:before="0" w:lineRule="auto"/>
        <w:ind w:left="1440" w:hanging="360"/>
        <w:contextualSpacing w:val="1"/>
        <w:jc w:val="both"/>
        <w:rPr/>
      </w:pPr>
      <w:r w:rsidDel="00000000" w:rsidR="00000000" w:rsidRPr="00000000">
        <w:rPr>
          <w:rtl w:val="0"/>
        </w:rPr>
        <w:t xml:space="preserve">Corriente: 20mA </w:t>
      </w:r>
    </w:p>
    <w:p w:rsidR="00000000" w:rsidDel="00000000" w:rsidP="00000000" w:rsidRDefault="00000000" w:rsidRPr="00000000" w14:paraId="00000108">
      <w:pPr>
        <w:numPr>
          <w:ilvl w:val="0"/>
          <w:numId w:val="9"/>
        </w:numPr>
        <w:spacing w:after="0" w:before="0" w:lineRule="auto"/>
        <w:ind w:left="1440" w:hanging="360"/>
        <w:contextualSpacing w:val="1"/>
        <w:rPr/>
      </w:pPr>
      <w:r w:rsidDel="00000000" w:rsidR="00000000" w:rsidRPr="00000000">
        <w:rPr>
          <w:rtl w:val="0"/>
        </w:rPr>
        <w:t xml:space="preserve">Ground (-): 0v </w:t>
      </w:r>
    </w:p>
    <w:p w:rsidR="00000000" w:rsidDel="00000000" w:rsidP="00000000" w:rsidRDefault="00000000" w:rsidRPr="00000000" w14:paraId="00000109">
      <w:pPr>
        <w:numPr>
          <w:ilvl w:val="0"/>
          <w:numId w:val="9"/>
        </w:numPr>
        <w:spacing w:after="0" w:before="0" w:lineRule="auto"/>
        <w:ind w:left="1440" w:hanging="360"/>
        <w:contextualSpacing w:val="1"/>
        <w:rPr/>
      </w:pPr>
      <w:bookmarkStart w:colFirst="0" w:colLast="0" w:name="_2s8eyo1" w:id="9"/>
      <w:bookmarkEnd w:id="9"/>
      <w:r w:rsidDel="00000000" w:rsidR="00000000" w:rsidRPr="00000000">
        <w:rPr>
          <w:rtl w:val="0"/>
        </w:rPr>
        <w:t xml:space="preserve">Voltaje: 3v – 3.6v </w:t>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644" w:right="0" w:hanging="360"/>
        <w:contextualSpacing w:val="1"/>
        <w:jc w:val="left"/>
        <w:rPr>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Cooler</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b w:val="1"/>
        </w:rPr>
      </w:pPr>
      <w:r w:rsidDel="00000000" w:rsidR="00000000" w:rsidRPr="00000000">
        <w:rPr>
          <w:b w:val="1"/>
        </w:rPr>
        <w:drawing>
          <wp:inline distB="114300" distT="114300" distL="114300" distR="114300">
            <wp:extent cx="2628900" cy="2957513"/>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62890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contextualSpacing w:val="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3105150</wp:posOffset>
            </wp:positionH>
            <wp:positionV relativeFrom="paragraph">
              <wp:posOffset>219075</wp:posOffset>
            </wp:positionV>
            <wp:extent cx="2505075" cy="18669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23"/>
                    <a:srcRect b="6666" l="14102" r="18461" t="0"/>
                    <a:stretch>
                      <a:fillRect/>
                    </a:stretch>
                  </pic:blipFill>
                  <pic:spPr>
                    <a:xfrm>
                      <a:off x="0" y="0"/>
                      <a:ext cx="2505075" cy="1866900"/>
                    </a:xfrm>
                    <a:prstGeom prst="rect"/>
                    <a:ln/>
                  </pic:spPr>
                </pic:pic>
              </a:graphicData>
            </a:graphic>
          </wp:anchor>
        </w:drawing>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contextualSpacing w:val="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644" w:right="0" w:hanging="360"/>
        <w:contextualSpacing w:val="1"/>
        <w:jc w:val="left"/>
        <w:rPr>
          <w:b w:val="1"/>
          <w:u w:val="none"/>
        </w:rPr>
      </w:pPr>
      <w:r w:rsidDel="00000000" w:rsidR="00000000" w:rsidRPr="00000000">
        <w:rPr>
          <w:b w:val="1"/>
          <w:rtl w:val="0"/>
        </w:rPr>
        <w:t xml:space="preserve">Buzzer</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644" w:right="0" w:firstLine="0"/>
        <w:contextualSpacing w:val="0"/>
        <w:jc w:val="left"/>
        <w:rPr>
          <w:b w:val="1"/>
        </w:rPr>
      </w:pPr>
      <w:r w:rsidDel="00000000" w:rsidR="00000000" w:rsidRPr="00000000">
        <w:rPr>
          <w:rtl w:val="0"/>
        </w:rPr>
        <w:t xml:space="preserve">Buzzer tiene un zumbador piezoeléctrico como componente principal. El piezo puede conectarse a salidas digitales y emitirá un tono cuando la salida sea ALTA. Alternativamente, se puede conectar a una salida de modulación de ancho de pulso analógica para generar varios tonos y efectos.</w:t>
      </w:r>
      <w:r w:rsidDel="00000000" w:rsidR="00000000" w:rsidRPr="00000000">
        <w:rPr>
          <w:rtl w:val="0"/>
        </w:rPr>
      </w:r>
    </w:p>
    <w:p w:rsidR="00000000" w:rsidDel="00000000" w:rsidP="00000000" w:rsidRDefault="00000000" w:rsidRPr="00000000" w14:paraId="00000112">
      <w:pPr>
        <w:ind w:left="284"/>
        <w:contextualSpacing w:val="0"/>
        <w:rPr>
          <w:b w:val="1"/>
        </w:rPr>
      </w:pPr>
      <w:bookmarkStart w:colFirst="0" w:colLast="0" w:name="_17dp8vu" w:id="10"/>
      <w:bookmarkEnd w:id="10"/>
      <w:r w:rsidDel="00000000" w:rsidR="00000000" w:rsidRPr="00000000">
        <w:rPr>
          <w:rtl w:val="0"/>
        </w:rPr>
      </w:r>
    </w:p>
    <w:p w:rsidR="00000000" w:rsidDel="00000000" w:rsidP="00000000" w:rsidRDefault="00000000" w:rsidRPr="00000000" w14:paraId="00000113">
      <w:pPr>
        <w:pStyle w:val="Heading1"/>
        <w:contextualSpacing w:val="0"/>
        <w:rPr>
          <w:u w:val="single"/>
        </w:rPr>
      </w:pPr>
      <w:r w:rsidDel="00000000" w:rsidR="00000000" w:rsidRPr="00000000">
        <w:rPr>
          <w:u w:val="single"/>
          <w:rtl w:val="0"/>
        </w:rPr>
        <w:t xml:space="preserve">Alcance del Sistema </w:t>
      </w:r>
    </w:p>
    <w:p w:rsidR="00000000" w:rsidDel="00000000" w:rsidP="00000000" w:rsidRDefault="00000000" w:rsidRPr="00000000" w14:paraId="00000114">
      <w:pPr>
        <w:pStyle w:val="Heading2"/>
        <w:contextualSpacing w:val="0"/>
        <w:jc w:val="both"/>
        <w:rPr/>
      </w:pPr>
      <w:bookmarkStart w:colFirst="0" w:colLast="0" w:name="_3rdcrjn" w:id="11"/>
      <w:bookmarkEnd w:id="11"/>
      <w:r w:rsidDel="00000000" w:rsidR="00000000" w:rsidRPr="00000000">
        <w:rPr>
          <w:rtl w:val="0"/>
        </w:rPr>
        <w:t xml:space="preserve">Sistema Embebido</w:t>
      </w:r>
    </w:p>
    <w:p w:rsidR="00000000" w:rsidDel="00000000" w:rsidP="00000000" w:rsidRDefault="00000000" w:rsidRPr="00000000" w14:paraId="00000115">
      <w:pPr>
        <w:numPr>
          <w:ilvl w:val="0"/>
          <w:numId w:val="1"/>
        </w:numPr>
        <w:ind w:left="720" w:hanging="360"/>
        <w:contextualSpacing w:val="1"/>
        <w:rPr/>
      </w:pPr>
      <w:r w:rsidDel="00000000" w:rsidR="00000000" w:rsidRPr="00000000">
        <w:rPr>
          <w:rtl w:val="0"/>
        </w:rPr>
      </w:r>
    </w:p>
    <w:p w:rsidR="00000000" w:rsidDel="00000000" w:rsidP="00000000" w:rsidRDefault="00000000" w:rsidRPr="00000000" w14:paraId="00000116">
      <w:pPr>
        <w:pStyle w:val="Heading2"/>
        <w:contextualSpacing w:val="0"/>
        <w:rPr/>
      </w:pPr>
      <w:bookmarkStart w:colFirst="0" w:colLast="0" w:name="_26in1rg" w:id="12"/>
      <w:bookmarkEnd w:id="12"/>
      <w:r w:rsidDel="00000000" w:rsidR="00000000" w:rsidRPr="00000000">
        <w:rPr>
          <w:rtl w:val="0"/>
        </w:rPr>
        <w:t xml:space="preserve">Aplicación Android</w:t>
      </w:r>
    </w:p>
    <w:p w:rsidR="00000000" w:rsidDel="00000000" w:rsidP="00000000" w:rsidRDefault="00000000" w:rsidRPr="00000000" w14:paraId="00000117">
      <w:pPr>
        <w:numPr>
          <w:ilvl w:val="0"/>
          <w:numId w:val="11"/>
        </w:numPr>
        <w:spacing w:after="0" w:lineRule="auto"/>
        <w:ind w:left="720" w:hanging="360"/>
        <w:contextualSpacing w:val="1"/>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sz w:val="40"/>
          <w:szCs w:val="40"/>
          <w:u w:val="single"/>
        </w:rPr>
      </w:pPr>
      <w:r w:rsidDel="00000000" w:rsidR="00000000" w:rsidRPr="00000000">
        <w:rPr>
          <w:sz w:val="40"/>
          <w:szCs w:val="40"/>
          <w:u w:val="single"/>
          <w:rtl w:val="0"/>
        </w:rPr>
        <w:t xml:space="preserve">Diseño</w:t>
      </w:r>
    </w:p>
    <w:p w:rsidR="00000000" w:rsidDel="00000000" w:rsidP="00000000" w:rsidRDefault="00000000" w:rsidRPr="00000000" w14:paraId="0000013E">
      <w:pPr>
        <w:pStyle w:val="Heading2"/>
        <w:contextualSpacing w:val="0"/>
        <w:rPr/>
      </w:pPr>
      <w:bookmarkStart w:colFirst="0" w:colLast="0" w:name="_lnxbz9" w:id="13"/>
      <w:bookmarkEnd w:id="13"/>
      <w:r w:rsidDel="00000000" w:rsidR="00000000" w:rsidRPr="00000000">
        <w:rPr>
          <w:rtl w:val="0"/>
        </w:rPr>
        <w:t xml:space="preserve">Esquemas gráficos:</w:t>
      </w:r>
    </w:p>
    <w:sectPr>
      <w:footerReference r:id="rId24"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center" w:pos="4252"/>
        <w:tab w:val="right" w:pos="8504"/>
      </w:tabs>
      <w:spacing w:line="240" w:lineRule="auto"/>
      <w:contextualSpacing w:val="0"/>
      <w:jc w:val="center"/>
      <w:rPr>
        <w:b w:val="1"/>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tabs>
        <w:tab w:val="center" w:pos="4252"/>
        <w:tab w:val="right" w:pos="8504"/>
      </w:tabs>
      <w:spacing w:line="240" w:lineRule="auto"/>
      <w:contextualSpacing w:val="0"/>
      <w:jc w:val="right"/>
      <w:rPr>
        <w:color w:val="000000"/>
      </w:rPr>
    </w:pPr>
    <w:r w:rsidDel="00000000" w:rsidR="00000000" w:rsidRPr="00000000">
      <w:rPr>
        <w:b w:val="1"/>
        <w:color w:val="000000"/>
        <w:sz w:val="20"/>
        <w:szCs w:val="20"/>
        <w:rtl w:val="0"/>
      </w:rPr>
      <w:t xml:space="preserve"> </w:t>
    </w:r>
    <w:r w:rsidDel="00000000" w:rsidR="00000000" w:rsidRPr="00000000">
      <w:rPr>
        <w:b w:val="1"/>
        <w:color w:val="000000"/>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0"/>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644" w:hanging="359.99999999999994"/>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decimal"/>
      <w:lvlText w:val="%1."/>
      <w:lvlJc w:val="left"/>
      <w:pPr>
        <w:ind w:left="1080" w:hanging="360"/>
      </w:pPr>
      <w:rPr>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png"/><Relationship Id="rId22" Type="http://schemas.openxmlformats.org/officeDocument/2006/relationships/image" Target="media/image9.png"/><Relationship Id="rId10" Type="http://schemas.openxmlformats.org/officeDocument/2006/relationships/image" Target="media/image7.png"/><Relationship Id="rId21" Type="http://schemas.openxmlformats.org/officeDocument/2006/relationships/image" Target="media/image1.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hyperlink" Target="http://rduinostar.com/documentacion/general/resistencias-pull-up-y-pull-down/" TargetMode="External"/><Relationship Id="rId14" Type="http://schemas.openxmlformats.org/officeDocument/2006/relationships/image" Target="media/image15.png"/><Relationship Id="rId17" Type="http://schemas.openxmlformats.org/officeDocument/2006/relationships/image" Target="media/image12.jpg"/><Relationship Id="rId16" Type="http://schemas.openxmlformats.org/officeDocument/2006/relationships/hyperlink" Target="http://rduinostar.com/documentacion/componentes/condensador-o-capacitor/" TargetMode="External"/><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0.png"/><Relationship Id="rId18" Type="http://schemas.openxmlformats.org/officeDocument/2006/relationships/image" Target="media/image2.jpg"/><Relationship Id="rId7" Type="http://schemas.openxmlformats.org/officeDocument/2006/relationships/hyperlink" Target="https://docs.google.com/document/d/1Zw1lmcTE7HGEZwIosK1jTdk7SeA2MzHOjWKCYqxM_k8/edit#heading=h.17dp8vu"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