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1E6" w:rsidRPr="009561E6" w:rsidRDefault="00323A45" w:rsidP="009561E6">
      <w:pPr>
        <w:jc w:val="center"/>
        <w:rPr>
          <w:b/>
          <w:sz w:val="36"/>
          <w:szCs w:val="36"/>
          <w:u w:val="single"/>
        </w:rPr>
      </w:pPr>
      <w:r w:rsidRPr="005E7EE9">
        <w:rPr>
          <w:b/>
          <w:sz w:val="36"/>
          <w:szCs w:val="36"/>
          <w:u w:val="single"/>
        </w:rPr>
        <w:t>Reporte de Herramienta de Gestión de Testing</w:t>
      </w:r>
      <w:bookmarkStart w:id="0" w:name="_GoBack"/>
      <w:bookmarkEnd w:id="0"/>
    </w:p>
    <w:p w:rsidR="00323A45" w:rsidRPr="00323A45" w:rsidRDefault="00323A45">
      <w:pPr>
        <w:rPr>
          <w:b/>
          <w:sz w:val="28"/>
          <w:szCs w:val="28"/>
        </w:rPr>
      </w:pPr>
      <w:r w:rsidRPr="00323A45">
        <w:rPr>
          <w:b/>
          <w:sz w:val="28"/>
          <w:szCs w:val="28"/>
        </w:rPr>
        <w:t>Método ps: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23A45" w:rsidTr="00C81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23A45" w:rsidRDefault="00323A45" w:rsidP="00323A45">
            <w:r>
              <w:t>Complejidad Ciclomática</w:t>
            </w:r>
          </w:p>
        </w:tc>
        <w:tc>
          <w:tcPr>
            <w:tcW w:w="4247" w:type="dxa"/>
            <w:vAlign w:val="center"/>
          </w:tcPr>
          <w:p w:rsidR="00323A45" w:rsidRPr="003F4A9E" w:rsidRDefault="00B64E2E" w:rsidP="00C816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4A9E">
              <w:t>1</w:t>
            </w:r>
          </w:p>
        </w:tc>
      </w:tr>
      <w:tr w:rsidR="00323A45" w:rsidTr="00C81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23A45" w:rsidRDefault="00323A45" w:rsidP="00323A45">
            <w:r>
              <w:t>Líneas de Comentarios</w:t>
            </w:r>
            <w:r w:rsidR="00CD2406">
              <w:t xml:space="preserve"> (%)</w:t>
            </w:r>
          </w:p>
        </w:tc>
        <w:tc>
          <w:tcPr>
            <w:tcW w:w="4247" w:type="dxa"/>
            <w:vAlign w:val="center"/>
          </w:tcPr>
          <w:p w:rsidR="00323A45" w:rsidRPr="003F4A9E" w:rsidRDefault="00CD2406" w:rsidP="00C816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F4A9E">
              <w:rPr>
                <w:b/>
              </w:rPr>
              <w:t>0</w:t>
            </w:r>
            <w:r w:rsidR="003F4A9E" w:rsidRPr="003F4A9E">
              <w:rPr>
                <w:b/>
              </w:rPr>
              <w:t>,0</w:t>
            </w:r>
          </w:p>
        </w:tc>
      </w:tr>
      <w:tr w:rsidR="00323A45" w:rsidTr="00C81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23A45" w:rsidRDefault="00323A45" w:rsidP="00323A45">
            <w:r>
              <w:t>FAN In</w:t>
            </w:r>
          </w:p>
        </w:tc>
        <w:tc>
          <w:tcPr>
            <w:tcW w:w="4247" w:type="dxa"/>
            <w:vAlign w:val="center"/>
          </w:tcPr>
          <w:p w:rsidR="00323A45" w:rsidRPr="003F4A9E" w:rsidRDefault="00074E86" w:rsidP="00C816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F4A9E">
              <w:rPr>
                <w:b/>
              </w:rPr>
              <w:t>0</w:t>
            </w:r>
          </w:p>
        </w:tc>
      </w:tr>
      <w:tr w:rsidR="00323A45" w:rsidTr="00C81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23A45" w:rsidRDefault="00323A45" w:rsidP="00323A45">
            <w:r>
              <w:t>FAN Out</w:t>
            </w:r>
          </w:p>
        </w:tc>
        <w:tc>
          <w:tcPr>
            <w:tcW w:w="4247" w:type="dxa"/>
            <w:vAlign w:val="center"/>
          </w:tcPr>
          <w:p w:rsidR="00323A45" w:rsidRPr="003F4A9E" w:rsidRDefault="003F4A9E" w:rsidP="00C816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F4A9E">
              <w:rPr>
                <w:b/>
              </w:rPr>
              <w:t>60</w:t>
            </w:r>
          </w:p>
        </w:tc>
      </w:tr>
      <w:tr w:rsidR="00323A45" w:rsidTr="00C81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23A45" w:rsidRDefault="00323A45" w:rsidP="00323A45">
            <w:r>
              <w:t>Longitud</w:t>
            </w:r>
          </w:p>
        </w:tc>
        <w:tc>
          <w:tcPr>
            <w:tcW w:w="4247" w:type="dxa"/>
            <w:vAlign w:val="center"/>
          </w:tcPr>
          <w:p w:rsidR="00323A45" w:rsidRPr="003F4A9E" w:rsidRDefault="003F4A9E" w:rsidP="00C816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F4A9E">
              <w:rPr>
                <w:b/>
              </w:rPr>
              <w:t>5</w:t>
            </w:r>
          </w:p>
        </w:tc>
      </w:tr>
      <w:tr w:rsidR="00323A45" w:rsidTr="00C81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23A45" w:rsidRDefault="00323A45" w:rsidP="00323A45">
            <w:r>
              <w:t>Volumen</w:t>
            </w:r>
          </w:p>
        </w:tc>
        <w:tc>
          <w:tcPr>
            <w:tcW w:w="4247" w:type="dxa"/>
            <w:vAlign w:val="center"/>
          </w:tcPr>
          <w:p w:rsidR="00323A45" w:rsidRPr="003F4A9E" w:rsidRDefault="003F4A9E" w:rsidP="00C816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F4A9E">
              <w:rPr>
                <w:b/>
              </w:rPr>
              <w:t>10</w:t>
            </w:r>
          </w:p>
        </w:tc>
      </w:tr>
    </w:tbl>
    <w:p w:rsidR="00323A45" w:rsidRDefault="00323A45" w:rsidP="00323A45"/>
    <w:p w:rsidR="00323A45" w:rsidRPr="005E7EE9" w:rsidRDefault="00323A45" w:rsidP="00323A45">
      <w:pPr>
        <w:rPr>
          <w:b/>
          <w:sz w:val="28"/>
          <w:szCs w:val="28"/>
        </w:rPr>
      </w:pPr>
      <w:r w:rsidRPr="005E7EE9">
        <w:rPr>
          <w:b/>
          <w:sz w:val="28"/>
          <w:szCs w:val="28"/>
        </w:rPr>
        <w:t>Método LeerEntero: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23A45" w:rsidTr="00C81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23A45" w:rsidRDefault="00323A45" w:rsidP="004C5577">
            <w:r>
              <w:t>Complejidad Ciclomática</w:t>
            </w:r>
          </w:p>
        </w:tc>
        <w:tc>
          <w:tcPr>
            <w:tcW w:w="4247" w:type="dxa"/>
            <w:vAlign w:val="center"/>
          </w:tcPr>
          <w:p w:rsidR="00323A45" w:rsidRDefault="00B64E2E" w:rsidP="00C816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23A45" w:rsidTr="00C81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23A45" w:rsidRDefault="00323A45" w:rsidP="004C5577">
            <w:r>
              <w:t>Líneas de Comentarios</w:t>
            </w:r>
            <w:r w:rsidR="00CD2406">
              <w:t xml:space="preserve"> (%)</w:t>
            </w:r>
          </w:p>
        </w:tc>
        <w:tc>
          <w:tcPr>
            <w:tcW w:w="4247" w:type="dxa"/>
            <w:vAlign w:val="center"/>
          </w:tcPr>
          <w:p w:rsidR="00323A45" w:rsidRPr="003F4A9E" w:rsidRDefault="00CD2406" w:rsidP="00C816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F4A9E">
              <w:rPr>
                <w:b/>
              </w:rPr>
              <w:t>0</w:t>
            </w:r>
            <w:r w:rsidR="003F4A9E" w:rsidRPr="003F4A9E">
              <w:rPr>
                <w:b/>
              </w:rPr>
              <w:t>,0</w:t>
            </w:r>
          </w:p>
        </w:tc>
      </w:tr>
      <w:tr w:rsidR="00323A45" w:rsidTr="00C81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23A45" w:rsidRDefault="00323A45" w:rsidP="004C5577">
            <w:r>
              <w:t>FAN In</w:t>
            </w:r>
          </w:p>
        </w:tc>
        <w:tc>
          <w:tcPr>
            <w:tcW w:w="4247" w:type="dxa"/>
            <w:vAlign w:val="center"/>
          </w:tcPr>
          <w:p w:rsidR="00323A45" w:rsidRPr="003F4A9E" w:rsidRDefault="00074E86" w:rsidP="00C816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F4A9E">
              <w:rPr>
                <w:b/>
              </w:rPr>
              <w:t>0</w:t>
            </w:r>
          </w:p>
        </w:tc>
      </w:tr>
      <w:tr w:rsidR="00323A45" w:rsidTr="00C81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23A45" w:rsidRDefault="00323A45" w:rsidP="004C5577">
            <w:r>
              <w:t>FAN Out</w:t>
            </w:r>
          </w:p>
        </w:tc>
        <w:tc>
          <w:tcPr>
            <w:tcW w:w="4247" w:type="dxa"/>
            <w:vAlign w:val="center"/>
          </w:tcPr>
          <w:p w:rsidR="00323A45" w:rsidRPr="003F4A9E" w:rsidRDefault="003F4A9E" w:rsidP="00C816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F4A9E">
              <w:rPr>
                <w:b/>
              </w:rPr>
              <w:t>3</w:t>
            </w:r>
          </w:p>
        </w:tc>
      </w:tr>
      <w:tr w:rsidR="00323A45" w:rsidTr="00C81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23A45" w:rsidRDefault="00323A45" w:rsidP="004C5577">
            <w:r>
              <w:t>Longitud</w:t>
            </w:r>
          </w:p>
        </w:tc>
        <w:tc>
          <w:tcPr>
            <w:tcW w:w="4247" w:type="dxa"/>
            <w:vAlign w:val="center"/>
          </w:tcPr>
          <w:p w:rsidR="00323A45" w:rsidRPr="003F4A9E" w:rsidRDefault="003F4A9E" w:rsidP="00C816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F4A9E">
              <w:rPr>
                <w:b/>
              </w:rPr>
              <w:t>28</w:t>
            </w:r>
          </w:p>
        </w:tc>
      </w:tr>
      <w:tr w:rsidR="00323A45" w:rsidTr="00C81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23A45" w:rsidRDefault="00323A45" w:rsidP="004C5577">
            <w:r>
              <w:t>Volumen</w:t>
            </w:r>
          </w:p>
        </w:tc>
        <w:tc>
          <w:tcPr>
            <w:tcW w:w="4247" w:type="dxa"/>
            <w:vAlign w:val="center"/>
          </w:tcPr>
          <w:p w:rsidR="00323A45" w:rsidRPr="003F4A9E" w:rsidRDefault="003F4A9E" w:rsidP="00C816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F4A9E">
              <w:rPr>
                <w:b/>
              </w:rPr>
              <w:t>88,76</w:t>
            </w:r>
          </w:p>
        </w:tc>
      </w:tr>
    </w:tbl>
    <w:p w:rsidR="00323A45" w:rsidRDefault="00323A45" w:rsidP="00323A45"/>
    <w:p w:rsidR="00323A45" w:rsidRPr="005E7EE9" w:rsidRDefault="00323A45" w:rsidP="00323A45">
      <w:pPr>
        <w:rPr>
          <w:b/>
          <w:sz w:val="28"/>
          <w:szCs w:val="28"/>
        </w:rPr>
      </w:pPr>
      <w:r w:rsidRPr="005E7EE9">
        <w:rPr>
          <w:b/>
          <w:sz w:val="28"/>
          <w:szCs w:val="28"/>
        </w:rPr>
        <w:t>Método</w:t>
      </w:r>
      <w:r w:rsidRPr="005E7EE9">
        <w:rPr>
          <w:b/>
          <w:sz w:val="28"/>
          <w:szCs w:val="28"/>
        </w:rPr>
        <w:t xml:space="preserve">  LeerCadena: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23A45" w:rsidTr="00C81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23A45" w:rsidRDefault="00323A45" w:rsidP="004C5577">
            <w:r>
              <w:t>Complejidad Ciclomática</w:t>
            </w:r>
          </w:p>
        </w:tc>
        <w:tc>
          <w:tcPr>
            <w:tcW w:w="4247" w:type="dxa"/>
            <w:vAlign w:val="center"/>
          </w:tcPr>
          <w:p w:rsidR="00323A45" w:rsidRDefault="00074E86" w:rsidP="00C816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23A45" w:rsidTr="00C81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23A45" w:rsidRDefault="00323A45" w:rsidP="004C5577">
            <w:r>
              <w:t>Líneas de Comentarios</w:t>
            </w:r>
            <w:r w:rsidR="00CD2406">
              <w:t xml:space="preserve"> </w:t>
            </w:r>
            <w:r w:rsidR="00CD2406">
              <w:t>(%)</w:t>
            </w:r>
          </w:p>
        </w:tc>
        <w:tc>
          <w:tcPr>
            <w:tcW w:w="4247" w:type="dxa"/>
            <w:vAlign w:val="center"/>
          </w:tcPr>
          <w:p w:rsidR="00323A45" w:rsidRPr="003F4A9E" w:rsidRDefault="007709B0" w:rsidP="00C816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F4A9E">
              <w:rPr>
                <w:b/>
              </w:rPr>
              <w:t>0</w:t>
            </w:r>
            <w:r w:rsidR="003F4A9E" w:rsidRPr="003F4A9E">
              <w:rPr>
                <w:b/>
              </w:rPr>
              <w:t>,0</w:t>
            </w:r>
          </w:p>
        </w:tc>
      </w:tr>
      <w:tr w:rsidR="00323A45" w:rsidTr="00C81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23A45" w:rsidRDefault="00323A45" w:rsidP="004C5577">
            <w:r>
              <w:t>FAN In</w:t>
            </w:r>
          </w:p>
        </w:tc>
        <w:tc>
          <w:tcPr>
            <w:tcW w:w="4247" w:type="dxa"/>
            <w:vAlign w:val="center"/>
          </w:tcPr>
          <w:p w:rsidR="00323A45" w:rsidRPr="003F4A9E" w:rsidRDefault="00074E86" w:rsidP="00C816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F4A9E">
              <w:rPr>
                <w:b/>
              </w:rPr>
              <w:t>0</w:t>
            </w:r>
          </w:p>
        </w:tc>
      </w:tr>
      <w:tr w:rsidR="00323A45" w:rsidTr="00C81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23A45" w:rsidRDefault="00323A45" w:rsidP="004C5577">
            <w:r>
              <w:t>FAN Out</w:t>
            </w:r>
          </w:p>
        </w:tc>
        <w:tc>
          <w:tcPr>
            <w:tcW w:w="4247" w:type="dxa"/>
            <w:vAlign w:val="center"/>
          </w:tcPr>
          <w:p w:rsidR="00323A45" w:rsidRPr="003F4A9E" w:rsidRDefault="008A1AE7" w:rsidP="00C816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F4A9E">
              <w:rPr>
                <w:b/>
              </w:rPr>
              <w:t>1</w:t>
            </w:r>
            <w:r w:rsidR="003F4A9E" w:rsidRPr="003F4A9E">
              <w:rPr>
                <w:b/>
              </w:rPr>
              <w:t>3</w:t>
            </w:r>
          </w:p>
        </w:tc>
      </w:tr>
      <w:tr w:rsidR="00323A45" w:rsidTr="00C81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23A45" w:rsidRDefault="00323A45" w:rsidP="004C5577">
            <w:r>
              <w:t>Longitud</w:t>
            </w:r>
          </w:p>
        </w:tc>
        <w:tc>
          <w:tcPr>
            <w:tcW w:w="4247" w:type="dxa"/>
            <w:vAlign w:val="center"/>
          </w:tcPr>
          <w:p w:rsidR="00323A45" w:rsidRPr="003F4A9E" w:rsidRDefault="003F4A9E" w:rsidP="00C816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F4A9E">
              <w:rPr>
                <w:b/>
              </w:rPr>
              <w:t>17</w:t>
            </w:r>
          </w:p>
        </w:tc>
      </w:tr>
      <w:tr w:rsidR="00323A45" w:rsidTr="00C81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23A45" w:rsidRDefault="00323A45" w:rsidP="004C5577">
            <w:r>
              <w:t>Volumen</w:t>
            </w:r>
          </w:p>
        </w:tc>
        <w:tc>
          <w:tcPr>
            <w:tcW w:w="4247" w:type="dxa"/>
            <w:vAlign w:val="center"/>
          </w:tcPr>
          <w:p w:rsidR="00323A45" w:rsidRPr="003F4A9E" w:rsidRDefault="003F4A9E" w:rsidP="00C816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F4A9E">
              <w:rPr>
                <w:b/>
              </w:rPr>
              <w:t>51</w:t>
            </w:r>
          </w:p>
        </w:tc>
      </w:tr>
    </w:tbl>
    <w:p w:rsidR="00323A45" w:rsidRDefault="00323A45" w:rsidP="00323A45"/>
    <w:p w:rsidR="00323A45" w:rsidRPr="005E7EE9" w:rsidRDefault="00323A45" w:rsidP="00323A45">
      <w:pPr>
        <w:rPr>
          <w:b/>
          <w:sz w:val="28"/>
          <w:szCs w:val="28"/>
        </w:rPr>
      </w:pPr>
      <w:r w:rsidRPr="005E7EE9">
        <w:rPr>
          <w:b/>
          <w:sz w:val="28"/>
          <w:szCs w:val="28"/>
        </w:rPr>
        <w:t>Método main: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23A45" w:rsidTr="00C81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23A45" w:rsidRDefault="00323A45" w:rsidP="004C5577">
            <w:r>
              <w:t>Complejidad Ciclomática</w:t>
            </w:r>
          </w:p>
        </w:tc>
        <w:tc>
          <w:tcPr>
            <w:tcW w:w="4247" w:type="dxa"/>
            <w:vAlign w:val="center"/>
          </w:tcPr>
          <w:p w:rsidR="00323A45" w:rsidRDefault="00256713" w:rsidP="00C816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</w:tr>
      <w:tr w:rsidR="00323A45" w:rsidTr="00C81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23A45" w:rsidRDefault="00323A45" w:rsidP="004C5577">
            <w:r>
              <w:t>Líneas de Comentarios</w:t>
            </w:r>
            <w:r w:rsidR="00CD2406">
              <w:t xml:space="preserve"> </w:t>
            </w:r>
            <w:r w:rsidR="00CD2406">
              <w:t>(%)</w:t>
            </w:r>
          </w:p>
        </w:tc>
        <w:tc>
          <w:tcPr>
            <w:tcW w:w="4247" w:type="dxa"/>
            <w:vAlign w:val="center"/>
          </w:tcPr>
          <w:p w:rsidR="00323A45" w:rsidRPr="003F4A9E" w:rsidRDefault="003F4A9E" w:rsidP="00C816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F4A9E">
              <w:rPr>
                <w:b/>
              </w:rPr>
              <w:t>10,0</w:t>
            </w:r>
          </w:p>
        </w:tc>
      </w:tr>
      <w:tr w:rsidR="00323A45" w:rsidTr="00C81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23A45" w:rsidRDefault="00323A45" w:rsidP="004C5577">
            <w:r>
              <w:t>FAN In</w:t>
            </w:r>
          </w:p>
        </w:tc>
        <w:tc>
          <w:tcPr>
            <w:tcW w:w="4247" w:type="dxa"/>
            <w:vAlign w:val="center"/>
          </w:tcPr>
          <w:p w:rsidR="00323A45" w:rsidRPr="003F4A9E" w:rsidRDefault="003F4A9E" w:rsidP="00C816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F4A9E">
              <w:rPr>
                <w:b/>
              </w:rPr>
              <w:t>76</w:t>
            </w:r>
          </w:p>
        </w:tc>
      </w:tr>
      <w:tr w:rsidR="00323A45" w:rsidTr="00C81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23A45" w:rsidRDefault="00323A45" w:rsidP="004C5577">
            <w:r>
              <w:t>FAN Out</w:t>
            </w:r>
          </w:p>
        </w:tc>
        <w:tc>
          <w:tcPr>
            <w:tcW w:w="4247" w:type="dxa"/>
            <w:vAlign w:val="center"/>
          </w:tcPr>
          <w:p w:rsidR="00323A45" w:rsidRPr="003F4A9E" w:rsidRDefault="00786EDC" w:rsidP="00C816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F4A9E">
              <w:rPr>
                <w:b/>
              </w:rPr>
              <w:t>0</w:t>
            </w:r>
          </w:p>
        </w:tc>
      </w:tr>
      <w:tr w:rsidR="00323A45" w:rsidTr="00C81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23A45" w:rsidRDefault="00323A45" w:rsidP="004C5577">
            <w:r>
              <w:t>Longitud</w:t>
            </w:r>
          </w:p>
        </w:tc>
        <w:tc>
          <w:tcPr>
            <w:tcW w:w="4247" w:type="dxa"/>
            <w:vAlign w:val="center"/>
          </w:tcPr>
          <w:p w:rsidR="00323A45" w:rsidRPr="003F4A9E" w:rsidRDefault="003F4A9E" w:rsidP="00C816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F4A9E">
              <w:rPr>
                <w:b/>
              </w:rPr>
              <w:t>407</w:t>
            </w:r>
          </w:p>
        </w:tc>
      </w:tr>
      <w:tr w:rsidR="00323A45" w:rsidTr="00C81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23A45" w:rsidRDefault="00323A45" w:rsidP="004C5577">
            <w:r>
              <w:t>Volumen</w:t>
            </w:r>
          </w:p>
        </w:tc>
        <w:tc>
          <w:tcPr>
            <w:tcW w:w="4247" w:type="dxa"/>
            <w:vAlign w:val="center"/>
          </w:tcPr>
          <w:p w:rsidR="00323A45" w:rsidRPr="003F4A9E" w:rsidRDefault="003F4A9E" w:rsidP="00C816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F4A9E">
              <w:rPr>
                <w:b/>
              </w:rPr>
              <w:t>1913,08</w:t>
            </w:r>
          </w:p>
        </w:tc>
      </w:tr>
    </w:tbl>
    <w:p w:rsidR="00323A45" w:rsidRDefault="00323A45" w:rsidP="00323A45"/>
    <w:p w:rsidR="00323A45" w:rsidRDefault="00323A45" w:rsidP="00323A45"/>
    <w:sectPr w:rsidR="00323A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451D3"/>
    <w:multiLevelType w:val="hybridMultilevel"/>
    <w:tmpl w:val="93802B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A45"/>
    <w:rsid w:val="00074E86"/>
    <w:rsid w:val="0024742B"/>
    <w:rsid w:val="00256713"/>
    <w:rsid w:val="00291401"/>
    <w:rsid w:val="00323A45"/>
    <w:rsid w:val="003C079E"/>
    <w:rsid w:val="003F4A9E"/>
    <w:rsid w:val="005E7EE9"/>
    <w:rsid w:val="0071035B"/>
    <w:rsid w:val="007709B0"/>
    <w:rsid w:val="00786EDC"/>
    <w:rsid w:val="007D003D"/>
    <w:rsid w:val="008A1AE7"/>
    <w:rsid w:val="009561E6"/>
    <w:rsid w:val="00B64E2E"/>
    <w:rsid w:val="00C816A9"/>
    <w:rsid w:val="00CD2406"/>
    <w:rsid w:val="00D4708E"/>
    <w:rsid w:val="00E1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EBEDE"/>
  <w15:chartTrackingRefBased/>
  <w15:docId w15:val="{5523896C-D758-4818-9AF5-9115603E9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3A45"/>
    <w:pPr>
      <w:ind w:left="720"/>
      <w:contextualSpacing/>
    </w:pPr>
  </w:style>
  <w:style w:type="table" w:styleId="Tablaconcuadrcula">
    <w:name w:val="Table Grid"/>
    <w:basedOn w:val="Tablanormal"/>
    <w:uiPriority w:val="39"/>
    <w:rsid w:val="00323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23A4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Ajaya William Leandro</dc:creator>
  <cp:keywords/>
  <dc:description/>
  <cp:lastModifiedBy>Ajaya William Leandro</cp:lastModifiedBy>
  <cp:revision>15</cp:revision>
  <dcterms:created xsi:type="dcterms:W3CDTF">2018-05-01T22:15:00Z</dcterms:created>
  <dcterms:modified xsi:type="dcterms:W3CDTF">2018-05-01T22:51:00Z</dcterms:modified>
</cp:coreProperties>
</file>