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  <w:spacing w:before="30"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  <w:tabs>
          <w:tab w:pos="518" w:val="left"/>
        </w:tabs>
        <w:ind w:left="518" w:hanging="230"/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  <w:spacing w:before="30"/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p>
      <w:pPr>
        <w:pStyle w:val="Heading1"/>
        <w:spacing w:before="150" w:after="70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CERTIFICATIONS</w:t>
      </w:r>
    </w:p>
    <w:p>
      <w:pPr>
        <w:pStyle w:val="ResumeCertification"/>
        <w:widowControl/>
        <w:numPr>
          <w:ilvl w:val="0"/>
          <w:numId w:val="10"/>
        </w:numPr>
        <w:tabs>
          <w:tab w:pos="288" w:val="left"/>
        </w:tabs>
        <w:ind w:left="288" w:hanging="144"/>
      </w:pPr>
      <w:r>
        <w:rPr>
          <w:rFonts w:ascii="Arial" w:hAnsi="Arial" w:eastAsia="Arial"/>
          <w:color w:val="000000"/>
          <w:sz w:val="17"/>
        </w:rPr>
        <w:t>Machine Learning Specialization - DeepLearning.AI, Apr 2025</w:t>
      </w:r>
    </w:p>
    <w:p>
      <w:pPr>
        <w:pStyle w:val="ResumeCertification"/>
        <w:widowControl/>
        <w:numPr>
          <w:ilvl w:val="0"/>
          <w:numId w:val="10"/>
        </w:numPr>
        <w:tabs>
          <w:tab w:pos="288" w:val="left"/>
        </w:tabs>
        <w:ind w:left="288" w:hanging="144"/>
      </w:pPr>
      <w:r>
        <w:rPr>
          <w:rFonts w:ascii="Arial" w:hAnsi="Arial" w:eastAsia="Arial"/>
          <w:color w:val="000000"/>
          <w:sz w:val="17"/>
        </w:rPr>
        <w:t>Machine Learning A-Z: AI, Python &amp; R - Udemy, Mar 2025</w:t>
      </w:r>
    </w:p>
    <w:p>
      <w:pPr>
        <w:pStyle w:val="ResumeCertification"/>
        <w:widowControl/>
        <w:numPr>
          <w:ilvl w:val="0"/>
          <w:numId w:val="10"/>
        </w:numPr>
        <w:tabs>
          <w:tab w:pos="288" w:val="left"/>
        </w:tabs>
        <w:ind w:left="288" w:hanging="144"/>
      </w:pPr>
      <w:r>
        <w:rPr>
          <w:rFonts w:ascii="Arial" w:hAnsi="Arial" w:eastAsia="Arial"/>
          <w:color w:val="000000"/>
          <w:sz w:val="17"/>
        </w:rPr>
        <w:t>Google Data Analytics Professional Certificate, Mar 2025</w:t>
      </w:r>
    </w:p>
    <w:p>
      <w:pPr>
        <w:pStyle w:val="ResumeCertification"/>
        <w:widowControl/>
        <w:numPr>
          <w:ilvl w:val="0"/>
          <w:numId w:val="10"/>
        </w:numPr>
        <w:tabs>
          <w:tab w:pos="288" w:val="left"/>
        </w:tabs>
        <w:ind w:left="288" w:hanging="144"/>
      </w:pPr>
      <w:r>
        <w:rPr>
          <w:rFonts w:ascii="Arial" w:hAnsi="Arial" w:eastAsia="Arial"/>
          <w:color w:val="000000"/>
          <w:sz w:val="17"/>
        </w:rPr>
        <w:t>SQL for Data Science - University of California, Nov 2024</w:t>
      </w:r>
    </w:p>
    <w:p>
      <w:pPr>
        <w:pStyle w:val="ResumeCertification"/>
        <w:widowControl/>
        <w:numPr>
          <w:ilvl w:val="0"/>
          <w:numId w:val="10"/>
        </w:numPr>
        <w:tabs>
          <w:tab w:pos="288" w:val="left"/>
        </w:tabs>
        <w:ind w:left="288" w:hanging="144"/>
      </w:pPr>
      <w:r>
        <w:rPr>
          <w:rFonts w:ascii="Arial" w:hAnsi="Arial" w:eastAsia="Arial"/>
          <w:color w:val="000000"/>
          <w:sz w:val="17"/>
        </w:rPr>
        <w:t>Data Wrangling, Analysis and A/B Testing with SQL - University of California, Nov 2024</w:t>
      </w:r>
    </w:p>
    <w:sectPr w:rsidR="00FC693F" w:rsidRPr="0006063C" w:rsidSect="00034616">
      <w:pgSz w:w="12240" w:h="15840"/>
      <w:pgMar w:top="504" w:right="792" w:bottom="28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18"/>
        </w:tabs>
        <w:ind w:left="518" w:hanging="23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0" w:after="7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8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10" w:after="16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26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4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28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9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2026-08-25T16:16:48Z</dcterms:created>
  <dcterms:modified xsi:type="dcterms:W3CDTF">2026-08-25T16:16:48Z</dcterms:modified>
  <cp:category/>
  <dc:language>en-US</dc:language>
</cp:coreProperties>
</file>