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1"/>
          <w:tab w:val="left" w:leader="none" w:pos="1930"/>
        </w:tabs>
        <w:spacing w:after="0" w:before="146" w:line="235" w:lineRule="auto"/>
        <w:ind w:left="1930" w:right="2143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Desarrollo de una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discusión guiada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acerca de experiencias laborales, académicas o cotidianas relacionadas con: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23"/>
        </w:tabs>
        <w:spacing w:after="0" w:before="17" w:line="240" w:lineRule="auto"/>
        <w:ind w:left="2523" w:right="0" w:hanging="233.000000000000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Procesos organizacionales.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23"/>
        </w:tabs>
        <w:spacing w:after="0" w:before="11" w:line="240" w:lineRule="auto"/>
        <w:ind w:left="2523" w:right="0" w:hanging="233.000000000000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Problemas de gestión de información.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23"/>
        </w:tabs>
        <w:spacing w:after="0" w:before="7" w:line="240" w:lineRule="auto"/>
        <w:ind w:left="2523" w:right="0" w:hanging="233.000000000000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Uso de software empresarial.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23"/>
        </w:tabs>
        <w:spacing w:after="0" w:before="7" w:line="240" w:lineRule="auto"/>
        <w:ind w:left="2523" w:right="0" w:hanging="233.000000000000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Herramientas tecnológicas colaborativas.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R/</w:t>
      </w:r>
    </w:p>
    <w:bookmarkStart w:colFirst="0" w:colLast="0" w:name="bookmark=id.3eid6d6j43bd" w:id="0"/>
    <w:bookmarkEnd w:id="0"/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Modelo de preguntas aplicadas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15"/>
        </w:tabs>
        <w:spacing w:after="0" w:before="230" w:line="240" w:lineRule="auto"/>
        <w:ind w:left="1915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¿Considera importante que una empresa tenga procesos organizados?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15"/>
        </w:tabs>
        <w:spacing w:after="0" w:before="0" w:line="240" w:lineRule="auto"/>
        <w:ind w:left="1915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¿Ha tenido problemas por pérdida de información?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15"/>
        </w:tabs>
        <w:spacing w:after="0" w:before="0" w:line="240" w:lineRule="auto"/>
        <w:ind w:left="1915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¿Cree que el software empresarial mejora la productividad?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15"/>
        </w:tabs>
        <w:spacing w:after="0" w:before="0" w:line="240" w:lineRule="auto"/>
        <w:ind w:left="1915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¿Utiliza herramientas colaborativas como Google Drive o Teams?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15"/>
        </w:tabs>
        <w:spacing w:after="0" w:before="0" w:line="240" w:lineRule="auto"/>
        <w:ind w:left="1915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5840" w:w="12240" w:orient="portrait"/>
          <w:pgMar w:bottom="280" w:top="1020" w:left="360" w:right="0" w:header="72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¿Considera importante la tecnología en las organizaciones?</w:t>
      </w:r>
    </w:p>
    <w:bookmarkStart w:colFirst="0" w:colLast="0" w:name="bookmark=id.4sg4pxmc2g0z" w:id="1"/>
    <w:bookmarkEnd w:id="1"/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Resultados obtenidos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4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3090"/>
        <w:gridCol w:w="805"/>
        <w:gridCol w:w="610"/>
        <w:tblGridChange w:id="0">
          <w:tblGrid>
            <w:gridCol w:w="3090"/>
            <w:gridCol w:w="805"/>
            <w:gridCol w:w="61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5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Pregunta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Sí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1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5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Procesos organizados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180" w:right="8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94%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14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6%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5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Problemas de información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180" w:right="8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82%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0" w:right="48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18%</w:t>
            </w:r>
          </w:p>
        </w:tc>
      </w:tr>
      <w:tr>
        <w:trPr>
          <w:cantSplit w:val="0"/>
          <w:trHeight w:val="50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5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Uso de software empresarial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180" w:right="8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97%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14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3%</w:t>
            </w:r>
          </w:p>
        </w:tc>
      </w:tr>
      <w:tr>
        <w:trPr>
          <w:cantSplit w:val="0"/>
          <w:trHeight w:val="50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5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Herramientas colaborativas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180" w:right="8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88%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0" w:right="48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12%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5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Importancia de la tecnología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180" w:right="8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99%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14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1%</w:t>
            </w:r>
          </w:p>
        </w:tc>
      </w:tr>
    </w:tbl>
    <w:bookmarkStart w:colFirst="0" w:colLast="0" w:name="bookmark=id.4a2oh51pxi6d" w:id="2"/>
    <w:bookmarkEnd w:id="2"/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0" w:lineRule="auto"/>
        <w:ind w:left="1195" w:right="0" w:firstLine="0"/>
        <w:jc w:val="left"/>
        <w:rPr>
          <w:b w:val="1"/>
          <w:bCs w:val="1"/>
          <w:sz w:val="40"/>
          <w:szCs w:val="40"/>
          <w:vertAlign w:val="baseline"/>
        </w:rPr>
      </w:pPr>
      <w:r w:rsidDel="00000000" w:rsidR="00000000" w:rsidRPr="00000000">
        <w:rPr>
          <w:b w:val="1"/>
          <w:bCs w:val="1"/>
          <w:sz w:val="40"/>
          <w:szCs w:val="40"/>
          <w:vertAlign w:val="baseline"/>
          <w:rtl w:val="0"/>
        </w:rPr>
        <w:t xml:space="preserve">Conclusión</w:t>
      </w:r>
    </w:p>
    <w:p w:rsidR="00000000" w:rsidDel="00000000" w:rsidP="00000000" w:rsidRDefault="00000000" w:rsidRPr="00000000" w14:paraId="00000026">
      <w:pPr>
        <w:spacing w:before="231" w:line="283" w:lineRule="auto"/>
        <w:ind w:left="1195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Los hallazgos permiten determinar que la mayoría de los individuos consideran que la tecnología y los sistemas de información son esenciales para optimizar los procesos organizacionales y la comunicación dentro de las organizaciones.</w:t>
      </w:r>
    </w:p>
    <w:p w:rsidR="00000000" w:rsidDel="00000000" w:rsidP="00000000" w:rsidRDefault="00000000" w:rsidRPr="00000000" w14:paraId="00000027">
      <w:pPr>
        <w:spacing w:before="245" w:line="283" w:lineRule="auto"/>
        <w:ind w:left="1195" w:right="1071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En mi calidad de aprendiz ADSO, esta actividad facilitó la comprensión de la relevancia del análisis organizacional previo al desarrollo de soluciones de software.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1"/>
        </w:tabs>
        <w:spacing w:after="0" w:before="1" w:line="240" w:lineRule="auto"/>
        <w:ind w:left="1691" w:right="0" w:hanging="120.9999999999999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Estudio autónomo y socialización grupal de los siguientes temas: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23"/>
        </w:tabs>
        <w:spacing w:after="0" w:before="7" w:line="240" w:lineRule="auto"/>
        <w:ind w:left="2523" w:right="0" w:hanging="233.000000000000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Teoría General de Sistemas.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" w:lineRule="auto"/>
        <w:ind w:left="1195" w:right="1071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R/ La teoría general de sistemas estudia cómo diferentes elementos se relacionan y trabajan juntos formando un sistema. El propósito de este estudio es comprender el funcionamiento integral de organizaciones, empresas o procedimientos.</w:t>
      </w:r>
    </w:p>
    <w:bookmarkStart w:colFirst="0" w:colLast="0" w:name="bookmark=id.qbsvzi4q4wn1" w:id="3"/>
    <w:bookmarkEnd w:id="3"/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Sistema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" w:line="240" w:lineRule="auto"/>
        <w:ind w:left="119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940" w:left="360" w:right="0" w:header="720" w:footer="720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Conjunto de elementos conectados que trabajan para cumplir un objetivo.</w:t>
      </w:r>
    </w:p>
    <w:bookmarkStart w:colFirst="0" w:colLast="0" w:name="bookmark=id.8h19evx7fqst" w:id="4"/>
    <w:bookmarkEnd w:id="4"/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" w:line="240" w:lineRule="auto"/>
        <w:ind w:left="119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Entradas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" w:line="240" w:lineRule="auto"/>
        <w:ind w:left="119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Información o recursos que ingresan al sistema.</w:t>
      </w:r>
      <w:bookmarkStart w:colFirst="0" w:colLast="0" w:name="bookmark=id.f2slprb69o6h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" w:line="240" w:lineRule="auto"/>
        <w:ind w:left="119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Procesos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" w:line="240" w:lineRule="auto"/>
        <w:ind w:left="119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Actividades que transforman las entradas.</w:t>
      </w:r>
      <w:bookmarkStart w:colFirst="0" w:colLast="0" w:name="bookmark=id.fc9lsssmzdjm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" w:line="240" w:lineRule="auto"/>
        <w:ind w:left="119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Salidas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" w:line="240" w:lineRule="auto"/>
        <w:ind w:left="119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Resultados obtenidos después del proceso.</w:t>
      </w:r>
      <w:bookmarkStart w:colFirst="0" w:colLast="0" w:name="bookmark=id.40net851rib1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" w:line="240" w:lineRule="auto"/>
        <w:ind w:left="119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Retroalimentación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" w:line="240" w:lineRule="auto"/>
        <w:ind w:left="119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Información utilizada para mejorar el sistema.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23"/>
        </w:tabs>
        <w:spacing w:after="0" w:before="0" w:line="240" w:lineRule="auto"/>
        <w:ind w:left="2523" w:right="0" w:hanging="233.000000000000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Organizaciones inteligentes y enfoque sistémico.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2" w:lineRule="auto"/>
        <w:ind w:left="1195" w:right="107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 entidades inteligentes son compañías que están en un proceso de aprendizaje continuo y emplean datos para optimizar sus procedimientos y realizar elecciones más acertadas.</w:t>
      </w:r>
    </w:p>
    <w:bookmarkStart w:colFirst="0" w:colLast="0" w:name="bookmark=id.9ddh6kycn52b" w:id="8"/>
    <w:bookmarkEnd w:id="8"/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Aprendizaje organizacional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" w:line="240" w:lineRule="auto"/>
        <w:ind w:left="119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Capacidad de la empresa para adquirir conocimientos y mejorar continuamente.</w:t>
      </w:r>
      <w:bookmarkStart w:colFirst="0" w:colLast="0" w:name="bookmark=id.1e8lspfhl0ix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" w:line="240" w:lineRule="auto"/>
        <w:ind w:left="119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Enfoque sistémico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" w:line="240" w:lineRule="auto"/>
        <w:ind w:left="119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Método que analiza la organización como un conjunto de áreas conectadas.</w:t>
      </w:r>
      <w:bookmarkStart w:colFirst="0" w:colLast="0" w:name="bookmark=id.aqqjnbw2ib6b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" w:line="240" w:lineRule="auto"/>
        <w:ind w:left="119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Toma de decisiones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" w:line="240" w:lineRule="auto"/>
        <w:ind w:left="119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Uso de información para resolver problemas y mejorar procesos.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23"/>
        </w:tabs>
        <w:spacing w:after="0" w:before="0" w:line="240" w:lineRule="auto"/>
        <w:ind w:left="2523" w:right="0" w:hanging="233.000000000000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Sistemas de información y sus componentes.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35" w:lineRule="auto"/>
        <w:ind w:left="1195" w:right="184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 sistemas de información facilitan la recolección, el almacenamiento y el procesamiento de datos para respaldar las operaciones de una organización.</w:t>
      </w:r>
    </w:p>
    <w:bookmarkStart w:colFirst="0" w:colLast="0" w:name="bookmark=id.5d6140ux2t5x" w:id="11"/>
    <w:bookmarkEnd w:id="11"/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19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Hardware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" w:line="240" w:lineRule="auto"/>
        <w:ind w:left="119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Equipos físicos como computadores y servidores.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egwl05etsoyi" w:id="12"/>
    <w:bookmarkEnd w:id="12"/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Software</w:t>
      </w:r>
      <w:bookmarkStart w:colFirst="0" w:colLast="0" w:name="bookmark=id.j4qoh4nqxvey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" w:line="240" w:lineRule="auto"/>
        <w:ind w:left="119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720" w:left="360" w:right="0" w:header="720" w:footer="720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Programas utilizados para procesar información.</w:t>
      </w:r>
    </w:p>
    <w:bookmarkStart w:colFirst="0" w:colLast="0" w:name="bookmark=id.uewn96abzo9q" w:id="14"/>
    <w:bookmarkEnd w:id="14"/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" w:line="240" w:lineRule="auto"/>
        <w:ind w:left="119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Datos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" w:line="240" w:lineRule="auto"/>
        <w:ind w:left="119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Información almacenada y organizada.</w:t>
      </w:r>
      <w:bookmarkStart w:colFirst="0" w:colLast="0" w:name="bookmark=id.6qjlcnldgrrw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" w:line="240" w:lineRule="auto"/>
        <w:ind w:left="119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Personas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" w:line="240" w:lineRule="auto"/>
        <w:ind w:left="119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Usuarios que interactúan con el sistema.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" w:line="240" w:lineRule="auto"/>
        <w:ind w:left="119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Procesos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" w:line="240" w:lineRule="auto"/>
        <w:ind w:left="119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Actividades realizadas para transformar datos en información útil.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23"/>
        </w:tabs>
        <w:spacing w:after="0" w:before="1" w:line="240" w:lineRule="auto"/>
        <w:ind w:left="2523" w:right="0" w:hanging="233.000000000000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Procesamiento de datos e información.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37" w:lineRule="auto"/>
        <w:ind w:left="1195" w:right="107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manejo de datos implica convertir datos básicos en información valiosa para facilitar la toma de decisiones.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19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Datos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" w:line="240" w:lineRule="auto"/>
        <w:ind w:left="119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Elementos sin analizar como números o nombres.</w:t>
      </w:r>
      <w:bookmarkStart w:colFirst="0" w:colLast="0" w:name="bookmark=id.qry3b3kfe5zy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" w:line="240" w:lineRule="auto"/>
        <w:ind w:left="119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Procesamiento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" w:line="240" w:lineRule="auto"/>
        <w:ind w:left="119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Organización y análisis de los datos.</w:t>
      </w:r>
      <w:bookmarkStart w:colFirst="0" w:colLast="0" w:name="bookmark=id.21kl6qzsdnr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" w:line="240" w:lineRule="auto"/>
        <w:ind w:left="119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Información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" w:line="240" w:lineRule="auto"/>
        <w:ind w:left="119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Resultado final con significado y utilidad.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" w:line="240" w:lineRule="auto"/>
        <w:ind w:left="119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Toma de decisiones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" w:line="240" w:lineRule="auto"/>
        <w:ind w:left="119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Uso de la información para resolver problemas o mejorar actividades.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23"/>
        </w:tabs>
        <w:spacing w:after="0" w:before="0" w:line="240" w:lineRule="auto"/>
        <w:ind w:left="2523" w:right="0" w:hanging="233.000000000000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BPM (Business Process Management).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37" w:lineRule="auto"/>
        <w:ind w:left="1195" w:right="95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BPM es una técnica que se emplea para estudiar, optimizar y mecanizar procedimientos dentro de una empresa.</w:t>
      </w:r>
    </w:p>
    <w:bookmarkStart w:colFirst="0" w:colLast="0" w:name="bookmark=id.a7pavt3k9rmh" w:id="18"/>
    <w:bookmarkEnd w:id="18"/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Modelado de procesos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" w:line="240" w:lineRule="auto"/>
        <w:ind w:left="119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Representación gráfica de las actividades de una empresa.</w:t>
      </w:r>
      <w:bookmarkStart w:colFirst="0" w:colLast="0" w:name="bookmark=id.8yg01tp63df6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" w:line="240" w:lineRule="auto"/>
        <w:ind w:left="119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Automatización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" w:line="240" w:lineRule="auto"/>
        <w:ind w:left="119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880" w:left="360" w:right="0" w:header="720" w:footer="720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Uso de tecnología para realizar tareas automáticamente.</w:t>
      </w:r>
    </w:p>
    <w:bookmarkStart w:colFirst="0" w:colLast="0" w:name="bookmark=id.65s40nisskc8" w:id="20"/>
    <w:bookmarkEnd w:id="20"/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" w:line="240" w:lineRule="auto"/>
        <w:ind w:left="119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Optimización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" w:line="240" w:lineRule="auto"/>
        <w:ind w:left="119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Mejoramiento de procesos para aumentar la eficiencia.</w:t>
      </w:r>
      <w:bookmarkStart w:colFirst="0" w:colLast="0" w:name="bookmark=id.5432dj5ntpqf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" w:line="240" w:lineRule="auto"/>
        <w:ind w:left="119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Monitoreo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" w:line="240" w:lineRule="auto"/>
        <w:ind w:left="119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Seguimiento constante del rendimiento de los procesos.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23"/>
        </w:tabs>
        <w:spacing w:after="0" w:before="0" w:line="240" w:lineRule="auto"/>
        <w:ind w:left="2523" w:right="0" w:hanging="233.000000000000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Metodologías ágiles SCRUM.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37" w:lineRule="auto"/>
        <w:ind w:left="1195" w:right="95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SCRUM es un enfoque ágil para el desarrollo de software que facilita el trabajo en grupo a través de entregas rápidas y estructuradas.</w:t>
      </w:r>
    </w:p>
    <w:bookmarkStart w:colFirst="0" w:colLast="0" w:name="bookmark=id.2gylcgzbc9oy" w:id="22"/>
    <w:bookmarkEnd w:id="22"/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Sprint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" w:line="240" w:lineRule="auto"/>
        <w:ind w:left="119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Periodo corto donde se desarrollan tareas específicas.</w:t>
      </w:r>
      <w:bookmarkStart w:colFirst="0" w:colLast="0" w:name="bookmark=id.ayq73oq3fl5n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" w:line="240" w:lineRule="auto"/>
        <w:ind w:left="119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Scrum Master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" w:line="240" w:lineRule="auto"/>
        <w:ind w:left="119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Persona encargada de guiar el equipo y eliminar obstáculos.</w:t>
      </w:r>
      <w:bookmarkStart w:colFirst="0" w:colLast="0" w:name="bookmark=id.tan8beq36ppl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" w:line="240" w:lineRule="auto"/>
        <w:ind w:left="119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Product Owner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" w:line="240" w:lineRule="auto"/>
        <w:ind w:left="119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Responsable de definir necesidades del proyecto.</w:t>
      </w:r>
      <w:bookmarkStart w:colFirst="0" w:colLast="0" w:name="bookmark=id.j25yk7gug1d7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" w:line="240" w:lineRule="auto"/>
        <w:ind w:left="119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Equipo de desarrollo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" w:line="240" w:lineRule="auto"/>
        <w:ind w:left="119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Grupo encargado de construir el software.</w:t>
      </w:r>
      <w:bookmarkStart w:colFirst="0" w:colLast="0" w:name="bookmark=id.6d77dk7lqmtx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" w:line="240" w:lineRule="auto"/>
        <w:ind w:left="119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Reuniones diarias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" w:line="240" w:lineRule="auto"/>
        <w:ind w:left="119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Espacios cortos para revisar avances y problemas.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23"/>
        </w:tabs>
        <w:spacing w:after="0" w:before="0" w:line="240" w:lineRule="auto"/>
        <w:ind w:left="2523" w:right="0" w:hanging="233.000000000000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Introducción a UML.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37" w:lineRule="auto"/>
        <w:ind w:left="1195" w:right="95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UML es una herramienta visual empleada para ilustrar sistemas de software a través de gráficos.</w:t>
      </w:r>
    </w:p>
    <w:bookmarkStart w:colFirst="0" w:colLast="0" w:name="bookmark=id.kifhh5g73eph" w:id="27"/>
    <w:bookmarkEnd w:id="27"/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Diagrama de casos de uso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" w:line="240" w:lineRule="auto"/>
        <w:ind w:left="119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Representa funciones del sistema y usuarios.</w:t>
      </w:r>
      <w:bookmarkStart w:colFirst="0" w:colLast="0" w:name="bookmark=id.x5odjddnw3uo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" w:line="240" w:lineRule="auto"/>
        <w:ind w:left="119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Diagrama de clases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" w:line="240" w:lineRule="auto"/>
        <w:ind w:left="119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720" w:left="360" w:right="0" w:header="720" w:footer="720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Muestra estructura y relaciones entre clases.</w:t>
      </w:r>
    </w:p>
    <w:bookmarkStart w:colFirst="0" w:colLast="0" w:name="bookmark=id.vzw9qq9m41oq" w:id="29"/>
    <w:bookmarkEnd w:id="29"/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" w:line="240" w:lineRule="auto"/>
        <w:ind w:left="119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Diagrama de secuencia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" w:line="240" w:lineRule="auto"/>
        <w:ind w:left="119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Representa la interacción entre objetos.</w:t>
      </w:r>
      <w:bookmarkStart w:colFirst="0" w:colLast="0" w:name="bookmark=id.npr3bfo0z8bs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" w:line="240" w:lineRule="auto"/>
        <w:ind w:left="119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Diagrama de actividades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" w:line="240" w:lineRule="auto"/>
        <w:ind w:left="119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Muestra flujo de procesos o actividades.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23"/>
        </w:tabs>
        <w:spacing w:after="0" w:before="1" w:line="240" w:lineRule="auto"/>
        <w:ind w:left="2523" w:right="0" w:hanging="233.000000000000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Uso básico de Git y GitHub como herramientas de control de versiones.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37" w:lineRule="auto"/>
        <w:ind w:left="1195" w:right="184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es un sistema para gestionar el historial de versiones, mientras que GitHub es un sitio para guardar y compartir trabajos de programación.</w:t>
      </w:r>
    </w:p>
    <w:bookmarkStart w:colFirst="0" w:colLast="0" w:name="bookmark=id.i8enurjaznwp" w:id="31"/>
    <w:bookmarkEnd w:id="31"/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Repositorio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" w:line="240" w:lineRule="auto"/>
        <w:ind w:left="119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Lugar donde se almacena el proyecto.</w:t>
      </w:r>
      <w:bookmarkStart w:colFirst="0" w:colLast="0" w:name="bookmark=id.sfrkkwn4hoc6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" w:line="240" w:lineRule="auto"/>
        <w:ind w:left="119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Control de versiones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" w:line="240" w:lineRule="auto"/>
        <w:ind w:left="119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Registro de cambios realizados en el código.</w:t>
      </w:r>
      <w:bookmarkStart w:colFirst="0" w:colLast="0" w:name="bookmark=id.s61tz13yy3tb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" w:line="240" w:lineRule="auto"/>
        <w:ind w:left="119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Commit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" w:line="240" w:lineRule="auto"/>
        <w:ind w:left="119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Guardar cambios realizados en el proyecto.</w:t>
      </w:r>
      <w:bookmarkStart w:colFirst="0" w:colLast="0" w:name="bookmark=id.5nubm3uyzsbn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" w:line="240" w:lineRule="auto"/>
        <w:ind w:left="119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Push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" w:line="240" w:lineRule="auto"/>
        <w:ind w:left="119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Enviar cambios al repositorio en GitHub.</w:t>
      </w:r>
      <w:bookmarkStart w:colFirst="0" w:colLast="0" w:name="bookmark=id.df0ilfbymhks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" w:line="240" w:lineRule="auto"/>
        <w:ind w:left="119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Trabajo colaborativo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" w:line="240" w:lineRule="auto"/>
        <w:ind w:left="119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Permite que varias personas trabajen en un mismo proyecto.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45"/>
        </w:tabs>
        <w:spacing w:after="0" w:before="0" w:line="240" w:lineRule="auto"/>
        <w:ind w:left="1745" w:right="0" w:hanging="120.9999999999999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Análisis de un caso empresarial transversal (empresa ficticia o real), identificando: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13"/>
        </w:tabs>
        <w:spacing w:after="0" w:before="7" w:line="240" w:lineRule="auto"/>
        <w:ind w:left="2513" w:right="0" w:hanging="233.000000000000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Procesos críticos.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23"/>
        </w:tabs>
        <w:spacing w:after="0" w:before="3" w:line="240" w:lineRule="auto"/>
        <w:ind w:left="2523" w:right="0" w:hanging="233.000000000000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Áreas funcionales.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23"/>
        </w:tabs>
        <w:spacing w:after="0" w:before="11" w:line="240" w:lineRule="auto"/>
        <w:ind w:left="2523" w:right="0" w:hanging="233.000000000000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Posibles necesidades de automatización.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23"/>
        </w:tabs>
        <w:spacing w:after="0" w:before="7" w:line="240" w:lineRule="auto"/>
        <w:ind w:left="2523" w:right="0" w:hanging="233.000000000000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Problemas asociados al flujo de información.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119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R/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Descripción de la empresa ficticia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1195" w:right="95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720" w:left="360" w:right="0" w:header="720" w:footer="72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TechMarket Solutions se especializa en comercializar artículos tecnológicos como ordenadores, teléfonos móviles y complementos. La compañía tiene secciones de ventas, stock, servicio al cliente y finanzas. En este momento enfrenta dificultades en la gestión de datos y demoras en ciertos procedimientos internos.</w:t>
      </w:r>
    </w:p>
    <w:bookmarkStart w:colFirst="0" w:colLast="0" w:name="bookmark=id.8vs8ibxpwcpf" w:id="36"/>
    <w:bookmarkEnd w:id="36"/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13"/>
        </w:tabs>
        <w:spacing w:after="0" w:before="18" w:line="240" w:lineRule="auto"/>
        <w:ind w:left="1513" w:right="0" w:hanging="318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Procesos críticos identificados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" w:line="246.99999999999994" w:lineRule="auto"/>
        <w:ind w:left="1195" w:right="107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compañía enfrenta problemas para renovar su inventario, lo que provoca confusiones en los pedidos y en la venta de artículos que ya no están disponibles.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" w:line="240" w:lineRule="auto"/>
        <w:ind w:left="119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Atención al cliente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" w:line="246.99999999999994" w:lineRule="auto"/>
        <w:ind w:left="1195" w:right="107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Hay retrasos en las respuestas a los clientes a causa de la escasa comunicación entre los diferentes departamentos.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" w:line="240" w:lineRule="auto"/>
        <w:ind w:left="119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Procesamiento de pedidos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" w:line="246.99999999999994" w:lineRule="auto"/>
        <w:ind w:left="1195" w:right="107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Ciertos pedidos tienen demoras porque la información no se introduce adecuadamente en el sistema.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" w:line="240" w:lineRule="auto"/>
        <w:ind w:left="119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Facturación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" w:line="246.99999999999994" w:lineRule="auto"/>
        <w:ind w:left="1195" w:right="107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generan fallas en las facturas debido a la duplicación de información y la entrada manual de datos.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13"/>
        </w:tabs>
        <w:spacing w:after="0" w:before="1" w:line="240" w:lineRule="auto"/>
        <w:ind w:left="1513" w:right="0" w:hanging="318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Áreas funcionales de la empresa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" w:line="240" w:lineRule="auto"/>
        <w:ind w:left="119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Área de ventas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" w:line="240" w:lineRule="auto"/>
        <w:ind w:left="119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Responsable de vender productos y atender peticiones de los clientes.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Área de inventario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" w:line="240" w:lineRule="auto"/>
        <w:ind w:left="119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Supervisa el flujo de productos entrantes y salientes en la compañía.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Área de atención al cliente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" w:line="240" w:lineRule="auto"/>
        <w:ind w:left="119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Atiende preguntas, quejas y requerimientos de los usuarios.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Área contable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" w:line="240" w:lineRule="auto"/>
        <w:ind w:left="119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160" w:left="360" w:right="0" w:header="720" w:footer="72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encarga de los pagos, facturación y mantenimiento de los registros financieros.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" w:line="240" w:lineRule="auto"/>
        <w:ind w:left="119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Área tecnológica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" w:line="246.99999999999994" w:lineRule="auto"/>
        <w:ind w:left="1195" w:right="107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ocupa de la gestión de sistemas y herramientas digitales que se utilizan dentro de la empresa.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30"/>
        </w:tabs>
        <w:spacing w:after="0" w:before="0" w:line="240" w:lineRule="auto"/>
        <w:ind w:left="1530" w:right="0" w:hanging="33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Posibles necesidades de automatización.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" w:line="240" w:lineRule="auto"/>
        <w:ind w:left="119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Gestión de inventarios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" w:line="240" w:lineRule="auto"/>
        <w:ind w:left="119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Establecer un programa que ajuste las cantidades de productos de manera automática.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Automatización del proceso de pedidos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" w:line="240" w:lineRule="auto"/>
        <w:ind w:left="119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Desarrollar un sistema que capte y maneje los pedidos instantáneamente.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Facturación digital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" w:line="240" w:lineRule="auto"/>
        <w:ind w:left="119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Incorporar soluciones digitales que minimicen los errores realizados a mano.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Herramienta de comunicación interna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" w:line="246.99999999999994" w:lineRule="auto"/>
        <w:ind w:left="1195" w:right="184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Emplear plataformas colaborativas para optimizar la comunicación entre diferentes departamentos.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Sistema de servicio al cliente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" w:line="246.99999999999994" w:lineRule="auto"/>
        <w:ind w:left="1195" w:right="184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Automatizar el monitoreo de solicitudes y reclamaciones a través de tickets o chat corporativo.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13"/>
        </w:tabs>
        <w:spacing w:after="0" w:before="1" w:line="240" w:lineRule="auto"/>
        <w:ind w:left="1513" w:right="0" w:hanging="318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Problemas asociados al flujo de información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6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Duplicidad de datos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" w:line="240" w:lineRule="auto"/>
        <w:ind w:left="119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620" w:left="360" w:right="0" w:header="720" w:footer="72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información se registra repetidamente en distintas secciones.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" w:line="240" w:lineRule="auto"/>
        <w:ind w:left="119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Retrasos en procesos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" w:line="240" w:lineRule="auto"/>
        <w:ind w:left="119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falta de comunicación produce retrasos en pedidos y atención.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Pérdida de información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" w:line="240" w:lineRule="auto"/>
        <w:ind w:left="119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Ciertos datos no son guardados de manera adecuada.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Información desactualizada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" w:line="240" w:lineRule="auto"/>
        <w:ind w:left="119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inventario no muestra los productos disponibles en tiempo real.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Mala comunicación entre áreas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" w:line="240" w:lineRule="auto"/>
        <w:ind w:left="119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 secciones no intercambian información de manera efectiva.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1195" w:right="107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estudio llevado a cabo muestra que la compañía debe perfeccionar sus métodos internos utilizando tecnología y automatización. En mi papel como aprendiz en ADSO, opino que es esencial entender cómo opera la organización para crear soluciones de software que faciliten la administración de datos, minimicen fallos y realcen la satisfacción del cliente.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47"/>
          <w:tab w:val="left" w:leader="none" w:pos="2161"/>
        </w:tabs>
        <w:spacing w:after="0" w:before="241" w:line="244" w:lineRule="auto"/>
        <w:ind w:left="2161" w:right="1795" w:hanging="43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Participación en una actividad diagnóstica tipo foro o quiz interactivo para identificar fortalezas y oportunidades de mejora en los conocimientos técnicos iniciales.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" w:line="240" w:lineRule="auto"/>
        <w:ind w:left="119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R/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119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Desarrollo de la actividad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1195" w:right="184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el transcurso de la evaluación diagnóstica, que consistió en un foro y un cuestionario interactivo, se revisaron los conocimientos iniciales en áreas relacionadas con: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before="1" w:line="261" w:lineRule="auto"/>
        <w:ind w:left="1195" w:right="5169" w:firstLine="0"/>
        <w:jc w:val="left"/>
        <w:rPr>
          <w:rFonts w:ascii="Arial" w:cs="Arial" w:eastAsia="Arial" w:hAnsi="Arial"/>
          <w:b w:val="1"/>
          <w:bCs w:val="1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Procesos dentro de las organizaciones. Sistemas de gestión de información.</w:t>
      </w:r>
    </w:p>
    <w:p w:rsidR="00000000" w:rsidDel="00000000" w:rsidP="00000000" w:rsidRDefault="00000000" w:rsidRPr="00000000" w14:paraId="000000F8">
      <w:pPr>
        <w:spacing w:before="0" w:line="261" w:lineRule="auto"/>
        <w:ind w:left="1195" w:right="6958" w:firstLine="0"/>
        <w:jc w:val="left"/>
        <w:rPr>
          <w:rFonts w:ascii="Arial" w:cs="Arial" w:eastAsia="Arial" w:hAnsi="Arial"/>
          <w:b w:val="1"/>
          <w:bCs w:val="1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Teoría General de Sistemas. BPM.</w:t>
      </w:r>
    </w:p>
    <w:p w:rsidR="00000000" w:rsidDel="00000000" w:rsidP="00000000" w:rsidRDefault="00000000" w:rsidRPr="00000000" w14:paraId="000000F9">
      <w:pPr>
        <w:spacing w:before="0" w:line="261" w:lineRule="auto"/>
        <w:ind w:left="1195" w:right="6958" w:firstLine="0"/>
        <w:jc w:val="left"/>
        <w:rPr>
          <w:rFonts w:ascii="Arial" w:cs="Arial" w:eastAsia="Arial" w:hAnsi="Arial"/>
          <w:b w:val="1"/>
          <w:bCs w:val="1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Metodologías ágiles SCRUM. UML.</w:t>
      </w:r>
    </w:p>
    <w:p w:rsidR="00000000" w:rsidDel="00000000" w:rsidP="00000000" w:rsidRDefault="00000000" w:rsidRPr="00000000" w14:paraId="000000FA">
      <w:pPr>
        <w:spacing w:before="0" w:lineRule="auto"/>
        <w:ind w:left="1195" w:right="0" w:firstLine="0"/>
        <w:jc w:val="left"/>
        <w:rPr>
          <w:rFonts w:ascii="Arial" w:cs="Arial" w:eastAsia="Arial" w:hAnsi="Arial"/>
          <w:b w:val="1"/>
          <w:bCs w:val="1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Git y GitHub.</w:t>
      </w:r>
    </w:p>
    <w:p w:rsidR="00000000" w:rsidDel="00000000" w:rsidP="00000000" w:rsidRDefault="00000000" w:rsidRPr="00000000" w14:paraId="000000FB">
      <w:pPr>
        <w:spacing w:before="20" w:lineRule="auto"/>
        <w:ind w:left="1195" w:right="0" w:firstLine="0"/>
        <w:jc w:val="left"/>
        <w:rPr>
          <w:rFonts w:ascii="Arial" w:cs="Arial" w:eastAsia="Arial" w:hAnsi="Arial"/>
          <w:b w:val="1"/>
          <w:bCs w:val="1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Manejo de información y automatización de procesos.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1195" w:right="172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620" w:left="360" w:right="0" w:header="720" w:footer="72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 actividad facilitó la identificación de fortalezas y áreas donde se puede mejorar en los conocimientos técnicos como aprendiz ADSO.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" w:line="240" w:lineRule="auto"/>
        <w:ind w:left="119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Fortalezas identificadas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before="0" w:lineRule="auto"/>
        <w:ind w:left="1195" w:right="0" w:firstLine="0"/>
        <w:jc w:val="left"/>
        <w:rPr>
          <w:rFonts w:ascii="Arial" w:cs="Arial" w:eastAsia="Arial" w:hAnsi="Arial"/>
          <w:b w:val="1"/>
          <w:bCs w:val="1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Uso básico de herramientas tecnológicas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49" w:lineRule="auto"/>
        <w:ind w:left="1195" w:right="172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observó que hay conocimiento en el uso de plataformas en línea, herramientas de colaboración y software básico empleados en contextos académicos y laborales.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Entendimiento de sistemas de información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49" w:lineRule="auto"/>
        <w:ind w:left="1195" w:right="172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pudo señalar la relevancia de los sistemas de información en las organizaciones y su papel en la gestión de datos y procesos.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Colaboración en equipo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49" w:lineRule="auto"/>
        <w:ind w:left="1195" w:right="107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notó la habilidad para involucrarse en actividades colectivas, intercambiar ideas y contribuir con soluciones durante el foro.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nterés por metodologías ágiles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49" w:lineRule="auto"/>
        <w:ind w:left="1195" w:right="184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destacó el conocimiento básico sobre SCRUM y el trabajo en equipo en proyectos de software.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195" w:right="695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Oportunidades de mejora Profundizar en UML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49" w:lineRule="auto"/>
        <w:ind w:left="1195" w:right="184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 fundamental mejorar el entendimiento sobre diagramas UML y el modelado de sistemas para optimizar el análisis y diseño de software.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Mejorar el uso de Git y GitHub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49" w:lineRule="auto"/>
        <w:ind w:left="1195" w:right="184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indicó la necesidad de practicar comandos esenciales y el control de versiones en proyectos de colaboración.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Reforzar el análisis de procesos empresariales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49" w:lineRule="auto"/>
        <w:ind w:left="1195" w:right="184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 crucial tener un mejor entendimiento de cómo operan los procesos organizacionales para diseñar soluciones tecnológicas efectivas.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Mayor conocimiento en BPM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49" w:lineRule="auto"/>
        <w:ind w:left="1195" w:right="107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 necesario profundizar en metodologías de gestión y automatización de procesos empresariales.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Conclusión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56" w:lineRule="auto"/>
        <w:ind w:left="1195" w:right="167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evaluación diagnóstica permitió identificar los conocimientos previos y los aspectos que deben reforzarse durante el proceso de formación ADSO. También fue útil para reconocer la importancia del análisis organizacional, el trabajo colaborativo y el uso de tecnologías en el desarrollo de software y la gestión empresarial.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Ambiente requerido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1"/>
        </w:tabs>
        <w:spacing w:after="0" w:before="0" w:line="240" w:lineRule="auto"/>
        <w:ind w:left="1691" w:right="0" w:hanging="120.9999999999999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940" w:left="360" w:right="0" w:header="720" w:footer="720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Ambiente de formación presencial o virtual con acceso a internet.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1"/>
        </w:tabs>
        <w:spacing w:after="0" w:before="32" w:line="240" w:lineRule="auto"/>
        <w:ind w:left="1691" w:right="0" w:hanging="120.9999999999999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Equipos de cómputo.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1"/>
        </w:tabs>
        <w:spacing w:after="0" w:before="6" w:line="240" w:lineRule="auto"/>
        <w:ind w:left="1691" w:right="0" w:hanging="120.9999999999999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Pantalla interactiva.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1"/>
        </w:tabs>
        <w:spacing w:after="0" w:before="11" w:line="240" w:lineRule="auto"/>
        <w:ind w:left="1691" w:right="0" w:hanging="120.9999999999999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Plataforma LMS.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40" w:lineRule="auto"/>
        <w:ind w:left="121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Estrategias didácticas activas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1"/>
        </w:tabs>
        <w:spacing w:after="0" w:before="292" w:line="240" w:lineRule="auto"/>
        <w:ind w:left="1691" w:right="0" w:hanging="120.9999999999999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Aprendizaje colaborativo.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1"/>
        </w:tabs>
        <w:spacing w:after="0" w:before="0" w:line="240" w:lineRule="auto"/>
        <w:ind w:left="1691" w:right="0" w:hanging="120.9999999999999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Aprendizaje Basado en Problemas (ABP).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1"/>
        </w:tabs>
        <w:spacing w:after="0" w:before="5" w:line="240" w:lineRule="auto"/>
        <w:ind w:left="1691" w:right="0" w:hanging="120.9999999999999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Aula invertida (Flipped Classroom).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1"/>
        </w:tabs>
        <w:spacing w:after="0" w:before="7" w:line="240" w:lineRule="auto"/>
        <w:ind w:left="1691" w:right="0" w:hanging="120.9999999999999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Socialización grupal.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1"/>
        </w:tabs>
        <w:spacing w:after="0" w:before="7" w:line="240" w:lineRule="auto"/>
        <w:ind w:left="1691" w:right="0" w:hanging="120.9999999999999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Estudio de casos.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1"/>
        </w:tabs>
        <w:spacing w:after="0" w:before="7" w:line="240" w:lineRule="auto"/>
        <w:ind w:left="1691" w:right="0" w:hanging="120.9999999999999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Gamificación mediante cuestionarios interactivos.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40" w:lineRule="auto"/>
        <w:ind w:left="121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Materiales y recursos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1"/>
        </w:tabs>
        <w:spacing w:after="0" w:before="289" w:line="240" w:lineRule="auto"/>
        <w:ind w:left="1691" w:right="0" w:hanging="120.9999999999999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Guía de preguntas orientadoras.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1"/>
        </w:tabs>
        <w:spacing w:after="0" w:before="14" w:line="240" w:lineRule="auto"/>
        <w:ind w:left="1691" w:right="0" w:hanging="120.9999999999999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Tablero y marcadores.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1"/>
        </w:tabs>
        <w:spacing w:after="0" w:before="10" w:line="240" w:lineRule="auto"/>
        <w:ind w:left="1691" w:right="0" w:hanging="120.9999999999999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Herramientas digitales: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23"/>
        </w:tabs>
        <w:spacing w:after="0" w:before="4" w:line="240" w:lineRule="auto"/>
        <w:ind w:left="2523" w:right="0" w:hanging="233.000000000000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Bizagi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23"/>
        </w:tabs>
        <w:spacing w:after="0" w:before="7" w:line="240" w:lineRule="auto"/>
        <w:ind w:left="2523" w:right="0" w:hanging="233.000000000000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Jamboard o Miro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23"/>
        </w:tabs>
        <w:spacing w:after="0" w:before="7" w:line="240" w:lineRule="auto"/>
        <w:ind w:left="2523" w:right="0" w:hanging="233.000000000000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GitHub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23"/>
        </w:tabs>
        <w:spacing w:after="0" w:before="7" w:line="240" w:lineRule="auto"/>
        <w:ind w:left="2523" w:right="0" w:hanging="233.000000000000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Draw.io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 Lucidchart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 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 StarUML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 Visual Paradigm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23"/>
          <w:tab w:val="left" w:leader="none" w:pos="2665"/>
        </w:tabs>
        <w:spacing w:after="0" w:before="12" w:line="235" w:lineRule="auto"/>
        <w:ind w:left="2665" w:right="1662" w:hanging="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Confluence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Notion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Obsidian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AFFiNE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AppFlowy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Logseq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Trello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Coda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ClickUp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Evernote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1"/>
        </w:tabs>
        <w:spacing w:after="0" w:before="17" w:line="240" w:lineRule="auto"/>
        <w:ind w:left="1691" w:right="0" w:hanging="120.9999999999999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Recursos audiovisuales y lecturas complementarias.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1"/>
        </w:tabs>
        <w:spacing w:after="0" w:before="11" w:line="240" w:lineRule="auto"/>
        <w:ind w:left="1691" w:right="0" w:hanging="120.9999999999999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Plataforma para evaluaciones diagnósticas (Kahoot, Quizizz o Formularios Google).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" w:line="240" w:lineRule="auto"/>
        <w:ind w:left="121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Evidencia de aprendizaje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1"/>
        </w:tabs>
        <w:spacing w:after="0" w:before="1" w:line="240" w:lineRule="auto"/>
        <w:ind w:left="1691" w:right="0" w:hanging="120.9999999999999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Mapa conceptual digital.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1"/>
        </w:tabs>
        <w:spacing w:after="0" w:before="8" w:line="240" w:lineRule="auto"/>
        <w:ind w:left="1691" w:right="0" w:hanging="120.9999999999999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Participación en discusión grupal.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1"/>
        </w:tabs>
        <w:spacing w:after="0" w:before="7" w:line="240" w:lineRule="auto"/>
        <w:ind w:left="1691" w:right="0" w:hanging="120.9999999999999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Registro de análisis del caso empresarial.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1"/>
        </w:tabs>
        <w:spacing w:after="0" w:before="7" w:line="240" w:lineRule="auto"/>
        <w:ind w:left="1691" w:right="0" w:hanging="120.9999999999999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Resultado de evaluación diagnóstica.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477" w:lineRule="auto"/>
        <w:ind w:left="1210" w:right="8737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Duración estimada 6 horas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71"/>
        </w:tabs>
        <w:spacing w:after="0" w:before="0" w:line="240" w:lineRule="auto"/>
        <w:ind w:left="1571" w:right="0" w:hanging="360.99999999999994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Actividades de apropiación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del Conocimiento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" w:lineRule="auto"/>
        <w:ind w:left="1210" w:right="1071" w:firstLine="1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960" w:left="360" w:right="0" w:header="720" w:footer="720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aprendiz, en equipos de trabajo, selecciona un caso de estudio (ej. una pequeña empresa de servicios o una tienda de barrio). Identifica sus procesos clave (al menos 3), aplica una técnica de análisis de procesos (como entrevista informal o revisión documental) y elabora un diagrama de procesos actual (AS-IS) usando BPMN o diagrama de flujo. Señala posibles cuellos de botella.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40" w:lineRule="auto"/>
        <w:ind w:left="119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Actividad 1: Identificación de procesos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before="0" w:lineRule="auto"/>
        <w:ind w:left="173" w:right="0" w:firstLine="0"/>
        <w:jc w:val="center"/>
        <w:rPr>
          <w:sz w:val="22"/>
          <w:szCs w:val="22"/>
          <w:vertAlign w:val="baseline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GFPI-F-135 V04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3540125</wp:posOffset>
            </wp:positionH>
            <wp:positionV relativeFrom="paragraph">
              <wp:posOffset>200025</wp:posOffset>
            </wp:positionV>
            <wp:extent cx="589915" cy="561340"/>
            <wp:effectExtent b="0" l="0" r="0" t="0"/>
            <wp:wrapTopAndBottom distB="0" dist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915" cy="5613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1"/>
        </w:tabs>
        <w:spacing w:after="0" w:before="53" w:line="240" w:lineRule="auto"/>
        <w:ind w:left="1691" w:right="0" w:hanging="120.99999999999994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Descripción: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35" w:lineRule="auto"/>
        <w:ind w:left="1930" w:right="1071" w:firstLine="1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aprendiz identificará procesos estratégicos, misionales y de apoyo en una organización asignada.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1"/>
        </w:tabs>
        <w:spacing w:after="0" w:before="17" w:line="240" w:lineRule="auto"/>
        <w:ind w:left="1691" w:right="0" w:hanging="120.99999999999994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Taller 1: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23"/>
        </w:tabs>
        <w:spacing w:after="0" w:before="11" w:line="240" w:lineRule="auto"/>
        <w:ind w:left="2523" w:right="0" w:hanging="233.000000000000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Elaborar listado de procesos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23"/>
        </w:tabs>
        <w:spacing w:after="0" w:before="7" w:line="240" w:lineRule="auto"/>
        <w:ind w:left="2523" w:right="0" w:hanging="233.000000000000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Clasificarlos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23"/>
        </w:tabs>
        <w:spacing w:after="0" w:before="7" w:line="240" w:lineRule="auto"/>
        <w:ind w:left="2523" w:right="0" w:hanging="233.000000000000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Identificar entradas, salidas y responsables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40" w:lineRule="auto"/>
        <w:ind w:left="119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Actividad 2: Análisis de procesos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1"/>
        </w:tabs>
        <w:spacing w:after="0" w:before="293" w:line="240" w:lineRule="auto"/>
        <w:ind w:left="1691" w:right="0" w:hanging="120.99999999999994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Descripción: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193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Aplicar técnicas de análisis como: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23"/>
        </w:tabs>
        <w:spacing w:after="0" w:before="7" w:line="240" w:lineRule="auto"/>
        <w:ind w:left="2523" w:right="0" w:hanging="233.000000000000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SIPOC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23"/>
        </w:tabs>
        <w:spacing w:after="0" w:before="7" w:line="240" w:lineRule="auto"/>
        <w:ind w:left="2523" w:right="0" w:hanging="233.000000000000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Identificación de cuellos de botella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1"/>
        </w:tabs>
        <w:spacing w:after="0" w:before="7" w:line="240" w:lineRule="auto"/>
        <w:ind w:left="1691" w:right="0" w:hanging="120.99999999999994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Taller 2: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23"/>
        </w:tabs>
        <w:spacing w:after="0" w:before="7" w:line="240" w:lineRule="auto"/>
        <w:ind w:left="2523" w:right="0" w:hanging="233.000000000000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Analizar un proceso seleccionado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23"/>
        </w:tabs>
        <w:spacing w:after="0" w:before="7" w:line="240" w:lineRule="auto"/>
        <w:ind w:left="2523" w:right="0" w:hanging="233.000000000000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Detectar problemas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23"/>
        </w:tabs>
        <w:spacing w:after="0" w:before="7" w:line="240" w:lineRule="auto"/>
        <w:ind w:left="2523" w:right="0" w:hanging="233.000000000000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Proponer mejoras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40" w:lineRule="auto"/>
        <w:ind w:left="119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Actividad 3: Diagramación de procesos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958850</wp:posOffset>
            </wp:positionH>
            <wp:positionV relativeFrom="paragraph">
              <wp:posOffset>140970</wp:posOffset>
            </wp:positionV>
            <wp:extent cx="4868545" cy="1471295"/>
            <wp:effectExtent b="0" l="0" r="0" t="0"/>
            <wp:wrapTopAndBottom distB="0" distT="0"/>
            <wp:docPr id="10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8545" cy="14712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1"/>
        </w:tabs>
        <w:spacing w:after="0" w:before="55" w:line="240" w:lineRule="auto"/>
        <w:ind w:left="1691" w:right="0" w:hanging="120.99999999999994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Descripción: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194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Elaborar diagramas de procesos (BPMN o flujogramas)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1"/>
        </w:tabs>
        <w:spacing w:after="0" w:before="249" w:line="240" w:lineRule="auto"/>
        <w:ind w:left="1691" w:right="0" w:hanging="120.99999999999994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Taller 3: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23"/>
        </w:tabs>
        <w:spacing w:after="0" w:before="5" w:line="240" w:lineRule="auto"/>
        <w:ind w:left="2523" w:right="0" w:hanging="233.000000000000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Diseñar diagrama del proceso analizado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23"/>
        </w:tabs>
        <w:spacing w:after="0" w:before="10" w:line="240" w:lineRule="auto"/>
        <w:ind w:left="2523" w:right="0" w:hanging="233.000000000000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Identificar áreas involucradas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23"/>
        </w:tabs>
        <w:spacing w:after="0" w:before="4" w:line="240" w:lineRule="auto"/>
        <w:ind w:left="2523" w:right="0" w:hanging="233.000000000000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960" w:left="360" w:right="0" w:header="720" w:footer="720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Relacionar con el sistema de información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1"/>
        </w:tabs>
        <w:spacing w:after="0" w:before="29" w:line="240" w:lineRule="auto"/>
        <w:ind w:left="1691" w:right="0" w:hanging="120.99999999999994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Ambiente requerido: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" w:line="235" w:lineRule="auto"/>
        <w:ind w:left="1945" w:right="1071" w:hanging="1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Sala de sistemas / software de modelado (Bizagi, Draw.io) o trabajo de campo virtual con herramientas de diagramación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d2e45"/>
          <w:sz w:val="24"/>
          <w:szCs w:val="24"/>
          <w:u w:val="single"/>
          <w:shd w:fill="auto" w:val="clear"/>
          <w:vertAlign w:val="baseline"/>
          <w:rtl w:val="0"/>
        </w:rPr>
        <w:t xml:space="preserve">Draw.io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Lucidchart).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1"/>
        </w:tabs>
        <w:spacing w:after="0" w:before="20" w:line="240" w:lineRule="auto"/>
        <w:ind w:left="1691" w:right="0" w:hanging="120.99999999999994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Estrategias: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193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Aprendizaje basado en proyectos, trabajo colaborativo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before="0" w:lineRule="auto"/>
        <w:ind w:left="173" w:right="0" w:firstLine="0"/>
        <w:jc w:val="center"/>
        <w:rPr>
          <w:sz w:val="22"/>
          <w:szCs w:val="22"/>
          <w:vertAlign w:val="baseline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GFPI-F-135 V04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3540125</wp:posOffset>
            </wp:positionH>
            <wp:positionV relativeFrom="paragraph">
              <wp:posOffset>200660</wp:posOffset>
            </wp:positionV>
            <wp:extent cx="589915" cy="561340"/>
            <wp:effectExtent b="0" l="0" r="0" t="0"/>
            <wp:wrapTopAndBottom distB="0" dist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915" cy="5613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1"/>
        </w:tabs>
        <w:spacing w:after="0" w:before="53" w:line="240" w:lineRule="auto"/>
        <w:ind w:left="1691" w:right="0" w:hanging="120.99999999999994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Materiales: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35" w:lineRule="auto"/>
        <w:ind w:left="1930" w:right="1071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Computador, software de diagramación, Plantilla de mapa de procesos, check-list de análisis.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1"/>
        </w:tabs>
        <w:spacing w:after="0" w:before="17" w:line="240" w:lineRule="auto"/>
        <w:ind w:left="1691" w:right="0" w:hanging="120.99999999999994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Material de apoyo: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930" w:right="1797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Guías BPM, teoría de sistemas, ciclo de vida del software Tutorial de BPMN (http</w:t>
      </w:r>
      <w:hyperlink r:id="rId9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s://www.youtube.com/playlist?list=PLSYB9zIMhzCk4x1VZGqmcwS249-_i58aR),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d2e45"/>
          <w:sz w:val="24"/>
          <w:szCs w:val="24"/>
          <w:u w:val="single"/>
          <w:shd w:fill="auto" w:val="clear"/>
          <w:vertAlign w:val="baseline"/>
          <w:rtl w:val="0"/>
        </w:rPr>
        <w:t xml:space="preserve">http</w:t>
      </w:r>
      <w:hyperlink r:id="rId10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d2e45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s://www.lucidchart.com/pages/es/bpmn-bpmn-20-tutorial</w:t>
        </w:r>
      </w:hyperlink>
      <w:hyperlink r:id="rId11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,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1"/>
        </w:tabs>
        <w:spacing w:after="0" w:before="17" w:line="240" w:lineRule="auto"/>
        <w:ind w:left="1691" w:right="0" w:hanging="120.9999999999999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Ejemplo de diagrama AS-IS.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" w:line="240" w:lineRule="auto"/>
        <w:ind w:left="12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Evidencias de aprendizaje: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31"/>
        </w:tabs>
        <w:spacing w:after="0" w:before="289" w:line="240" w:lineRule="auto"/>
        <w:ind w:left="1331" w:right="0" w:hanging="120.9999999999999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Documento escrito con identificación de procesos y análisis.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31"/>
        </w:tabs>
        <w:spacing w:after="0" w:before="9" w:line="240" w:lineRule="auto"/>
        <w:ind w:left="1331" w:right="0" w:hanging="120.9999999999999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Diagrama de procesos actual (AS-IS).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31"/>
        </w:tabs>
        <w:spacing w:after="0" w:before="7" w:line="240" w:lineRule="auto"/>
        <w:ind w:left="1331" w:right="0" w:hanging="120.9999999999999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Documento de caracterización de procesos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31"/>
        </w:tabs>
        <w:spacing w:after="0" w:before="7" w:line="240" w:lineRule="auto"/>
        <w:ind w:left="1331" w:right="0" w:hanging="120.9999999999999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Informe de análisis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31"/>
        </w:tabs>
        <w:spacing w:after="0" w:before="7" w:line="240" w:lineRule="auto"/>
        <w:ind w:left="1331" w:right="0" w:hanging="120.9999999999999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Listado de cuellos de botella detectados.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" w:line="240" w:lineRule="auto"/>
        <w:ind w:left="12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Instrumentos de evaluación: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1"/>
        </w:tabs>
        <w:spacing w:after="0" w:before="289" w:line="240" w:lineRule="auto"/>
        <w:ind w:left="1691" w:right="0" w:hanging="120.9999999999999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Lista de chequeo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1"/>
        </w:tabs>
        <w:spacing w:after="0" w:before="9" w:line="240" w:lineRule="auto"/>
        <w:ind w:left="1691" w:right="0" w:hanging="120.9999999999999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Rúbrica de diagramación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1"/>
        </w:tabs>
        <w:spacing w:after="0" w:before="7" w:line="240" w:lineRule="auto"/>
        <w:ind w:left="1691" w:right="0" w:hanging="120.9999999999999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Observación directa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1"/>
        </w:tabs>
        <w:spacing w:after="0" w:before="8" w:line="240" w:lineRule="auto"/>
        <w:ind w:left="1691" w:right="0" w:hanging="120.9999999999999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Lista de chequeo y rúbrica analítica.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R/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Tienda de barrio “La Economía”</w:t>
      </w:r>
      <w:bookmarkStart w:colFirst="0" w:colLast="0" w:name="bookmark=id.d8roka5tnkd2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" w:line="240" w:lineRule="auto"/>
        <w:ind w:left="119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Descripción de la empresa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" w:line="235" w:lineRule="auto"/>
        <w:ind w:left="1195" w:right="1071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960" w:left="360" w:right="0" w:header="720" w:footer="720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“La Economía” es una tienda de barrio dedicada a la venta de productos de consumo diario como alimentos, bebidas, productos de aseo y recargas. Actualmente muchos procesos se realizan manualmente, lo que genera problemas en el control de inventario, ventas y atención al cliente.</w:t>
      </w:r>
    </w:p>
    <w:bookmarkStart w:colFirst="0" w:colLast="0" w:name="bookmark=id.3yv3fexhjcpm" w:id="38"/>
    <w:bookmarkEnd w:id="38"/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93"/>
        </w:tabs>
        <w:spacing w:after="0" w:before="0" w:line="240" w:lineRule="auto"/>
        <w:ind w:left="1593" w:right="0" w:hanging="398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Elaborar listado de procesos</w:t>
      </w:r>
      <w:bookmarkStart w:colFirst="0" w:colLast="0" w:name="bookmark=id.j0u1tt1rmxmv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" w:line="240" w:lineRule="auto"/>
        <w:ind w:left="119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Procesos estratégicos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15"/>
        </w:tabs>
        <w:spacing w:after="0" w:before="239" w:line="240" w:lineRule="auto"/>
        <w:ind w:left="1915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Planeación de compras.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15"/>
        </w:tabs>
        <w:spacing w:after="0" w:before="0" w:line="240" w:lineRule="auto"/>
        <w:ind w:left="1915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 financiero.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15"/>
        </w:tabs>
        <w:spacing w:after="0" w:before="0" w:line="240" w:lineRule="auto"/>
        <w:ind w:left="1915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Administración del negocio.</w:t>
      </w:r>
    </w:p>
    <w:bookmarkStart w:colFirst="0" w:colLast="0" w:name="bookmark=id.yhrma8stsdi" w:id="40"/>
    <w:bookmarkEnd w:id="40"/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Procesos misionales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15"/>
        </w:tabs>
        <w:spacing w:after="0" w:before="239" w:line="240" w:lineRule="auto"/>
        <w:ind w:left="1915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Venta de productos.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15"/>
        </w:tabs>
        <w:spacing w:after="0" w:before="0" w:line="240" w:lineRule="auto"/>
        <w:ind w:left="1915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Atención al cliente.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15"/>
        </w:tabs>
        <w:spacing w:after="0" w:before="0" w:line="240" w:lineRule="auto"/>
        <w:ind w:left="1915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Gestión de inventario.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15"/>
        </w:tabs>
        <w:spacing w:after="0" w:before="0" w:line="240" w:lineRule="auto"/>
        <w:ind w:left="1915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Recepción de proveedores.</w:t>
      </w:r>
    </w:p>
    <w:bookmarkStart w:colFirst="0" w:colLast="0" w:name="bookmark=id.mh72xlht8x8i" w:id="41"/>
    <w:bookmarkEnd w:id="41"/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Procesos de apoyo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15"/>
        </w:tabs>
        <w:spacing w:after="0" w:before="239" w:line="240" w:lineRule="auto"/>
        <w:ind w:left="1915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Limpieza del local.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15"/>
        </w:tabs>
        <w:spacing w:after="0" w:before="0" w:line="240" w:lineRule="auto"/>
        <w:ind w:left="1915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Seguridad.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15"/>
        </w:tabs>
        <w:spacing w:after="0" w:before="0" w:line="240" w:lineRule="auto"/>
        <w:ind w:left="1915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Soporte tecnológico básico.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wkya9qgozpju" w:id="42"/>
    <w:bookmarkEnd w:id="42"/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93"/>
        </w:tabs>
        <w:spacing w:after="0" w:before="1" w:line="240" w:lineRule="auto"/>
        <w:ind w:left="1593" w:right="0" w:hanging="398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Clasificación de procesos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32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441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945"/>
        <w:gridCol w:w="2474"/>
        <w:tblGridChange w:id="0">
          <w:tblGrid>
            <w:gridCol w:w="1945"/>
            <w:gridCol w:w="2474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Tipo de proceso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Proceso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5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Estratégico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Planeación de compras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5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Estratégico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Administración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5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Misional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Venta de productos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5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Misional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Gestión de inventario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5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Misional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Atención al cliente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5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Apoyo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Limpieza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5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Apoyo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Seguridad</w:t>
            </w:r>
          </w:p>
        </w:tc>
      </w:tr>
    </w:tbl>
    <w:bookmarkStart w:colFirst="0" w:colLast="0" w:name="bookmark=id.uzzzs8n3hd33" w:id="43"/>
    <w:bookmarkEnd w:id="43"/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180" w:left="360" w:right="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93"/>
        </w:tabs>
        <w:spacing w:after="0" w:before="0" w:line="240" w:lineRule="auto"/>
        <w:ind w:left="1593" w:right="0" w:hanging="398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Identificación de entradas, salidas y responsables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88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11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802"/>
        <w:gridCol w:w="2244"/>
        <w:gridCol w:w="2646"/>
        <w:gridCol w:w="1619"/>
        <w:tblGridChange w:id="0">
          <w:tblGrid>
            <w:gridCol w:w="2802"/>
            <w:gridCol w:w="2244"/>
            <w:gridCol w:w="2646"/>
            <w:gridCol w:w="1619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Proceso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91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Entrada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Salida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7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Responsable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5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Venta de productos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173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Pedido del cliente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14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Factura y entrega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173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Cajero</w:t>
            </w:r>
          </w:p>
        </w:tc>
      </w:tr>
      <w:tr>
        <w:trPr>
          <w:cantSplit w:val="0"/>
          <w:trHeight w:val="63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5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Gestión de inventario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173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Productos recibidos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14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Stock actualizado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0" w:right="49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76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4" w:line="240" w:lineRule="auto"/>
              <w:ind w:left="5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Atención al cliente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4" w:line="240" w:lineRule="auto"/>
              <w:ind w:left="173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Solicitud del cliente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4" w:line="240" w:lineRule="auto"/>
              <w:ind w:left="14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Solución o venta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4" w:line="240" w:lineRule="auto"/>
              <w:ind w:left="173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Empleado</w:t>
            </w:r>
          </w:p>
        </w:tc>
      </w:tr>
      <w:tr>
        <w:trPr>
          <w:cantSplit w:val="0"/>
          <w:trHeight w:val="50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4" w:line="240" w:lineRule="auto"/>
              <w:ind w:left="5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Recepción de proveedores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4" w:line="240" w:lineRule="auto"/>
              <w:ind w:left="173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Mercancía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4" w:line="240" w:lineRule="auto"/>
              <w:ind w:left="14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Productos almacenados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4" w:line="240" w:lineRule="auto"/>
              <w:ind w:left="0" w:right="49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Administrador</w:t>
            </w:r>
          </w:p>
        </w:tc>
      </w:tr>
    </w:tbl>
    <w:bookmarkStart w:colFirst="0" w:colLast="0" w:name="bookmark=id.gh88tgr3zgil" w:id="44"/>
    <w:bookmarkEnd w:id="44"/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before="0" w:lineRule="auto"/>
        <w:ind w:left="1195" w:right="0" w:firstLine="0"/>
        <w:jc w:val="left"/>
        <w:rPr>
          <w:b w:val="1"/>
          <w:bCs w:val="1"/>
          <w:sz w:val="38"/>
          <w:szCs w:val="38"/>
          <w:vertAlign w:val="baseline"/>
        </w:rPr>
      </w:pPr>
      <w:r w:rsidDel="00000000" w:rsidR="00000000" w:rsidRPr="00000000">
        <w:rPr>
          <w:b w:val="1"/>
          <w:bCs w:val="1"/>
          <w:sz w:val="38"/>
          <w:szCs w:val="38"/>
          <w:vertAlign w:val="baseline"/>
          <w:rtl w:val="0"/>
        </w:rPr>
        <w:t xml:space="preserve">Actividad 2: Análisis de procesos Taller 2</w:t>
      </w:r>
    </w:p>
    <w:bookmarkStart w:colFirst="0" w:colLast="0" w:name="bookmark=id.5ve2uzxey4v7" w:id="45"/>
    <w:bookmarkEnd w:id="45"/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Proceso seleccionado:</w:t>
      </w:r>
      <w:bookmarkStart w:colFirst="0" w:colLast="0" w:name="bookmark=id.6fxiz01oabov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before="351" w:lineRule="auto"/>
        <w:ind w:left="1195" w:right="0" w:firstLine="0"/>
        <w:jc w:val="left"/>
        <w:rPr>
          <w:sz w:val="32"/>
          <w:szCs w:val="32"/>
          <w:vertAlign w:val="baseline"/>
        </w:rPr>
      </w:pPr>
      <w:r w:rsidDel="00000000" w:rsidR="00000000" w:rsidRPr="00000000">
        <w:rPr>
          <w:sz w:val="32"/>
          <w:szCs w:val="32"/>
          <w:vertAlign w:val="baseline"/>
          <w:rtl w:val="0"/>
        </w:rPr>
        <w:t xml:space="preserve">Gestión de inventario</w:t>
      </w:r>
    </w:p>
    <w:p w:rsidR="00000000" w:rsidDel="00000000" w:rsidP="00000000" w:rsidRDefault="00000000" w:rsidRPr="00000000" w14:paraId="000001BA">
      <w:pPr>
        <w:spacing w:before="378" w:lineRule="auto"/>
        <w:ind w:left="1195" w:right="0" w:firstLine="0"/>
        <w:jc w:val="left"/>
        <w:rPr>
          <w:rFonts w:ascii="Arial" w:cs="Arial" w:eastAsia="Arial" w:hAnsi="Arial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vertAlign w:val="baseline"/>
          <w:rtl w:val="0"/>
        </w:rPr>
        <w:t xml:space="preserve">Técnica aplicada: 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baseline"/>
          <w:rtl w:val="0"/>
        </w:rPr>
        <w:t xml:space="preserve">SIPOC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8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737"/>
        <w:gridCol w:w="1873"/>
        <w:gridCol w:w="1812"/>
        <w:gridCol w:w="2091"/>
        <w:gridCol w:w="1976"/>
        <w:tblGridChange w:id="0">
          <w:tblGrid>
            <w:gridCol w:w="1737"/>
            <w:gridCol w:w="1873"/>
            <w:gridCol w:w="1812"/>
            <w:gridCol w:w="2091"/>
            <w:gridCol w:w="1976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Proveedor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1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Entrada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9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Proceso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Salida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Cliente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5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Proveedor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143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Productos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1" w:line="235" w:lineRule="auto"/>
              <w:ind w:left="250" w:right="551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Registrar mercancía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1" w:line="235" w:lineRule="auto"/>
              <w:ind w:left="32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Inventario actualizado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45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Tienda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" w:line="240" w:lineRule="auto"/>
              <w:ind w:left="5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Administrador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0" w:line="235" w:lineRule="auto"/>
              <w:ind w:left="143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Información de stock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0" w:line="235" w:lineRule="auto"/>
              <w:ind w:left="250" w:right="569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Verificar productos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0" w:line="235" w:lineRule="auto"/>
              <w:ind w:left="328" w:right="701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Control de existencias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" w:line="240" w:lineRule="auto"/>
              <w:ind w:left="45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Clientes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" w:line="240" w:lineRule="auto"/>
              <w:ind w:left="5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Sistema manual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" w:line="240" w:lineRule="auto"/>
              <w:ind w:left="143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Datos escritos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250" w:right="596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Actualizar registros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328" w:right="579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Información almacenada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" w:line="240" w:lineRule="auto"/>
              <w:ind w:left="45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Administración</w:t>
            </w:r>
          </w:p>
        </w:tc>
      </w:tr>
    </w:tbl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19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Identificación de cuellos de botella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1"/>
        </w:tabs>
        <w:spacing w:after="0" w:before="1" w:line="240" w:lineRule="auto"/>
        <w:ind w:left="1461" w:right="0" w:hanging="265.99999999999994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Registro a mano de productos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40" w:lineRule="auto"/>
        <w:ind w:left="119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Provoca equivocaciones y desperdicio de tiempo.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1"/>
        </w:tabs>
        <w:spacing w:after="0" w:before="0" w:line="240" w:lineRule="auto"/>
        <w:ind w:left="1461" w:right="0" w:hanging="265.99999999999994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Inventario desfasado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40" w:lineRule="auto"/>
        <w:ind w:left="119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180" w:left="360" w:right="0" w:header="720" w:footer="72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se tiene claro qué artículos están fuera de stock.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1"/>
        </w:tabs>
        <w:spacing w:after="0" w:before="74" w:line="240" w:lineRule="auto"/>
        <w:ind w:left="1461" w:right="0" w:hanging="265.99999999999994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Retrasos en la atención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40" w:lineRule="auto"/>
        <w:ind w:left="119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trabajador necesita verificar manualmente precios y cantidades.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1"/>
        </w:tabs>
        <w:spacing w:after="0" w:before="0" w:line="240" w:lineRule="auto"/>
        <w:ind w:left="1461" w:right="0" w:hanging="265.99999999999994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Pérdida de datos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40" w:lineRule="auto"/>
        <w:ind w:left="119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Ciertos registros se guardan en libretas y pueden extraviarse.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Problemas identificados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" w:lineRule="auto"/>
        <w:ind w:left="1195" w:right="695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Inexactitudes en los precios. Artículos sin stock sin supervisión. Oportunidades de venta perdidas. Desorganización de datos.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Demoras en la atención al cliente.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Sugerencias para mejorar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" w:lineRule="auto"/>
        <w:ind w:left="1195" w:right="47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Establecer un sistema de inventario electrónico. Facilitar la actualización automática de los productos. Implementar facturación electrónica.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" w:lineRule="auto"/>
        <w:ind w:left="1195" w:right="47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Disminuir errores causados por procesos manuales. Automatizar la gestión de existencias.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" w:lineRule="auto"/>
        <w:ind w:left="1195" w:right="293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Crear notificaciones cuando un artículo esté a punto de agotarse. Sistema de datos ordenado.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Archivar correctamente la información sobre ventas y productos.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ys62zlo7m8o5" w:id="47"/>
    <w:bookmarkEnd w:id="47"/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Actividad 3: Diagramación de procesos Taller 3</w:t>
      </w:r>
    </w:p>
    <w:bookmarkStart w:colFirst="0" w:colLast="0" w:name="bookmark=id.jah8i2nwgl82" w:id="48"/>
    <w:bookmarkEnd w:id="48"/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before="0" w:line="463" w:lineRule="auto"/>
        <w:ind w:left="1195" w:right="7343" w:firstLine="0"/>
        <w:jc w:val="left"/>
        <w:rPr>
          <w:rFonts w:ascii="Arial" w:cs="Arial" w:eastAsia="Arial" w:hAnsi="Arial"/>
          <w:b w:val="1"/>
          <w:bCs w:val="1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z w:val="34"/>
          <w:szCs w:val="34"/>
          <w:vertAlign w:val="baseline"/>
          <w:rtl w:val="0"/>
        </w:rPr>
        <w:t xml:space="preserve">Proceso analizado: </w:t>
      </w:r>
      <w:bookmarkStart w:colFirst="0" w:colLast="0" w:name="bookmark=id.q3ry2niw36kd" w:id="49"/>
      <w:bookmarkEnd w:id="49"/>
      <w:r w:rsidDel="00000000" w:rsidR="00000000" w:rsidRPr="00000000">
        <w:rPr>
          <w:sz w:val="30"/>
          <w:szCs w:val="30"/>
          <w:vertAlign w:val="baseline"/>
          <w:rtl w:val="0"/>
        </w:rPr>
        <w:t xml:space="preserve">Venta de productos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vertAlign w:val="baseline"/>
          <w:rtl w:val="0"/>
        </w:rPr>
        <w:t xml:space="preserve">Diagrama de flujo AS-IS</w:t>
      </w:r>
    </w:p>
    <w:p w:rsidR="00000000" w:rsidDel="00000000" w:rsidP="00000000" w:rsidRDefault="00000000" w:rsidRPr="00000000" w14:paraId="000001EF">
      <w:pPr>
        <w:spacing w:before="63" w:lineRule="auto"/>
        <w:ind w:left="1195" w:right="0" w:firstLine="0"/>
        <w:jc w:val="left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INICIO</w:t>
      </w:r>
    </w:p>
    <w:p w:rsidR="00000000" w:rsidDel="00000000" w:rsidP="00000000" w:rsidRDefault="00000000" w:rsidRPr="00000000" w14:paraId="000001F0">
      <w:pPr>
        <w:spacing w:before="47" w:lineRule="auto"/>
        <w:ind w:left="1378" w:right="0" w:firstLine="0"/>
        <w:jc w:val="left"/>
        <w:rPr>
          <w:rFonts w:ascii="Arial" w:cs="Arial" w:eastAsia="Arial" w:hAnsi="Arial"/>
          <w:sz w:val="22"/>
          <w:szCs w:val="22"/>
          <w:vertAlign w:val="baseline"/>
        </w:rPr>
      </w:pPr>
      <w:sdt>
        <w:sdtPr>
          <w:id w:val="179269222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vertAlign w:val="baseline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01F1">
      <w:pPr>
        <w:spacing w:before="47" w:lineRule="auto"/>
        <w:ind w:left="1195" w:right="0" w:firstLine="0"/>
        <w:jc w:val="left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Cliente solicita producto</w:t>
      </w:r>
    </w:p>
    <w:p w:rsidR="00000000" w:rsidDel="00000000" w:rsidP="00000000" w:rsidRDefault="00000000" w:rsidRPr="00000000" w14:paraId="000001F2">
      <w:pPr>
        <w:spacing w:before="47" w:lineRule="auto"/>
        <w:ind w:left="1378" w:right="0" w:firstLine="0"/>
        <w:jc w:val="left"/>
        <w:rPr>
          <w:rFonts w:ascii="Arial" w:cs="Arial" w:eastAsia="Arial" w:hAnsi="Arial"/>
          <w:sz w:val="22"/>
          <w:szCs w:val="22"/>
          <w:vertAlign w:val="baseline"/>
        </w:rPr>
      </w:pPr>
      <w:sdt>
        <w:sdtPr>
          <w:id w:val="-1487245669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vertAlign w:val="baseline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01F3">
      <w:pPr>
        <w:spacing w:before="47" w:lineRule="auto"/>
        <w:ind w:left="1195" w:right="0" w:firstLine="0"/>
        <w:jc w:val="left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Empleado busca producto</w:t>
      </w:r>
    </w:p>
    <w:p w:rsidR="00000000" w:rsidDel="00000000" w:rsidP="00000000" w:rsidRDefault="00000000" w:rsidRPr="00000000" w14:paraId="000001F4">
      <w:pPr>
        <w:spacing w:before="47" w:lineRule="auto"/>
        <w:ind w:left="1378" w:right="0" w:firstLine="0"/>
        <w:jc w:val="left"/>
        <w:rPr>
          <w:rFonts w:ascii="Arial" w:cs="Arial" w:eastAsia="Arial" w:hAnsi="Arial"/>
          <w:sz w:val="22"/>
          <w:szCs w:val="22"/>
          <w:vertAlign w:val="baseline"/>
        </w:rPr>
      </w:pPr>
      <w:sdt>
        <w:sdtPr>
          <w:id w:val="1269446563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vertAlign w:val="baseline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01F5">
      <w:pPr>
        <w:spacing w:before="47" w:lineRule="auto"/>
        <w:ind w:left="1195" w:right="0" w:firstLine="0"/>
        <w:jc w:val="left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¿Producto disponible?</w:t>
      </w:r>
    </w:p>
    <w:p w:rsidR="00000000" w:rsidDel="00000000" w:rsidP="00000000" w:rsidRDefault="00000000" w:rsidRPr="00000000" w14:paraId="000001F6">
      <w:pPr>
        <w:spacing w:before="47" w:lineRule="auto"/>
        <w:ind w:left="1256" w:right="0" w:firstLine="0"/>
        <w:jc w:val="left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┌────────────┐</w:t>
      </w:r>
    </w:p>
    <w:p w:rsidR="00000000" w:rsidDel="00000000" w:rsidP="00000000" w:rsidRDefault="00000000" w:rsidRPr="00000000" w14:paraId="000001F7">
      <w:pPr>
        <w:tabs>
          <w:tab w:val="left" w:leader="none" w:pos="1638"/>
          <w:tab w:val="left" w:leader="none" w:pos="2334"/>
        </w:tabs>
        <w:spacing w:before="47" w:lineRule="auto"/>
        <w:ind w:left="1256" w:right="0" w:firstLine="0"/>
        <w:jc w:val="left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│</w:t>
        <w:tab/>
        <w:t xml:space="preserve">NO</w:t>
        <w:tab/>
        <w:t xml:space="preserve">│</w:t>
      </w:r>
    </w:p>
    <w:p w:rsidR="00000000" w:rsidDel="00000000" w:rsidP="00000000" w:rsidRDefault="00000000" w:rsidRPr="00000000" w14:paraId="000001F8">
      <w:pPr>
        <w:spacing w:before="47" w:lineRule="auto"/>
        <w:ind w:left="1256" w:right="0" w:firstLine="0"/>
        <w:jc w:val="left"/>
        <w:rPr>
          <w:rFonts w:ascii="Arial" w:cs="Arial" w:eastAsia="Arial" w:hAnsi="Arial"/>
          <w:sz w:val="22"/>
          <w:szCs w:val="22"/>
          <w:vertAlign w:val="baseline"/>
        </w:rPr>
        <w:sectPr>
          <w:type w:val="nextPage"/>
          <w:pgSz w:h="15840" w:w="12240" w:orient="portrait"/>
          <w:pgMar w:bottom="280" w:top="640" w:left="360" w:right="0" w:header="720" w:footer="720"/>
        </w:sect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└─────┬──────┘</w:t>
      </w:r>
    </w:p>
    <w:p w:rsidR="00000000" w:rsidDel="00000000" w:rsidP="00000000" w:rsidRDefault="00000000" w:rsidRPr="00000000" w14:paraId="000001F9">
      <w:pPr>
        <w:spacing w:before="81" w:lineRule="auto"/>
        <w:ind w:left="1623" w:right="0" w:firstLine="0"/>
        <w:jc w:val="left"/>
        <w:rPr>
          <w:rFonts w:ascii="Arial" w:cs="Arial" w:eastAsia="Arial" w:hAnsi="Arial"/>
          <w:sz w:val="22"/>
          <w:szCs w:val="22"/>
          <w:vertAlign w:val="baseline"/>
        </w:rPr>
      </w:pPr>
      <w:sdt>
        <w:sdtPr>
          <w:id w:val="1332677898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vertAlign w:val="baseline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01FA">
      <w:pPr>
        <w:spacing w:before="47" w:lineRule="auto"/>
        <w:ind w:left="1195" w:right="0" w:firstLine="0"/>
        <w:jc w:val="left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Informar agotado</w:t>
      </w:r>
    </w:p>
    <w:p w:rsidR="00000000" w:rsidDel="00000000" w:rsidP="00000000" w:rsidRDefault="00000000" w:rsidRPr="00000000" w14:paraId="000001FB">
      <w:pPr>
        <w:spacing w:before="47" w:line="285" w:lineRule="auto"/>
        <w:ind w:left="1562" w:right="9782" w:firstLine="60.99999999999994"/>
        <w:jc w:val="left"/>
        <w:rPr>
          <w:rFonts w:ascii="Arial" w:cs="Arial" w:eastAsia="Arial" w:hAnsi="Arial"/>
          <w:sz w:val="22"/>
          <w:szCs w:val="22"/>
          <w:vertAlign w:val="baseline"/>
        </w:rPr>
      </w:pPr>
      <w:sdt>
        <w:sdtPr>
          <w:id w:val="485866970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vertAlign w:val="baseline"/>
              <w:rtl w:val="0"/>
            </w:rPr>
            <w:t xml:space="preserve">↓ FIN</w:t>
          </w:r>
        </w:sdtContent>
      </w:sdt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before="1" w:lineRule="auto"/>
        <w:ind w:left="1256" w:right="0" w:firstLine="0"/>
        <w:jc w:val="left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┌────────────┐</w:t>
      </w:r>
    </w:p>
    <w:p w:rsidR="00000000" w:rsidDel="00000000" w:rsidP="00000000" w:rsidRDefault="00000000" w:rsidRPr="00000000" w14:paraId="000001FE">
      <w:pPr>
        <w:tabs>
          <w:tab w:val="left" w:leader="none" w:pos="1638"/>
          <w:tab w:val="left" w:leader="none" w:pos="2212"/>
        </w:tabs>
        <w:spacing w:before="47" w:lineRule="auto"/>
        <w:ind w:left="1256" w:right="0" w:firstLine="0"/>
        <w:jc w:val="left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│</w:t>
        <w:tab/>
        <w:t xml:space="preserve">SÍ</w:t>
        <w:tab/>
        <w:t xml:space="preserve">│</w:t>
      </w:r>
    </w:p>
    <w:p w:rsidR="00000000" w:rsidDel="00000000" w:rsidP="00000000" w:rsidRDefault="00000000" w:rsidRPr="00000000" w14:paraId="000001FF">
      <w:pPr>
        <w:spacing w:before="47" w:lineRule="auto"/>
        <w:ind w:left="1256" w:right="0" w:firstLine="0"/>
        <w:jc w:val="left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└─────┬──────┘</w:t>
      </w:r>
    </w:p>
    <w:p w:rsidR="00000000" w:rsidDel="00000000" w:rsidP="00000000" w:rsidRDefault="00000000" w:rsidRPr="00000000" w14:paraId="00000200">
      <w:pPr>
        <w:spacing w:before="47" w:lineRule="auto"/>
        <w:ind w:left="1623" w:right="0" w:firstLine="0"/>
        <w:jc w:val="left"/>
        <w:rPr>
          <w:rFonts w:ascii="Arial" w:cs="Arial" w:eastAsia="Arial" w:hAnsi="Arial"/>
          <w:sz w:val="22"/>
          <w:szCs w:val="22"/>
          <w:vertAlign w:val="baseline"/>
        </w:rPr>
      </w:pPr>
      <w:sdt>
        <w:sdtPr>
          <w:id w:val="-1311973749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vertAlign w:val="baseline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0201">
      <w:pPr>
        <w:spacing w:before="47" w:lineRule="auto"/>
        <w:ind w:left="1195" w:right="0" w:firstLine="0"/>
        <w:jc w:val="left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Registrar venta</w:t>
      </w:r>
    </w:p>
    <w:p w:rsidR="00000000" w:rsidDel="00000000" w:rsidP="00000000" w:rsidRDefault="00000000" w:rsidRPr="00000000" w14:paraId="00000202">
      <w:pPr>
        <w:spacing w:before="47" w:lineRule="auto"/>
        <w:ind w:left="1623" w:right="0" w:firstLine="0"/>
        <w:jc w:val="left"/>
        <w:rPr>
          <w:rFonts w:ascii="Arial" w:cs="Arial" w:eastAsia="Arial" w:hAnsi="Arial"/>
          <w:sz w:val="22"/>
          <w:szCs w:val="22"/>
          <w:vertAlign w:val="baseline"/>
        </w:rPr>
      </w:pPr>
      <w:sdt>
        <w:sdtPr>
          <w:id w:val="-1566549883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vertAlign w:val="baseline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0203">
      <w:pPr>
        <w:spacing w:before="47" w:lineRule="auto"/>
        <w:ind w:left="1195" w:right="0" w:firstLine="0"/>
        <w:jc w:val="left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Cobrar producto</w:t>
      </w:r>
    </w:p>
    <w:p w:rsidR="00000000" w:rsidDel="00000000" w:rsidP="00000000" w:rsidRDefault="00000000" w:rsidRPr="00000000" w14:paraId="00000204">
      <w:pPr>
        <w:spacing w:before="47" w:lineRule="auto"/>
        <w:ind w:left="1623" w:right="0" w:firstLine="0"/>
        <w:jc w:val="left"/>
        <w:rPr>
          <w:rFonts w:ascii="Arial" w:cs="Arial" w:eastAsia="Arial" w:hAnsi="Arial"/>
          <w:sz w:val="22"/>
          <w:szCs w:val="22"/>
          <w:vertAlign w:val="baseline"/>
        </w:rPr>
      </w:pPr>
      <w:sdt>
        <w:sdtPr>
          <w:id w:val="2132163238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vertAlign w:val="baseline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0205">
      <w:pPr>
        <w:spacing w:before="47" w:lineRule="auto"/>
        <w:ind w:left="1195" w:right="0" w:firstLine="0"/>
        <w:jc w:val="left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Entregar producto</w:t>
      </w:r>
    </w:p>
    <w:p w:rsidR="00000000" w:rsidDel="00000000" w:rsidP="00000000" w:rsidRDefault="00000000" w:rsidRPr="00000000" w14:paraId="00000206">
      <w:pPr>
        <w:spacing w:before="47" w:lineRule="auto"/>
        <w:ind w:left="1623" w:right="0" w:firstLine="0"/>
        <w:jc w:val="left"/>
        <w:rPr>
          <w:rFonts w:ascii="Arial" w:cs="Arial" w:eastAsia="Arial" w:hAnsi="Arial"/>
          <w:sz w:val="22"/>
          <w:szCs w:val="22"/>
          <w:vertAlign w:val="baseline"/>
        </w:rPr>
      </w:pPr>
      <w:sdt>
        <w:sdtPr>
          <w:id w:val="1483060766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vertAlign w:val="baseline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0207">
      <w:pPr>
        <w:spacing w:before="47" w:lineRule="auto"/>
        <w:ind w:left="1195" w:right="0" w:firstLine="0"/>
        <w:jc w:val="left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Actualizar inventario manualmente</w:t>
      </w:r>
    </w:p>
    <w:p w:rsidR="00000000" w:rsidDel="00000000" w:rsidP="00000000" w:rsidRDefault="00000000" w:rsidRPr="00000000" w14:paraId="00000208">
      <w:pPr>
        <w:spacing w:before="47" w:line="285" w:lineRule="auto"/>
        <w:ind w:left="1562" w:right="9782" w:firstLine="60.99999999999994"/>
        <w:jc w:val="left"/>
        <w:rPr>
          <w:rFonts w:ascii="Arial" w:cs="Arial" w:eastAsia="Arial" w:hAnsi="Arial"/>
          <w:sz w:val="22"/>
          <w:szCs w:val="22"/>
          <w:vertAlign w:val="baseline"/>
        </w:rPr>
      </w:pPr>
      <w:sdt>
        <w:sdtPr>
          <w:id w:val="-265753481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vertAlign w:val="baseline"/>
              <w:rtl w:val="0"/>
            </w:rPr>
            <w:t xml:space="preserve">↓ FIN</w:t>
          </w:r>
        </w:sdtContent>
      </w:sdt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qsosdltndtu" w:id="50"/>
    <w:bookmarkEnd w:id="50"/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Áreas involucradas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15"/>
        </w:tabs>
        <w:spacing w:after="0" w:before="234" w:line="240" w:lineRule="auto"/>
        <w:ind w:left="1915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Ventas.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15"/>
        </w:tabs>
        <w:spacing w:after="0" w:before="0" w:line="240" w:lineRule="auto"/>
        <w:ind w:left="1915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Inventario.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15"/>
        </w:tabs>
        <w:spacing w:after="0" w:before="0" w:line="240" w:lineRule="auto"/>
        <w:ind w:left="1915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Administración.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15"/>
        </w:tabs>
        <w:spacing w:after="0" w:before="0" w:line="240" w:lineRule="auto"/>
        <w:ind w:left="1915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Atención al cliente.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z8bm6xi8tuxx" w:id="51"/>
    <w:bookmarkEnd w:id="51"/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Relación con el sistema de información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" w:line="240" w:lineRule="auto"/>
        <w:ind w:left="119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 información ayudaría a: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15"/>
        </w:tabs>
        <w:spacing w:after="0" w:before="232" w:line="240" w:lineRule="auto"/>
        <w:ind w:left="1915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Registrar ventas automáticamente.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15"/>
        </w:tabs>
        <w:spacing w:after="0" w:before="0" w:line="240" w:lineRule="auto"/>
        <w:ind w:left="1915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Controlar inventario en tiempo real.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15"/>
        </w:tabs>
        <w:spacing w:after="0" w:before="0" w:line="240" w:lineRule="auto"/>
        <w:ind w:left="1915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Generar reportes.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15"/>
        </w:tabs>
        <w:spacing w:after="0" w:before="0" w:line="240" w:lineRule="auto"/>
        <w:ind w:left="1915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Mejorar atención al cliente.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15"/>
        </w:tabs>
        <w:spacing w:after="0" w:before="0" w:line="240" w:lineRule="auto"/>
        <w:ind w:left="1915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620" w:left="360" w:right="0" w:header="720" w:footer="720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Reducir errores manuales.</w:t>
      </w:r>
    </w:p>
    <w:bookmarkStart w:colFirst="0" w:colLast="0" w:name="bookmark=id.lmxx52zd4ait" w:id="52"/>
    <w:bookmarkEnd w:id="52"/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Documento de caracterización de procesos</w:t>
      </w:r>
      <w:bookmarkStart w:colFirst="0" w:colLast="0" w:name="bookmark=id.6c5vczrwg7qs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" w:line="240" w:lineRule="auto"/>
        <w:ind w:left="119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Nombre del proceso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" w:line="240" w:lineRule="auto"/>
        <w:ind w:left="119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Gestión de inventario.</w:t>
      </w:r>
    </w:p>
    <w:bookmarkStart w:colFirst="0" w:colLast="0" w:name="bookmark=id.cmndn5eje7fw" w:id="54"/>
    <w:bookmarkEnd w:id="54"/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Objetivo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" w:line="240" w:lineRule="auto"/>
        <w:ind w:left="119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Controlar entrada y salida de productos de la tienda.</w:t>
      </w:r>
    </w:p>
    <w:bookmarkStart w:colFirst="0" w:colLast="0" w:name="bookmark=id.8lhny7jkns0f" w:id="55"/>
    <w:bookmarkEnd w:id="55"/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Responsable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" w:line="240" w:lineRule="auto"/>
        <w:ind w:left="119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Administrador.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Entradas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15"/>
        </w:tabs>
        <w:spacing w:after="0" w:before="239" w:line="240" w:lineRule="auto"/>
        <w:ind w:left="1915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Productos recibidos.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15"/>
        </w:tabs>
        <w:spacing w:after="0" w:before="0" w:line="240" w:lineRule="auto"/>
        <w:ind w:left="1915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Información de proveedores.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Salidas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15"/>
        </w:tabs>
        <w:spacing w:after="0" w:before="239" w:line="240" w:lineRule="auto"/>
        <w:ind w:left="1915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Inventario actualizado.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15"/>
        </w:tabs>
        <w:spacing w:after="0" w:before="0" w:line="240" w:lineRule="auto"/>
        <w:ind w:left="1915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Reportes de stock.</w:t>
      </w:r>
    </w:p>
    <w:bookmarkStart w:colFirst="0" w:colLast="0" w:name="bookmark=id.526n1lxwiu2p" w:id="56"/>
    <w:bookmarkEnd w:id="56"/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Recursos utilizados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15"/>
        </w:tabs>
        <w:spacing w:after="0" w:before="239" w:line="240" w:lineRule="auto"/>
        <w:ind w:left="1915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Computador.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15"/>
        </w:tabs>
        <w:spacing w:after="0" w:before="0" w:line="240" w:lineRule="auto"/>
        <w:ind w:left="1915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Base de datos.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15"/>
        </w:tabs>
        <w:spacing w:after="0" w:before="0" w:line="240" w:lineRule="auto"/>
        <w:ind w:left="1915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Productos.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15"/>
        </w:tabs>
        <w:spacing w:after="0" w:before="0" w:line="240" w:lineRule="auto"/>
        <w:ind w:left="1915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Facturación.</w:t>
      </w:r>
    </w:p>
    <w:bookmarkStart w:colFirst="0" w:colLast="0" w:name="bookmark=id.e58o3ccmnza9" w:id="57"/>
    <w:bookmarkEnd w:id="57"/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Informe de análisis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" w:line="246.99999999999994" w:lineRule="auto"/>
        <w:ind w:left="1195" w:right="107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180" w:left="360" w:right="0" w:header="720" w:footer="72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experimento llevado a cabo reveló que la tienda enfrenta dificultades, principalmente debido a la gestión manual de datos y la ausencia de automatización. La adopción de un sistema digital potenciaría el control del inventario, minimizando errores y mejorando el servicio al cliente.</w:t>
      </w:r>
    </w:p>
    <w:bookmarkStart w:colFirst="0" w:colLast="0" w:name="bookmark=id.upd6zb6vdfci" w:id="58"/>
    <w:bookmarkEnd w:id="58"/>
    <w:p w:rsidR="00000000" w:rsidDel="00000000" w:rsidP="00000000" w:rsidRDefault="00000000" w:rsidRPr="00000000" w14:paraId="00000236">
      <w:pPr>
        <w:spacing w:before="0" w:lineRule="auto"/>
        <w:ind w:left="1195" w:right="0" w:firstLine="0"/>
        <w:jc w:val="left"/>
        <w:rPr>
          <w:b w:val="1"/>
          <w:bCs w:val="1"/>
          <w:sz w:val="46"/>
          <w:szCs w:val="46"/>
          <w:vertAlign w:val="baseline"/>
        </w:rPr>
      </w:pPr>
      <w:r w:rsidDel="00000000" w:rsidR="00000000" w:rsidRPr="00000000">
        <w:rPr>
          <w:b w:val="1"/>
          <w:bCs w:val="1"/>
          <w:sz w:val="46"/>
          <w:szCs w:val="46"/>
          <w:vertAlign w:val="baseline"/>
          <w:rtl w:val="0"/>
        </w:rPr>
        <w:t xml:space="preserve">Listado de cuellos de botella detectados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15"/>
        </w:tabs>
        <w:spacing w:after="0" w:before="231" w:line="240" w:lineRule="auto"/>
        <w:ind w:left="1915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Registro manual de productos.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15"/>
        </w:tabs>
        <w:spacing w:after="0" w:before="0" w:line="240" w:lineRule="auto"/>
        <w:ind w:left="1915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Actualización tardía del inventario.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15"/>
        </w:tabs>
        <w:spacing w:after="0" w:before="0" w:line="240" w:lineRule="auto"/>
        <w:ind w:left="1915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Demoras en atención.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15"/>
        </w:tabs>
        <w:spacing w:after="0" w:before="0" w:line="240" w:lineRule="auto"/>
        <w:ind w:left="1915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Errores en precios.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15"/>
        </w:tabs>
        <w:spacing w:after="0" w:before="0" w:line="240" w:lineRule="auto"/>
        <w:ind w:left="1915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Pérdida de información.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15"/>
        </w:tabs>
        <w:spacing w:after="0" w:before="0" w:line="240" w:lineRule="auto"/>
        <w:ind w:left="1915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Falta de automatización.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" w:line="240" w:lineRule="auto"/>
        <w:ind w:left="12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Duración: 18 horas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71"/>
        </w:tabs>
        <w:spacing w:after="0" w:before="288" w:line="240" w:lineRule="auto"/>
        <w:ind w:left="1571" w:right="0" w:hanging="360.99999999999994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Actividades de Transferencia el Conocimiento: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1"/>
        </w:tabs>
        <w:spacing w:after="0" w:before="0" w:line="240" w:lineRule="auto"/>
        <w:ind w:left="1691" w:right="0" w:hanging="120.99999999999994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Descripción: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" w:line="242" w:lineRule="auto"/>
        <w:ind w:left="1930" w:right="1071" w:firstLine="1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aprendiz aplicará lo aprendido en el proyecto formativo: Los equipos presentan su diagrama de procesos y puntos críticos al instructor y compañeros, simulando una reunión con stakeholders. Defienden por qué esos cuellos de botella deben ser solucionados con software. Reciben retroalimentación y ajustan su entrega.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23"/>
        </w:tabs>
        <w:spacing w:after="0" w:before="12" w:line="240" w:lineRule="auto"/>
        <w:ind w:left="2523" w:right="0" w:hanging="233.000000000000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Elaborar mapa de procesos real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23"/>
        </w:tabs>
        <w:spacing w:after="0" w:before="11" w:line="240" w:lineRule="auto"/>
        <w:ind w:left="2523" w:right="0" w:hanging="233.000000000000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Identificar cuellos de botella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23"/>
        </w:tabs>
        <w:spacing w:after="0" w:before="7" w:line="240" w:lineRule="auto"/>
        <w:ind w:left="2523" w:right="0" w:hanging="233.000000000000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Relacionar procesos con el sistema a desarrollar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1"/>
        </w:tabs>
        <w:spacing w:after="0" w:before="7" w:line="240" w:lineRule="auto"/>
        <w:ind w:left="1691" w:right="0" w:hanging="120.99999999999994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Taller integrador:</w:t>
      </w:r>
    </w:p>
    <w:p w:rsidR="00000000" w:rsidDel="00000000" w:rsidP="00000000" w:rsidRDefault="00000000" w:rsidRPr="00000000" w14:paraId="00000246">
      <w:pPr>
        <w:spacing w:before="7" w:lineRule="auto"/>
        <w:ind w:left="1930" w:right="0" w:firstLine="0"/>
        <w:jc w:val="left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Construcción del </w:t>
      </w: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mapa de procesos organizacional completo 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con análisis crítico.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1"/>
        </w:tabs>
        <w:spacing w:after="0" w:before="288" w:line="242" w:lineRule="auto"/>
        <w:ind w:left="1570" w:right="130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Ambiente requerido: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Ambiente de formación con acceso a internet. / empresa simulada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Estrategias: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Aprendizaje basado en proyectos Exposición, simulación de reunión con cliente, coevaluación.</w:t>
      </w:r>
    </w:p>
    <w:p w:rsidR="00000000" w:rsidDel="00000000" w:rsidP="00000000" w:rsidRDefault="00000000" w:rsidRPr="00000000" w14:paraId="00000248">
      <w:pPr>
        <w:spacing w:before="289" w:lineRule="auto"/>
        <w:ind w:left="173" w:right="0" w:firstLine="0"/>
        <w:jc w:val="center"/>
        <w:rPr>
          <w:sz w:val="22"/>
          <w:szCs w:val="22"/>
          <w:vertAlign w:val="baseline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GFPI-F-135 V04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2479675</wp:posOffset>
            </wp:positionH>
            <wp:positionV relativeFrom="paragraph">
              <wp:posOffset>197485</wp:posOffset>
            </wp:positionV>
            <wp:extent cx="589915" cy="561340"/>
            <wp:effectExtent b="0" l="0" r="0" t="0"/>
            <wp:wrapTopAndBottom distB="0" dist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915" cy="5613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71"/>
        </w:tabs>
        <w:spacing w:after="0" w:before="0" w:line="235" w:lineRule="auto"/>
        <w:ind w:left="1250" w:right="814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Materiales: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Software de modelado,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1"/>
        </w:tabs>
        <w:spacing w:after="0" w:before="106" w:line="240" w:lineRule="auto"/>
        <w:ind w:left="1691" w:right="0" w:hanging="120.99999999999994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Evidencias de aprendizaje: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Rúbrica de presentación, formato de retroalimentación.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Mapa de procesos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23"/>
        </w:tabs>
        <w:spacing w:after="0" w:before="16" w:line="240" w:lineRule="auto"/>
        <w:ind w:left="2523" w:right="0" w:hanging="233.000000000000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Informe técnico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23"/>
        </w:tabs>
        <w:spacing w:after="0" w:before="11" w:line="240" w:lineRule="auto"/>
        <w:ind w:left="2523" w:right="0" w:hanging="233.000000000000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Presentación (PPT o similar).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23"/>
        </w:tabs>
        <w:spacing w:after="0" w:before="7" w:line="240" w:lineRule="auto"/>
        <w:ind w:left="2523" w:right="0" w:hanging="233.000000000000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Informe final ajustado con procesos, diagrama y cuellos de botella.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1"/>
        </w:tabs>
        <w:spacing w:after="0" w:before="7" w:line="240" w:lineRule="auto"/>
        <w:ind w:left="1691" w:right="0" w:hanging="120.99999999999994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Instrumentos de evaluación: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194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960" w:left="360" w:right="0" w:header="720" w:footer="720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Rúbrica analítica Lista de chequeo, rúbrica para exposición.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19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R/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1. Mapa de procesos</w:t>
      </w:r>
      <w:bookmarkStart w:colFirst="0" w:colLast="0" w:name="bookmark=id.3m6mf6e0iz2k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8" w:line="240" w:lineRule="auto"/>
        <w:ind w:left="119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Mapa general de procesos de la tienda “Los vecinos”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" w:line="240" w:lineRule="auto"/>
        <w:ind w:left="22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MAPA DE PROCESOS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before="0" w:lineRule="auto"/>
        <w:ind w:left="1249" w:right="0" w:firstLine="0"/>
        <w:jc w:val="left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┌─────────────────────────────────────────────┐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88"/>
          <w:tab w:val="left" w:leader="none" w:pos="6737"/>
        </w:tabs>
        <w:spacing w:after="0" w:before="20" w:line="240" w:lineRule="auto"/>
        <w:ind w:left="124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</w:t>
        <w:tab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PROCESOS ESTRATÉGICOS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706"/>
        </w:tabs>
        <w:spacing w:after="0" w:before="7" w:line="240" w:lineRule="auto"/>
        <w:ind w:left="124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Planeación de compras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727"/>
        </w:tabs>
        <w:spacing w:after="0" w:before="7" w:line="240" w:lineRule="auto"/>
        <w:ind w:left="124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Administración financiera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733"/>
        </w:tabs>
        <w:spacing w:after="0" w:before="7" w:line="240" w:lineRule="auto"/>
        <w:ind w:left="124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Control del negocio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25B">
      <w:pPr>
        <w:spacing w:before="11" w:lineRule="auto"/>
        <w:ind w:left="1249" w:right="0" w:firstLine="0"/>
        <w:jc w:val="left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└─────────────────────────────────────────────┘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before="0" w:lineRule="auto"/>
        <w:ind w:left="1249" w:right="0" w:firstLine="0"/>
        <w:jc w:val="left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┌─────────────────────────────────────────────┐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42"/>
          <w:tab w:val="left" w:leader="none" w:pos="6740"/>
        </w:tabs>
        <w:spacing w:after="0" w:before="21" w:line="240" w:lineRule="auto"/>
        <w:ind w:left="124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</w:t>
        <w:tab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PROCESOS MISIONALES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735"/>
        </w:tabs>
        <w:spacing w:after="0" w:before="7" w:line="240" w:lineRule="auto"/>
        <w:ind w:left="124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Venta de productos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741"/>
        </w:tabs>
        <w:spacing w:after="0" w:before="7" w:line="240" w:lineRule="auto"/>
        <w:ind w:left="124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Atención al cliente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762"/>
        </w:tabs>
        <w:spacing w:after="0" w:before="7" w:line="240" w:lineRule="auto"/>
        <w:ind w:left="124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Gestión de inventario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764"/>
        </w:tabs>
        <w:spacing w:after="0" w:before="7" w:line="240" w:lineRule="auto"/>
        <w:ind w:left="124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Recepción de proveedores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263">
      <w:pPr>
        <w:spacing w:before="10" w:lineRule="auto"/>
        <w:ind w:left="1249" w:right="0" w:firstLine="0"/>
        <w:jc w:val="left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└─────────────────────────────────────────────┘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before="0" w:lineRule="auto"/>
        <w:ind w:left="1249" w:right="0" w:firstLine="0"/>
        <w:jc w:val="left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┌─────────────────────────────────────────────┐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50"/>
          <w:tab w:val="left" w:leader="none" w:pos="6745"/>
        </w:tabs>
        <w:spacing w:after="0" w:before="21" w:line="240" w:lineRule="auto"/>
        <w:ind w:left="124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</w:t>
        <w:tab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PROCESOS DE APOYO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719"/>
        </w:tabs>
        <w:spacing w:after="0" w:before="7" w:line="240" w:lineRule="auto"/>
        <w:ind w:left="124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Limpieza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734"/>
        </w:tabs>
        <w:spacing w:after="0" w:before="7" w:line="240" w:lineRule="auto"/>
        <w:ind w:left="124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Seguridad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734"/>
        </w:tabs>
        <w:spacing w:after="0" w:before="7" w:line="240" w:lineRule="auto"/>
        <w:ind w:left="124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Soporte tecnológico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26A">
      <w:pPr>
        <w:spacing w:before="10" w:lineRule="auto"/>
        <w:ind w:left="1249" w:right="0" w:firstLine="0"/>
        <w:jc w:val="left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└─────────────────────────────────────────────┘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4jhp9cyl95sl" w:id="60"/>
    <w:bookmarkEnd w:id="60"/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5"/>
        </w:tabs>
        <w:spacing w:after="0" w:before="0" w:line="240" w:lineRule="auto"/>
        <w:ind w:left="1555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Informe técnico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" w:line="240" w:lineRule="auto"/>
        <w:ind w:left="119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Objetivo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" w:line="249" w:lineRule="auto"/>
        <w:ind w:left="1195" w:right="193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Examinar los procedimientos de la tienda local “Los vecinos” con el fin de detectar inconvenientes vinculados al tránsito de información y eventuales posibilidades de automatización.</w:t>
      </w:r>
    </w:p>
    <w:bookmarkStart w:colFirst="0" w:colLast="0" w:name="bookmark=id.gstnkkp9s9gg" w:id="61"/>
    <w:bookmarkEnd w:id="61"/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Metodología aplicada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119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realizó: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15"/>
        </w:tabs>
        <w:spacing w:after="0" w:before="237" w:line="240" w:lineRule="auto"/>
        <w:ind w:left="1915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Observación de procesos.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15"/>
        </w:tabs>
        <w:spacing w:after="0" w:before="0" w:line="240" w:lineRule="auto"/>
        <w:ind w:left="1915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Revisión documental.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15"/>
        </w:tabs>
        <w:spacing w:after="0" w:before="0" w:line="240" w:lineRule="auto"/>
        <w:ind w:left="1915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700" w:left="360" w:right="0" w:header="720" w:footer="720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Análisis SIPOC.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15"/>
        </w:tabs>
        <w:spacing w:after="0" w:before="78" w:line="240" w:lineRule="auto"/>
        <w:ind w:left="1915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Diagramación AS-IS.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15"/>
        </w:tabs>
        <w:spacing w:after="0" w:before="0" w:line="240" w:lineRule="auto"/>
        <w:ind w:left="1915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Identificación de cuellos de botella.</w:t>
      </w:r>
    </w:p>
    <w:bookmarkStart w:colFirst="0" w:colLast="0" w:name="bookmark=id.ly5wo196u4fi" w:id="62"/>
    <w:bookmarkEnd w:id="62"/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Hallazgos encontrados</w:t>
      </w:r>
      <w:bookmarkStart w:colFirst="0" w:colLast="0" w:name="bookmark=id.nyh9xwpctxo5" w:id="63"/>
      <w:bookmarkEnd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119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Problemas identificados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15"/>
        </w:tabs>
        <w:spacing w:after="0" w:before="227" w:line="240" w:lineRule="auto"/>
        <w:ind w:left="1915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Registro manual de inventario.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15"/>
        </w:tabs>
        <w:spacing w:after="0" w:before="0" w:line="240" w:lineRule="auto"/>
        <w:ind w:left="1915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Errores en el control de productos.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15"/>
        </w:tabs>
        <w:spacing w:after="0" w:before="0" w:line="240" w:lineRule="auto"/>
        <w:ind w:left="1915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Pérdida de información.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15"/>
        </w:tabs>
        <w:spacing w:after="0" w:before="0" w:line="240" w:lineRule="auto"/>
        <w:ind w:left="1915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Demoras en atención.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15"/>
        </w:tabs>
        <w:spacing w:after="0" w:before="0" w:line="240" w:lineRule="auto"/>
        <w:ind w:left="1915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Falta de automatización.</w:t>
      </w:r>
      <w:bookmarkStart w:colFirst="0" w:colLast="0" w:name="bookmark=id.d1emz84zjzto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" w:line="240" w:lineRule="auto"/>
        <w:ind w:left="119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Oportunidades de mejora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15"/>
        </w:tabs>
        <w:spacing w:after="0" w:before="238" w:line="240" w:lineRule="auto"/>
        <w:ind w:left="1915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Implementar sistema de inventario digital.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15"/>
        </w:tabs>
        <w:spacing w:after="0" w:before="0" w:line="240" w:lineRule="auto"/>
        <w:ind w:left="1915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Automatizar ventas.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15"/>
        </w:tabs>
        <w:spacing w:after="0" w:before="0" w:line="240" w:lineRule="auto"/>
        <w:ind w:left="1915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Mejorar almacenamiento de información.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15"/>
        </w:tabs>
        <w:spacing w:after="0" w:before="0" w:line="240" w:lineRule="auto"/>
        <w:ind w:left="1915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Integrar procesos mediante software.</w:t>
      </w:r>
    </w:p>
    <w:bookmarkStart w:colFirst="0" w:colLast="0" w:name="bookmark=id.5dddj9x4mgd" w:id="65"/>
    <w:bookmarkEnd w:id="65"/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5"/>
        </w:tabs>
        <w:spacing w:after="0" w:before="0" w:line="240" w:lineRule="auto"/>
        <w:ind w:left="1555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Informe final ajustado</w:t>
      </w:r>
      <w:bookmarkStart w:colFirst="0" w:colLast="0" w:name="bookmark=id.aaooyjjf02sb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" w:line="240" w:lineRule="auto"/>
        <w:ind w:left="119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Conclusión general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1" w:line="246.99999999999994" w:lineRule="auto"/>
        <w:ind w:left="1195" w:right="95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estudio llevado a cabo en el establecimiento “Los vecinos” reveló inconvenientes relacionados principalmente con el control manual de datos y la carencia de automatización. Los gráficos y evaluaciones realizados demuestran la urgencia de adoptar tecnologías que optimicen la eficiencia de las operaciones y disminuyan los fallos en los procedimientos internos.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" w:line="249" w:lineRule="auto"/>
        <w:ind w:left="1195" w:right="107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estudiante de ADSO, esta tarea facilitó la comprensión de la relevancia del análisis de procesos en el ámbito empresarial antes de la creación de soluciones de software.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7wx4skx3d8mg" w:id="67"/>
    <w:bookmarkEnd w:id="67"/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Cuellos de botella detectados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15"/>
        </w:tabs>
        <w:spacing w:after="0" w:before="235" w:line="240" w:lineRule="auto"/>
        <w:ind w:left="1915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Registro manual de productos.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15"/>
        </w:tabs>
        <w:spacing w:after="0" w:before="0" w:line="240" w:lineRule="auto"/>
        <w:ind w:left="1915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Actualización tardía del inventario.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15"/>
        </w:tabs>
        <w:spacing w:after="0" w:before="0" w:line="240" w:lineRule="auto"/>
        <w:ind w:left="1915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Errores en precios.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15"/>
        </w:tabs>
        <w:spacing w:after="0" w:before="0" w:line="240" w:lineRule="auto"/>
        <w:ind w:left="1915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Demoras en atención al cliente.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15"/>
        </w:tabs>
        <w:spacing w:after="0" w:before="0" w:line="240" w:lineRule="auto"/>
        <w:ind w:left="1915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Pérdida de información.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15"/>
        </w:tabs>
        <w:spacing w:after="0" w:before="0" w:line="240" w:lineRule="auto"/>
        <w:ind w:left="1915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Falta de integración tecnológica.</w:t>
      </w:r>
    </w:p>
    <w:bookmarkStart w:colFirst="0" w:colLast="0" w:name="bookmark=id.vgd7lwt7fmrx" w:id="68"/>
    <w:bookmarkEnd w:id="68"/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620" w:left="360" w:right="0" w:header="720" w:footer="720"/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Instrumentos de evaluación</w:t>
      </w:r>
    </w:p>
    <w:bookmarkStart w:colFirst="0" w:colLast="0" w:name="bookmark=id.8v8srcbnpij6" w:id="69"/>
    <w:bookmarkEnd w:id="69"/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" w:line="240" w:lineRule="auto"/>
        <w:ind w:left="119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Lista de chequeo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15"/>
        </w:tabs>
        <w:spacing w:after="0" w:before="240" w:line="240" w:lineRule="auto"/>
        <w:ind w:left="1915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Identificación correcta de procesos.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15"/>
        </w:tabs>
        <w:spacing w:after="0" w:before="0" w:line="240" w:lineRule="auto"/>
        <w:ind w:left="1915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Clasificación adecuada.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15"/>
        </w:tabs>
        <w:spacing w:after="0" w:before="0" w:line="240" w:lineRule="auto"/>
        <w:ind w:left="1915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Uso de SIPOC.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15"/>
        </w:tabs>
        <w:spacing w:after="0" w:before="0" w:line="240" w:lineRule="auto"/>
        <w:ind w:left="1915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Elaboración de diagramas.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15"/>
        </w:tabs>
        <w:spacing w:after="0" w:before="0" w:line="240" w:lineRule="auto"/>
        <w:ind w:left="1915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Identificación de problemas.</w:t>
      </w:r>
    </w:p>
    <w:bookmarkStart w:colFirst="0" w:colLast="0" w:name="bookmark=id.6pclesk3v0pp" w:id="70"/>
    <w:bookmarkEnd w:id="70"/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Rúbrica analítica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119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Criterios evaluados: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15"/>
        </w:tabs>
        <w:spacing w:after="0" w:before="237" w:line="240" w:lineRule="auto"/>
        <w:ind w:left="1915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Calidad del análisis.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15"/>
        </w:tabs>
        <w:spacing w:after="0" w:before="0" w:line="240" w:lineRule="auto"/>
        <w:ind w:left="1915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Claridad de diagramas.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15"/>
        </w:tabs>
        <w:spacing w:after="0" w:before="0" w:line="240" w:lineRule="auto"/>
        <w:ind w:left="1915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Presentación del informe.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15"/>
        </w:tabs>
        <w:spacing w:after="0" w:before="0" w:line="240" w:lineRule="auto"/>
        <w:ind w:left="1915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Participación grupal.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15"/>
        </w:tabs>
        <w:spacing w:after="0" w:before="0" w:line="240" w:lineRule="auto"/>
        <w:ind w:left="1915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Sustentación del trabajo.</w:t>
      </w:r>
    </w:p>
    <w:bookmarkStart w:colFirst="0" w:colLast="0" w:name="bookmark=id.h0okw0bma50h" w:id="71"/>
    <w:bookmarkEnd w:id="71"/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Rúbrica para exposición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15"/>
        </w:tabs>
        <w:spacing w:after="0" w:before="240" w:line="240" w:lineRule="auto"/>
        <w:ind w:left="1915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Claridad al explicar.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15"/>
        </w:tabs>
        <w:spacing w:after="0" w:before="0" w:line="240" w:lineRule="auto"/>
        <w:ind w:left="1915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Manejo del tema.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15"/>
        </w:tabs>
        <w:spacing w:after="0" w:before="0" w:line="240" w:lineRule="auto"/>
        <w:ind w:left="1915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Organización de diapositivas.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15"/>
        </w:tabs>
        <w:spacing w:after="0" w:before="0" w:line="240" w:lineRule="auto"/>
        <w:ind w:left="1915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Participación del equipo.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15"/>
        </w:tabs>
        <w:spacing w:after="0" w:before="0" w:line="240" w:lineRule="auto"/>
        <w:ind w:left="1915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Uso adecuado de términos técnicos.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1"/>
        </w:tabs>
        <w:spacing w:after="0" w:before="0" w:line="240" w:lineRule="auto"/>
        <w:ind w:left="1691" w:right="0" w:hanging="120.9999999999999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Duración: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horas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50"/>
        </w:tabs>
        <w:spacing w:after="0" w:before="0" w:line="355" w:lineRule="auto"/>
        <w:ind w:left="1210" w:right="1547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PLANTEAMIENTO DE EVIDENCIAS DE APRENDIZAJE PARA LA EVALUACIÓN EN EL PROCESO FORMATIVO.</w:t>
      </w:r>
    </w:p>
    <w:tbl>
      <w:tblPr>
        <w:tblStyle w:val="Table5"/>
        <w:tblW w:w="96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220"/>
        <w:gridCol w:w="1480"/>
        <w:gridCol w:w="1900"/>
        <w:gridCol w:w="1660"/>
        <w:gridCol w:w="1820"/>
        <w:gridCol w:w="1580"/>
        <w:tblGridChange w:id="0">
          <w:tblGrid>
            <w:gridCol w:w="1220"/>
            <w:gridCol w:w="1480"/>
            <w:gridCol w:w="1900"/>
            <w:gridCol w:w="1660"/>
            <w:gridCol w:w="1820"/>
            <w:gridCol w:w="1580"/>
          </w:tblGrid>
        </w:tblGridChange>
      </w:tblGrid>
      <w:tr>
        <w:trPr>
          <w:cantSplit w:val="0"/>
          <w:trHeight w:val="17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4" w:lineRule="auto"/>
              <w:ind w:left="230" w:right="184" w:hanging="18.999999999999986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252525" w:val="clear"/>
                <w:vertAlign w:val="baseline"/>
                <w:rtl w:val="0"/>
              </w:rPr>
              <w:t xml:space="preserve">Fase del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252525" w:val="clear"/>
                <w:vertAlign w:val="baseline"/>
                <w:rtl w:val="0"/>
              </w:rPr>
              <w:t xml:space="preserve">proyec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252525" w:val="clear"/>
                <w:vertAlign w:val="baseline"/>
                <w:rtl w:val="0"/>
              </w:rPr>
              <w:t xml:space="preserve">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4" w:lineRule="auto"/>
              <w:ind w:left="274" w:right="236" w:hanging="1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252525" w:val="clear"/>
                <w:vertAlign w:val="baseline"/>
                <w:rtl w:val="0"/>
              </w:rPr>
              <w:t xml:space="preserve">Actividad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252525" w:val="clear"/>
                <w:vertAlign w:val="baseline"/>
                <w:rtl w:val="0"/>
              </w:rPr>
              <w:t xml:space="preserve">del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252525" w:val="clear"/>
                <w:vertAlign w:val="baseline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33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252525" w:val="clear"/>
                <w:vertAlign w:val="baseline"/>
                <w:rtl w:val="0"/>
              </w:rPr>
              <w:t xml:space="preserve">Actividad 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4" w:lineRule="auto"/>
              <w:ind w:left="740" w:right="251" w:hanging="393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252525" w:val="clear"/>
                <w:vertAlign w:val="baseline"/>
                <w:rtl w:val="0"/>
              </w:rPr>
              <w:t xml:space="preserve">Evidencias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252525" w:val="clear"/>
                <w:vertAlign w:val="baseline"/>
                <w:rtl w:val="0"/>
              </w:rPr>
              <w:t xml:space="preserve">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33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252525" w:val="clear"/>
                <w:vertAlign w:val="baseline"/>
                <w:rtl w:val="0"/>
              </w:rPr>
              <w:t xml:space="preserve">Criterios 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4" w:lineRule="auto"/>
              <w:ind w:left="266" w:right="182" w:hanging="75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252525" w:val="clear"/>
                <w:vertAlign w:val="baseline"/>
                <w:rtl w:val="0"/>
              </w:rPr>
              <w:t xml:space="preserve">Técnicas 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252525" w:val="clear"/>
                <w:vertAlign w:val="baseline"/>
                <w:rtl w:val="0"/>
              </w:rPr>
              <w:t xml:space="preserve">Instrument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252525" w:val="clear"/>
                <w:vertAlign w:val="baseline"/>
                <w:rtl w:val="0"/>
              </w:rPr>
              <w:t xml:space="preserve">os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252525" w:val="clear"/>
                <w:vertAlign w:val="baseline"/>
                <w:rtl w:val="0"/>
              </w:rPr>
              <w:t xml:space="preserve">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44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920" w:left="360" w:right="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6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220"/>
        <w:gridCol w:w="1480"/>
        <w:gridCol w:w="1900"/>
        <w:gridCol w:w="1660"/>
        <w:gridCol w:w="1820"/>
        <w:gridCol w:w="1580"/>
        <w:tblGridChange w:id="0">
          <w:tblGrid>
            <w:gridCol w:w="1220"/>
            <w:gridCol w:w="1480"/>
            <w:gridCol w:w="1900"/>
            <w:gridCol w:w="1660"/>
            <w:gridCol w:w="1820"/>
            <w:gridCol w:w="1580"/>
          </w:tblGrid>
        </w:tblGridChange>
      </w:tblGrid>
      <w:tr>
        <w:trPr>
          <w:cantSplit w:val="0"/>
          <w:trHeight w:val="307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2" w:line="240" w:lineRule="auto"/>
              <w:ind w:left="48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Análisis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2" w:line="246.99999999999994" w:lineRule="auto"/>
              <w:ind w:left="2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Analizar modelo de negocio y diferenciar puntos</w:t>
            </w:r>
          </w:p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2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críticos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2" w:line="246.99999999999994" w:lineRule="auto"/>
              <w:ind w:left="230" w:right="25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Identificación y caracterizació n de los</w:t>
            </w:r>
          </w:p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9" w:lineRule="auto"/>
              <w:ind w:left="230" w:right="342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procesos de la organización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2" w:line="240" w:lineRule="auto"/>
              <w:ind w:left="2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52.00000000000003" w:lineRule="auto"/>
              <w:ind w:left="220" w:right="336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Document o con identificaci ón de</w:t>
            </w:r>
          </w:p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procesos</w:t>
            </w:r>
          </w:p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1" w:line="249" w:lineRule="auto"/>
              <w:ind w:left="220" w:right="452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Lista de cuellos de botella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2" w:line="246.99999999999994" w:lineRule="auto"/>
              <w:ind w:left="2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Identifica procesos</w:t>
            </w:r>
          </w:p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2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correctamente</w:t>
            </w:r>
          </w:p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6.99999999999994" w:lineRule="auto"/>
              <w:ind w:left="225" w:right="51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Identifica procesos según</w:t>
            </w:r>
          </w:p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52.00000000000003" w:lineRule="auto"/>
              <w:ind w:left="2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estructura organizacional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2" w:line="246.99999999999994" w:lineRule="auto"/>
              <w:ind w:left="220" w:right="53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Lista de chequeo rúbrica,</w:t>
            </w:r>
          </w:p>
        </w:tc>
      </w:tr>
      <w:tr>
        <w:trPr>
          <w:cantSplit w:val="0"/>
          <w:trHeight w:val="277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48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Análisis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6.99999999999994" w:lineRule="auto"/>
              <w:ind w:left="225" w:right="444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Análisis de</w:t>
            </w:r>
          </w:p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2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procesos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23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Diagramación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6.99999999999994" w:lineRule="auto"/>
              <w:ind w:left="220" w:right="469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Diagrama BPMN, -</w:t>
            </w:r>
          </w:p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6.99999999999994" w:lineRule="auto"/>
              <w:ind w:left="220" w:right="469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Diagrama AS IS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2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Aplica</w:t>
            </w:r>
          </w:p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6.99999999999994" w:lineRule="auto"/>
              <w:ind w:left="2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técnicas de análisis,</w:t>
            </w:r>
          </w:p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56" w:lineRule="auto"/>
              <w:ind w:left="225" w:right="678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Elabora diagrama</w:t>
            </w:r>
          </w:p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.99999999999994" w:lineRule="auto"/>
              <w:ind w:left="2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identificando áreas de</w:t>
            </w:r>
          </w:p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.99999999999994" w:lineRule="auto"/>
              <w:ind w:left="2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incidencia directa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2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Rúbrica</w:t>
            </w:r>
          </w:p>
        </w:tc>
      </w:tr>
      <w:tr>
        <w:trPr>
          <w:cantSplit w:val="0"/>
          <w:trHeight w:val="220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48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Análisis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6.99999999999994" w:lineRule="auto"/>
              <w:ind w:left="225" w:right="391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Evaluaci ón</w:t>
            </w:r>
          </w:p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2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procesos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23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Informe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6.99999999999994" w:lineRule="auto"/>
              <w:ind w:left="220" w:right="251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Informe técnico, - Presentaci ón final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6.99999999999994" w:lineRule="auto"/>
              <w:ind w:left="225" w:right="565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Reconoce contexto y fronteras</w:t>
            </w:r>
          </w:p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6.99999999999994" w:lineRule="auto"/>
              <w:ind w:left="225" w:right="39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Reconoce fronteras y contexto del sistema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2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Rúbrica</w:t>
            </w:r>
          </w:p>
        </w:tc>
      </w:tr>
    </w:tbl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before="0" w:lineRule="auto"/>
        <w:ind w:left="173" w:right="0" w:firstLine="0"/>
        <w:jc w:val="center"/>
        <w:rPr>
          <w:sz w:val="22"/>
          <w:szCs w:val="22"/>
          <w:vertAlign w:val="baseline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GFPI-F-135 V04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3540125</wp:posOffset>
            </wp:positionH>
            <wp:positionV relativeFrom="paragraph">
              <wp:posOffset>205104</wp:posOffset>
            </wp:positionV>
            <wp:extent cx="589915" cy="561340"/>
            <wp:effectExtent b="0" l="0" r="0" t="0"/>
            <wp:wrapTopAndBottom distB="0" dist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915" cy="5613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6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220"/>
        <w:gridCol w:w="1480"/>
        <w:gridCol w:w="1900"/>
        <w:gridCol w:w="1660"/>
        <w:gridCol w:w="1820"/>
        <w:gridCol w:w="1580"/>
        <w:tblGridChange w:id="0">
          <w:tblGrid>
            <w:gridCol w:w="1220"/>
            <w:gridCol w:w="1480"/>
            <w:gridCol w:w="1900"/>
            <w:gridCol w:w="1660"/>
            <w:gridCol w:w="1820"/>
            <w:gridCol w:w="1580"/>
          </w:tblGrid>
        </w:tblGridChange>
      </w:tblGrid>
      <w:tr>
        <w:trPr>
          <w:cantSplit w:val="0"/>
          <w:trHeight w:val="307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2" w:line="240" w:lineRule="auto"/>
              <w:ind w:left="23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Análisis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2" w:line="246.99999999999994" w:lineRule="auto"/>
              <w:ind w:left="2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Analizar modelo de negocio y diferenciar puntos</w:t>
            </w:r>
          </w:p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2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críticos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2" w:line="246.99999999999994" w:lineRule="auto"/>
              <w:ind w:left="230" w:right="25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Identificación y caracterizació n de los</w:t>
            </w:r>
          </w:p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9" w:lineRule="auto"/>
              <w:ind w:left="230" w:right="342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procesos de la organización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2" w:line="240" w:lineRule="auto"/>
              <w:ind w:left="2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52.00000000000003" w:lineRule="auto"/>
              <w:ind w:left="220" w:right="336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Document o con identificaci ón de</w:t>
            </w:r>
          </w:p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procesos</w:t>
            </w:r>
          </w:p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1" w:line="249" w:lineRule="auto"/>
              <w:ind w:left="220" w:right="452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Lista de cuellos de botella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2" w:line="246.99999999999994" w:lineRule="auto"/>
              <w:ind w:left="2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Identifica procesos</w:t>
            </w:r>
          </w:p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2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correctamente</w:t>
            </w:r>
          </w:p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6.99999999999994" w:lineRule="auto"/>
              <w:ind w:left="225" w:right="51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Identifica procesos según</w:t>
            </w:r>
          </w:p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52.00000000000003" w:lineRule="auto"/>
              <w:ind w:left="2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estructura organizacional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2" w:line="246.99999999999994" w:lineRule="auto"/>
              <w:ind w:left="220" w:right="534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Lista de chequeo</w:t>
            </w:r>
          </w:p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41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rúbrica,</w:t>
            </w:r>
          </w:p>
        </w:tc>
      </w:tr>
    </w:tbl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660" w:left="360" w:right="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50"/>
        </w:tabs>
        <w:spacing w:after="0" w:before="38" w:line="240" w:lineRule="auto"/>
        <w:ind w:left="1450" w:right="0" w:hanging="24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GLOSARIO DE TÉRMINOS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1"/>
        </w:tabs>
        <w:spacing w:after="0" w:before="0" w:line="240" w:lineRule="auto"/>
        <w:ind w:left="1691" w:right="0" w:hanging="120.9999999999999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Proceso: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Conjunto de actividades relacionadas que generan valor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1"/>
        </w:tabs>
        <w:spacing w:after="0" w:before="9" w:line="240" w:lineRule="auto"/>
        <w:ind w:left="1691" w:right="0" w:hanging="120.999999999999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BPM:(Business Process Management):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Gestión de procesos de negocio.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</w:t>
      </w:r>
    </w:p>
    <w:p w:rsidR="00000000" w:rsidDel="00000000" w:rsidP="00000000" w:rsidRDefault="00000000" w:rsidRPr="00000000" w14:paraId="000002F2">
      <w:pPr>
        <w:spacing w:before="38" w:lineRule="auto"/>
        <w:ind w:left="1570" w:right="0" w:firstLine="0"/>
        <w:jc w:val="left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Diagrama AS-IS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Representación del estado actual de un proceso.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1"/>
        </w:tabs>
        <w:spacing w:after="0" w:before="39" w:line="240" w:lineRule="auto"/>
        <w:ind w:left="1691" w:right="0" w:hanging="120.9999999999999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Sistema de información: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Conjunto de elementos que procesan datos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1"/>
        </w:tabs>
        <w:spacing w:after="0" w:before="40" w:line="246.99999999999994" w:lineRule="auto"/>
        <w:ind w:left="1570" w:right="139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Teoría general de sistemas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Marco teórico para estudiar sistemas complejos.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Diagrama AS-IS: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representación gráfica que muestra el estado actual de un proceso, sistema o flujo de trabajo dentro de una organización. Su objetivo es describir cómo funcionan realmente los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1570" w:right="12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procesos en el momento presente, sin modificaciones ni mejoras, para entender la situación real y detectar problemas, ineficiencias o áreas de oportunidad.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Cuello de botella: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Punto crítico que limita el rendimiento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50"/>
        </w:tabs>
        <w:spacing w:after="0" w:before="0" w:line="240" w:lineRule="auto"/>
        <w:ind w:left="1450" w:right="0" w:hanging="24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REFERENTES BILBIOGRÁFICOS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357" w:lineRule="auto"/>
        <w:ind w:left="1210" w:right="952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Construya o cite documentos de apoyo para el desarrollo de la guía, según lo establecido en la guía de desarrollo curricular. (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BIBLIOGRAFÍA / WEBGRAFÍA).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1"/>
        </w:tabs>
        <w:spacing w:after="0" w:before="0" w:line="240" w:lineRule="auto"/>
        <w:ind w:left="1691" w:right="0" w:hanging="120.9999999999999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IEEE – Estándares de Ingeniería de Software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1"/>
        </w:tabs>
        <w:spacing w:after="0" w:before="18" w:line="240" w:lineRule="auto"/>
        <w:ind w:left="1691" w:right="0" w:hanging="120.9999999999999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IREB – Ingeniería de Requisitos.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1"/>
        </w:tabs>
        <w:spacing w:after="0" w:before="9" w:line="240" w:lineRule="auto"/>
        <w:ind w:left="1691" w:right="0" w:hanging="120.9999999999999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ICONTEC NTC 1486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1"/>
        </w:tabs>
        <w:spacing w:after="0" w:before="10" w:line="240" w:lineRule="auto"/>
        <w:ind w:left="1691" w:right="0" w:hanging="120.9999999999999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Pressman, Ingeniería de Software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4775200</wp:posOffset>
                </wp:positionH>
                <wp:positionV relativeFrom="paragraph">
                  <wp:posOffset>178435</wp:posOffset>
                </wp:positionV>
                <wp:extent cx="2692400" cy="3302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006150" y="3621250"/>
                          <a:ext cx="2679700" cy="31750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11.00000381469727" w:line="240"/>
                              <w:ind w:left="1.0000000149011612" w:right="0" w:firstLine="1.0000000149011612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práctico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242.00000762939453" w:line="255.99998474121094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4775200</wp:posOffset>
                </wp:positionH>
                <wp:positionV relativeFrom="paragraph">
                  <wp:posOffset>178435</wp:posOffset>
                </wp:positionV>
                <wp:extent cx="2692400" cy="330200"/>
                <wp:effectExtent b="0" l="0" r="0" t="0"/>
                <wp:wrapNone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92400" cy="33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1"/>
        </w:tabs>
        <w:spacing w:after="0" w:before="41" w:line="240" w:lineRule="auto"/>
        <w:ind w:left="1691" w:right="0" w:hanging="120.999999999999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Sommerville, I. (2011).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72135" cy="812800"/>
                <wp:effectExtent b="0" l="0" r="0" t="0"/>
                <wp:wrapNone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059925" y="3373600"/>
                          <a:ext cx="572135" cy="812800"/>
                          <a:chOff x="5059925" y="3373600"/>
                          <a:chExt cx="572150" cy="812825"/>
                        </a:xfrm>
                      </wpg:grpSpPr>
                      <wpg:grpSp>
                        <wpg:cNvGrpSpPr/>
                        <wpg:grpSpPr>
                          <a:xfrm>
                            <a:off x="5059933" y="3373600"/>
                            <a:ext cx="572135" cy="812803"/>
                            <a:chOff x="0" y="0"/>
                            <a:chExt cx="572135" cy="812803"/>
                          </a:xfrm>
                        </wpg:grpSpPr>
                        <wps:wsp>
                          <wps:cNvSpPr/>
                          <wps:cNvPr id="8" name="Shape 8"/>
                          <wps:spPr>
                            <a:xfrm>
                              <a:off x="0" y="0"/>
                              <a:ext cx="572125" cy="812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6350" y="0"/>
                              <a:ext cx="1270" cy="812800"/>
                            </a:xfrm>
                            <a:custGeom>
                              <a:rect b="b" l="l" r="r" t="t"/>
                              <a:pathLst>
                                <a:path extrusionOk="0" h="812800" w="120000">
                                  <a:moveTo>
                                    <a:pt x="0" y="0"/>
                                  </a:moveTo>
                                  <a:lnTo>
                                    <a:pt x="0" y="812799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0" y="3"/>
                              <a:ext cx="543560" cy="812800"/>
                            </a:xfrm>
                            <a:custGeom>
                              <a:rect b="b" l="l" r="r" t="t"/>
                              <a:pathLst>
                                <a:path extrusionOk="0" h="812800" w="543560">
                                  <a:moveTo>
                                    <a:pt x="543445" y="800100"/>
                                  </a:moveTo>
                                  <a:lnTo>
                                    <a:pt x="0" y="800100"/>
                                  </a:lnTo>
                                  <a:lnTo>
                                    <a:pt x="0" y="812800"/>
                                  </a:lnTo>
                                  <a:lnTo>
                                    <a:pt x="543445" y="812800"/>
                                  </a:lnTo>
                                  <a:lnTo>
                                    <a:pt x="543445" y="800100"/>
                                  </a:lnTo>
                                  <a:close/>
                                </a:path>
                                <a:path extrusionOk="0" h="812800" w="543560">
                                  <a:moveTo>
                                    <a:pt x="543445" y="482600"/>
                                  </a:moveTo>
                                  <a:lnTo>
                                    <a:pt x="0" y="482600"/>
                                  </a:lnTo>
                                  <a:lnTo>
                                    <a:pt x="0" y="495300"/>
                                  </a:lnTo>
                                  <a:lnTo>
                                    <a:pt x="543445" y="495300"/>
                                  </a:lnTo>
                                  <a:lnTo>
                                    <a:pt x="543445" y="482600"/>
                                  </a:lnTo>
                                  <a:close/>
                                </a:path>
                                <a:path extrusionOk="0" h="812800" w="543560">
                                  <a:moveTo>
                                    <a:pt x="54344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2700"/>
                                  </a:lnTo>
                                  <a:lnTo>
                                    <a:pt x="543445" y="12700"/>
                                  </a:lnTo>
                                  <a:lnTo>
                                    <a:pt x="54344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0" y="0"/>
                              <a:ext cx="572135" cy="812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72135" cy="812800"/>
                <wp:effectExtent b="0" l="0" r="0" t="0"/>
                <wp:wrapNone/>
                <wp:docPr id="6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2135" cy="812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1"/>
        </w:tabs>
        <w:spacing w:after="0" w:before="0" w:line="240" w:lineRule="auto"/>
        <w:ind w:left="1691" w:right="0" w:hanging="120.999999999999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Pressman, R. S. (2010). . McGraw-Hill.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2311400</wp:posOffset>
                </wp:positionH>
                <wp:positionV relativeFrom="paragraph">
                  <wp:posOffset>140335</wp:posOffset>
                </wp:positionV>
                <wp:extent cx="3454400" cy="4953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3625150" y="3538700"/>
                          <a:ext cx="3441700" cy="48260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16.00000381469727" w:line="255.99998474121094"/>
                              <w:ind w:left="2278.000030517578" w:right="320.99998474121094" w:firstLine="313.99999618530273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NTC 1486: Requisitos para la documentación de software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242.00000762939453" w:line="255.99998474121094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2311400</wp:posOffset>
                </wp:positionH>
                <wp:positionV relativeFrom="paragraph">
                  <wp:posOffset>140335</wp:posOffset>
                </wp:positionV>
                <wp:extent cx="3454400" cy="495300"/>
                <wp:effectExtent b="0" l="0" r="0" t="0"/>
                <wp:wrapNone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54400" cy="495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1"/>
        </w:tabs>
        <w:spacing w:after="0" w:before="0" w:line="240" w:lineRule="auto"/>
        <w:ind w:left="1691" w:right="0" w:hanging="120.999999999999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ICONTEC. (2015). .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1"/>
        </w:tabs>
        <w:spacing w:after="0" w:before="62" w:line="240" w:lineRule="auto"/>
        <w:ind w:left="1691" w:right="0" w:hanging="120.999999999999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IREB. (2014).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619885" cy="508000"/>
                <wp:effectExtent b="0" l="0" r="0" t="0"/>
                <wp:wrapNone/>
                <wp:docPr id="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536050" y="3526000"/>
                          <a:ext cx="1619885" cy="508000"/>
                          <a:chOff x="4536050" y="3526000"/>
                          <a:chExt cx="1619900" cy="508025"/>
                        </a:xfrm>
                      </wpg:grpSpPr>
                      <wpg:grpSp>
                        <wpg:cNvGrpSpPr/>
                        <wpg:grpSpPr>
                          <a:xfrm>
                            <a:off x="4536058" y="3526000"/>
                            <a:ext cx="1619885" cy="508003"/>
                            <a:chOff x="0" y="0"/>
                            <a:chExt cx="1619885" cy="508003"/>
                          </a:xfrm>
                        </wpg:grpSpPr>
                        <wps:wsp>
                          <wps:cNvSpPr/>
                          <wps:cNvPr id="8" name="Shape 8"/>
                          <wps:spPr>
                            <a:xfrm>
                              <a:off x="0" y="0"/>
                              <a:ext cx="1619875" cy="508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6350" y="0"/>
                              <a:ext cx="1270" cy="495300"/>
                            </a:xfrm>
                            <a:custGeom>
                              <a:rect b="b" l="l" r="r" t="t"/>
                              <a:pathLst>
                                <a:path extrusionOk="0" h="495300" w="120000">
                                  <a:moveTo>
                                    <a:pt x="0" y="0"/>
                                  </a:moveTo>
                                  <a:lnTo>
                                    <a:pt x="0" y="4953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0" y="3"/>
                              <a:ext cx="1619885" cy="508000"/>
                            </a:xfrm>
                            <a:custGeom>
                              <a:rect b="b" l="l" r="r" t="t"/>
                              <a:pathLst>
                                <a:path extrusionOk="0" h="508000" w="1619885">
                                  <a:moveTo>
                                    <a:pt x="1619770" y="495300"/>
                                  </a:moveTo>
                                  <a:lnTo>
                                    <a:pt x="0" y="495300"/>
                                  </a:lnTo>
                                  <a:lnTo>
                                    <a:pt x="0" y="508000"/>
                                  </a:lnTo>
                                  <a:lnTo>
                                    <a:pt x="1619770" y="508000"/>
                                  </a:lnTo>
                                  <a:lnTo>
                                    <a:pt x="1619770" y="495300"/>
                                  </a:lnTo>
                                  <a:close/>
                                </a:path>
                                <a:path extrusionOk="0" h="508000" w="1619885">
                                  <a:moveTo>
                                    <a:pt x="161977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2700"/>
                                  </a:lnTo>
                                  <a:lnTo>
                                    <a:pt x="1619770" y="12700"/>
                                  </a:lnTo>
                                  <a:lnTo>
                                    <a:pt x="161977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12700" y="12700"/>
                              <a:ext cx="1607185" cy="482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619885" cy="508000"/>
                <wp:effectExtent b="0" l="0" r="0" t="0"/>
                <wp:wrapNone/>
                <wp:docPr id="7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19885" cy="508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1206500</wp:posOffset>
                </wp:positionH>
                <wp:positionV relativeFrom="paragraph">
                  <wp:posOffset>158750</wp:posOffset>
                </wp:positionV>
                <wp:extent cx="622300" cy="50800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041200" y="3532350"/>
                          <a:ext cx="609600" cy="49530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21.00000381469727" w:line="255.99998474121094"/>
                              <w:ind w:left="327.99999237060547" w:right="93.99999618530273" w:firstLine="106.99999809265137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Requisi tos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1206500</wp:posOffset>
                </wp:positionH>
                <wp:positionV relativeFrom="paragraph">
                  <wp:posOffset>158750</wp:posOffset>
                </wp:positionV>
                <wp:extent cx="622300" cy="508000"/>
                <wp:effectExtent b="0" l="0" r="0" t="0"/>
                <wp:wrapTopAndBottom distB="0" distT="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2300" cy="508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6" w:before="0" w:lineRule="auto"/>
        <w:ind w:left="2890" w:right="0" w:firstLine="0"/>
        <w:jc w:val="left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9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660" w:left="360" w:right="0" w:header="720" w:footer="720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-6349</wp:posOffset>
                </wp:positionH>
                <wp:positionV relativeFrom="paragraph">
                  <wp:posOffset>-6349</wp:posOffset>
                </wp:positionV>
                <wp:extent cx="2247900" cy="3302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228400" y="3621250"/>
                          <a:ext cx="2235200" cy="31750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11.00000381469727" w:line="240"/>
                              <w:ind w:left="329.00001525878906" w:right="0" w:firstLine="329.00001525878906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Business Process Model and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-6349</wp:posOffset>
                </wp:positionH>
                <wp:positionV relativeFrom="paragraph">
                  <wp:posOffset>-6349</wp:posOffset>
                </wp:positionV>
                <wp:extent cx="2247900" cy="330200"/>
                <wp:effectExtent b="0" l="0" r="0" t="0"/>
                <wp:wrapNone/>
                <wp:docPr id="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7900" cy="33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9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-6349</wp:posOffset>
                </wp:positionH>
                <wp:positionV relativeFrom="paragraph">
                  <wp:posOffset>-6349</wp:posOffset>
                </wp:positionV>
                <wp:extent cx="2247900" cy="33020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4228400" y="3621250"/>
                          <a:ext cx="2235200" cy="31750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21.00000381469727" w:line="240"/>
                              <w:ind w:left="6.000000238418579" w:right="0" w:firstLine="6.000000238418579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Notation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-6349</wp:posOffset>
                </wp:positionH>
                <wp:positionV relativeFrom="paragraph">
                  <wp:posOffset>-6349</wp:posOffset>
                </wp:positionV>
                <wp:extent cx="2247900" cy="330200"/>
                <wp:effectExtent b="0" l="0" r="0" t="0"/>
                <wp:wrapNone/>
                <wp:docPr id="5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7900" cy="33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1"/>
        </w:tabs>
        <w:spacing w:after="0" w:before="0" w:line="240" w:lineRule="auto"/>
        <w:ind w:left="1691" w:right="0" w:hanging="120.999999999999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BPMN 2.0 Specification. (2013).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Webgrafía: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23"/>
        </w:tabs>
        <w:spacing w:after="0" w:before="183" w:line="240" w:lineRule="auto"/>
        <w:ind w:left="2523" w:right="0" w:hanging="233.0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Introducción a BPM: </w:t>
      </w:r>
      <w:hyperlink r:id="rId13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https://www.bpmn.org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before="0" w:lineRule="auto"/>
        <w:ind w:left="173" w:right="0" w:firstLine="0"/>
        <w:jc w:val="center"/>
        <w:rPr>
          <w:sz w:val="22"/>
          <w:szCs w:val="22"/>
          <w:vertAlign w:val="baseline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GFPI-F-135 V04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3540125</wp:posOffset>
            </wp:positionH>
            <wp:positionV relativeFrom="paragraph">
              <wp:posOffset>199390</wp:posOffset>
            </wp:positionV>
            <wp:extent cx="589915" cy="561340"/>
            <wp:effectExtent b="0" l="0" r="0" t="0"/>
            <wp:wrapTopAndBottom distB="0" dist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915" cy="5613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23"/>
        </w:tabs>
        <w:spacing w:after="0" w:before="57" w:line="240" w:lineRule="auto"/>
        <w:ind w:left="2523" w:right="0" w:hanging="233.0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Draw.io para diagramas: https://app.diagrams.net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50"/>
        </w:tabs>
        <w:spacing w:after="0" w:before="0" w:line="240" w:lineRule="auto"/>
        <w:ind w:left="1450" w:right="0" w:hanging="24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 DEL DOCUMENTO</w:t>
      </w:r>
    </w:p>
    <w:tbl>
      <w:tblPr>
        <w:tblStyle w:val="Table8"/>
        <w:tblW w:w="97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260"/>
        <w:gridCol w:w="2700"/>
        <w:gridCol w:w="1560"/>
        <w:gridCol w:w="1680"/>
        <w:gridCol w:w="2560"/>
        <w:tblGridChange w:id="0">
          <w:tblGrid>
            <w:gridCol w:w="1260"/>
            <w:gridCol w:w="2700"/>
            <w:gridCol w:w="1560"/>
            <w:gridCol w:w="1680"/>
            <w:gridCol w:w="2560"/>
          </w:tblGrid>
        </w:tblGridChange>
      </w:tblGrid>
      <w:tr>
        <w:trPr>
          <w:cantSplit w:val="0"/>
          <w:trHeight w:val="53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7" w:line="240" w:lineRule="auto"/>
              <w:ind w:left="23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Autor (es)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50"/>
        </w:tabs>
        <w:spacing w:after="0" w:before="0" w:line="240" w:lineRule="auto"/>
        <w:ind w:left="1450" w:right="0" w:hanging="24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 DE CAMBIOS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(diligenciar únicamente si realiza ajustes a la guía)</w:t>
      </w:r>
      <w:r w:rsidDel="00000000" w:rsidR="00000000" w:rsidRPr="00000000">
        <w:rPr>
          <w:rtl w:val="0"/>
        </w:rPr>
      </w:r>
    </w:p>
    <w:tbl>
      <w:tblPr>
        <w:tblStyle w:val="Table9"/>
        <w:tblW w:w="97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240"/>
        <w:gridCol w:w="2660"/>
        <w:gridCol w:w="1560"/>
        <w:gridCol w:w="1560"/>
        <w:gridCol w:w="780"/>
        <w:gridCol w:w="1940"/>
        <w:tblGridChange w:id="0">
          <w:tblGrid>
            <w:gridCol w:w="1240"/>
            <w:gridCol w:w="2660"/>
            <w:gridCol w:w="1560"/>
            <w:gridCol w:w="1560"/>
            <w:gridCol w:w="780"/>
            <w:gridCol w:w="194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7" w:line="240" w:lineRule="auto"/>
              <w:ind w:left="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Autor (es)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before="0" w:lineRule="auto"/>
        <w:ind w:left="173" w:right="0" w:firstLine="0"/>
        <w:jc w:val="center"/>
        <w:rPr>
          <w:sz w:val="22"/>
          <w:szCs w:val="22"/>
          <w:vertAlign w:val="baseline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GFPI-F-135 V04</w:t>
      </w:r>
    </w:p>
    <w:sectPr>
      <w:type w:val="nextPage"/>
      <w:pgSz w:h="15840" w:w="12240" w:orient="portrait"/>
      <w:pgMar w:bottom="280" w:top="700" w:left="360" w:right="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www.lucidchart.com/pages/es/bpmn-bpmn-20-tutorial" TargetMode="External"/><Relationship Id="rId10" Type="http://schemas.openxmlformats.org/officeDocument/2006/relationships/hyperlink" Target="http://www.lucidchart.com/pages/es/bpmn-bpmn-20-tutorial" TargetMode="External"/><Relationship Id="rId13" Type="http://schemas.openxmlformats.org/officeDocument/2006/relationships/hyperlink" Target="http://www.bpmn.org/" TargetMode="External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youtube.com/playlist?list=PLSYB9zIMhzCk4x1VZGqmcwS249-_i58aR)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JABuBGy1hyLXZ/3bauZ8D0l3UQ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2026-05-28T05:00:00Z</vt:lpwstr>
  </property>
  <property fmtid="{D5CDD505-2E9C-101B-9397-08002B2CF9AE}" pid="3" name="Producer">
    <vt:lpwstr>Skia/PDF m150 Google Docs Renderer</vt:lpwstr>
  </property>
  <property fmtid="{D5CDD505-2E9C-101B-9397-08002B2CF9AE}" pid="4" name="LastSaved">
    <vt:lpwstr>2026-05-28T05:00:00Z</vt:lpwstr>
  </property>
  <property fmtid="{D5CDD505-2E9C-101B-9397-08002B2CF9AE}" pid="5" name="KSOTemplateDocerSaveRecord">
    <vt:lpwstr>eyJoZGlkIjoiYzFhZGY0ZTViYWQyN2I0ZGJhNDk0OThkMjNkNmQ2MDYifQ==</vt:lpwstr>
  </property>
  <property fmtid="{D5CDD505-2E9C-101B-9397-08002B2CF9AE}" pid="6" name="KSOProductBuildVer">
    <vt:lpwstr>2058-12.1.0.26372</vt:lpwstr>
  </property>
  <property fmtid="{D5CDD505-2E9C-101B-9397-08002B2CF9AE}" pid="7" name="ICV">
    <vt:lpwstr>E9340BB8F4914E79AFC53F4F1AF034D2_13</vt:lpwstr>
  </property>
</Properties>
</file>