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939E5" w14:textId="1BC45A93" w:rsidR="00212EC2" w:rsidRPr="00D67433" w:rsidRDefault="00045AC0">
      <w:pPr>
        <w:rPr>
          <w:rFonts w:ascii="Arial Narrow" w:hAnsi="Arial Narrow"/>
          <w:b/>
          <w:bCs/>
          <w:sz w:val="40"/>
          <w:szCs w:val="40"/>
          <w:u w:val="single"/>
        </w:rPr>
      </w:pPr>
      <w:r w:rsidRPr="0032717B">
        <w:rPr>
          <w:rFonts w:ascii="Microsoft PhagsPa" w:hAnsi="Microsoft PhagsPa"/>
          <w:b/>
          <w:bCs/>
          <w:sz w:val="40"/>
          <w:szCs w:val="40"/>
          <w:u w:val="single"/>
        </w:rPr>
        <w:t xml:space="preserve">COMP213 Machine </w:t>
      </w:r>
      <w:r w:rsidRPr="00D67433">
        <w:rPr>
          <w:rFonts w:ascii="Arial Narrow" w:hAnsi="Arial Narrow"/>
          <w:b/>
          <w:bCs/>
          <w:sz w:val="40"/>
          <w:szCs w:val="40"/>
          <w:u w:val="single"/>
        </w:rPr>
        <w:t>Learning and AI</w:t>
      </w:r>
    </w:p>
    <w:p w14:paraId="098BB3D3" w14:textId="11B56868" w:rsidR="00045AC0" w:rsidRPr="00D67433" w:rsidRDefault="00045AC0">
      <w:pPr>
        <w:rPr>
          <w:rFonts w:ascii="Arial Narrow" w:hAnsi="Arial Narrow"/>
          <w:b/>
          <w:bCs/>
          <w:sz w:val="24"/>
          <w:szCs w:val="24"/>
          <w:u w:val="single"/>
        </w:rPr>
      </w:pPr>
      <w:r w:rsidRPr="00D67433">
        <w:rPr>
          <w:rFonts w:ascii="Arial Narrow" w:hAnsi="Arial Narrow"/>
          <w:b/>
          <w:bCs/>
          <w:sz w:val="24"/>
          <w:szCs w:val="24"/>
          <w:u w:val="single"/>
        </w:rPr>
        <w:t>Introduction</w:t>
      </w:r>
    </w:p>
    <w:p w14:paraId="182FB733" w14:textId="2B94B878" w:rsidR="00045AC0" w:rsidRPr="00D67433" w:rsidRDefault="00045AC0">
      <w:pPr>
        <w:rPr>
          <w:rFonts w:ascii="Arial Narrow" w:hAnsi="Arial Narrow"/>
          <w:sz w:val="24"/>
          <w:szCs w:val="24"/>
        </w:rPr>
      </w:pPr>
      <w:r w:rsidRPr="00D67433">
        <w:rPr>
          <w:rFonts w:ascii="Arial Narrow" w:hAnsi="Arial Narrow"/>
          <w:sz w:val="24"/>
          <w:szCs w:val="24"/>
        </w:rPr>
        <w:t xml:space="preserve">Machine </w:t>
      </w:r>
      <w:r w:rsidR="00BB5D89" w:rsidRPr="00D67433">
        <w:rPr>
          <w:rFonts w:ascii="Arial Narrow" w:hAnsi="Arial Narrow"/>
          <w:sz w:val="24"/>
          <w:szCs w:val="24"/>
        </w:rPr>
        <w:t>learning (</w:t>
      </w:r>
      <w:r w:rsidRPr="00D67433">
        <w:rPr>
          <w:rFonts w:ascii="Arial Narrow" w:hAnsi="Arial Narrow"/>
          <w:sz w:val="24"/>
          <w:szCs w:val="24"/>
        </w:rPr>
        <w:t>ML) agents have become increasing important and integral components in various fields of research, from robotics to finance</w:t>
      </w:r>
      <w:r w:rsidR="00837F12" w:rsidRPr="00D67433">
        <w:rPr>
          <w:rFonts w:ascii="Arial Narrow" w:hAnsi="Arial Narrow"/>
          <w:sz w:val="24"/>
          <w:szCs w:val="24"/>
        </w:rPr>
        <w:t xml:space="preserve"> to games </w:t>
      </w:r>
      <w:r w:rsidRPr="00D67433">
        <w:rPr>
          <w:rFonts w:ascii="Arial Narrow" w:hAnsi="Arial Narrow"/>
          <w:sz w:val="24"/>
          <w:szCs w:val="24"/>
        </w:rPr>
        <w:t xml:space="preserve">showing </w:t>
      </w:r>
      <w:r w:rsidR="00BB5D89" w:rsidRPr="00D67433">
        <w:rPr>
          <w:rFonts w:ascii="Arial Narrow" w:hAnsi="Arial Narrow"/>
          <w:sz w:val="24"/>
          <w:szCs w:val="24"/>
        </w:rPr>
        <w:t>their</w:t>
      </w:r>
      <w:r w:rsidRPr="00D67433">
        <w:rPr>
          <w:rFonts w:ascii="Arial Narrow" w:hAnsi="Arial Narrow"/>
          <w:sz w:val="24"/>
          <w:szCs w:val="24"/>
        </w:rPr>
        <w:t xml:space="preserve"> ability to adapt and to learn from different environments. </w:t>
      </w:r>
      <w:r w:rsidR="00B84059" w:rsidRPr="00D67433">
        <w:rPr>
          <w:rFonts w:ascii="Arial Narrow" w:hAnsi="Arial Narrow"/>
          <w:sz w:val="24"/>
          <w:szCs w:val="24"/>
        </w:rPr>
        <w:t>Studies by Sutton and Barto (2018)</w:t>
      </w:r>
      <w:r w:rsidR="00BB5D89" w:rsidRPr="00D67433">
        <w:rPr>
          <w:rStyle w:val="FootnoteReference"/>
          <w:rFonts w:ascii="Arial Narrow" w:hAnsi="Arial Narrow"/>
          <w:sz w:val="24"/>
          <w:szCs w:val="24"/>
        </w:rPr>
        <w:footnoteReference w:id="1"/>
      </w:r>
      <w:r w:rsidR="00B84059" w:rsidRPr="00D67433">
        <w:rPr>
          <w:rFonts w:ascii="Arial Narrow" w:hAnsi="Arial Narrow"/>
          <w:sz w:val="24"/>
          <w:szCs w:val="24"/>
        </w:rPr>
        <w:t xml:space="preserve"> in reinforcement learning have shown the adaptability of machine learning and how it can evolve and change in specific environments, but </w:t>
      </w:r>
      <w:r w:rsidR="00BB5D89" w:rsidRPr="00D67433">
        <w:rPr>
          <w:rFonts w:ascii="Arial Narrow" w:hAnsi="Arial Narrow"/>
          <w:sz w:val="24"/>
          <w:szCs w:val="24"/>
        </w:rPr>
        <w:t>there remains a gap in understanding how different types of ML agents interact with a range of differing environments. This essay aims to address the research gap by testing how ML agents interact with different environments across different domains</w:t>
      </w:r>
      <w:r w:rsidR="00837F12" w:rsidRPr="00D67433">
        <w:rPr>
          <w:rFonts w:ascii="Arial Narrow" w:hAnsi="Arial Narrow"/>
          <w:sz w:val="24"/>
          <w:szCs w:val="24"/>
        </w:rPr>
        <w:t>,</w:t>
      </w:r>
      <w:r w:rsidR="00BB5D89" w:rsidRPr="00D67433">
        <w:rPr>
          <w:rFonts w:ascii="Arial Narrow" w:hAnsi="Arial Narrow"/>
          <w:sz w:val="24"/>
          <w:szCs w:val="24"/>
        </w:rPr>
        <w:t xml:space="preserve"> we seek to measure the factors related to the adaptability and performance of ML agents in diverse </w:t>
      </w:r>
      <w:r w:rsidR="00837F12" w:rsidRPr="00D67433">
        <w:rPr>
          <w:rFonts w:ascii="Arial Narrow" w:hAnsi="Arial Narrow"/>
          <w:sz w:val="24"/>
          <w:szCs w:val="24"/>
        </w:rPr>
        <w:t>environments and</w:t>
      </w:r>
      <w:r w:rsidR="00BB5D89" w:rsidRPr="00D67433">
        <w:rPr>
          <w:rFonts w:ascii="Arial Narrow" w:hAnsi="Arial Narrow"/>
          <w:sz w:val="24"/>
          <w:szCs w:val="24"/>
        </w:rPr>
        <w:t xml:space="preserve"> identify the limitations and challenges that these ML agents might face in these environments </w:t>
      </w:r>
      <w:r w:rsidR="00837F12" w:rsidRPr="00D67433">
        <w:rPr>
          <w:rFonts w:ascii="Arial Narrow" w:hAnsi="Arial Narrow"/>
          <w:sz w:val="24"/>
          <w:szCs w:val="24"/>
        </w:rPr>
        <w:t>to</w:t>
      </w:r>
      <w:r w:rsidR="00BB5D89" w:rsidRPr="00D67433">
        <w:rPr>
          <w:rFonts w:ascii="Arial Narrow" w:hAnsi="Arial Narrow"/>
          <w:sz w:val="24"/>
          <w:szCs w:val="24"/>
        </w:rPr>
        <w:t xml:space="preserve"> provide valuable insight into enhancing the robustness of ML algorithms. Through this we will gain a deep understanding of the dynamic between ML agents and their environments.</w:t>
      </w:r>
    </w:p>
    <w:p w14:paraId="6DEE6EFC" w14:textId="545132E3" w:rsidR="00837F12" w:rsidRPr="00D67433" w:rsidRDefault="00837F12">
      <w:pPr>
        <w:rPr>
          <w:rFonts w:ascii="Arial Narrow" w:hAnsi="Arial Narrow"/>
          <w:b/>
          <w:bCs/>
          <w:sz w:val="24"/>
          <w:szCs w:val="24"/>
          <w:u w:val="single"/>
        </w:rPr>
      </w:pPr>
      <w:r w:rsidRPr="00D67433">
        <w:rPr>
          <w:rFonts w:ascii="Arial Narrow" w:hAnsi="Arial Narrow"/>
          <w:b/>
          <w:bCs/>
          <w:sz w:val="24"/>
          <w:szCs w:val="24"/>
          <w:u w:val="single"/>
        </w:rPr>
        <w:t>Background</w:t>
      </w:r>
    </w:p>
    <w:p w14:paraId="644483ED" w14:textId="3D05A580" w:rsidR="00837F12" w:rsidRPr="00D67433" w:rsidRDefault="009E2E93">
      <w:pPr>
        <w:rPr>
          <w:rFonts w:ascii="Arial Narrow" w:hAnsi="Arial Narrow"/>
          <w:sz w:val="24"/>
          <w:szCs w:val="24"/>
        </w:rPr>
      </w:pPr>
      <w:r w:rsidRPr="00D67433">
        <w:rPr>
          <w:rFonts w:ascii="Arial Narrow" w:hAnsi="Arial Narrow"/>
          <w:sz w:val="24"/>
          <w:szCs w:val="24"/>
        </w:rPr>
        <w:t xml:space="preserve">The field of Machine Learning (ML) has had a massive growth in recent years, caused by exponential growth in advancements of algorithms, computing power and the amount of data and testing that we now have available to </w:t>
      </w:r>
      <w:r w:rsidR="002C119C" w:rsidRPr="00D67433">
        <w:rPr>
          <w:rFonts w:ascii="Arial Narrow" w:hAnsi="Arial Narrow"/>
          <w:sz w:val="24"/>
          <w:szCs w:val="24"/>
        </w:rPr>
        <w:t>us. The</w:t>
      </w:r>
      <w:r w:rsidRPr="00D67433">
        <w:rPr>
          <w:rFonts w:ascii="Arial Narrow" w:hAnsi="Arial Narrow"/>
          <w:sz w:val="24"/>
          <w:szCs w:val="24"/>
        </w:rPr>
        <w:t xml:space="preserve"> </w:t>
      </w:r>
      <w:r w:rsidR="002C119C">
        <w:rPr>
          <w:rFonts w:ascii="Arial Narrow" w:hAnsi="Arial Narrow"/>
          <w:sz w:val="24"/>
          <w:szCs w:val="24"/>
        </w:rPr>
        <w:t>m</w:t>
      </w:r>
      <w:r w:rsidRPr="00D67433">
        <w:rPr>
          <w:rFonts w:ascii="Arial Narrow" w:hAnsi="Arial Narrow"/>
          <w:sz w:val="24"/>
          <w:szCs w:val="24"/>
        </w:rPr>
        <w:t xml:space="preserve">ain cause of </w:t>
      </w:r>
      <w:r w:rsidR="00BB1C26" w:rsidRPr="00D67433">
        <w:rPr>
          <w:rFonts w:ascii="Arial Narrow" w:hAnsi="Arial Narrow"/>
          <w:sz w:val="24"/>
          <w:szCs w:val="24"/>
        </w:rPr>
        <w:t>all</w:t>
      </w:r>
      <w:r w:rsidRPr="00D67433">
        <w:rPr>
          <w:rFonts w:ascii="Arial Narrow" w:hAnsi="Arial Narrow"/>
          <w:sz w:val="24"/>
          <w:szCs w:val="24"/>
        </w:rPr>
        <w:t xml:space="preserve"> this progress is because of the Machine Learning agents which </w:t>
      </w:r>
      <w:r w:rsidRPr="00D67433">
        <w:rPr>
          <w:rFonts w:ascii="Arial Narrow" w:hAnsi="Arial Narrow"/>
          <w:sz w:val="24"/>
          <w:szCs w:val="24"/>
        </w:rPr>
        <w:t>are intelligent systems capable of learning from previous versions of themselves. Using a variety of algorithms such as Reinforcement Learning (RL), deep learning and evolutionary algorithms to adapt to the environments that the ML Agents are placed into.</w:t>
      </w:r>
    </w:p>
    <w:p w14:paraId="1EDCFB85" w14:textId="5585EECA" w:rsidR="009E2E93" w:rsidRDefault="009E2E93">
      <w:r w:rsidRPr="00D67433">
        <w:rPr>
          <w:rFonts w:ascii="Arial Narrow" w:hAnsi="Arial Narrow"/>
          <w:sz w:val="24"/>
          <w:szCs w:val="24"/>
        </w:rPr>
        <w:t xml:space="preserve">Reinforcement Learning has emerged as a very impressive and important training method for ML agents providing </w:t>
      </w:r>
      <w:r w:rsidR="00D67433" w:rsidRPr="00D67433">
        <w:rPr>
          <w:rFonts w:ascii="Arial Narrow" w:hAnsi="Arial Narrow"/>
          <w:sz w:val="24"/>
          <w:szCs w:val="24"/>
        </w:rPr>
        <w:t>an</w:t>
      </w:r>
      <w:r w:rsidRPr="00D67433">
        <w:rPr>
          <w:rFonts w:ascii="Arial Narrow" w:hAnsi="Arial Narrow"/>
          <w:sz w:val="24"/>
          <w:szCs w:val="24"/>
        </w:rPr>
        <w:t xml:space="preserve"> efficient way to adapt to the diverse environments that agents using this algorithm can be placed into</w:t>
      </w:r>
      <w:r w:rsidR="00D67433">
        <w:rPr>
          <w:rFonts w:ascii="Arial Narrow" w:hAnsi="Arial Narrow"/>
          <w:sz w:val="24"/>
          <w:szCs w:val="24"/>
        </w:rPr>
        <w:t xml:space="preserve">, some important historical developments of machine learning include the introduction of Q-Learning by </w:t>
      </w:r>
      <w:r w:rsidR="000F680F">
        <w:rPr>
          <w:rFonts w:ascii="Arial Narrow" w:hAnsi="Arial Narrow"/>
          <w:sz w:val="24"/>
          <w:szCs w:val="24"/>
        </w:rPr>
        <w:t>Watkins and Dayan (1992)</w:t>
      </w:r>
      <w:r w:rsidR="00176C67">
        <w:rPr>
          <w:rStyle w:val="FootnoteReference"/>
          <w:rFonts w:ascii="Arial Narrow" w:hAnsi="Arial Narrow"/>
          <w:sz w:val="24"/>
          <w:szCs w:val="24"/>
        </w:rPr>
        <w:footnoteReference w:id="2"/>
      </w:r>
      <w:r w:rsidR="000F680F">
        <w:rPr>
          <w:rFonts w:ascii="Arial Narrow" w:hAnsi="Arial Narrow"/>
          <w:sz w:val="24"/>
          <w:szCs w:val="24"/>
        </w:rPr>
        <w:t xml:space="preserve"> and the advancement of techniques in this area such as deep </w:t>
      </w:r>
      <w:r w:rsidR="00E2554B">
        <w:rPr>
          <w:rFonts w:ascii="Arial Narrow" w:hAnsi="Arial Narrow"/>
          <w:sz w:val="24"/>
          <w:szCs w:val="24"/>
        </w:rPr>
        <w:t>learning proposed</w:t>
      </w:r>
      <w:r w:rsidR="000F680F">
        <w:rPr>
          <w:rFonts w:ascii="Arial Narrow" w:hAnsi="Arial Narrow"/>
          <w:sz w:val="24"/>
          <w:szCs w:val="24"/>
        </w:rPr>
        <w:t xml:space="preserve"> by </w:t>
      </w:r>
      <w:proofErr w:type="spellStart"/>
      <w:r w:rsidR="000F680F">
        <w:rPr>
          <w:rFonts w:ascii="Arial Narrow" w:hAnsi="Arial Narrow"/>
          <w:sz w:val="24"/>
          <w:szCs w:val="24"/>
        </w:rPr>
        <w:t>Mnih</w:t>
      </w:r>
      <w:proofErr w:type="spellEnd"/>
      <w:r w:rsidR="000F680F">
        <w:rPr>
          <w:rFonts w:ascii="Arial Narrow" w:hAnsi="Arial Narrow"/>
          <w:sz w:val="24"/>
          <w:szCs w:val="24"/>
        </w:rPr>
        <w:t xml:space="preserve"> et al. (2015) </w:t>
      </w:r>
      <w:r w:rsidR="00176C67">
        <w:rPr>
          <w:rStyle w:val="FootnoteReference"/>
          <w:rFonts w:ascii="Arial Narrow" w:hAnsi="Arial Narrow"/>
          <w:sz w:val="24"/>
          <w:szCs w:val="24"/>
        </w:rPr>
        <w:footnoteReference w:id="3"/>
      </w:r>
      <w:r w:rsidR="000F680F">
        <w:rPr>
          <w:rFonts w:ascii="Arial Narrow" w:hAnsi="Arial Narrow"/>
          <w:sz w:val="24"/>
          <w:szCs w:val="24"/>
        </w:rPr>
        <w:t xml:space="preserve">and double deep learning, Deep learning </w:t>
      </w:r>
      <w:r w:rsidR="000F680F" w:rsidRPr="000F680F">
        <w:rPr>
          <w:rFonts w:ascii="Arial Narrow" w:hAnsi="Arial Narrow"/>
          <w:sz w:val="24"/>
          <w:szCs w:val="24"/>
        </w:rPr>
        <w:t>algorithms can be described as deep neural networks (DNNs)</w:t>
      </w:r>
      <w:r w:rsidR="002C119C">
        <w:rPr>
          <w:rFonts w:ascii="Arial Narrow" w:hAnsi="Arial Narrow"/>
          <w:sz w:val="24"/>
          <w:szCs w:val="24"/>
        </w:rPr>
        <w:t xml:space="preserve"> and</w:t>
      </w:r>
      <w:r w:rsidR="000F680F" w:rsidRPr="000F680F">
        <w:rPr>
          <w:rFonts w:ascii="Arial Narrow" w:hAnsi="Arial Narrow"/>
          <w:sz w:val="24"/>
          <w:szCs w:val="24"/>
        </w:rPr>
        <w:t xml:space="preserve"> have simplified various ML tasks such as natural language processing and robotics, Double Deep learning </w:t>
      </w:r>
      <w:r w:rsidR="00176C67">
        <w:rPr>
          <w:rStyle w:val="FootnoteReference"/>
          <w:rFonts w:ascii="Arial Narrow" w:hAnsi="Arial Narrow"/>
          <w:sz w:val="24"/>
          <w:szCs w:val="24"/>
        </w:rPr>
        <w:footnoteReference w:id="4"/>
      </w:r>
      <w:proofErr w:type="spellStart"/>
      <w:r w:rsidR="000F680F" w:rsidRPr="000F680F">
        <w:rPr>
          <w:rFonts w:ascii="Arial Narrow" w:hAnsi="Arial Narrow"/>
          <w:sz w:val="24"/>
          <w:szCs w:val="24"/>
        </w:rPr>
        <w:t>Hado</w:t>
      </w:r>
      <w:proofErr w:type="spellEnd"/>
      <w:r w:rsidR="000F680F" w:rsidRPr="000F680F">
        <w:rPr>
          <w:rFonts w:ascii="Arial Narrow" w:hAnsi="Arial Narrow"/>
          <w:sz w:val="24"/>
          <w:szCs w:val="24"/>
        </w:rPr>
        <w:t xml:space="preserve"> van Hasselt</w:t>
      </w:r>
      <w:r w:rsidR="000F680F">
        <w:rPr>
          <w:rFonts w:ascii="Arial Narrow" w:hAnsi="Arial Narrow"/>
          <w:sz w:val="24"/>
          <w:szCs w:val="24"/>
        </w:rPr>
        <w:t xml:space="preserve"> (2010)</w:t>
      </w:r>
      <w:r w:rsidR="000F680F" w:rsidRPr="000F680F">
        <w:rPr>
          <w:rFonts w:ascii="Arial Narrow" w:hAnsi="Arial Narrow"/>
          <w:sz w:val="24"/>
          <w:szCs w:val="24"/>
        </w:rPr>
        <w:t xml:space="preserve"> is proposed to improve the poor performance that Q learning</w:t>
      </w:r>
      <w:r w:rsidR="000F680F">
        <w:rPr>
          <w:rFonts w:ascii="Arial Narrow" w:hAnsi="Arial Narrow"/>
          <w:sz w:val="24"/>
          <w:szCs w:val="24"/>
        </w:rPr>
        <w:t xml:space="preserve"> provides caused by overestimation of action values</w:t>
      </w:r>
      <w:r w:rsidR="002C119C">
        <w:rPr>
          <w:rFonts w:ascii="Arial Narrow" w:hAnsi="Arial Narrow"/>
          <w:sz w:val="24"/>
          <w:szCs w:val="24"/>
        </w:rPr>
        <w:t xml:space="preserve">, </w:t>
      </w:r>
      <w:r w:rsidR="00E2554B">
        <w:rPr>
          <w:rFonts w:ascii="Arial Narrow" w:hAnsi="Arial Narrow"/>
          <w:sz w:val="24"/>
          <w:szCs w:val="24"/>
        </w:rPr>
        <w:t xml:space="preserve">Double deep learning instead underestimates action values. Another example of the exponential growth that has been seen in the Machine Learning field is the introduction of Evolutionary Algorithms, which </w:t>
      </w:r>
      <w:r w:rsidR="00176C67">
        <w:rPr>
          <w:rFonts w:ascii="Arial Narrow" w:hAnsi="Arial Narrow"/>
          <w:sz w:val="24"/>
          <w:szCs w:val="24"/>
        </w:rPr>
        <w:t>provides effective solutions to computationally difficult optimization problems</w:t>
      </w:r>
      <w:r w:rsidR="002C119C">
        <w:rPr>
          <w:rFonts w:ascii="Arial Narrow" w:hAnsi="Arial Narrow"/>
          <w:sz w:val="24"/>
          <w:szCs w:val="24"/>
        </w:rPr>
        <w:t xml:space="preserve">, </w:t>
      </w:r>
      <w:r w:rsidR="00176C67">
        <w:t xml:space="preserve">Alfredo Milani (2020) </w:t>
      </w:r>
      <w:r w:rsidR="00176C67">
        <w:rPr>
          <w:rStyle w:val="FootnoteReference"/>
        </w:rPr>
        <w:footnoteReference w:id="5"/>
      </w:r>
      <w:r w:rsidR="00500AA5">
        <w:t xml:space="preserve"> by using inspiration from biological evolution to optimize agents using mutation, </w:t>
      </w:r>
      <w:r w:rsidR="003D1989">
        <w:t>crossover,</w:t>
      </w:r>
      <w:r w:rsidR="00500AA5">
        <w:t xml:space="preserve"> and selection.</w:t>
      </w:r>
    </w:p>
    <w:p w14:paraId="7E254A5C" w14:textId="1B36C5B9" w:rsidR="00500AA5" w:rsidRDefault="00500AA5">
      <w:r>
        <w:t>When it comes to which algorithms can be used</w:t>
      </w:r>
      <w:r w:rsidR="002C119C">
        <w:t>,</w:t>
      </w:r>
      <w:r>
        <w:t xml:space="preserve"> </w:t>
      </w:r>
      <w:r w:rsidR="003D1989">
        <w:t xml:space="preserve">Reinforcement Learning (RL) and Deep Learning can be used effectively to observe the performance of our agents in foreign </w:t>
      </w:r>
      <w:r w:rsidR="003D1989">
        <w:lastRenderedPageBreak/>
        <w:t xml:space="preserve">environments, </w:t>
      </w:r>
      <w:r w:rsidR="00F92C9B">
        <w:t>these</w:t>
      </w:r>
      <w:r w:rsidR="003D1989">
        <w:t xml:space="preserve"> algorithms will enable agents to learn from the interactions with the environment and the most important part which is them being able to adapt to the situation at hand and make informed decisions based on the inputs.</w:t>
      </w:r>
    </w:p>
    <w:p w14:paraId="2B9F6191" w14:textId="264DF543" w:rsidR="003D1989" w:rsidRDefault="009C1E3D">
      <w:pPr>
        <w:rPr>
          <w:rFonts w:ascii="Arial Narrow" w:hAnsi="Arial Narrow"/>
          <w:sz w:val="24"/>
          <w:szCs w:val="24"/>
        </w:rPr>
      </w:pPr>
      <w:r>
        <w:rPr>
          <w:rFonts w:ascii="Arial Narrow" w:hAnsi="Arial Narrow"/>
          <w:sz w:val="24"/>
          <w:szCs w:val="24"/>
        </w:rPr>
        <w:t>Debate persists on the scalability and efficiency problems around ML algorithms and more importantly the ethical issues that are faced when it comes to ML</w:t>
      </w:r>
      <w:r w:rsidR="002C119C">
        <w:rPr>
          <w:rFonts w:ascii="Arial Narrow" w:hAnsi="Arial Narrow"/>
          <w:sz w:val="24"/>
          <w:szCs w:val="24"/>
        </w:rPr>
        <w:t>,</w:t>
      </w:r>
      <w:r>
        <w:rPr>
          <w:rFonts w:ascii="Arial Narrow" w:hAnsi="Arial Narrow"/>
          <w:sz w:val="24"/>
          <w:szCs w:val="24"/>
        </w:rPr>
        <w:t xml:space="preserve"> and the </w:t>
      </w:r>
      <w:r w:rsidR="00F34969">
        <w:rPr>
          <w:rFonts w:ascii="Arial Narrow" w:hAnsi="Arial Narrow"/>
          <w:sz w:val="24"/>
          <w:szCs w:val="24"/>
        </w:rPr>
        <w:t>real-world</w:t>
      </w:r>
      <w:r>
        <w:rPr>
          <w:rFonts w:ascii="Arial Narrow" w:hAnsi="Arial Narrow"/>
          <w:sz w:val="24"/>
          <w:szCs w:val="24"/>
        </w:rPr>
        <w:t xml:space="preserve"> deployment on of autonomous systems </w:t>
      </w:r>
      <w:r>
        <w:rPr>
          <w:rStyle w:val="FootnoteReference"/>
          <w:rFonts w:ascii="Arial Narrow" w:hAnsi="Arial Narrow"/>
          <w:sz w:val="24"/>
          <w:szCs w:val="24"/>
        </w:rPr>
        <w:footnoteReference w:id="6"/>
      </w:r>
      <w:r>
        <w:rPr>
          <w:rFonts w:ascii="Arial Narrow" w:hAnsi="Arial Narrow"/>
          <w:sz w:val="24"/>
          <w:szCs w:val="24"/>
        </w:rPr>
        <w:t xml:space="preserve"> Amodei, Dario et al. (2016) lists some of the risks that we can define as “Avoiding Negative Side Effects, Avoiding Reward Hacking, Scalable Oversight</w:t>
      </w:r>
      <w:r w:rsidR="002C119C">
        <w:rPr>
          <w:rFonts w:ascii="Arial Narrow" w:hAnsi="Arial Narrow"/>
          <w:sz w:val="24"/>
          <w:szCs w:val="24"/>
        </w:rPr>
        <w:t xml:space="preserve"> and</w:t>
      </w:r>
      <w:r>
        <w:rPr>
          <w:rFonts w:ascii="Arial Narrow" w:hAnsi="Arial Narrow"/>
          <w:sz w:val="24"/>
          <w:szCs w:val="24"/>
        </w:rPr>
        <w:t xml:space="preserve"> Safe Exploration”</w:t>
      </w:r>
      <w:r w:rsidR="002C119C">
        <w:rPr>
          <w:rFonts w:ascii="Arial Narrow" w:hAnsi="Arial Narrow"/>
          <w:sz w:val="24"/>
          <w:szCs w:val="24"/>
        </w:rPr>
        <w:t>,</w:t>
      </w:r>
      <w:r>
        <w:rPr>
          <w:rFonts w:ascii="Arial Narrow" w:hAnsi="Arial Narrow"/>
          <w:sz w:val="24"/>
          <w:szCs w:val="24"/>
        </w:rPr>
        <w:t xml:space="preserve"> in the generalisation of a cleaning robot they discuss how </w:t>
      </w:r>
      <w:r w:rsidR="00F34969">
        <w:rPr>
          <w:rFonts w:ascii="Arial Narrow" w:hAnsi="Arial Narrow"/>
          <w:sz w:val="24"/>
          <w:szCs w:val="24"/>
        </w:rPr>
        <w:t>we need to ensure the cleaning robot does not disturb the environment,</w:t>
      </w:r>
      <w:r w:rsidR="002C119C">
        <w:rPr>
          <w:rFonts w:ascii="Arial Narrow" w:hAnsi="Arial Narrow"/>
          <w:sz w:val="24"/>
          <w:szCs w:val="24"/>
        </w:rPr>
        <w:t xml:space="preserve"> </w:t>
      </w:r>
      <w:r w:rsidR="00F34969">
        <w:rPr>
          <w:rFonts w:ascii="Arial Narrow" w:hAnsi="Arial Narrow"/>
          <w:sz w:val="24"/>
          <w:szCs w:val="24"/>
        </w:rPr>
        <w:t>wont game its reward function, respects aspects of the objective and does not make any exploratory moves with bad repercussions. Understanding the complexity of these issues that are faced are crucial when it comes to discussing the interactions between ML agents and their environments so we can understand the subject properly as it is explored in th</w:t>
      </w:r>
      <w:r w:rsidR="002C119C">
        <w:rPr>
          <w:rFonts w:ascii="Arial Narrow" w:hAnsi="Arial Narrow"/>
          <w:sz w:val="24"/>
          <w:szCs w:val="24"/>
        </w:rPr>
        <w:t xml:space="preserve">is </w:t>
      </w:r>
      <w:r w:rsidR="00F34969">
        <w:rPr>
          <w:rFonts w:ascii="Arial Narrow" w:hAnsi="Arial Narrow"/>
          <w:sz w:val="24"/>
          <w:szCs w:val="24"/>
        </w:rPr>
        <w:t>paper.</w:t>
      </w:r>
    </w:p>
    <w:p w14:paraId="58CB9360" w14:textId="77777777" w:rsidR="003364C4" w:rsidRPr="00623FC8" w:rsidRDefault="003364C4" w:rsidP="003364C4">
      <w:pPr>
        <w:rPr>
          <w:rFonts w:ascii="Arial Narrow" w:hAnsi="Arial Narrow"/>
          <w:b/>
          <w:bCs/>
          <w:sz w:val="24"/>
          <w:szCs w:val="24"/>
          <w:u w:val="single"/>
        </w:rPr>
      </w:pPr>
      <w:r>
        <w:rPr>
          <w:rFonts w:ascii="Arial Narrow" w:hAnsi="Arial Narrow"/>
          <w:b/>
          <w:bCs/>
          <w:sz w:val="24"/>
          <w:szCs w:val="24"/>
          <w:u w:val="single"/>
        </w:rPr>
        <w:t>Environment</w:t>
      </w:r>
    </w:p>
    <w:p w14:paraId="21693AC9" w14:textId="26757EE1" w:rsidR="003752EA" w:rsidRPr="003752EA" w:rsidRDefault="003364C4">
      <w:pPr>
        <w:rPr>
          <w:rFonts w:ascii="Arial Narrow" w:hAnsi="Arial Narrow"/>
          <w:sz w:val="24"/>
          <w:szCs w:val="24"/>
          <w:u w:val="single"/>
        </w:rPr>
      </w:pPr>
      <w:r>
        <w:rPr>
          <w:rFonts w:ascii="Arial Narrow" w:hAnsi="Arial Narrow"/>
          <w:sz w:val="24"/>
          <w:szCs w:val="24"/>
        </w:rPr>
        <w:t>The environment created was based on the unity ML-agent package base environment</w:t>
      </w:r>
      <w:r w:rsidR="003752EA">
        <w:rPr>
          <w:rStyle w:val="FootnoteReference"/>
          <w:rFonts w:ascii="Arial Narrow" w:hAnsi="Arial Narrow"/>
          <w:sz w:val="24"/>
          <w:szCs w:val="24"/>
        </w:rPr>
        <w:footnoteReference w:id="7"/>
      </w:r>
      <w:r>
        <w:rPr>
          <w:rFonts w:ascii="Arial Narrow" w:hAnsi="Arial Narrow"/>
          <w:sz w:val="24"/>
          <w:szCs w:val="24"/>
        </w:rPr>
        <w:t xml:space="preserve"> which consists of a plane, </w:t>
      </w:r>
      <w:r w:rsidR="003752EA">
        <w:rPr>
          <w:rFonts w:ascii="Arial Narrow" w:hAnsi="Arial Narrow"/>
          <w:sz w:val="24"/>
          <w:szCs w:val="24"/>
        </w:rPr>
        <w:t>cube (</w:t>
      </w:r>
      <w:r>
        <w:rPr>
          <w:rFonts w:ascii="Arial Narrow" w:hAnsi="Arial Narrow"/>
          <w:sz w:val="24"/>
          <w:szCs w:val="24"/>
        </w:rPr>
        <w:t xml:space="preserve">Agent) and a yellow sphere(goal) to adapt this environment and provide more of a challenge a purple seeker sphere was added </w:t>
      </w:r>
      <w:r w:rsidR="003752EA">
        <w:rPr>
          <w:rFonts w:ascii="Arial Narrow" w:hAnsi="Arial Narrow"/>
          <w:sz w:val="24"/>
          <w:szCs w:val="24"/>
        </w:rPr>
        <w:t xml:space="preserve">as can be seen fig.1 all three environments used are identical, and they have invisible “Walls” running round the outside of the plane that the tests are taken on, all three of the environments were made prefabs which means that any part of the environment can be edited at once as each of </w:t>
      </w:r>
      <w:r w:rsidR="003752EA">
        <w:rPr>
          <w:rFonts w:ascii="Arial Narrow" w:hAnsi="Arial Narrow"/>
          <w:sz w:val="24"/>
          <w:szCs w:val="24"/>
        </w:rPr>
        <w:t>the three environments have nine instances throughout the project.</w:t>
      </w:r>
    </w:p>
    <w:p w14:paraId="6DD6B090" w14:textId="224F75C2" w:rsidR="003752EA" w:rsidRDefault="003752EA">
      <w:pPr>
        <w:rPr>
          <w:rFonts w:ascii="Arial Narrow" w:hAnsi="Arial Narrow"/>
          <w:sz w:val="24"/>
          <w:szCs w:val="24"/>
        </w:rPr>
      </w:pPr>
      <w:r w:rsidRPr="003752EA">
        <w:rPr>
          <w:rFonts w:ascii="Arial Narrow" w:hAnsi="Arial Narrow"/>
          <w:sz w:val="24"/>
          <w:szCs w:val="24"/>
        </w:rPr>
        <w:drawing>
          <wp:inline distT="0" distB="0" distL="0" distR="0" wp14:anchorId="5D6565D2" wp14:editId="02EA03EE">
            <wp:extent cx="2640965" cy="1407795"/>
            <wp:effectExtent l="0" t="0" r="6985" b="1905"/>
            <wp:docPr id="161113004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0041" name="Picture 1" descr="A screenshot of a video game&#10;&#10;Description automatically generated"/>
                    <pic:cNvPicPr/>
                  </pic:nvPicPr>
                  <pic:blipFill>
                    <a:blip r:embed="rId7"/>
                    <a:stretch>
                      <a:fillRect/>
                    </a:stretch>
                  </pic:blipFill>
                  <pic:spPr>
                    <a:xfrm>
                      <a:off x="0" y="0"/>
                      <a:ext cx="2640965" cy="1407795"/>
                    </a:xfrm>
                    <a:prstGeom prst="rect">
                      <a:avLst/>
                    </a:prstGeom>
                  </pic:spPr>
                </pic:pic>
              </a:graphicData>
            </a:graphic>
          </wp:inline>
        </w:drawing>
      </w:r>
    </w:p>
    <w:p w14:paraId="4A4512E6" w14:textId="240E5FEC" w:rsidR="00623FC8" w:rsidRDefault="00623FC8">
      <w:pPr>
        <w:rPr>
          <w:rFonts w:ascii="Arial Narrow" w:hAnsi="Arial Narrow"/>
          <w:b/>
          <w:bCs/>
          <w:sz w:val="24"/>
          <w:szCs w:val="24"/>
          <w:u w:val="single"/>
        </w:rPr>
      </w:pPr>
      <w:r w:rsidRPr="00623FC8">
        <w:rPr>
          <w:rFonts w:ascii="Arial Narrow" w:hAnsi="Arial Narrow"/>
          <w:b/>
          <w:bCs/>
          <w:sz w:val="24"/>
          <w:szCs w:val="24"/>
          <w:u w:val="single"/>
        </w:rPr>
        <w:t>Method</w:t>
      </w:r>
    </w:p>
    <w:p w14:paraId="4A8F2826" w14:textId="18B800E3" w:rsidR="00623FC8" w:rsidRPr="00D67433" w:rsidRDefault="00623FC8">
      <w:pPr>
        <w:rPr>
          <w:rFonts w:ascii="Arial Narrow" w:hAnsi="Arial Narrow"/>
          <w:sz w:val="24"/>
          <w:szCs w:val="24"/>
        </w:rPr>
      </w:pPr>
      <w:r>
        <w:rPr>
          <w:rFonts w:ascii="Arial Narrow" w:hAnsi="Arial Narrow"/>
          <w:sz w:val="24"/>
          <w:szCs w:val="24"/>
        </w:rPr>
        <w:t xml:space="preserve">This paper aims to identify which agent performs best in the given environment when the parameters such as the reward structure, environment obstacles and exploration factor are changed and how this affects the performance of the agent. Using the Unity ML-Agents package running </w:t>
      </w:r>
      <w:r w:rsidR="00D65F1A">
        <w:rPr>
          <w:rFonts w:ascii="Arial Narrow" w:hAnsi="Arial Narrow"/>
          <w:sz w:val="24"/>
          <w:szCs w:val="24"/>
        </w:rPr>
        <w:t xml:space="preserve">a very basic virtual environment </w:t>
      </w:r>
      <w:r w:rsidR="003364C4">
        <w:rPr>
          <w:rFonts w:ascii="Arial Narrow" w:hAnsi="Arial Narrow"/>
          <w:sz w:val="24"/>
          <w:szCs w:val="24"/>
        </w:rPr>
        <w:t xml:space="preserve">, </w:t>
      </w:r>
      <w:r w:rsidR="00D65F1A">
        <w:rPr>
          <w:rFonts w:ascii="Arial Narrow" w:hAnsi="Arial Narrow"/>
          <w:sz w:val="24"/>
          <w:szCs w:val="24"/>
        </w:rPr>
        <w:t xml:space="preserve">the seeker moves in a random pattern </w:t>
      </w:r>
      <w:r w:rsidR="009D1418">
        <w:rPr>
          <w:rFonts w:ascii="Arial Narrow" w:hAnsi="Arial Narrow"/>
          <w:sz w:val="24"/>
          <w:szCs w:val="24"/>
        </w:rPr>
        <w:t>throughout</w:t>
      </w:r>
      <w:r w:rsidR="00686C85">
        <w:rPr>
          <w:rFonts w:ascii="Arial Narrow" w:hAnsi="Arial Narrow"/>
          <w:sz w:val="24"/>
          <w:szCs w:val="24"/>
        </w:rPr>
        <w:t xml:space="preserve"> </w:t>
      </w:r>
      <w:r w:rsidR="00D65F1A">
        <w:rPr>
          <w:rFonts w:ascii="Arial Narrow" w:hAnsi="Arial Narrow"/>
          <w:sz w:val="24"/>
          <w:szCs w:val="24"/>
        </w:rPr>
        <w:t xml:space="preserve">the test and is added to the environment as an obstacle to the agent, the agents job is to reach the goal which will then </w:t>
      </w:r>
      <w:r w:rsidR="009D1418">
        <w:rPr>
          <w:rFonts w:ascii="Arial Narrow" w:hAnsi="Arial Narrow"/>
          <w:sz w:val="24"/>
          <w:szCs w:val="24"/>
        </w:rPr>
        <w:t>give</w:t>
      </w:r>
      <w:r w:rsidR="00D65F1A">
        <w:rPr>
          <w:rFonts w:ascii="Arial Narrow" w:hAnsi="Arial Narrow"/>
          <w:sz w:val="24"/>
          <w:szCs w:val="24"/>
        </w:rPr>
        <w:t xml:space="preserve"> it a score of one, hitting the barriers that surround the plane or hitting the seeker gives a score of negative one, </w:t>
      </w:r>
      <w:r w:rsidR="00F25667">
        <w:rPr>
          <w:rFonts w:ascii="Arial Narrow" w:hAnsi="Arial Narrow"/>
          <w:sz w:val="24"/>
          <w:szCs w:val="24"/>
        </w:rPr>
        <w:t xml:space="preserve">this setup was made through the Unity tutorial and some video tutorials made by </w:t>
      </w:r>
      <w:proofErr w:type="spellStart"/>
      <w:r w:rsidR="00F25667">
        <w:rPr>
          <w:rFonts w:ascii="Arial Narrow" w:hAnsi="Arial Narrow"/>
          <w:sz w:val="24"/>
          <w:szCs w:val="24"/>
        </w:rPr>
        <w:t>CodeMonkey</w:t>
      </w:r>
      <w:proofErr w:type="spellEnd"/>
      <w:r w:rsidR="00F25667">
        <w:rPr>
          <w:rFonts w:ascii="Arial Narrow" w:hAnsi="Arial Narrow"/>
          <w:sz w:val="24"/>
          <w:szCs w:val="24"/>
        </w:rPr>
        <w:t xml:space="preserve">, three agents were made initially the first was made to specifically go to the goal and maximise the amount of points that could be scored by taking the shortest route possible to the goal this agent was called the “Greedy” agent. The second agent made was the “Avoider” agent and its job is to make it to the goal but to avoid the seeker at the same time, the third and final agent is named the “Random” agent and its job is to move randomly about the environment this is implemented as a baseline </w:t>
      </w:r>
      <w:r w:rsidR="00686C85">
        <w:rPr>
          <w:rFonts w:ascii="Arial Narrow" w:hAnsi="Arial Narrow"/>
          <w:sz w:val="24"/>
          <w:szCs w:val="24"/>
        </w:rPr>
        <w:t xml:space="preserve">for comparison when we take into account the results of the other agents so while it does not demonstrate </w:t>
      </w:r>
      <w:r w:rsidR="00686C85">
        <w:rPr>
          <w:rFonts w:ascii="Arial Narrow" w:hAnsi="Arial Narrow"/>
          <w:sz w:val="24"/>
          <w:szCs w:val="24"/>
        </w:rPr>
        <w:lastRenderedPageBreak/>
        <w:t>learning behaviour it still serves useful in the project.</w:t>
      </w:r>
    </w:p>
    <w:p w14:paraId="6A990489" w14:textId="77777777" w:rsidR="00D67446" w:rsidRDefault="00D67446">
      <w:pPr>
        <w:rPr>
          <w:sz w:val="24"/>
          <w:szCs w:val="24"/>
        </w:rPr>
      </w:pPr>
    </w:p>
    <w:p w14:paraId="142C6C08" w14:textId="19C87C1A" w:rsidR="00D67446" w:rsidRDefault="00D67446">
      <w:pPr>
        <w:rPr>
          <w:sz w:val="24"/>
          <w:szCs w:val="24"/>
        </w:rPr>
      </w:pPr>
    </w:p>
    <w:p w14:paraId="4CD94A02" w14:textId="77777777" w:rsidR="00C57631" w:rsidRDefault="00C57631">
      <w:pPr>
        <w:rPr>
          <w:sz w:val="24"/>
          <w:szCs w:val="24"/>
        </w:rPr>
      </w:pPr>
    </w:p>
    <w:p w14:paraId="5D87D4CA" w14:textId="77777777" w:rsidR="00C57631" w:rsidRDefault="00C57631">
      <w:pPr>
        <w:rPr>
          <w:sz w:val="24"/>
          <w:szCs w:val="24"/>
        </w:rPr>
      </w:pPr>
    </w:p>
    <w:p w14:paraId="4E230178" w14:textId="77777777" w:rsidR="00D64B0D" w:rsidRDefault="00D64B0D">
      <w:pPr>
        <w:rPr>
          <w:sz w:val="24"/>
          <w:szCs w:val="24"/>
        </w:rPr>
      </w:pPr>
    </w:p>
    <w:p w14:paraId="7B32C675" w14:textId="4DCC2CB4" w:rsidR="00D64B0D" w:rsidRPr="00045AC0" w:rsidRDefault="00D64B0D" w:rsidP="00D64B0D">
      <w:pPr>
        <w:rPr>
          <w:sz w:val="24"/>
          <w:szCs w:val="24"/>
        </w:rPr>
      </w:pPr>
    </w:p>
    <w:sectPr w:rsidR="00D64B0D" w:rsidRPr="00045AC0" w:rsidSect="00C42878">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02952" w14:textId="77777777" w:rsidR="00C42878" w:rsidRDefault="00C42878" w:rsidP="00BB5D89">
      <w:pPr>
        <w:spacing w:after="0" w:line="240" w:lineRule="auto"/>
      </w:pPr>
      <w:r>
        <w:separator/>
      </w:r>
    </w:p>
  </w:endnote>
  <w:endnote w:type="continuationSeparator" w:id="0">
    <w:p w14:paraId="3FDF1962" w14:textId="77777777" w:rsidR="00C42878" w:rsidRDefault="00C42878" w:rsidP="00BB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PhagsPa">
    <w:panose1 w:val="020B0502040204020203"/>
    <w:charset w:val="00"/>
    <w:family w:val="swiss"/>
    <w:pitch w:val="variable"/>
    <w:sig w:usb0="00000003" w:usb1="00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EE438" w14:textId="77777777" w:rsidR="00C42878" w:rsidRDefault="00C42878" w:rsidP="00BB5D89">
      <w:pPr>
        <w:spacing w:after="0" w:line="240" w:lineRule="auto"/>
      </w:pPr>
      <w:r>
        <w:separator/>
      </w:r>
    </w:p>
  </w:footnote>
  <w:footnote w:type="continuationSeparator" w:id="0">
    <w:p w14:paraId="03F6013F" w14:textId="77777777" w:rsidR="00C42878" w:rsidRDefault="00C42878" w:rsidP="00BB5D89">
      <w:pPr>
        <w:spacing w:after="0" w:line="240" w:lineRule="auto"/>
      </w:pPr>
      <w:r>
        <w:continuationSeparator/>
      </w:r>
    </w:p>
  </w:footnote>
  <w:footnote w:id="1">
    <w:p w14:paraId="39C75E78" w14:textId="4E434DF0" w:rsidR="00BB5D89" w:rsidRDefault="00BB5D89">
      <w:pPr>
        <w:pStyle w:val="FootnoteText"/>
      </w:pPr>
      <w:r>
        <w:rPr>
          <w:rStyle w:val="FootnoteReference"/>
        </w:rPr>
        <w:footnoteRef/>
      </w:r>
      <w:r>
        <w:t xml:space="preserve"> </w:t>
      </w:r>
      <w:r w:rsidRPr="00BB5D89">
        <w:t>http://incompleteideas.net/book/RLbook2020.pdf</w:t>
      </w:r>
    </w:p>
  </w:footnote>
  <w:footnote w:id="2">
    <w:p w14:paraId="5035B8BA" w14:textId="78A46956" w:rsidR="00176C67" w:rsidRDefault="00176C67">
      <w:pPr>
        <w:pStyle w:val="FootnoteText"/>
      </w:pPr>
      <w:r>
        <w:rPr>
          <w:rStyle w:val="FootnoteReference"/>
        </w:rPr>
        <w:footnoteRef/>
      </w:r>
      <w:r>
        <w:t xml:space="preserve"> </w:t>
      </w:r>
      <w:r w:rsidRPr="00176C67">
        <w:t>https://link.springer.com/article/10.1007/BF00992698</w:t>
      </w:r>
    </w:p>
  </w:footnote>
  <w:footnote w:id="3">
    <w:p w14:paraId="3BD5DA8B" w14:textId="7788B0B1" w:rsidR="00176C67" w:rsidRDefault="00176C67">
      <w:pPr>
        <w:pStyle w:val="FootnoteText"/>
      </w:pPr>
      <w:r>
        <w:rPr>
          <w:rStyle w:val="FootnoteReference"/>
        </w:rPr>
        <w:footnoteRef/>
      </w:r>
      <w:r>
        <w:t xml:space="preserve"> </w:t>
      </w:r>
      <w:r w:rsidRPr="00176C67">
        <w:t>https://www.proquest.com/docview/1661579491?pq-origsite=primo&amp;sourcetype=Scholarly%20Journals</w:t>
      </w:r>
    </w:p>
  </w:footnote>
  <w:footnote w:id="4">
    <w:p w14:paraId="669CF2E8" w14:textId="42E4F674" w:rsidR="00176C67" w:rsidRDefault="00176C67">
      <w:pPr>
        <w:pStyle w:val="FootnoteText"/>
      </w:pPr>
      <w:r>
        <w:rPr>
          <w:rStyle w:val="FootnoteReference"/>
        </w:rPr>
        <w:footnoteRef/>
      </w:r>
      <w:r>
        <w:t xml:space="preserve"> </w:t>
      </w:r>
      <w:r w:rsidRPr="00176C67">
        <w:t>https://papers.nips.cc/paper_files/paper/2010/file/091d584fced301b442654dd8c23b3fc9-Paper.pdf</w:t>
      </w:r>
    </w:p>
  </w:footnote>
  <w:footnote w:id="5">
    <w:p w14:paraId="388DEBFD" w14:textId="63ABBBDA" w:rsidR="00176C67" w:rsidRDefault="00176C67">
      <w:pPr>
        <w:pStyle w:val="FootnoteText"/>
      </w:pPr>
      <w:r>
        <w:rPr>
          <w:rStyle w:val="FootnoteReference"/>
        </w:rPr>
        <w:footnoteRef/>
      </w:r>
      <w:r>
        <w:t xml:space="preserve"> </w:t>
      </w:r>
      <w:r w:rsidRPr="00176C67">
        <w:t>https://mdpi-res.com/bookfiles/book/3184/Evolutionary_Algorithms_in_Intelligent_Systems.pdf?v=1708985026</w:t>
      </w:r>
    </w:p>
  </w:footnote>
  <w:footnote w:id="6">
    <w:p w14:paraId="436B09FF" w14:textId="1A65D3A1" w:rsidR="009C1E3D" w:rsidRDefault="009C1E3D">
      <w:pPr>
        <w:pStyle w:val="FootnoteText"/>
      </w:pPr>
      <w:r>
        <w:rPr>
          <w:rStyle w:val="FootnoteReference"/>
        </w:rPr>
        <w:footnoteRef/>
      </w:r>
      <w:r>
        <w:t xml:space="preserve"> </w:t>
      </w:r>
      <w:r w:rsidRPr="009C1E3D">
        <w:t>https://arxiv.org/pdf/1606.06565.pdf</w:t>
      </w:r>
    </w:p>
  </w:footnote>
  <w:footnote w:id="7">
    <w:p w14:paraId="05161815" w14:textId="29EC3BC4" w:rsidR="003752EA" w:rsidRDefault="003752EA">
      <w:pPr>
        <w:pStyle w:val="FootnoteText"/>
      </w:pPr>
      <w:r>
        <w:rPr>
          <w:rStyle w:val="FootnoteReference"/>
        </w:rPr>
        <w:footnoteRef/>
      </w:r>
      <w:r>
        <w:t xml:space="preserve"> </w:t>
      </w:r>
      <w:r w:rsidRPr="003752EA">
        <w:t>//github.com/Unity-Technologies/ml-agents/blob/develop/docs/Learning-Environment-Create-New.md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C0"/>
    <w:rsid w:val="00045AC0"/>
    <w:rsid w:val="000740B1"/>
    <w:rsid w:val="000D0FDF"/>
    <w:rsid w:val="000F680F"/>
    <w:rsid w:val="00117D83"/>
    <w:rsid w:val="00176C67"/>
    <w:rsid w:val="00212EC2"/>
    <w:rsid w:val="00230FBC"/>
    <w:rsid w:val="002C119C"/>
    <w:rsid w:val="0032717B"/>
    <w:rsid w:val="003364C4"/>
    <w:rsid w:val="003752EA"/>
    <w:rsid w:val="003D1989"/>
    <w:rsid w:val="00500AA5"/>
    <w:rsid w:val="0050158D"/>
    <w:rsid w:val="00623FC8"/>
    <w:rsid w:val="00633E0D"/>
    <w:rsid w:val="00643425"/>
    <w:rsid w:val="00686C85"/>
    <w:rsid w:val="007C5BC8"/>
    <w:rsid w:val="00837F12"/>
    <w:rsid w:val="0085056F"/>
    <w:rsid w:val="009C1E3D"/>
    <w:rsid w:val="009D1418"/>
    <w:rsid w:val="009D5E93"/>
    <w:rsid w:val="009E2E93"/>
    <w:rsid w:val="00A2574A"/>
    <w:rsid w:val="00B41ABD"/>
    <w:rsid w:val="00B84059"/>
    <w:rsid w:val="00BB1C26"/>
    <w:rsid w:val="00BB5D89"/>
    <w:rsid w:val="00C42878"/>
    <w:rsid w:val="00C57631"/>
    <w:rsid w:val="00D52E4D"/>
    <w:rsid w:val="00D64B0D"/>
    <w:rsid w:val="00D65F1A"/>
    <w:rsid w:val="00D67433"/>
    <w:rsid w:val="00D67446"/>
    <w:rsid w:val="00DD355C"/>
    <w:rsid w:val="00E2554B"/>
    <w:rsid w:val="00F25667"/>
    <w:rsid w:val="00F34969"/>
    <w:rsid w:val="00F901A5"/>
    <w:rsid w:val="00F92C9B"/>
    <w:rsid w:val="00FB4C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78E66"/>
  <w15:docId w15:val="{1A931B8A-D0E9-44BD-9CDD-E7FC0168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B5D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5D89"/>
    <w:rPr>
      <w:sz w:val="20"/>
      <w:szCs w:val="20"/>
    </w:rPr>
  </w:style>
  <w:style w:type="character" w:styleId="FootnoteReference">
    <w:name w:val="footnote reference"/>
    <w:basedOn w:val="DefaultParagraphFont"/>
    <w:uiPriority w:val="99"/>
    <w:semiHidden/>
    <w:unhideWhenUsed/>
    <w:rsid w:val="00BB5D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68892-65BA-4385-8402-0236F3198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3236</TotalTime>
  <Pages>3</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Turner</dc:creator>
  <cp:keywords/>
  <dc:description/>
  <cp:lastModifiedBy>William Turner</cp:lastModifiedBy>
  <cp:revision>17</cp:revision>
  <dcterms:created xsi:type="dcterms:W3CDTF">2024-02-21T13:37:00Z</dcterms:created>
  <dcterms:modified xsi:type="dcterms:W3CDTF">2024-03-12T01:41:00Z</dcterms:modified>
</cp:coreProperties>
</file>