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2B98" w14:textId="77777777" w:rsidR="0058542C" w:rsidRDefault="0058542C" w:rsidP="0058542C">
      <w:pPr>
        <w:spacing w:line="360" w:lineRule="auto"/>
      </w:pPr>
      <w:r>
        <w:t>Form 32 B – to be done</w:t>
      </w:r>
    </w:p>
    <w:p w14:paraId="4174623B" w14:textId="77777777" w:rsidR="00196E90" w:rsidRDefault="00196E90" w:rsidP="0058542C">
      <w:pPr>
        <w:spacing w:line="360" w:lineRule="auto"/>
      </w:pPr>
    </w:p>
    <w:p w14:paraId="61923681" w14:textId="1FEEBD9E" w:rsidR="00196E90" w:rsidRDefault="00196E90" w:rsidP="0058542C">
      <w:pPr>
        <w:spacing w:line="360" w:lineRule="auto"/>
      </w:pPr>
      <w:r>
        <w:t xml:space="preserve">Search phase; </w:t>
      </w:r>
      <w:r>
        <w:t>“Pre Hearing Matters”, or similar</w:t>
      </w:r>
    </w:p>
    <w:p w14:paraId="5351383A" w14:textId="4DB76307" w:rsidR="00196E90" w:rsidRDefault="00196E90" w:rsidP="0058542C">
      <w:pPr>
        <w:spacing w:line="360" w:lineRule="auto"/>
      </w:pPr>
      <w:r>
        <w:t xml:space="preserve">Then fill; </w:t>
      </w:r>
    </w:p>
    <w:p w14:paraId="249F31DA" w14:textId="30D23838" w:rsidR="00196E90" w:rsidRDefault="00196E90" w:rsidP="00196E90">
      <w:pPr>
        <w:pStyle w:val="ListParagraph"/>
        <w:numPr>
          <w:ilvl w:val="0"/>
          <w:numId w:val="5"/>
        </w:numPr>
        <w:spacing w:line="360" w:lineRule="auto"/>
      </w:pPr>
      <w:r>
        <w:t>{{PHM}}</w:t>
      </w:r>
    </w:p>
    <w:p w14:paraId="4ED81F18" w14:textId="552FB2B9" w:rsidR="00196E90" w:rsidRDefault="00196E90" w:rsidP="00196E90">
      <w:pPr>
        <w:pStyle w:val="ListParagraph"/>
        <w:numPr>
          <w:ilvl w:val="0"/>
          <w:numId w:val="5"/>
        </w:numPr>
        <w:spacing w:line="360" w:lineRule="auto"/>
      </w:pPr>
      <w:r>
        <w:t>Two boxes on same row to fill</w:t>
      </w:r>
    </w:p>
    <w:p w14:paraId="3B37FE71" w14:textId="0A8E77CC" w:rsidR="00196E90" w:rsidRDefault="00196E90" w:rsidP="00196E90">
      <w:pPr>
        <w:spacing w:line="360" w:lineRule="auto"/>
      </w:pPr>
      <w:r>
        <w:t>Pricing - $620</w:t>
      </w:r>
      <w:r w:rsidR="00BD0D13">
        <w:t>.00</w:t>
      </w:r>
    </w:p>
    <w:p w14:paraId="56107B06" w14:textId="63C7E393" w:rsidR="00196E90" w:rsidRDefault="00196E90" w:rsidP="00196E90">
      <w:pPr>
        <w:spacing w:line="360" w:lineRule="auto"/>
      </w:pPr>
      <w:r>
        <w:t xml:space="preserve">Then </w:t>
      </w:r>
      <w:r w:rsidR="00C17F45">
        <w:t>insert</w:t>
      </w:r>
      <w:r>
        <w:t xml:space="preserve"> wording:</w:t>
      </w:r>
    </w:p>
    <w:p w14:paraId="514C6B46" w14:textId="77777777" w:rsidR="00196E90" w:rsidRDefault="00196E90" w:rsidP="00196E90">
      <w:pPr>
        <w:spacing w:line="360" w:lineRule="auto"/>
      </w:pPr>
      <w:r>
        <w:t>“Received defended Application - All correspondence and phone calls with client, court and</w:t>
      </w:r>
    </w:p>
    <w:p w14:paraId="7BBC2AF4" w14:textId="77777777" w:rsidR="00196E90" w:rsidRDefault="00196E90" w:rsidP="00196E90">
      <w:pPr>
        <w:spacing w:line="360" w:lineRule="auto"/>
      </w:pPr>
      <w:r>
        <w:t>counsel with respect to these proceedings. Advise client and instruct Counsel as to the</w:t>
      </w:r>
    </w:p>
    <w:p w14:paraId="7CC8BA43" w14:textId="77777777" w:rsidR="00196E90" w:rsidRDefault="00196E90" w:rsidP="00196E90">
      <w:pPr>
        <w:spacing w:line="360" w:lineRule="auto"/>
      </w:pPr>
      <w:r>
        <w:t>Direction of the proceedings. Inform the Court of Direction required to advance the</w:t>
      </w:r>
    </w:p>
    <w:p w14:paraId="3B9EA4A3" w14:textId="77777777" w:rsidR="00196E90" w:rsidRDefault="00196E90" w:rsidP="00196E90">
      <w:pPr>
        <w:spacing w:line="360" w:lineRule="auto"/>
      </w:pPr>
      <w:r>
        <w:t>proceedings.”</w:t>
      </w:r>
    </w:p>
    <w:p w14:paraId="5D803377" w14:textId="77777777" w:rsidR="00C17F45" w:rsidRDefault="00C17F45" w:rsidP="00196E90">
      <w:pPr>
        <w:spacing w:line="360" w:lineRule="auto"/>
      </w:pPr>
    </w:p>
    <w:p w14:paraId="71C96139" w14:textId="7AD670B0" w:rsidR="00C17F45" w:rsidRDefault="00C17F45" w:rsidP="00C17F45">
      <w:pPr>
        <w:spacing w:line="360" w:lineRule="auto"/>
      </w:pPr>
      <w:r>
        <w:t xml:space="preserve">Search phase; “complying with </w:t>
      </w:r>
      <w:proofErr w:type="gramStart"/>
      <w:r>
        <w:t>judges</w:t>
      </w:r>
      <w:proofErr w:type="gramEnd"/>
      <w:r>
        <w:t xml:space="preserve"> directions”, or similar</w:t>
      </w:r>
    </w:p>
    <w:p w14:paraId="55A3AE6F" w14:textId="77777777" w:rsidR="00C17F45" w:rsidRDefault="00C17F45" w:rsidP="00C17F45">
      <w:pPr>
        <w:spacing w:line="360" w:lineRule="auto"/>
      </w:pPr>
      <w:r>
        <w:t xml:space="preserve">Then fill; </w:t>
      </w:r>
    </w:p>
    <w:p w14:paraId="204FADA0" w14:textId="5ABAAD35" w:rsidR="00C17F45" w:rsidRDefault="00C17F45" w:rsidP="00C17F45">
      <w:pPr>
        <w:pStyle w:val="ListParagraph"/>
        <w:numPr>
          <w:ilvl w:val="0"/>
          <w:numId w:val="5"/>
        </w:numPr>
        <w:spacing w:line="360" w:lineRule="auto"/>
      </w:pPr>
      <w:r>
        <w:t>{{CJD}}</w:t>
      </w:r>
    </w:p>
    <w:p w14:paraId="0367B35E" w14:textId="6500001D" w:rsidR="00C17F45" w:rsidRDefault="00C17F45" w:rsidP="00C17F45">
      <w:pPr>
        <w:pStyle w:val="ListParagraph"/>
        <w:numPr>
          <w:ilvl w:val="0"/>
          <w:numId w:val="5"/>
        </w:numPr>
        <w:spacing w:line="360" w:lineRule="auto"/>
      </w:pPr>
      <w:r>
        <w:t>Two boxes on same row to fill</w:t>
      </w:r>
    </w:p>
    <w:p w14:paraId="3C58C4DC" w14:textId="1354C8AD" w:rsidR="00C17F45" w:rsidRDefault="00C17F45" w:rsidP="00C17F45">
      <w:pPr>
        <w:spacing w:line="360" w:lineRule="auto"/>
      </w:pPr>
      <w:r>
        <w:t>Pricing - $</w:t>
      </w:r>
      <w:r>
        <w:t>190</w:t>
      </w:r>
      <w:r w:rsidR="00BD0D13">
        <w:t>.00</w:t>
      </w:r>
    </w:p>
    <w:p w14:paraId="3485101A" w14:textId="77777777" w:rsidR="00C17F45" w:rsidRDefault="00C17F45" w:rsidP="00C17F45">
      <w:pPr>
        <w:spacing w:line="360" w:lineRule="auto"/>
      </w:pPr>
      <w:r>
        <w:t>Then insert wording:</w:t>
      </w:r>
    </w:p>
    <w:p w14:paraId="4DBC45BF" w14:textId="10B223C3" w:rsidR="00196E90" w:rsidRDefault="00196E90" w:rsidP="00196E90">
      <w:pPr>
        <w:spacing w:line="360" w:lineRule="auto"/>
      </w:pPr>
      <w:r>
        <w:t>“Complying with Judges directions – the Court directed that parties file further</w:t>
      </w:r>
    </w:p>
    <w:p w14:paraId="286F7267" w14:textId="4ACC9F21" w:rsidR="00196E90" w:rsidRDefault="00196E90" w:rsidP="00196E90">
      <w:pPr>
        <w:spacing w:line="360" w:lineRule="auto"/>
      </w:pPr>
      <w:r>
        <w:t>evidence via an affidavit. This has now been completed.”</w:t>
      </w:r>
    </w:p>
    <w:p w14:paraId="7E51114B" w14:textId="77777777" w:rsidR="00C17F45" w:rsidRDefault="00C17F45" w:rsidP="00196E90">
      <w:pPr>
        <w:spacing w:line="360" w:lineRule="auto"/>
      </w:pPr>
    </w:p>
    <w:p w14:paraId="2BDE7B5F" w14:textId="0B87214F" w:rsidR="00C17F45" w:rsidRDefault="00C17F45" w:rsidP="00C17F45">
      <w:pPr>
        <w:spacing w:line="360" w:lineRule="auto"/>
      </w:pPr>
      <w:r>
        <w:t>Search phase; “agent appears”, or similar</w:t>
      </w:r>
    </w:p>
    <w:p w14:paraId="112FB59E" w14:textId="77777777" w:rsidR="00C17F45" w:rsidRDefault="00C17F45" w:rsidP="00C17F45">
      <w:pPr>
        <w:spacing w:line="360" w:lineRule="auto"/>
      </w:pPr>
      <w:r>
        <w:t xml:space="preserve">Then fill; </w:t>
      </w:r>
    </w:p>
    <w:p w14:paraId="157FBE4B" w14:textId="1297AC92" w:rsidR="00C17F45" w:rsidRDefault="00C17F45" w:rsidP="00C17F45">
      <w:pPr>
        <w:pStyle w:val="ListParagraph"/>
        <w:numPr>
          <w:ilvl w:val="0"/>
          <w:numId w:val="5"/>
        </w:numPr>
        <w:spacing w:line="360" w:lineRule="auto"/>
      </w:pPr>
      <w:r>
        <w:t>{{IA_QTY}}</w:t>
      </w:r>
    </w:p>
    <w:p w14:paraId="7FE8678D" w14:textId="1CD16777" w:rsidR="00C17F45" w:rsidRDefault="00C17F45" w:rsidP="00C17F45">
      <w:pPr>
        <w:pStyle w:val="ListParagraph"/>
        <w:numPr>
          <w:ilvl w:val="0"/>
          <w:numId w:val="5"/>
        </w:numPr>
        <w:spacing w:line="360" w:lineRule="auto"/>
      </w:pPr>
      <w:r>
        <w:t>{{IA_UNIT}}</w:t>
      </w:r>
    </w:p>
    <w:p w14:paraId="6E573A86" w14:textId="7EF3C1C5" w:rsidR="00C17F45" w:rsidRDefault="00C17F45" w:rsidP="00C17F45">
      <w:pPr>
        <w:pStyle w:val="ListParagraph"/>
        <w:numPr>
          <w:ilvl w:val="0"/>
          <w:numId w:val="5"/>
        </w:numPr>
        <w:spacing w:line="360" w:lineRule="auto"/>
      </w:pPr>
      <w:r>
        <w:t>{{IA_TOTAL}}</w:t>
      </w:r>
    </w:p>
    <w:p w14:paraId="236D1580" w14:textId="7E9C1F30" w:rsidR="00C17F45" w:rsidRDefault="00C17F45" w:rsidP="00C17F45">
      <w:pPr>
        <w:spacing w:line="360" w:lineRule="auto"/>
      </w:pPr>
      <w:r>
        <w:t xml:space="preserve">Pricing </w:t>
      </w:r>
      <w:r>
        <w:t xml:space="preserve">for unit </w:t>
      </w:r>
      <w:r>
        <w:t>- $</w:t>
      </w:r>
      <w:r>
        <w:t>190</w:t>
      </w:r>
      <w:r w:rsidR="00BD0D13">
        <w:t>.00</w:t>
      </w:r>
    </w:p>
    <w:p w14:paraId="2ADE9BDB" w14:textId="77777777" w:rsidR="00C17F45" w:rsidRDefault="00C17F45" w:rsidP="00C17F45">
      <w:pPr>
        <w:spacing w:line="360" w:lineRule="auto"/>
      </w:pPr>
      <w:r>
        <w:t>Then insert wording:</w:t>
      </w:r>
    </w:p>
    <w:p w14:paraId="420DF0DF" w14:textId="77777777" w:rsidR="00C17F45" w:rsidRDefault="00C17F45" w:rsidP="00196E90">
      <w:pPr>
        <w:spacing w:line="360" w:lineRule="auto"/>
      </w:pPr>
    </w:p>
    <w:p w14:paraId="205BB5D3" w14:textId="1210834B" w:rsidR="00196E90" w:rsidRDefault="00C17F45" w:rsidP="00196E90">
      <w:pPr>
        <w:spacing w:after="160" w:line="278" w:lineRule="auto"/>
      </w:pPr>
      <w:r>
        <w:t>“</w:t>
      </w:r>
      <w:r w:rsidR="00196E90">
        <w:t>Enclosed Notice of Fixture, Agents Report and invoice. Directions made as per Agent’s Report</w:t>
      </w:r>
    </w:p>
    <w:p w14:paraId="795B1167" w14:textId="77777777" w:rsidR="00196E90" w:rsidRDefault="00196E90" w:rsidP="00196E90">
      <w:pPr>
        <w:spacing w:after="160" w:line="278" w:lineRule="auto"/>
      </w:pPr>
      <w:r>
        <w:t>Briefing Agent – preparing written brief for Counsel.</w:t>
      </w:r>
    </w:p>
    <w:p w14:paraId="5C56C9FC" w14:textId="07ABB7EE" w:rsidR="00196E90" w:rsidRDefault="00196E90" w:rsidP="00196E90">
      <w:pPr>
        <w:spacing w:after="160" w:line="278" w:lineRule="auto"/>
      </w:pPr>
      <w:r>
        <w:t>Attendance at Directions Conference on {{</w:t>
      </w:r>
      <w:proofErr w:type="spellStart"/>
      <w:r>
        <w:t>date_specified</w:t>
      </w:r>
      <w:proofErr w:type="spellEnd"/>
      <w:r>
        <w:t>}} from {{</w:t>
      </w:r>
      <w:proofErr w:type="spellStart"/>
      <w:r>
        <w:t>start_time</w:t>
      </w:r>
      <w:proofErr w:type="spellEnd"/>
      <w:r>
        <w:t>}} to {{</w:t>
      </w:r>
      <w:proofErr w:type="spellStart"/>
      <w:r>
        <w:t>end_time</w:t>
      </w:r>
      <w:proofErr w:type="spellEnd"/>
      <w:r>
        <w:t>}}.</w:t>
      </w:r>
      <w:r w:rsidR="00C17F45">
        <w:t>”</w:t>
      </w:r>
    </w:p>
    <w:p w14:paraId="60410E73" w14:textId="77777777" w:rsidR="00196E90" w:rsidRDefault="00196E90" w:rsidP="00196E90">
      <w:pPr>
        <w:spacing w:line="360" w:lineRule="auto"/>
      </w:pPr>
    </w:p>
    <w:p w14:paraId="3128F03F" w14:textId="3653AABF" w:rsidR="00C17F45" w:rsidRDefault="00C17F45" w:rsidP="00C17F45">
      <w:pPr>
        <w:spacing w:line="360" w:lineRule="auto"/>
      </w:pPr>
      <w:r>
        <w:t xml:space="preserve">Search phase; </w:t>
      </w:r>
      <w:r w:rsidR="00BD0D13">
        <w:t>“formal proof”, or “formal proof hearing”</w:t>
      </w:r>
      <w:r w:rsidR="00BD0D13">
        <w:t>, or similar</w:t>
      </w:r>
    </w:p>
    <w:p w14:paraId="0A957A21" w14:textId="77777777" w:rsidR="00C17F45" w:rsidRDefault="00C17F45" w:rsidP="00C17F45">
      <w:pPr>
        <w:spacing w:line="360" w:lineRule="auto"/>
      </w:pPr>
      <w:r>
        <w:t xml:space="preserve">Then fill; </w:t>
      </w:r>
    </w:p>
    <w:p w14:paraId="60FECC62" w14:textId="47C0C0A0" w:rsidR="00BD0D13" w:rsidRDefault="00BD0D13" w:rsidP="00BD0D13">
      <w:pPr>
        <w:pStyle w:val="ListParagraph"/>
        <w:numPr>
          <w:ilvl w:val="0"/>
          <w:numId w:val="5"/>
        </w:numPr>
        <w:spacing w:line="360" w:lineRule="auto"/>
      </w:pPr>
      <w:r>
        <w:t>{{FPH_P_QTY}}</w:t>
      </w:r>
    </w:p>
    <w:p w14:paraId="56B3FB21" w14:textId="735F4313" w:rsidR="00BD0D13" w:rsidRDefault="00BD0D13" w:rsidP="00BD0D13">
      <w:pPr>
        <w:pStyle w:val="ListParagraph"/>
        <w:numPr>
          <w:ilvl w:val="0"/>
          <w:numId w:val="5"/>
        </w:numPr>
        <w:spacing w:line="360" w:lineRule="auto"/>
      </w:pPr>
      <w:r>
        <w:t>{{FPH_P_</w:t>
      </w:r>
      <w:r>
        <w:t>UNIT</w:t>
      </w:r>
      <w:r>
        <w:t>}}</w:t>
      </w:r>
    </w:p>
    <w:p w14:paraId="636C8EED" w14:textId="7E6EA7F8" w:rsidR="00BD0D13" w:rsidRDefault="00BD0D13" w:rsidP="00BD0D13">
      <w:pPr>
        <w:pStyle w:val="ListParagraph"/>
        <w:numPr>
          <w:ilvl w:val="0"/>
          <w:numId w:val="5"/>
        </w:numPr>
        <w:spacing w:line="360" w:lineRule="auto"/>
      </w:pPr>
      <w:r>
        <w:t>{{FPH_P_</w:t>
      </w:r>
      <w:r>
        <w:t>TOTAL</w:t>
      </w:r>
      <w:r>
        <w:t>}}</w:t>
      </w:r>
    </w:p>
    <w:p w14:paraId="24B6A9D7" w14:textId="6688E7C0" w:rsidR="00BD0D13" w:rsidRDefault="00BD0D13" w:rsidP="00BD0D13">
      <w:pPr>
        <w:spacing w:line="360" w:lineRule="auto"/>
      </w:pPr>
      <w:r>
        <w:t>Pricing;</w:t>
      </w:r>
    </w:p>
    <w:p w14:paraId="16573856" w14:textId="7E4307F0" w:rsidR="00BD0D13" w:rsidRDefault="00BD0D13" w:rsidP="00BD0D13">
      <w:pPr>
        <w:pStyle w:val="ListParagraph"/>
        <w:numPr>
          <w:ilvl w:val="0"/>
          <w:numId w:val="5"/>
        </w:numPr>
        <w:spacing w:line="360" w:lineRule="auto"/>
      </w:pPr>
      <w:r>
        <w:lastRenderedPageBreak/>
        <w:t>$140.00p/unit</w:t>
      </w:r>
    </w:p>
    <w:p w14:paraId="1082CA61" w14:textId="3BB4C079" w:rsidR="00BD0D13" w:rsidRDefault="00BD0D13" w:rsidP="00BD0D13">
      <w:pPr>
        <w:spacing w:line="360" w:lineRule="auto"/>
        <w:ind w:left="360"/>
      </w:pPr>
      <w:r>
        <w:t>Then fill;</w:t>
      </w:r>
    </w:p>
    <w:p w14:paraId="3E50ACAB" w14:textId="18971DF1" w:rsidR="00BD0D13" w:rsidRDefault="00BD0D13" w:rsidP="00BD0D13">
      <w:pPr>
        <w:pStyle w:val="ListParagraph"/>
        <w:numPr>
          <w:ilvl w:val="0"/>
          <w:numId w:val="5"/>
        </w:numPr>
        <w:spacing w:line="360" w:lineRule="auto"/>
      </w:pPr>
      <w:r>
        <w:t>{{FPH_</w:t>
      </w:r>
      <w:r>
        <w:t>H</w:t>
      </w:r>
      <w:r>
        <w:t>_QTY}}</w:t>
      </w:r>
    </w:p>
    <w:p w14:paraId="1341C0F3" w14:textId="1A03209D" w:rsidR="00BD0D13" w:rsidRDefault="00BD0D13" w:rsidP="00BD0D13">
      <w:pPr>
        <w:pStyle w:val="ListParagraph"/>
        <w:numPr>
          <w:ilvl w:val="0"/>
          <w:numId w:val="5"/>
        </w:numPr>
        <w:spacing w:line="360" w:lineRule="auto"/>
      </w:pPr>
      <w:r>
        <w:t>{{FPH_</w:t>
      </w:r>
      <w:r>
        <w:t>H</w:t>
      </w:r>
      <w:r>
        <w:t>_UNIT}}</w:t>
      </w:r>
    </w:p>
    <w:p w14:paraId="5C93D822" w14:textId="72C5E796" w:rsidR="00BD0D13" w:rsidRDefault="00BD0D13" w:rsidP="00BD0D13">
      <w:pPr>
        <w:pStyle w:val="ListParagraph"/>
        <w:numPr>
          <w:ilvl w:val="0"/>
          <w:numId w:val="5"/>
        </w:numPr>
        <w:spacing w:line="360" w:lineRule="auto"/>
      </w:pPr>
      <w:r>
        <w:t>{{FPH_</w:t>
      </w:r>
      <w:r>
        <w:t>H</w:t>
      </w:r>
      <w:r>
        <w:t>_TOTAL}}</w:t>
      </w:r>
    </w:p>
    <w:p w14:paraId="2245082E" w14:textId="0926705C" w:rsidR="00BD0D13" w:rsidRDefault="00BD0D13" w:rsidP="00BD0D13">
      <w:pPr>
        <w:spacing w:line="360" w:lineRule="auto"/>
        <w:ind w:left="360"/>
      </w:pPr>
      <w:r>
        <w:t>Pricing</w:t>
      </w:r>
    </w:p>
    <w:p w14:paraId="6231E7DA" w14:textId="26F85125" w:rsidR="00BD0D13" w:rsidRDefault="00BD0D13" w:rsidP="00BD0D13">
      <w:pPr>
        <w:pStyle w:val="ListParagraph"/>
        <w:numPr>
          <w:ilvl w:val="0"/>
          <w:numId w:val="5"/>
        </w:numPr>
        <w:spacing w:line="360" w:lineRule="auto"/>
      </w:pPr>
      <w:r>
        <w:t>$67.00 p/unit</w:t>
      </w:r>
    </w:p>
    <w:p w14:paraId="17E56F9D" w14:textId="77777777" w:rsidR="00C17F45" w:rsidRDefault="00C17F45" w:rsidP="00C17F45">
      <w:pPr>
        <w:spacing w:line="360" w:lineRule="auto"/>
      </w:pPr>
      <w:r>
        <w:t>Then insert wording:</w:t>
      </w:r>
    </w:p>
    <w:p w14:paraId="2C69D596" w14:textId="0B4F72D5" w:rsidR="00196E90" w:rsidRDefault="00BD0D13" w:rsidP="00196E90">
      <w:pPr>
        <w:spacing w:line="360" w:lineRule="auto"/>
      </w:pPr>
      <w:r>
        <w:t>“</w:t>
      </w:r>
      <w:r w:rsidR="00196E90">
        <w:t>Preparing for Formal Proof, taking client’s instructions, advising of procedural steps, advising of what</w:t>
      </w:r>
    </w:p>
    <w:p w14:paraId="7333B088" w14:textId="77777777" w:rsidR="00196E90" w:rsidRDefault="00196E90" w:rsidP="00196E90">
      <w:pPr>
        <w:spacing w:line="360" w:lineRule="auto"/>
      </w:pPr>
      <w:r>
        <w:t>will take place at the Formal Proof hearing. All correspondence and calls with Counsel and parties.</w:t>
      </w:r>
    </w:p>
    <w:p w14:paraId="210857D4" w14:textId="77777777" w:rsidR="00196E90" w:rsidRDefault="00196E90" w:rsidP="00196E90">
      <w:pPr>
        <w:spacing w:line="360" w:lineRule="auto"/>
      </w:pPr>
      <w:r>
        <w:t>Enclosed Notice of Fixture. Directions made.</w:t>
      </w:r>
    </w:p>
    <w:p w14:paraId="0D2115EE" w14:textId="40957220" w:rsidR="00196E90" w:rsidRDefault="00196E90" w:rsidP="00196E90">
      <w:pPr>
        <w:spacing w:line="360" w:lineRule="auto"/>
      </w:pPr>
      <w:r>
        <w:t>Attendance at Formal Proof on {{</w:t>
      </w:r>
      <w:proofErr w:type="spellStart"/>
      <w:r>
        <w:t>date_specified</w:t>
      </w:r>
      <w:proofErr w:type="spellEnd"/>
      <w:r>
        <w:t>}} from {{</w:t>
      </w:r>
      <w:proofErr w:type="spellStart"/>
      <w:r>
        <w:t>start_time</w:t>
      </w:r>
      <w:proofErr w:type="spellEnd"/>
      <w:r>
        <w:t>}} to {{</w:t>
      </w:r>
      <w:proofErr w:type="spellStart"/>
      <w:r>
        <w:t>end_time</w:t>
      </w:r>
      <w:proofErr w:type="spellEnd"/>
      <w:r>
        <w:t>}}.</w:t>
      </w:r>
      <w:r w:rsidR="00BD0D13">
        <w:t>”</w:t>
      </w:r>
    </w:p>
    <w:p w14:paraId="14741EEF" w14:textId="77777777" w:rsidR="00196E90" w:rsidRDefault="00196E90" w:rsidP="00196E90">
      <w:pPr>
        <w:spacing w:line="360" w:lineRule="auto"/>
      </w:pPr>
    </w:p>
    <w:p w14:paraId="40BEEF2C" w14:textId="77777777" w:rsidR="00BD0D13" w:rsidRDefault="00C17F45" w:rsidP="00BD0D13">
      <w:pPr>
        <w:spacing w:line="360" w:lineRule="auto"/>
      </w:pPr>
      <w:r>
        <w:t xml:space="preserve">Search phase; </w:t>
      </w:r>
    </w:p>
    <w:p w14:paraId="4A1F232C" w14:textId="033766F4" w:rsidR="00C17F45" w:rsidRDefault="00BD0D13" w:rsidP="00BD0D13">
      <w:pPr>
        <w:spacing w:after="160" w:line="259" w:lineRule="auto"/>
      </w:pPr>
      <w:r>
        <w:t>“</w:t>
      </w:r>
      <w:proofErr w:type="gramStart"/>
      <w:r>
        <w:t>round</w:t>
      </w:r>
      <w:proofErr w:type="gramEnd"/>
      <w:r>
        <w:t xml:space="preserve"> table meeting”, or similar</w:t>
      </w:r>
    </w:p>
    <w:p w14:paraId="27953D48" w14:textId="77777777" w:rsidR="00C17F45" w:rsidRDefault="00C17F45" w:rsidP="00C17F45">
      <w:pPr>
        <w:spacing w:line="360" w:lineRule="auto"/>
      </w:pPr>
      <w:r>
        <w:t xml:space="preserve">Then fill; </w:t>
      </w:r>
    </w:p>
    <w:p w14:paraId="235CB505" w14:textId="599C52E8" w:rsidR="00C17F45" w:rsidRDefault="00BD0D13" w:rsidP="00C17F45">
      <w:pPr>
        <w:pStyle w:val="ListParagraph"/>
        <w:numPr>
          <w:ilvl w:val="0"/>
          <w:numId w:val="5"/>
        </w:numPr>
        <w:spacing w:line="360" w:lineRule="auto"/>
      </w:pPr>
      <w:r>
        <w:t>{{SC_P_QTY}}</w:t>
      </w:r>
    </w:p>
    <w:p w14:paraId="1C0D59FD" w14:textId="2544A6C2" w:rsidR="00BD0D13" w:rsidRDefault="00BD0D13" w:rsidP="00BD0D13">
      <w:pPr>
        <w:pStyle w:val="ListParagraph"/>
        <w:numPr>
          <w:ilvl w:val="0"/>
          <w:numId w:val="5"/>
        </w:numPr>
        <w:spacing w:line="360" w:lineRule="auto"/>
      </w:pPr>
      <w:r>
        <w:t>{{SC_P_</w:t>
      </w:r>
      <w:r>
        <w:t>UNIT</w:t>
      </w:r>
      <w:r>
        <w:t>}}</w:t>
      </w:r>
    </w:p>
    <w:p w14:paraId="222C6437" w14:textId="7E1A83A9" w:rsidR="00BD0D13" w:rsidRDefault="00BD0D13" w:rsidP="00BD0D13">
      <w:pPr>
        <w:pStyle w:val="ListParagraph"/>
        <w:numPr>
          <w:ilvl w:val="0"/>
          <w:numId w:val="5"/>
        </w:numPr>
        <w:spacing w:line="360" w:lineRule="auto"/>
      </w:pPr>
      <w:r>
        <w:t>{{SC_P_</w:t>
      </w:r>
      <w:r>
        <w:t>TOTAL</w:t>
      </w:r>
      <w:r>
        <w:t>}}</w:t>
      </w:r>
    </w:p>
    <w:p w14:paraId="36994DB2" w14:textId="59C64D80" w:rsidR="00C17F45" w:rsidRDefault="00C17F45" w:rsidP="00C17F45">
      <w:pPr>
        <w:spacing w:line="360" w:lineRule="auto"/>
      </w:pPr>
      <w:r>
        <w:t>Pricing - $</w:t>
      </w:r>
      <w:r w:rsidR="00BD0D13">
        <w:t>210.00</w:t>
      </w:r>
    </w:p>
    <w:p w14:paraId="7FB657D1" w14:textId="47F763A9" w:rsidR="00BD0D13" w:rsidRDefault="00BD0D13" w:rsidP="00C17F45">
      <w:pPr>
        <w:spacing w:line="360" w:lineRule="auto"/>
      </w:pPr>
      <w:r>
        <w:t>Then fill;</w:t>
      </w:r>
    </w:p>
    <w:p w14:paraId="7CD45268" w14:textId="0E98FD38" w:rsidR="00BD0D13" w:rsidRPr="00ED742F" w:rsidRDefault="00BD0D13" w:rsidP="00BD0D13">
      <w:pPr>
        <w:pStyle w:val="DetailsFlushRight"/>
        <w:numPr>
          <w:ilvl w:val="0"/>
          <w:numId w:val="5"/>
        </w:numPr>
        <w:jc w:val="left"/>
      </w:pPr>
      <w:r w:rsidRPr="00ED742F">
        <w:t>{{SC_</w:t>
      </w:r>
      <w:r>
        <w:t>H</w:t>
      </w:r>
      <w:r w:rsidRPr="00ED742F">
        <w:t>_QTY}}</w:t>
      </w:r>
    </w:p>
    <w:p w14:paraId="17DC2A5D" w14:textId="19F9D599" w:rsidR="00BD0D13" w:rsidRPr="00ED742F" w:rsidRDefault="00BD0D13" w:rsidP="00BD0D13">
      <w:pPr>
        <w:pStyle w:val="DetailsFlushRight"/>
        <w:numPr>
          <w:ilvl w:val="0"/>
          <w:numId w:val="5"/>
        </w:numPr>
        <w:jc w:val="left"/>
      </w:pPr>
      <w:r w:rsidRPr="00ED742F">
        <w:t>{{SC_</w:t>
      </w:r>
      <w:r>
        <w:t>H</w:t>
      </w:r>
      <w:r w:rsidRPr="00ED742F">
        <w:t>_</w:t>
      </w:r>
      <w:r>
        <w:t>UNIT</w:t>
      </w:r>
      <w:r w:rsidRPr="00ED742F">
        <w:t>}}</w:t>
      </w:r>
    </w:p>
    <w:p w14:paraId="72968774" w14:textId="6701EC1B" w:rsidR="00BD0D13" w:rsidRDefault="00BD0D13" w:rsidP="00BD0D13">
      <w:pPr>
        <w:pStyle w:val="DetailsFlushRight"/>
        <w:numPr>
          <w:ilvl w:val="0"/>
          <w:numId w:val="5"/>
        </w:numPr>
        <w:jc w:val="left"/>
      </w:pPr>
      <w:r w:rsidRPr="00ED742F">
        <w:t>{{SC_</w:t>
      </w:r>
      <w:r>
        <w:t>H</w:t>
      </w:r>
      <w:r w:rsidRPr="00ED742F">
        <w:t>_</w:t>
      </w:r>
      <w:r>
        <w:t>TOTAL</w:t>
      </w:r>
      <w:r w:rsidRPr="00ED742F">
        <w:t>}}</w:t>
      </w:r>
    </w:p>
    <w:p w14:paraId="2312F933" w14:textId="78FE5033" w:rsidR="00BD0D13" w:rsidRDefault="00BD0D13" w:rsidP="00BD0D13">
      <w:pPr>
        <w:pStyle w:val="DetailsFlushRight"/>
        <w:jc w:val="left"/>
      </w:pPr>
      <w:r>
        <w:t>Pricing - $67.00 p /unit</w:t>
      </w:r>
    </w:p>
    <w:p w14:paraId="137A12F1" w14:textId="7CAC80D4" w:rsidR="00042657" w:rsidRDefault="00042657" w:rsidP="00042657">
      <w:pPr>
        <w:spacing w:after="160" w:line="259" w:lineRule="auto"/>
      </w:pPr>
      <w:r>
        <w:t>Insert wording;</w:t>
      </w:r>
    </w:p>
    <w:p w14:paraId="77FF04AD" w14:textId="1FCC3A8F" w:rsidR="0058542C" w:rsidRDefault="00042657" w:rsidP="0058542C">
      <w:pPr>
        <w:pStyle w:val="Responses"/>
        <w:spacing w:line="360" w:lineRule="auto"/>
        <w:rPr>
          <w:rFonts w:ascii="Arial" w:hAnsi="Arial"/>
          <w:sz w:val="20"/>
        </w:rPr>
      </w:pPr>
      <w:r>
        <w:rPr>
          <w:rFonts w:ascii="Arial" w:hAnsi="Arial"/>
          <w:sz w:val="20"/>
        </w:rPr>
        <w:t>“</w:t>
      </w:r>
      <w:r w:rsidR="0058542C" w:rsidRPr="00653F25">
        <w:rPr>
          <w:rFonts w:ascii="Arial" w:hAnsi="Arial"/>
          <w:sz w:val="20"/>
        </w:rPr>
        <w:t xml:space="preserve">Preparation at Round Table Meeting - review affidavit evidence, advise client of format and rules of engagement </w:t>
      </w:r>
      <w:proofErr w:type="gramStart"/>
      <w:r w:rsidR="0058542C" w:rsidRPr="00653F25">
        <w:rPr>
          <w:rFonts w:ascii="Arial" w:hAnsi="Arial"/>
          <w:sz w:val="20"/>
        </w:rPr>
        <w:t>for  meeting</w:t>
      </w:r>
      <w:proofErr w:type="gramEnd"/>
      <w:r w:rsidR="0058542C" w:rsidRPr="00653F25">
        <w:rPr>
          <w:rFonts w:ascii="Arial" w:hAnsi="Arial"/>
          <w:sz w:val="20"/>
        </w:rPr>
        <w:t xml:space="preserve">, seek client’s instructions and advise client of strategy for the round table meeting.  </w:t>
      </w:r>
    </w:p>
    <w:p w14:paraId="0D636A0B" w14:textId="7D4E293B" w:rsidR="0058542C" w:rsidRDefault="0058542C" w:rsidP="0058542C">
      <w:pPr>
        <w:pStyle w:val="Responses"/>
        <w:spacing w:line="360" w:lineRule="auto"/>
        <w:rPr>
          <w:rFonts w:ascii="Arial" w:hAnsi="Arial"/>
          <w:sz w:val="20"/>
        </w:rPr>
      </w:pPr>
      <w:r>
        <w:rPr>
          <w:rFonts w:ascii="Arial" w:hAnsi="Arial"/>
          <w:sz w:val="20"/>
        </w:rPr>
        <w:t xml:space="preserve">Attend at Roundtable meeting </w:t>
      </w:r>
      <w:r w:rsidR="00042657">
        <w:rPr>
          <w:rFonts w:ascii="Arial" w:hAnsi="Arial"/>
          <w:sz w:val="20"/>
        </w:rPr>
        <w:t>on {{</w:t>
      </w:r>
      <w:proofErr w:type="spellStart"/>
      <w:r w:rsidR="00042657">
        <w:rPr>
          <w:rFonts w:ascii="Arial" w:hAnsi="Arial"/>
          <w:sz w:val="20"/>
        </w:rPr>
        <w:t>date_specified</w:t>
      </w:r>
      <w:proofErr w:type="spellEnd"/>
      <w:r w:rsidR="00042657">
        <w:rPr>
          <w:rFonts w:ascii="Arial" w:hAnsi="Arial"/>
          <w:sz w:val="20"/>
        </w:rPr>
        <w:t>}} from {{</w:t>
      </w:r>
      <w:proofErr w:type="spellStart"/>
      <w:r w:rsidR="00042657">
        <w:rPr>
          <w:rFonts w:ascii="Arial" w:hAnsi="Arial"/>
          <w:sz w:val="20"/>
        </w:rPr>
        <w:t>start_time</w:t>
      </w:r>
      <w:proofErr w:type="spellEnd"/>
      <w:r w:rsidR="00042657">
        <w:rPr>
          <w:rFonts w:ascii="Arial" w:hAnsi="Arial"/>
          <w:sz w:val="20"/>
        </w:rPr>
        <w:t>}} to {{</w:t>
      </w:r>
      <w:proofErr w:type="spellStart"/>
      <w:r w:rsidR="00042657">
        <w:rPr>
          <w:rFonts w:ascii="Arial" w:hAnsi="Arial"/>
          <w:sz w:val="20"/>
        </w:rPr>
        <w:t>end_time</w:t>
      </w:r>
      <w:proofErr w:type="spellEnd"/>
      <w:r w:rsidR="00042657">
        <w:rPr>
          <w:rFonts w:ascii="Arial" w:hAnsi="Arial"/>
          <w:sz w:val="20"/>
        </w:rPr>
        <w:t>}}.”</w:t>
      </w:r>
    </w:p>
    <w:p w14:paraId="6050E54C" w14:textId="77777777" w:rsidR="00B539C9" w:rsidRDefault="00B539C9" w:rsidP="0058542C">
      <w:pPr>
        <w:pStyle w:val="Responses"/>
        <w:spacing w:line="360" w:lineRule="auto"/>
        <w:rPr>
          <w:rFonts w:ascii="Arial" w:hAnsi="Arial"/>
          <w:sz w:val="20"/>
        </w:rPr>
      </w:pPr>
    </w:p>
    <w:p w14:paraId="188E7126" w14:textId="77777777" w:rsidR="00B539C9" w:rsidRDefault="00B539C9" w:rsidP="00B539C9">
      <w:pPr>
        <w:spacing w:line="360" w:lineRule="auto"/>
      </w:pPr>
      <w:r>
        <w:t xml:space="preserve">Search phase; </w:t>
      </w:r>
    </w:p>
    <w:p w14:paraId="2B9779A0" w14:textId="1738D015" w:rsidR="00B539C9" w:rsidRDefault="00B539C9" w:rsidP="00B539C9">
      <w:pPr>
        <w:spacing w:after="160" w:line="259" w:lineRule="auto"/>
      </w:pPr>
      <w:r>
        <w:t>“</w:t>
      </w:r>
      <w:proofErr w:type="spellStart"/>
      <w:r>
        <w:t>sc</w:t>
      </w:r>
      <w:proofErr w:type="spellEnd"/>
      <w:r>
        <w:t>”,</w:t>
      </w:r>
      <w:r>
        <w:t xml:space="preserve"> “settlement conference”</w:t>
      </w:r>
      <w:r>
        <w:t xml:space="preserve"> or similar</w:t>
      </w:r>
    </w:p>
    <w:p w14:paraId="6D21B927" w14:textId="77777777" w:rsidR="00B539C9" w:rsidRDefault="00B539C9" w:rsidP="00B539C9">
      <w:pPr>
        <w:spacing w:line="360" w:lineRule="auto"/>
      </w:pPr>
      <w:r>
        <w:t xml:space="preserve">Then fill; </w:t>
      </w:r>
    </w:p>
    <w:p w14:paraId="41C8F8B1" w14:textId="77777777" w:rsidR="00B539C9" w:rsidRDefault="00B539C9" w:rsidP="00B539C9">
      <w:pPr>
        <w:pStyle w:val="ListParagraph"/>
        <w:numPr>
          <w:ilvl w:val="0"/>
          <w:numId w:val="5"/>
        </w:numPr>
        <w:spacing w:line="360" w:lineRule="auto"/>
      </w:pPr>
      <w:r>
        <w:t>{{SC_P_QTY}}</w:t>
      </w:r>
    </w:p>
    <w:p w14:paraId="55F96AF4" w14:textId="77777777" w:rsidR="00B539C9" w:rsidRDefault="00B539C9" w:rsidP="00B539C9">
      <w:pPr>
        <w:pStyle w:val="ListParagraph"/>
        <w:numPr>
          <w:ilvl w:val="0"/>
          <w:numId w:val="5"/>
        </w:numPr>
        <w:spacing w:line="360" w:lineRule="auto"/>
      </w:pPr>
      <w:r>
        <w:t>{{SC_P_UNIT}}</w:t>
      </w:r>
    </w:p>
    <w:p w14:paraId="5C88E583" w14:textId="77777777" w:rsidR="00B539C9" w:rsidRDefault="00B539C9" w:rsidP="00B539C9">
      <w:pPr>
        <w:pStyle w:val="ListParagraph"/>
        <w:numPr>
          <w:ilvl w:val="0"/>
          <w:numId w:val="5"/>
        </w:numPr>
        <w:spacing w:line="360" w:lineRule="auto"/>
      </w:pPr>
      <w:r>
        <w:t>{{SC_P_TOTAL}}</w:t>
      </w:r>
    </w:p>
    <w:p w14:paraId="0AD9A863" w14:textId="77777777" w:rsidR="00B539C9" w:rsidRDefault="00B539C9" w:rsidP="00B539C9">
      <w:pPr>
        <w:spacing w:line="360" w:lineRule="auto"/>
      </w:pPr>
      <w:r>
        <w:t>Pricing - $210.00</w:t>
      </w:r>
    </w:p>
    <w:p w14:paraId="5B1D909D" w14:textId="77777777" w:rsidR="00B539C9" w:rsidRDefault="00B539C9" w:rsidP="00B539C9">
      <w:pPr>
        <w:spacing w:line="360" w:lineRule="auto"/>
      </w:pPr>
      <w:r>
        <w:t>Then fill;</w:t>
      </w:r>
    </w:p>
    <w:p w14:paraId="1841CF26" w14:textId="77777777" w:rsidR="00B539C9" w:rsidRPr="00ED742F" w:rsidRDefault="00B539C9" w:rsidP="00B539C9">
      <w:pPr>
        <w:pStyle w:val="DetailsFlushRight"/>
        <w:numPr>
          <w:ilvl w:val="0"/>
          <w:numId w:val="5"/>
        </w:numPr>
        <w:jc w:val="left"/>
      </w:pPr>
      <w:r w:rsidRPr="00ED742F">
        <w:t>{{SC_</w:t>
      </w:r>
      <w:r>
        <w:t>H</w:t>
      </w:r>
      <w:r w:rsidRPr="00ED742F">
        <w:t>_QTY}}</w:t>
      </w:r>
    </w:p>
    <w:p w14:paraId="2FB49ECD" w14:textId="77777777" w:rsidR="00B539C9" w:rsidRPr="00ED742F" w:rsidRDefault="00B539C9" w:rsidP="00B539C9">
      <w:pPr>
        <w:pStyle w:val="DetailsFlushRight"/>
        <w:numPr>
          <w:ilvl w:val="0"/>
          <w:numId w:val="5"/>
        </w:numPr>
        <w:jc w:val="left"/>
      </w:pPr>
      <w:r w:rsidRPr="00ED742F">
        <w:t>{{SC_</w:t>
      </w:r>
      <w:r>
        <w:t>H</w:t>
      </w:r>
      <w:r w:rsidRPr="00ED742F">
        <w:t>_</w:t>
      </w:r>
      <w:r>
        <w:t>UNIT</w:t>
      </w:r>
      <w:r w:rsidRPr="00ED742F">
        <w:t>}}</w:t>
      </w:r>
    </w:p>
    <w:p w14:paraId="3F3CE894" w14:textId="77777777" w:rsidR="00B539C9" w:rsidRDefault="00B539C9" w:rsidP="00B539C9">
      <w:pPr>
        <w:pStyle w:val="DetailsFlushRight"/>
        <w:numPr>
          <w:ilvl w:val="0"/>
          <w:numId w:val="5"/>
        </w:numPr>
        <w:jc w:val="left"/>
      </w:pPr>
      <w:r w:rsidRPr="00ED742F">
        <w:lastRenderedPageBreak/>
        <w:t>{{SC_</w:t>
      </w:r>
      <w:r>
        <w:t>H</w:t>
      </w:r>
      <w:r w:rsidRPr="00ED742F">
        <w:t>_</w:t>
      </w:r>
      <w:r>
        <w:t>TOTAL</w:t>
      </w:r>
      <w:r w:rsidRPr="00ED742F">
        <w:t>}}</w:t>
      </w:r>
    </w:p>
    <w:p w14:paraId="1EB341E5" w14:textId="77777777" w:rsidR="00B539C9" w:rsidRDefault="00B539C9" w:rsidP="00B539C9">
      <w:pPr>
        <w:pStyle w:val="DetailsFlushRight"/>
        <w:jc w:val="left"/>
      </w:pPr>
      <w:r>
        <w:t>Pricing - $67.00 p /unit</w:t>
      </w:r>
    </w:p>
    <w:p w14:paraId="5DF3B6A5" w14:textId="77777777" w:rsidR="00B539C9" w:rsidRDefault="00B539C9" w:rsidP="00B539C9">
      <w:pPr>
        <w:spacing w:after="160" w:line="259" w:lineRule="auto"/>
      </w:pPr>
      <w:r>
        <w:t>Insert wording;</w:t>
      </w:r>
    </w:p>
    <w:p w14:paraId="4E8771ED" w14:textId="3362027B" w:rsidR="00B539C9" w:rsidRPr="00B539C9" w:rsidRDefault="00B539C9" w:rsidP="00B539C9">
      <w:pPr>
        <w:pStyle w:val="Responses"/>
        <w:spacing w:line="360" w:lineRule="auto"/>
        <w:rPr>
          <w:rFonts w:ascii="Arial" w:hAnsi="Arial"/>
          <w:sz w:val="20"/>
        </w:rPr>
      </w:pPr>
      <w:r>
        <w:t>“</w:t>
      </w:r>
      <w:r w:rsidRPr="003C7808">
        <w:t xml:space="preserve">Prep settlement conference – review affidavit evidence, advise client of format and rules of engagement for meeting, seek client’s instructions and advise client of strategy for the Settlement Conference.   </w:t>
      </w:r>
      <w:r>
        <w:t>Attendance at Settlement Conference on {{</w:t>
      </w:r>
      <w:proofErr w:type="spellStart"/>
      <w:r>
        <w:t>date_today</w:t>
      </w:r>
      <w:proofErr w:type="spellEnd"/>
      <w:r>
        <w:t>}} 2025 from {{</w:t>
      </w:r>
      <w:proofErr w:type="spellStart"/>
      <w:r>
        <w:t>start_time</w:t>
      </w:r>
      <w:proofErr w:type="spellEnd"/>
      <w:r>
        <w:t xml:space="preserve">}} </w:t>
      </w:r>
      <w:proofErr w:type="gramStart"/>
      <w:r>
        <w:t>to  {</w:t>
      </w:r>
      <w:proofErr w:type="gramEnd"/>
      <w:r>
        <w:t>{</w:t>
      </w:r>
      <w:proofErr w:type="spellStart"/>
      <w:r>
        <w:t>finish_time</w:t>
      </w:r>
      <w:proofErr w:type="spellEnd"/>
      <w:r>
        <w:t>}</w:t>
      </w:r>
      <w:proofErr w:type="gramStart"/>
      <w:r>
        <w:t>} .</w:t>
      </w:r>
      <w:proofErr w:type="gramEnd"/>
      <w:r>
        <w:t>”</w:t>
      </w:r>
    </w:p>
    <w:p w14:paraId="4240E469" w14:textId="77777777" w:rsidR="00B539C9" w:rsidRPr="00653F25" w:rsidRDefault="00B539C9" w:rsidP="0058542C">
      <w:pPr>
        <w:pStyle w:val="Responses"/>
        <w:spacing w:line="360" w:lineRule="auto"/>
        <w:rPr>
          <w:rFonts w:ascii="Arial" w:hAnsi="Arial"/>
          <w:sz w:val="20"/>
        </w:rPr>
      </w:pPr>
    </w:p>
    <w:p w14:paraId="39E7F1F3" w14:textId="77777777" w:rsidR="0058542C" w:rsidRDefault="0058542C" w:rsidP="0058542C">
      <w:pPr>
        <w:spacing w:line="360" w:lineRule="auto"/>
      </w:pPr>
    </w:p>
    <w:p w14:paraId="554F5F04" w14:textId="32B8D723" w:rsidR="00C17F45" w:rsidRDefault="00C17F45" w:rsidP="00C17F45">
      <w:pPr>
        <w:spacing w:line="360" w:lineRule="auto"/>
      </w:pPr>
      <w:r>
        <w:t xml:space="preserve">Search phase; </w:t>
      </w:r>
      <w:r w:rsidR="00BD0D13">
        <w:t>“MOC”, “memorandum of consent”, or similar</w:t>
      </w:r>
    </w:p>
    <w:p w14:paraId="60FD0BB8" w14:textId="77777777" w:rsidR="00C17F45" w:rsidRDefault="00C17F45" w:rsidP="00C17F45">
      <w:pPr>
        <w:spacing w:line="360" w:lineRule="auto"/>
      </w:pPr>
      <w:r>
        <w:t xml:space="preserve">Then fill; </w:t>
      </w:r>
    </w:p>
    <w:p w14:paraId="66B787EE" w14:textId="7803DBD5" w:rsidR="00C17F45" w:rsidRDefault="00BD0D13" w:rsidP="00C17F45">
      <w:pPr>
        <w:pStyle w:val="ListParagraph"/>
        <w:numPr>
          <w:ilvl w:val="0"/>
          <w:numId w:val="5"/>
        </w:numPr>
        <w:spacing w:line="360" w:lineRule="auto"/>
      </w:pPr>
      <w:r>
        <w:t>{{MOC_QTY}}</w:t>
      </w:r>
    </w:p>
    <w:p w14:paraId="1E573484" w14:textId="718B767B" w:rsidR="00BD0D13" w:rsidRDefault="00BD0D13" w:rsidP="00C17F45">
      <w:pPr>
        <w:pStyle w:val="ListParagraph"/>
        <w:numPr>
          <w:ilvl w:val="0"/>
          <w:numId w:val="5"/>
        </w:numPr>
        <w:spacing w:line="360" w:lineRule="auto"/>
      </w:pPr>
      <w:r>
        <w:t>{{MOC_UNIT}}</w:t>
      </w:r>
    </w:p>
    <w:p w14:paraId="42EAFBE9" w14:textId="7A93D20F" w:rsidR="00BD0D13" w:rsidRDefault="00BD0D13" w:rsidP="00C17F45">
      <w:pPr>
        <w:pStyle w:val="ListParagraph"/>
        <w:numPr>
          <w:ilvl w:val="0"/>
          <w:numId w:val="5"/>
        </w:numPr>
        <w:spacing w:line="360" w:lineRule="auto"/>
      </w:pPr>
      <w:r>
        <w:t>{{MOC_TOTAL}}</w:t>
      </w:r>
    </w:p>
    <w:p w14:paraId="29E6997E" w14:textId="00D292D8" w:rsidR="00C17F45" w:rsidRDefault="00C17F45" w:rsidP="00C17F45">
      <w:pPr>
        <w:spacing w:line="360" w:lineRule="auto"/>
      </w:pPr>
      <w:r>
        <w:t>Pricing - $</w:t>
      </w:r>
      <w:r w:rsidR="00BD0D13">
        <w:t>310.00 p/unit</w:t>
      </w:r>
    </w:p>
    <w:p w14:paraId="78088E2E" w14:textId="380B1526" w:rsidR="0058542C" w:rsidRPr="00042657" w:rsidRDefault="00C17F45" w:rsidP="00BD0D13">
      <w:pPr>
        <w:spacing w:line="360" w:lineRule="auto"/>
      </w:pPr>
      <w:r>
        <w:t>Then insert wording:</w:t>
      </w:r>
      <w:r w:rsidR="00042657">
        <w:br/>
        <w:t>“</w:t>
      </w:r>
      <w:r w:rsidR="0058542C">
        <w:t>The parties and Counsel have negotiated a consent memorandum to advance proceedings.</w:t>
      </w:r>
      <w:r w:rsidR="00042657">
        <w:t>”</w:t>
      </w:r>
    </w:p>
    <w:p w14:paraId="0C95F4A9" w14:textId="77777777" w:rsidR="00BD0D13" w:rsidRDefault="00BD0D13" w:rsidP="00C17F45">
      <w:pPr>
        <w:spacing w:line="360" w:lineRule="auto"/>
      </w:pPr>
    </w:p>
    <w:p w14:paraId="518AA477" w14:textId="77777777" w:rsidR="00BD0D13" w:rsidRDefault="00C17F45" w:rsidP="00BD0D13">
      <w:pPr>
        <w:spacing w:line="360" w:lineRule="auto"/>
      </w:pPr>
      <w:r>
        <w:t xml:space="preserve">Search phase; </w:t>
      </w:r>
      <w:r w:rsidR="00BD0D13">
        <w:t>“s 132 report”, or similar</w:t>
      </w:r>
    </w:p>
    <w:p w14:paraId="74822A75" w14:textId="4ED44817" w:rsidR="00C17F45" w:rsidRDefault="00C17F45" w:rsidP="00C17F45">
      <w:pPr>
        <w:spacing w:line="360" w:lineRule="auto"/>
      </w:pPr>
    </w:p>
    <w:p w14:paraId="40A3CBAE" w14:textId="77777777" w:rsidR="00C17F45" w:rsidRDefault="00C17F45" w:rsidP="00C17F45">
      <w:pPr>
        <w:spacing w:line="360" w:lineRule="auto"/>
      </w:pPr>
      <w:r>
        <w:t xml:space="preserve">Then fill; </w:t>
      </w:r>
    </w:p>
    <w:p w14:paraId="16FFCA62" w14:textId="376D4442" w:rsidR="00B539C9" w:rsidRDefault="00B539C9" w:rsidP="00B539C9">
      <w:pPr>
        <w:pStyle w:val="ListParagraph"/>
        <w:numPr>
          <w:ilvl w:val="0"/>
          <w:numId w:val="5"/>
        </w:numPr>
        <w:spacing w:line="360" w:lineRule="auto"/>
      </w:pPr>
      <w:r>
        <w:t>{SR_QTY}}</w:t>
      </w:r>
    </w:p>
    <w:p w14:paraId="3D6CFCC1" w14:textId="3913D030" w:rsidR="00B539C9" w:rsidRDefault="00B539C9" w:rsidP="00B539C9">
      <w:pPr>
        <w:pStyle w:val="ListParagraph"/>
        <w:numPr>
          <w:ilvl w:val="0"/>
          <w:numId w:val="5"/>
        </w:numPr>
        <w:spacing w:line="360" w:lineRule="auto"/>
      </w:pPr>
      <w:r>
        <w:t>{{SR_UNIT}}</w:t>
      </w:r>
    </w:p>
    <w:p w14:paraId="66C9B1BE" w14:textId="78A83E2B" w:rsidR="00C17F45" w:rsidRDefault="00B539C9" w:rsidP="00C17F45">
      <w:pPr>
        <w:pStyle w:val="ListParagraph"/>
        <w:numPr>
          <w:ilvl w:val="0"/>
          <w:numId w:val="5"/>
        </w:numPr>
        <w:spacing w:line="360" w:lineRule="auto"/>
      </w:pPr>
      <w:r>
        <w:t>{{SR_TOTAL}}</w:t>
      </w:r>
    </w:p>
    <w:p w14:paraId="62B4B690" w14:textId="27DE217A" w:rsidR="00C17F45" w:rsidRDefault="00C17F45" w:rsidP="00C17F45">
      <w:pPr>
        <w:spacing w:line="360" w:lineRule="auto"/>
      </w:pPr>
      <w:r>
        <w:t>Pricing - $</w:t>
      </w:r>
      <w:r w:rsidR="00B539C9">
        <w:t>190.00</w:t>
      </w:r>
    </w:p>
    <w:p w14:paraId="6E02D9F3" w14:textId="77777777" w:rsidR="00B539C9" w:rsidRDefault="00B539C9" w:rsidP="0058542C">
      <w:pPr>
        <w:pStyle w:val="Responses"/>
        <w:spacing w:line="360" w:lineRule="auto"/>
        <w:rPr>
          <w:rFonts w:ascii="Arial" w:hAnsi="Arial"/>
          <w:sz w:val="20"/>
        </w:rPr>
      </w:pPr>
      <w:r>
        <w:rPr>
          <w:rFonts w:ascii="Arial" w:hAnsi="Arial"/>
          <w:sz w:val="20"/>
        </w:rPr>
        <w:t>Then insert wording;</w:t>
      </w:r>
    </w:p>
    <w:p w14:paraId="40963FDA" w14:textId="1E0CD98E" w:rsidR="0058542C" w:rsidRDefault="00042657" w:rsidP="0058542C">
      <w:pPr>
        <w:pStyle w:val="Responses"/>
        <w:spacing w:line="360" w:lineRule="auto"/>
        <w:rPr>
          <w:rFonts w:ascii="Arial" w:hAnsi="Arial"/>
          <w:sz w:val="20"/>
        </w:rPr>
      </w:pPr>
      <w:proofErr w:type="gramStart"/>
      <w:r>
        <w:rPr>
          <w:rFonts w:ascii="Arial" w:hAnsi="Arial"/>
          <w:sz w:val="20"/>
        </w:rPr>
        <w:t xml:space="preserve">“ </w:t>
      </w:r>
      <w:r w:rsidR="0058542C" w:rsidRPr="00CF7869">
        <w:rPr>
          <w:rFonts w:ascii="Arial" w:hAnsi="Arial"/>
          <w:sz w:val="20"/>
        </w:rPr>
        <w:t>s</w:t>
      </w:r>
      <w:proofErr w:type="gramEnd"/>
      <w:r w:rsidR="0058542C" w:rsidRPr="00CF7869">
        <w:rPr>
          <w:rFonts w:ascii="Arial" w:hAnsi="Arial"/>
          <w:sz w:val="20"/>
        </w:rPr>
        <w:t>132 report</w:t>
      </w:r>
      <w:r>
        <w:rPr>
          <w:rFonts w:ascii="Arial" w:hAnsi="Arial"/>
          <w:sz w:val="20"/>
        </w:rPr>
        <w:t xml:space="preserve"> dated “</w:t>
      </w:r>
      <w:proofErr w:type="spellStart"/>
      <w:r>
        <w:rPr>
          <w:rFonts w:ascii="Arial" w:hAnsi="Arial"/>
          <w:sz w:val="20"/>
        </w:rPr>
        <w:t>date_specified</w:t>
      </w:r>
      <w:proofErr w:type="spellEnd"/>
      <w:r>
        <w:rPr>
          <w:rFonts w:ascii="Arial" w:hAnsi="Arial"/>
          <w:sz w:val="20"/>
        </w:rPr>
        <w:t>”</w:t>
      </w:r>
      <w:r w:rsidR="0058542C" w:rsidRPr="00CF7869">
        <w:rPr>
          <w:rFonts w:ascii="Arial" w:hAnsi="Arial"/>
          <w:sz w:val="20"/>
        </w:rPr>
        <w:t xml:space="preserve">.  My client has read the report. I have advised my client of the content and what action / programmes need to be undertaken and how the Report will impact the proceedings and what the next step will be.   </w:t>
      </w:r>
    </w:p>
    <w:p w14:paraId="63D55C1E" w14:textId="77777777" w:rsidR="00B539C9" w:rsidRDefault="00B539C9" w:rsidP="0058542C">
      <w:pPr>
        <w:pStyle w:val="Responses"/>
        <w:spacing w:line="360" w:lineRule="auto"/>
        <w:rPr>
          <w:rFonts w:ascii="Arial" w:hAnsi="Arial"/>
          <w:sz w:val="20"/>
        </w:rPr>
      </w:pPr>
    </w:p>
    <w:p w14:paraId="166E0AB4" w14:textId="7DCC474A" w:rsidR="00B539C9" w:rsidRDefault="00B539C9" w:rsidP="00B539C9">
      <w:pPr>
        <w:spacing w:line="360" w:lineRule="auto"/>
      </w:pPr>
      <w:r>
        <w:t>Search phase; “s 13</w:t>
      </w:r>
      <w:r>
        <w:t>3</w:t>
      </w:r>
      <w:r>
        <w:t xml:space="preserve"> report”, or similar</w:t>
      </w:r>
    </w:p>
    <w:p w14:paraId="169D6233" w14:textId="77777777" w:rsidR="00B539C9" w:rsidRDefault="00B539C9" w:rsidP="00B539C9">
      <w:pPr>
        <w:spacing w:line="360" w:lineRule="auto"/>
      </w:pPr>
      <w:r>
        <w:t xml:space="preserve">Then fill; </w:t>
      </w:r>
    </w:p>
    <w:p w14:paraId="2ECD0AF5" w14:textId="77777777" w:rsidR="00B539C9" w:rsidRDefault="00B539C9" w:rsidP="00B539C9">
      <w:pPr>
        <w:pStyle w:val="ListParagraph"/>
        <w:numPr>
          <w:ilvl w:val="0"/>
          <w:numId w:val="5"/>
        </w:numPr>
        <w:spacing w:line="360" w:lineRule="auto"/>
      </w:pPr>
      <w:r>
        <w:t>{SR_QTY}}</w:t>
      </w:r>
    </w:p>
    <w:p w14:paraId="0B2A16F9" w14:textId="77777777" w:rsidR="00B539C9" w:rsidRDefault="00B539C9" w:rsidP="00B539C9">
      <w:pPr>
        <w:pStyle w:val="ListParagraph"/>
        <w:numPr>
          <w:ilvl w:val="0"/>
          <w:numId w:val="5"/>
        </w:numPr>
        <w:spacing w:line="360" w:lineRule="auto"/>
      </w:pPr>
      <w:r>
        <w:t>{{SR_UNIT}}</w:t>
      </w:r>
    </w:p>
    <w:p w14:paraId="68C00A3F" w14:textId="77777777" w:rsidR="00B539C9" w:rsidRDefault="00B539C9" w:rsidP="00B539C9">
      <w:pPr>
        <w:pStyle w:val="ListParagraph"/>
        <w:numPr>
          <w:ilvl w:val="0"/>
          <w:numId w:val="5"/>
        </w:numPr>
        <w:spacing w:line="360" w:lineRule="auto"/>
      </w:pPr>
      <w:r>
        <w:t>{{SR_TOTAL}}</w:t>
      </w:r>
    </w:p>
    <w:p w14:paraId="2A561124" w14:textId="77777777" w:rsidR="00B539C9" w:rsidRDefault="00B539C9" w:rsidP="00B539C9">
      <w:pPr>
        <w:spacing w:line="360" w:lineRule="auto"/>
      </w:pPr>
      <w:r>
        <w:t>Pricing - $190.00</w:t>
      </w:r>
    </w:p>
    <w:p w14:paraId="42DC6E64" w14:textId="77777777" w:rsidR="00B539C9" w:rsidRDefault="00B539C9" w:rsidP="00B539C9">
      <w:pPr>
        <w:pStyle w:val="Responses"/>
        <w:spacing w:line="360" w:lineRule="auto"/>
        <w:rPr>
          <w:rFonts w:ascii="Arial" w:hAnsi="Arial"/>
          <w:sz w:val="20"/>
        </w:rPr>
      </w:pPr>
      <w:r>
        <w:rPr>
          <w:rFonts w:ascii="Arial" w:hAnsi="Arial"/>
          <w:sz w:val="20"/>
        </w:rPr>
        <w:t>Then insert wording;</w:t>
      </w:r>
    </w:p>
    <w:p w14:paraId="1D83C3C7" w14:textId="7C951179" w:rsidR="00B539C9" w:rsidRDefault="00B539C9" w:rsidP="00B539C9">
      <w:pPr>
        <w:pStyle w:val="Responses"/>
        <w:spacing w:line="360" w:lineRule="auto"/>
        <w:rPr>
          <w:rFonts w:ascii="Arial" w:hAnsi="Arial"/>
          <w:sz w:val="20"/>
        </w:rPr>
      </w:pPr>
      <w:proofErr w:type="gramStart"/>
      <w:r>
        <w:rPr>
          <w:rFonts w:ascii="Arial" w:hAnsi="Arial"/>
          <w:sz w:val="20"/>
        </w:rPr>
        <w:t xml:space="preserve">“ </w:t>
      </w:r>
      <w:r w:rsidRPr="00CF7869">
        <w:rPr>
          <w:rFonts w:ascii="Arial" w:hAnsi="Arial"/>
          <w:sz w:val="20"/>
        </w:rPr>
        <w:t>s</w:t>
      </w:r>
      <w:proofErr w:type="gramEnd"/>
      <w:r w:rsidRPr="00CF7869">
        <w:rPr>
          <w:rFonts w:ascii="Arial" w:hAnsi="Arial"/>
          <w:sz w:val="20"/>
        </w:rPr>
        <w:t>13</w:t>
      </w:r>
      <w:r>
        <w:rPr>
          <w:rFonts w:ascii="Arial" w:hAnsi="Arial"/>
          <w:sz w:val="20"/>
        </w:rPr>
        <w:t>3</w:t>
      </w:r>
      <w:r w:rsidRPr="00CF7869">
        <w:rPr>
          <w:rFonts w:ascii="Arial" w:hAnsi="Arial"/>
          <w:sz w:val="20"/>
        </w:rPr>
        <w:t xml:space="preserve"> report</w:t>
      </w:r>
      <w:r>
        <w:rPr>
          <w:rFonts w:ascii="Arial" w:hAnsi="Arial"/>
          <w:sz w:val="20"/>
        </w:rPr>
        <w:t xml:space="preserve"> dated “</w:t>
      </w:r>
      <w:proofErr w:type="spellStart"/>
      <w:r>
        <w:rPr>
          <w:rFonts w:ascii="Arial" w:hAnsi="Arial"/>
          <w:sz w:val="20"/>
        </w:rPr>
        <w:t>date_specified</w:t>
      </w:r>
      <w:proofErr w:type="spellEnd"/>
      <w:r>
        <w:rPr>
          <w:rFonts w:ascii="Arial" w:hAnsi="Arial"/>
          <w:sz w:val="20"/>
        </w:rPr>
        <w:t>”</w:t>
      </w:r>
      <w:r w:rsidRPr="00CF7869">
        <w:rPr>
          <w:rFonts w:ascii="Arial" w:hAnsi="Arial"/>
          <w:sz w:val="20"/>
        </w:rPr>
        <w:t xml:space="preserve">.  My client has read the report. I have advised my client of the content and what action / programmes need to be undertaken and how the Report will impact the proceedings and what the next step will be.   </w:t>
      </w:r>
    </w:p>
    <w:p w14:paraId="0400B796" w14:textId="4102DFD9" w:rsidR="00B539C9" w:rsidRDefault="00B539C9" w:rsidP="00B539C9">
      <w:pPr>
        <w:spacing w:line="360" w:lineRule="auto"/>
      </w:pPr>
    </w:p>
    <w:p w14:paraId="3A3BFB28" w14:textId="59E0C7A7" w:rsidR="00B539C9" w:rsidRDefault="00B539C9" w:rsidP="00B539C9">
      <w:pPr>
        <w:spacing w:line="360" w:lineRule="auto"/>
      </w:pPr>
      <w:r>
        <w:t xml:space="preserve">Search phase; ““LFC report”, “lawyer for child report”, or similar  </w:t>
      </w:r>
    </w:p>
    <w:p w14:paraId="2A1EFE02" w14:textId="77777777" w:rsidR="00B539C9" w:rsidRDefault="00B539C9" w:rsidP="00B539C9">
      <w:pPr>
        <w:spacing w:line="360" w:lineRule="auto"/>
      </w:pPr>
      <w:r>
        <w:t xml:space="preserve">Then fill; </w:t>
      </w:r>
    </w:p>
    <w:p w14:paraId="0203495A" w14:textId="77777777" w:rsidR="00B539C9" w:rsidRDefault="00B539C9" w:rsidP="00B539C9">
      <w:pPr>
        <w:pStyle w:val="ListParagraph"/>
        <w:numPr>
          <w:ilvl w:val="0"/>
          <w:numId w:val="5"/>
        </w:numPr>
        <w:spacing w:line="360" w:lineRule="auto"/>
      </w:pPr>
      <w:r>
        <w:t>{SR_QTY}}</w:t>
      </w:r>
    </w:p>
    <w:p w14:paraId="5321C521" w14:textId="77777777" w:rsidR="00B539C9" w:rsidRDefault="00B539C9" w:rsidP="00B539C9">
      <w:pPr>
        <w:pStyle w:val="ListParagraph"/>
        <w:numPr>
          <w:ilvl w:val="0"/>
          <w:numId w:val="5"/>
        </w:numPr>
        <w:spacing w:line="360" w:lineRule="auto"/>
      </w:pPr>
      <w:r>
        <w:t>{{SR_UNIT}}</w:t>
      </w:r>
    </w:p>
    <w:p w14:paraId="51946F1D" w14:textId="77777777" w:rsidR="00B539C9" w:rsidRDefault="00B539C9" w:rsidP="00B539C9">
      <w:pPr>
        <w:pStyle w:val="ListParagraph"/>
        <w:numPr>
          <w:ilvl w:val="0"/>
          <w:numId w:val="5"/>
        </w:numPr>
        <w:spacing w:line="360" w:lineRule="auto"/>
      </w:pPr>
      <w:r>
        <w:t>{{SR_TOTAL}}</w:t>
      </w:r>
    </w:p>
    <w:p w14:paraId="46777A23" w14:textId="77777777" w:rsidR="00B539C9" w:rsidRDefault="00B539C9" w:rsidP="00B539C9">
      <w:pPr>
        <w:spacing w:line="360" w:lineRule="auto"/>
      </w:pPr>
      <w:r>
        <w:t>Pricing - $190.00</w:t>
      </w:r>
    </w:p>
    <w:p w14:paraId="709558F1" w14:textId="77777777" w:rsidR="00B539C9" w:rsidRDefault="00B539C9" w:rsidP="00B539C9">
      <w:pPr>
        <w:pStyle w:val="Responses"/>
        <w:spacing w:line="360" w:lineRule="auto"/>
        <w:rPr>
          <w:rFonts w:ascii="Arial" w:hAnsi="Arial"/>
          <w:sz w:val="20"/>
        </w:rPr>
      </w:pPr>
      <w:r>
        <w:rPr>
          <w:rFonts w:ascii="Arial" w:hAnsi="Arial"/>
          <w:sz w:val="20"/>
        </w:rPr>
        <w:t>Then insert wording;</w:t>
      </w:r>
    </w:p>
    <w:p w14:paraId="2C0DDDB0" w14:textId="07082C88" w:rsidR="00B539C9" w:rsidRDefault="00B539C9" w:rsidP="00B539C9">
      <w:pPr>
        <w:spacing w:after="160" w:line="360" w:lineRule="auto"/>
      </w:pPr>
      <w:r>
        <w:t>“</w:t>
      </w:r>
      <w:r>
        <w:t xml:space="preserve">LFC Report </w:t>
      </w:r>
      <w:proofErr w:type="gramStart"/>
      <w:r>
        <w:t>dated  {</w:t>
      </w:r>
      <w:proofErr w:type="gramEnd"/>
      <w:r>
        <w:t>{</w:t>
      </w:r>
      <w:proofErr w:type="spellStart"/>
      <w:r>
        <w:t>date_today</w:t>
      </w:r>
      <w:proofErr w:type="spellEnd"/>
      <w:r>
        <w:t>}}. Receipt of LFC Report. Perusing report. Considering recommendations. Advising clients of impact of report on proceedings.</w:t>
      </w:r>
      <w:r>
        <w:t>”</w:t>
      </w:r>
    </w:p>
    <w:p w14:paraId="7267FC86" w14:textId="77777777" w:rsidR="00B539C9" w:rsidRDefault="00B539C9" w:rsidP="00042657">
      <w:pPr>
        <w:spacing w:after="160" w:line="360" w:lineRule="auto"/>
      </w:pPr>
    </w:p>
    <w:p w14:paraId="7BD6101B" w14:textId="77777777" w:rsidR="00B539C9" w:rsidRDefault="00B539C9" w:rsidP="00042657">
      <w:pPr>
        <w:spacing w:after="160" w:line="360" w:lineRule="auto"/>
      </w:pPr>
    </w:p>
    <w:p w14:paraId="295FB980" w14:textId="77777777" w:rsidR="00B539C9" w:rsidRDefault="00B539C9" w:rsidP="00042657">
      <w:pPr>
        <w:spacing w:after="160" w:line="360" w:lineRule="auto"/>
      </w:pPr>
    </w:p>
    <w:p w14:paraId="4DDAC255" w14:textId="5F7D64E6" w:rsidR="00BD0D13" w:rsidRPr="00B539C9" w:rsidRDefault="00BD0D13" w:rsidP="00BD0D13">
      <w:pPr>
        <w:spacing w:line="360" w:lineRule="auto"/>
        <w:rPr>
          <w:b/>
          <w:bCs/>
        </w:rPr>
      </w:pPr>
      <w:r>
        <w:t xml:space="preserve">Search phase; </w:t>
      </w:r>
      <w:r w:rsidR="00B539C9">
        <w:rPr>
          <w:b/>
          <w:bCs/>
        </w:rPr>
        <w:t>“</w:t>
      </w:r>
      <w:r w:rsidR="00B539C9" w:rsidRPr="00B539C9">
        <w:t>additional factors”, or similar</w:t>
      </w:r>
    </w:p>
    <w:p w14:paraId="5C5E185C" w14:textId="77777777" w:rsidR="00BD0D13" w:rsidRDefault="00BD0D13" w:rsidP="00BD0D13">
      <w:pPr>
        <w:spacing w:line="360" w:lineRule="auto"/>
      </w:pPr>
      <w:r>
        <w:t xml:space="preserve">Then fill; </w:t>
      </w:r>
    </w:p>
    <w:p w14:paraId="75E91621" w14:textId="4A73AD6F" w:rsidR="00B539C9" w:rsidRDefault="00B539C9" w:rsidP="00B539C9">
      <w:pPr>
        <w:pStyle w:val="ListParagraph"/>
        <w:numPr>
          <w:ilvl w:val="0"/>
          <w:numId w:val="5"/>
        </w:numPr>
        <w:spacing w:line="360" w:lineRule="auto"/>
      </w:pPr>
      <w:r>
        <w:t>{{AF_PHM}}</w:t>
      </w:r>
    </w:p>
    <w:p w14:paraId="20D96754" w14:textId="77777777" w:rsidR="00BD0D13" w:rsidRDefault="00BD0D13" w:rsidP="00BD0D13">
      <w:pPr>
        <w:spacing w:line="360" w:lineRule="auto"/>
      </w:pPr>
    </w:p>
    <w:p w14:paraId="0DDA6970" w14:textId="77777777" w:rsidR="00B539C9" w:rsidRDefault="00BD0D13" w:rsidP="00042657">
      <w:pPr>
        <w:spacing w:line="360" w:lineRule="auto"/>
      </w:pPr>
      <w:r>
        <w:t>Pricing - $</w:t>
      </w:r>
      <w:r w:rsidR="00B539C9">
        <w:t>190</w:t>
      </w:r>
    </w:p>
    <w:p w14:paraId="3643EEF7" w14:textId="04CC260E" w:rsidR="0058542C" w:rsidRDefault="00B539C9" w:rsidP="00042657">
      <w:pPr>
        <w:spacing w:line="360" w:lineRule="auto"/>
      </w:pPr>
      <w:r>
        <w:t>Then inserting wording AND prompt lawyer to adjust;</w:t>
      </w:r>
      <w:r w:rsidR="00042657">
        <w:br/>
        <w:t>“</w:t>
      </w:r>
      <w:r w:rsidR="0058542C" w:rsidRPr="00F32F88">
        <w:t xml:space="preserve">The Respondent is </w:t>
      </w:r>
      <w:proofErr w:type="spellStart"/>
      <w:r w:rsidR="0058542C" w:rsidRPr="00F32F88">
        <w:t xml:space="preserve">self </w:t>
      </w:r>
      <w:proofErr w:type="gramStart"/>
      <w:r w:rsidR="0058542C" w:rsidRPr="00F32F88">
        <w:t>represented</w:t>
      </w:r>
      <w:proofErr w:type="spellEnd"/>
      <w:proofErr w:type="gramEnd"/>
      <w:r w:rsidR="0058542C" w:rsidRPr="00F32F88">
        <w:t xml:space="preserve"> and this makes negotiations very challenging and is causing delays in </w:t>
      </w:r>
      <w:proofErr w:type="gramStart"/>
      <w:r w:rsidR="0058542C" w:rsidRPr="00F32F88">
        <w:t>advancing  proceedings</w:t>
      </w:r>
      <w:proofErr w:type="gramEnd"/>
      <w:r w:rsidR="00042657">
        <w:t>.”</w:t>
      </w:r>
    </w:p>
    <w:p w14:paraId="4703BA39" w14:textId="77777777" w:rsidR="00042657" w:rsidRDefault="00042657" w:rsidP="00042657">
      <w:pPr>
        <w:spacing w:line="360" w:lineRule="auto"/>
      </w:pPr>
    </w:p>
    <w:p w14:paraId="46006A38" w14:textId="77777777" w:rsidR="00196E90" w:rsidRDefault="00196E90" w:rsidP="00196E90">
      <w:pPr>
        <w:spacing w:line="360" w:lineRule="auto"/>
      </w:pPr>
    </w:p>
    <w:p w14:paraId="5104CB40" w14:textId="0525AB72" w:rsidR="00196E90" w:rsidRPr="00196E90" w:rsidRDefault="00B539C9" w:rsidP="00196E90">
      <w:pPr>
        <w:spacing w:line="360" w:lineRule="auto"/>
      </w:pPr>
      <w:r>
        <w:t xml:space="preserve">Search phase: </w:t>
      </w:r>
      <w:r w:rsidR="00196E90" w:rsidRPr="00196E90">
        <w:t xml:space="preserve">“short cause fixture”, or “defended hearing” or </w:t>
      </w:r>
      <w:r w:rsidRPr="00196E90">
        <w:t>similar</w:t>
      </w:r>
    </w:p>
    <w:p w14:paraId="4F496A16" w14:textId="77777777" w:rsidR="00B539C9" w:rsidRDefault="00196E90" w:rsidP="00196E90">
      <w:pPr>
        <w:spacing w:line="360" w:lineRule="auto"/>
      </w:pPr>
      <w:r w:rsidRPr="00196E90">
        <w:t>Then fill:</w:t>
      </w:r>
    </w:p>
    <w:p w14:paraId="607A71CE" w14:textId="21BBD394" w:rsidR="00B539C9" w:rsidRDefault="00B539C9" w:rsidP="00B539C9">
      <w:pPr>
        <w:pStyle w:val="ListParagraph"/>
        <w:numPr>
          <w:ilvl w:val="0"/>
          <w:numId w:val="5"/>
        </w:numPr>
        <w:spacing w:line="360" w:lineRule="auto"/>
      </w:pPr>
      <w:r>
        <w:t>{{DF_P_QTY}}</w:t>
      </w:r>
    </w:p>
    <w:p w14:paraId="7F5BCCE0" w14:textId="7367B2A8" w:rsidR="00B539C9" w:rsidRDefault="00B539C9" w:rsidP="00B539C9">
      <w:pPr>
        <w:pStyle w:val="ListParagraph"/>
        <w:numPr>
          <w:ilvl w:val="0"/>
          <w:numId w:val="5"/>
        </w:numPr>
        <w:spacing w:line="360" w:lineRule="auto"/>
      </w:pPr>
      <w:r>
        <w:t>{{DF_P_UNIT}}</w:t>
      </w:r>
    </w:p>
    <w:p w14:paraId="17271C35" w14:textId="2D2AFB74" w:rsidR="00B539C9" w:rsidRDefault="00B539C9" w:rsidP="00B539C9">
      <w:pPr>
        <w:pStyle w:val="ListParagraph"/>
        <w:numPr>
          <w:ilvl w:val="0"/>
          <w:numId w:val="5"/>
        </w:numPr>
        <w:spacing w:line="360" w:lineRule="auto"/>
      </w:pPr>
      <w:r>
        <w:t>{{DF_P_TOTAL}}</w:t>
      </w:r>
    </w:p>
    <w:p w14:paraId="645D3FFB" w14:textId="6F746CAF" w:rsidR="00196E90" w:rsidRDefault="00B539C9" w:rsidP="00196E90">
      <w:pPr>
        <w:spacing w:line="360" w:lineRule="auto"/>
      </w:pPr>
      <w:r>
        <w:t>Pricing: $160.00</w:t>
      </w:r>
    </w:p>
    <w:p w14:paraId="5AD91B76" w14:textId="272D18BC" w:rsidR="00B539C9" w:rsidRDefault="00B539C9" w:rsidP="00196E90">
      <w:pPr>
        <w:spacing w:line="360" w:lineRule="auto"/>
      </w:pPr>
      <w:r>
        <w:t>Then fill;</w:t>
      </w:r>
    </w:p>
    <w:p w14:paraId="021A57A1" w14:textId="1FE112BC" w:rsidR="00B539C9" w:rsidRDefault="00B539C9" w:rsidP="00B539C9">
      <w:pPr>
        <w:pStyle w:val="ListParagraph"/>
        <w:numPr>
          <w:ilvl w:val="0"/>
          <w:numId w:val="5"/>
        </w:numPr>
        <w:spacing w:line="360" w:lineRule="auto"/>
      </w:pPr>
      <w:r>
        <w:t>{{DF_H_QTY}}</w:t>
      </w:r>
    </w:p>
    <w:p w14:paraId="2EFB4A9B" w14:textId="5FA9BC56" w:rsidR="00B539C9" w:rsidRDefault="00B539C9" w:rsidP="00B539C9">
      <w:pPr>
        <w:pStyle w:val="ListParagraph"/>
        <w:numPr>
          <w:ilvl w:val="0"/>
          <w:numId w:val="5"/>
        </w:numPr>
        <w:spacing w:line="360" w:lineRule="auto"/>
      </w:pPr>
      <w:r>
        <w:t>{{DF_H_UNIT}}</w:t>
      </w:r>
    </w:p>
    <w:p w14:paraId="764313E4" w14:textId="4C955BDE" w:rsidR="00B539C9" w:rsidRDefault="00B539C9" w:rsidP="00B539C9">
      <w:pPr>
        <w:pStyle w:val="ListParagraph"/>
        <w:numPr>
          <w:ilvl w:val="0"/>
          <w:numId w:val="5"/>
        </w:numPr>
        <w:spacing w:line="360" w:lineRule="auto"/>
      </w:pPr>
      <w:r>
        <w:t>{{DF_H_TOTAL}}</w:t>
      </w:r>
    </w:p>
    <w:p w14:paraId="42C5AA8B" w14:textId="798C8564" w:rsidR="00B539C9" w:rsidRDefault="00B539C9" w:rsidP="00196E90">
      <w:pPr>
        <w:spacing w:line="360" w:lineRule="auto"/>
      </w:pPr>
      <w:r>
        <w:t xml:space="preserve">Pricing $160.00 </w:t>
      </w:r>
    </w:p>
    <w:p w14:paraId="4DCA92F4" w14:textId="77777777" w:rsidR="00B539C9" w:rsidRDefault="00B539C9" w:rsidP="00196E90">
      <w:pPr>
        <w:spacing w:line="360" w:lineRule="auto"/>
      </w:pPr>
      <w:r>
        <w:t>Insert wording;</w:t>
      </w:r>
    </w:p>
    <w:p w14:paraId="686C66FC" w14:textId="7E84F57C" w:rsidR="00196E90" w:rsidRPr="00196E90" w:rsidRDefault="00196E90" w:rsidP="00196E90">
      <w:pPr>
        <w:spacing w:line="360" w:lineRule="auto"/>
      </w:pPr>
      <w:r w:rsidRPr="00196E90">
        <w:t>“Defended Hearing - review file, prepare for defended hearing, cross examination, briefing</w:t>
      </w:r>
    </w:p>
    <w:p w14:paraId="21B7B37B" w14:textId="77777777" w:rsidR="00196E90" w:rsidRPr="00196E90" w:rsidRDefault="00196E90" w:rsidP="00196E90">
      <w:pPr>
        <w:spacing w:line="360" w:lineRule="auto"/>
      </w:pPr>
      <w:proofErr w:type="gramStart"/>
      <w:r w:rsidRPr="00196E90">
        <w:t>witnesses ,</w:t>
      </w:r>
      <w:proofErr w:type="gramEnd"/>
      <w:r w:rsidRPr="00196E90">
        <w:t xml:space="preserve"> preparing submissions. Reporting to client</w:t>
      </w:r>
    </w:p>
    <w:p w14:paraId="654EFDEE" w14:textId="1F6D38AC" w:rsidR="00042657" w:rsidRPr="00F32F88" w:rsidRDefault="00196E90" w:rsidP="00196E90">
      <w:pPr>
        <w:spacing w:line="360" w:lineRule="auto"/>
      </w:pPr>
      <w:r w:rsidRPr="00196E90">
        <w:t>We attended at the Fixture on {{</w:t>
      </w:r>
      <w:proofErr w:type="spellStart"/>
      <w:r w:rsidRPr="00196E90">
        <w:t>date_specified</w:t>
      </w:r>
      <w:proofErr w:type="spellEnd"/>
      <w:r w:rsidRPr="00196E90">
        <w:t>}} from {{</w:t>
      </w:r>
      <w:proofErr w:type="spellStart"/>
      <w:r w:rsidRPr="00196E90">
        <w:t>start_time</w:t>
      </w:r>
      <w:proofErr w:type="spellEnd"/>
      <w:r w:rsidRPr="00196E90">
        <w:t>}} to {{</w:t>
      </w:r>
      <w:proofErr w:type="spellStart"/>
      <w:r w:rsidRPr="00196E90">
        <w:t>end_time</w:t>
      </w:r>
      <w:proofErr w:type="spellEnd"/>
      <w:r w:rsidRPr="00196E90">
        <w:t>}}.”</w:t>
      </w:r>
    </w:p>
    <w:p w14:paraId="673338AB" w14:textId="77777777" w:rsidR="0058542C" w:rsidRDefault="0058542C" w:rsidP="0058542C">
      <w:pPr>
        <w:spacing w:line="360" w:lineRule="auto"/>
      </w:pPr>
    </w:p>
    <w:p w14:paraId="278D416D" w14:textId="24D8F4C0" w:rsidR="0058542C" w:rsidRDefault="00512291" w:rsidP="0058542C">
      <w:pPr>
        <w:spacing w:line="360" w:lineRule="auto"/>
      </w:pPr>
      <w:r>
        <w:t xml:space="preserve">Search phase: </w:t>
      </w:r>
      <w:r w:rsidR="001114CF" w:rsidRPr="00512291">
        <w:t>“</w:t>
      </w:r>
      <w:r w:rsidR="0058542C" w:rsidRPr="00512291">
        <w:t>Directions Conference</w:t>
      </w:r>
      <w:r w:rsidR="001114CF" w:rsidRPr="00512291">
        <w:t xml:space="preserve">”, “DC” or similar </w:t>
      </w:r>
    </w:p>
    <w:p w14:paraId="4AA308B2" w14:textId="766662DA" w:rsidR="00512291" w:rsidRDefault="00512291" w:rsidP="0058542C">
      <w:pPr>
        <w:spacing w:line="360" w:lineRule="auto"/>
      </w:pPr>
      <w:r>
        <w:t>Then fill:</w:t>
      </w:r>
    </w:p>
    <w:p w14:paraId="6BBE3837" w14:textId="7B58BD2F" w:rsidR="00512291" w:rsidRDefault="00512291" w:rsidP="00512291">
      <w:pPr>
        <w:pStyle w:val="ListParagraph"/>
        <w:numPr>
          <w:ilvl w:val="0"/>
          <w:numId w:val="5"/>
        </w:numPr>
        <w:spacing w:line="360" w:lineRule="auto"/>
      </w:pPr>
      <w:r>
        <w:t>{{DC_P_QTY}}</w:t>
      </w:r>
    </w:p>
    <w:p w14:paraId="4AC3B321" w14:textId="55126F38" w:rsidR="00512291" w:rsidRDefault="00512291" w:rsidP="00512291">
      <w:pPr>
        <w:pStyle w:val="ListParagraph"/>
        <w:numPr>
          <w:ilvl w:val="0"/>
          <w:numId w:val="5"/>
        </w:numPr>
        <w:spacing w:line="360" w:lineRule="auto"/>
      </w:pPr>
      <w:r>
        <w:t>{{DC_P_UNIT}}</w:t>
      </w:r>
      <w:r>
        <w:br/>
        <w:t>{{DC_P_TOTAL}}</w:t>
      </w:r>
    </w:p>
    <w:p w14:paraId="507734BD" w14:textId="43915A5E" w:rsidR="00512291" w:rsidRDefault="00512291" w:rsidP="00512291">
      <w:pPr>
        <w:spacing w:line="360" w:lineRule="auto"/>
      </w:pPr>
      <w:r>
        <w:t>Pricing: $140.00</w:t>
      </w:r>
    </w:p>
    <w:p w14:paraId="32B74CC2" w14:textId="092EF673" w:rsidR="00512291" w:rsidRDefault="00512291" w:rsidP="00512291">
      <w:pPr>
        <w:spacing w:line="360" w:lineRule="auto"/>
      </w:pPr>
      <w:r>
        <w:t>Then fill:</w:t>
      </w:r>
    </w:p>
    <w:p w14:paraId="522CC570" w14:textId="4F8A1F8D" w:rsidR="00512291" w:rsidRDefault="00512291" w:rsidP="00512291">
      <w:pPr>
        <w:pStyle w:val="ListParagraph"/>
        <w:numPr>
          <w:ilvl w:val="0"/>
          <w:numId w:val="5"/>
        </w:numPr>
        <w:spacing w:line="360" w:lineRule="auto"/>
      </w:pPr>
      <w:r>
        <w:t>{{DC_H_QTY}}</w:t>
      </w:r>
      <w:r>
        <w:br/>
        <w:t>{{DC_H_UNIT}}</w:t>
      </w:r>
      <w:r>
        <w:br/>
        <w:t>{{DC_H_TOTAL}}</w:t>
      </w:r>
    </w:p>
    <w:p w14:paraId="0E386669" w14:textId="7DFDE625" w:rsidR="00512291" w:rsidRPr="00512291" w:rsidRDefault="00512291" w:rsidP="00512291">
      <w:pPr>
        <w:spacing w:line="360" w:lineRule="auto"/>
      </w:pPr>
      <w:r>
        <w:t xml:space="preserve">Pricing: $67.00 P/unit </w:t>
      </w:r>
    </w:p>
    <w:p w14:paraId="05D77850" w14:textId="0CAC57B0" w:rsidR="001114CF" w:rsidRPr="00512291" w:rsidRDefault="00512291" w:rsidP="001114CF">
      <w:pPr>
        <w:spacing w:line="360" w:lineRule="auto"/>
      </w:pPr>
      <w:r>
        <w:t xml:space="preserve">Insert wording; </w:t>
      </w:r>
    </w:p>
    <w:p w14:paraId="1C7D5A0E" w14:textId="02E24BE4" w:rsidR="0058542C" w:rsidRDefault="001114CF" w:rsidP="001114CF">
      <w:pPr>
        <w:spacing w:after="160" w:line="360" w:lineRule="auto"/>
      </w:pPr>
      <w:r>
        <w:t>“P</w:t>
      </w:r>
      <w:r w:rsidR="0058542C">
        <w:t xml:space="preserve">reparing for Directions Conference, taking client’s instructions, advising of procedural steps, advising of what will take place at the Conference. All correspondence and calls with Counsel and parties. </w:t>
      </w:r>
    </w:p>
    <w:p w14:paraId="5FAFFD82" w14:textId="77777777" w:rsidR="001114CF" w:rsidRDefault="001114CF" w:rsidP="001114CF">
      <w:pPr>
        <w:spacing w:after="160" w:line="360" w:lineRule="auto"/>
      </w:pPr>
      <w:r>
        <w:t>Enclosed Notice of Fixture.</w:t>
      </w:r>
    </w:p>
    <w:p w14:paraId="7D9D56DD" w14:textId="77777777" w:rsidR="001114CF" w:rsidRDefault="001114CF" w:rsidP="001114CF">
      <w:pPr>
        <w:spacing w:after="160" w:line="360" w:lineRule="auto"/>
      </w:pPr>
      <w:r>
        <w:t xml:space="preserve">Directions granted to advance the proceedings. </w:t>
      </w:r>
    </w:p>
    <w:p w14:paraId="0FF496FE" w14:textId="4E218469" w:rsidR="0058542C" w:rsidRDefault="0058542C" w:rsidP="001114CF">
      <w:pPr>
        <w:spacing w:after="160" w:line="360" w:lineRule="auto"/>
      </w:pPr>
      <w:r>
        <w:t xml:space="preserve">Attendance at Directions Conference </w:t>
      </w:r>
      <w:r w:rsidR="001114CF">
        <w:t>on {{</w:t>
      </w:r>
      <w:proofErr w:type="spellStart"/>
      <w:r w:rsidR="001114CF">
        <w:t>date_today</w:t>
      </w:r>
      <w:proofErr w:type="spellEnd"/>
      <w:r w:rsidR="001114CF">
        <w:t>}} 2025 from {{</w:t>
      </w:r>
      <w:proofErr w:type="spellStart"/>
      <w:r w:rsidR="001114CF">
        <w:t>start_time</w:t>
      </w:r>
      <w:proofErr w:type="spellEnd"/>
      <w:r w:rsidR="001114CF">
        <w:t xml:space="preserve">}} </w:t>
      </w:r>
      <w:proofErr w:type="gramStart"/>
      <w:r w:rsidR="001114CF">
        <w:t>to  {</w:t>
      </w:r>
      <w:proofErr w:type="gramEnd"/>
      <w:r w:rsidR="001114CF">
        <w:t>{</w:t>
      </w:r>
      <w:proofErr w:type="spellStart"/>
      <w:r w:rsidR="001114CF">
        <w:t>finish_time</w:t>
      </w:r>
      <w:proofErr w:type="spellEnd"/>
      <w:r w:rsidR="001114CF">
        <w:t>}</w:t>
      </w:r>
      <w:proofErr w:type="gramStart"/>
      <w:r w:rsidR="001114CF">
        <w:t>} .</w:t>
      </w:r>
      <w:proofErr w:type="gramEnd"/>
      <w:r w:rsidR="001114CF">
        <w:t>”</w:t>
      </w:r>
    </w:p>
    <w:p w14:paraId="45577ECF" w14:textId="4E714B3E" w:rsidR="0058542C" w:rsidRDefault="0058542C" w:rsidP="00512291">
      <w:pPr>
        <w:spacing w:line="360" w:lineRule="auto"/>
      </w:pPr>
    </w:p>
    <w:p w14:paraId="4ACE7B44" w14:textId="77777777" w:rsidR="00512291" w:rsidRDefault="00512291" w:rsidP="00512291">
      <w:pPr>
        <w:spacing w:line="360" w:lineRule="auto"/>
      </w:pPr>
      <w:r>
        <w:t xml:space="preserve">Search phase; </w:t>
      </w:r>
      <w:r w:rsidR="001114CF">
        <w:t>“</w:t>
      </w:r>
      <w:proofErr w:type="gramStart"/>
      <w:r w:rsidR="001114CF">
        <w:t>pre hearing</w:t>
      </w:r>
      <w:proofErr w:type="gramEnd"/>
      <w:r w:rsidR="001114CF">
        <w:t xml:space="preserve"> conference”, or similar</w:t>
      </w:r>
    </w:p>
    <w:p w14:paraId="4798A760" w14:textId="0A571BB4" w:rsidR="00512291" w:rsidRDefault="00512291" w:rsidP="00512291">
      <w:pPr>
        <w:spacing w:line="360" w:lineRule="auto"/>
      </w:pPr>
      <w:r>
        <w:t>Then fill:</w:t>
      </w:r>
    </w:p>
    <w:p w14:paraId="4659EF48" w14:textId="1123AC0F" w:rsidR="00512291" w:rsidRDefault="00512291" w:rsidP="00512291">
      <w:pPr>
        <w:pStyle w:val="ListParagraph"/>
        <w:numPr>
          <w:ilvl w:val="0"/>
          <w:numId w:val="5"/>
        </w:numPr>
        <w:spacing w:line="360" w:lineRule="auto"/>
      </w:pPr>
      <w:r>
        <w:t>{{</w:t>
      </w:r>
      <w:r>
        <w:t>PH</w:t>
      </w:r>
      <w:r>
        <w:t>C_P_QTY}}</w:t>
      </w:r>
    </w:p>
    <w:p w14:paraId="033D7C18" w14:textId="745228E2" w:rsidR="00512291" w:rsidRDefault="00512291" w:rsidP="00512291">
      <w:pPr>
        <w:pStyle w:val="ListParagraph"/>
        <w:numPr>
          <w:ilvl w:val="0"/>
          <w:numId w:val="5"/>
        </w:numPr>
        <w:spacing w:line="360" w:lineRule="auto"/>
      </w:pPr>
      <w:r>
        <w:t>{{</w:t>
      </w:r>
      <w:r>
        <w:t>PH</w:t>
      </w:r>
      <w:r>
        <w:t>C_P_UNIT}}</w:t>
      </w:r>
      <w:r>
        <w:br/>
        <w:t>{{</w:t>
      </w:r>
      <w:r>
        <w:t>PH</w:t>
      </w:r>
      <w:r>
        <w:t>C_P_TOTAL}}</w:t>
      </w:r>
    </w:p>
    <w:p w14:paraId="68CE5D83" w14:textId="77777777" w:rsidR="00512291" w:rsidRDefault="00512291" w:rsidP="00512291">
      <w:pPr>
        <w:spacing w:line="360" w:lineRule="auto"/>
      </w:pPr>
      <w:r>
        <w:t>Pricing: $140.00</w:t>
      </w:r>
    </w:p>
    <w:p w14:paraId="4FE65EA8" w14:textId="77777777" w:rsidR="00512291" w:rsidRDefault="00512291" w:rsidP="00512291">
      <w:pPr>
        <w:spacing w:line="360" w:lineRule="auto"/>
      </w:pPr>
      <w:r>
        <w:t>Then fill:</w:t>
      </w:r>
    </w:p>
    <w:p w14:paraId="53CA2B5F" w14:textId="3CB3BE29" w:rsidR="00512291" w:rsidRDefault="00512291" w:rsidP="00512291">
      <w:pPr>
        <w:pStyle w:val="ListParagraph"/>
        <w:numPr>
          <w:ilvl w:val="0"/>
          <w:numId w:val="5"/>
        </w:numPr>
        <w:spacing w:line="360" w:lineRule="auto"/>
      </w:pPr>
      <w:r>
        <w:t>{{</w:t>
      </w:r>
      <w:r>
        <w:t>PH</w:t>
      </w:r>
      <w:r>
        <w:t>C_H_QTY}}</w:t>
      </w:r>
      <w:r>
        <w:br/>
        <w:t>{{</w:t>
      </w:r>
      <w:r>
        <w:t>PH</w:t>
      </w:r>
      <w:r>
        <w:t>C_H_UNIT}}</w:t>
      </w:r>
      <w:r>
        <w:br/>
        <w:t>{{</w:t>
      </w:r>
      <w:r>
        <w:t>PH</w:t>
      </w:r>
      <w:r>
        <w:t>C_H_TOTAL}}</w:t>
      </w:r>
    </w:p>
    <w:p w14:paraId="0DEEBB46" w14:textId="77777777" w:rsidR="00512291" w:rsidRPr="00512291" w:rsidRDefault="00512291" w:rsidP="00512291">
      <w:pPr>
        <w:spacing w:line="360" w:lineRule="auto"/>
      </w:pPr>
      <w:r>
        <w:t xml:space="preserve">Pricing: $67.00 P/unit </w:t>
      </w:r>
    </w:p>
    <w:p w14:paraId="5FA7F1F8" w14:textId="77777777" w:rsidR="00512291" w:rsidRDefault="00512291" w:rsidP="001114CF">
      <w:pPr>
        <w:spacing w:line="360" w:lineRule="auto"/>
      </w:pPr>
      <w:r>
        <w:t>Insert wording;</w:t>
      </w:r>
    </w:p>
    <w:p w14:paraId="1FF3AEDE" w14:textId="22F1A1C5" w:rsidR="0058542C" w:rsidRDefault="001114CF" w:rsidP="0058542C">
      <w:pPr>
        <w:spacing w:line="360" w:lineRule="auto"/>
      </w:pPr>
      <w:r>
        <w:t xml:space="preserve"> </w:t>
      </w:r>
      <w:r w:rsidR="00512291">
        <w:t>“</w:t>
      </w:r>
      <w:r w:rsidR="0058542C">
        <w:t>All correspondence and phone calls with client, court and counsel with respect to these proceedings. Advise client and instruct Counsel as to the Direction of the proceedings. Inform the Court of Direction required to advance the proceedings</w:t>
      </w:r>
      <w:r w:rsidR="00512291">
        <w:t>.”</w:t>
      </w:r>
    </w:p>
    <w:p w14:paraId="62883311" w14:textId="77777777" w:rsidR="0058542C" w:rsidRDefault="0058542C" w:rsidP="0058542C">
      <w:pPr>
        <w:spacing w:line="360" w:lineRule="auto"/>
        <w:rPr>
          <w:b/>
          <w:bCs/>
        </w:rPr>
      </w:pPr>
    </w:p>
    <w:p w14:paraId="1E1C0AC4" w14:textId="77777777" w:rsidR="0058542C" w:rsidRDefault="0058542C" w:rsidP="0058542C">
      <w:pPr>
        <w:spacing w:line="360" w:lineRule="auto"/>
        <w:rPr>
          <w:b/>
          <w:bCs/>
        </w:rPr>
      </w:pPr>
    </w:p>
    <w:p w14:paraId="4B5E742E" w14:textId="7E2CDCAB" w:rsidR="0058542C" w:rsidRDefault="0058542C" w:rsidP="00042657">
      <w:pPr>
        <w:spacing w:line="360" w:lineRule="auto"/>
      </w:pPr>
    </w:p>
    <w:p w14:paraId="0220A82D" w14:textId="205E82B9" w:rsidR="00042657" w:rsidRDefault="00042657"/>
    <w:sectPr w:rsidR="00042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C2C"/>
    <w:multiLevelType w:val="hybridMultilevel"/>
    <w:tmpl w:val="26E0C05E"/>
    <w:lvl w:ilvl="0" w:tplc="0A966152">
      <w:start w:val="133"/>
      <w:numFmt w:val="bullet"/>
      <w:lvlText w:val="-"/>
      <w:lvlJc w:val="left"/>
      <w:pPr>
        <w:ind w:left="720" w:hanging="360"/>
      </w:pPr>
      <w:rPr>
        <w:rFonts w:ascii="Arial" w:eastAsia="Times New Roman" w:hAnsi="Arial" w:cs="Arial" w:hint="default"/>
      </w:rPr>
    </w:lvl>
    <w:lvl w:ilvl="1" w:tplc="0A966152">
      <w:start w:val="133"/>
      <w:numFmt w:val="bullet"/>
      <w:lvlText w:val="-"/>
      <w:lvlJc w:val="left"/>
      <w:pPr>
        <w:ind w:left="1440" w:hanging="360"/>
      </w:pPr>
      <w:rPr>
        <w:rFonts w:ascii="Arial" w:eastAsia="Times New Roman" w:hAnsi="Arial" w:cs="Arial"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3F7205D"/>
    <w:multiLevelType w:val="hybridMultilevel"/>
    <w:tmpl w:val="CE10F24E"/>
    <w:lvl w:ilvl="0" w:tplc="DB68CBE6">
      <w:start w:val="136"/>
      <w:numFmt w:val="bullet"/>
      <w:lvlText w:val="-"/>
      <w:lvlJc w:val="left"/>
      <w:pPr>
        <w:ind w:left="1080" w:hanging="360"/>
      </w:pPr>
      <w:rPr>
        <w:rFonts w:ascii="Arial" w:eastAsia="Times New Roman" w:hAnsi="Arial" w:cs="Arial" w:hint="default"/>
        <w:b w:val="0"/>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7CC2624"/>
    <w:multiLevelType w:val="hybridMultilevel"/>
    <w:tmpl w:val="5518E3D6"/>
    <w:lvl w:ilvl="0" w:tplc="E436B084">
      <w:numFmt w:val="bullet"/>
      <w:lvlText w:val="-"/>
      <w:lvlJc w:val="left"/>
      <w:pPr>
        <w:ind w:left="720" w:hanging="360"/>
      </w:pPr>
      <w:rPr>
        <w:rFonts w:ascii="Arial" w:eastAsia="Times New Roman"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1AE27FB6"/>
    <w:multiLevelType w:val="hybridMultilevel"/>
    <w:tmpl w:val="5656998E"/>
    <w:lvl w:ilvl="0" w:tplc="8856AF52">
      <w:start w:val="13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115A72"/>
    <w:multiLevelType w:val="hybridMultilevel"/>
    <w:tmpl w:val="EF68F146"/>
    <w:lvl w:ilvl="0" w:tplc="A6E06534">
      <w:numFmt w:val="bullet"/>
      <w:lvlText w:val="-"/>
      <w:lvlJc w:val="left"/>
      <w:pPr>
        <w:ind w:left="720" w:hanging="360"/>
      </w:pPr>
      <w:rPr>
        <w:rFonts w:ascii="Arial" w:eastAsia="Times New Roman"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332491906">
    <w:abstractNumId w:val="0"/>
  </w:num>
  <w:num w:numId="2" w16cid:durableId="177158433">
    <w:abstractNumId w:val="1"/>
  </w:num>
  <w:num w:numId="3" w16cid:durableId="251939459">
    <w:abstractNumId w:val="3"/>
  </w:num>
  <w:num w:numId="4" w16cid:durableId="2003389891">
    <w:abstractNumId w:val="2"/>
  </w:num>
  <w:num w:numId="5" w16cid:durableId="1983580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42C"/>
    <w:rsid w:val="00042657"/>
    <w:rsid w:val="001114CF"/>
    <w:rsid w:val="00196E90"/>
    <w:rsid w:val="001C3AD0"/>
    <w:rsid w:val="00512291"/>
    <w:rsid w:val="0058542C"/>
    <w:rsid w:val="005A1B95"/>
    <w:rsid w:val="006F31E7"/>
    <w:rsid w:val="00706F33"/>
    <w:rsid w:val="00B539C9"/>
    <w:rsid w:val="00BD0D13"/>
    <w:rsid w:val="00BD1DC7"/>
    <w:rsid w:val="00C00402"/>
    <w:rsid w:val="00C17F4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CBA44"/>
  <w15:chartTrackingRefBased/>
  <w15:docId w15:val="{5820AFCF-AFB0-3848-B274-922ADEBAA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42C"/>
    <w:pPr>
      <w:spacing w:after="0" w:line="240" w:lineRule="auto"/>
    </w:pPr>
    <w:rPr>
      <w:rFonts w:ascii="Arial" w:eastAsia="Times New Roman" w:hAnsi="Arial" w:cs="Times New Roman"/>
      <w:kern w:val="0"/>
      <w:sz w:val="20"/>
      <w:lang w:val="en-GB" w:eastAsia="en-GB"/>
      <w14:ligatures w14:val="none"/>
    </w:rPr>
  </w:style>
  <w:style w:type="paragraph" w:styleId="Heading1">
    <w:name w:val="heading 1"/>
    <w:basedOn w:val="Normal"/>
    <w:next w:val="Normal"/>
    <w:link w:val="Heading1Char"/>
    <w:uiPriority w:val="9"/>
    <w:qFormat/>
    <w:rsid w:val="00585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4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4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4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4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42C"/>
    <w:rPr>
      <w:rFonts w:eastAsiaTheme="majorEastAsia" w:cstheme="majorBidi"/>
      <w:color w:val="272727" w:themeColor="text1" w:themeTint="D8"/>
    </w:rPr>
  </w:style>
  <w:style w:type="paragraph" w:styleId="Title">
    <w:name w:val="Title"/>
    <w:basedOn w:val="Normal"/>
    <w:next w:val="Normal"/>
    <w:link w:val="TitleChar"/>
    <w:uiPriority w:val="10"/>
    <w:qFormat/>
    <w:rsid w:val="005854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42C"/>
    <w:pPr>
      <w:spacing w:before="160"/>
      <w:jc w:val="center"/>
    </w:pPr>
    <w:rPr>
      <w:i/>
      <w:iCs/>
      <w:color w:val="404040" w:themeColor="text1" w:themeTint="BF"/>
    </w:rPr>
  </w:style>
  <w:style w:type="character" w:customStyle="1" w:styleId="QuoteChar">
    <w:name w:val="Quote Char"/>
    <w:basedOn w:val="DefaultParagraphFont"/>
    <w:link w:val="Quote"/>
    <w:uiPriority w:val="29"/>
    <w:rsid w:val="0058542C"/>
    <w:rPr>
      <w:i/>
      <w:iCs/>
      <w:color w:val="404040" w:themeColor="text1" w:themeTint="BF"/>
    </w:rPr>
  </w:style>
  <w:style w:type="paragraph" w:styleId="ListParagraph">
    <w:name w:val="List Paragraph"/>
    <w:basedOn w:val="Normal"/>
    <w:uiPriority w:val="34"/>
    <w:qFormat/>
    <w:rsid w:val="0058542C"/>
    <w:pPr>
      <w:ind w:left="720"/>
      <w:contextualSpacing/>
    </w:pPr>
  </w:style>
  <w:style w:type="character" w:styleId="IntenseEmphasis">
    <w:name w:val="Intense Emphasis"/>
    <w:basedOn w:val="DefaultParagraphFont"/>
    <w:uiPriority w:val="21"/>
    <w:qFormat/>
    <w:rsid w:val="0058542C"/>
    <w:rPr>
      <w:i/>
      <w:iCs/>
      <w:color w:val="0F4761" w:themeColor="accent1" w:themeShade="BF"/>
    </w:rPr>
  </w:style>
  <w:style w:type="paragraph" w:styleId="IntenseQuote">
    <w:name w:val="Intense Quote"/>
    <w:basedOn w:val="Normal"/>
    <w:next w:val="Normal"/>
    <w:link w:val="IntenseQuoteChar"/>
    <w:uiPriority w:val="30"/>
    <w:qFormat/>
    <w:rsid w:val="00585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42C"/>
    <w:rPr>
      <w:i/>
      <w:iCs/>
      <w:color w:val="0F4761" w:themeColor="accent1" w:themeShade="BF"/>
    </w:rPr>
  </w:style>
  <w:style w:type="character" w:styleId="IntenseReference">
    <w:name w:val="Intense Reference"/>
    <w:basedOn w:val="DefaultParagraphFont"/>
    <w:uiPriority w:val="32"/>
    <w:qFormat/>
    <w:rsid w:val="0058542C"/>
    <w:rPr>
      <w:b/>
      <w:bCs/>
      <w:smallCaps/>
      <w:color w:val="0F4761" w:themeColor="accent1" w:themeShade="BF"/>
      <w:spacing w:val="5"/>
    </w:rPr>
  </w:style>
  <w:style w:type="paragraph" w:customStyle="1" w:styleId="Responses">
    <w:name w:val="Responses"/>
    <w:basedOn w:val="Normal"/>
    <w:rsid w:val="0058542C"/>
    <w:pPr>
      <w:spacing w:after="80"/>
    </w:pPr>
    <w:rPr>
      <w:rFonts w:ascii="Calibri" w:hAnsi="Calibri"/>
      <w:sz w:val="18"/>
    </w:rPr>
  </w:style>
  <w:style w:type="paragraph" w:customStyle="1" w:styleId="DetailsFlushRight">
    <w:name w:val="Details Flush Right"/>
    <w:basedOn w:val="Normal"/>
    <w:rsid w:val="00C17F45"/>
    <w:pPr>
      <w:jc w:val="right"/>
    </w:pPr>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c781727-710e-4855-bc4c-690266a1b551}" enabled="0" method="" siteId="{dc781727-710e-4855-bc4c-690266a1b551}"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William O'Neill</cp:lastModifiedBy>
  <cp:revision>3</cp:revision>
  <dcterms:created xsi:type="dcterms:W3CDTF">2026-05-19T23:09:00Z</dcterms:created>
  <dcterms:modified xsi:type="dcterms:W3CDTF">2026-05-19T23:09:00Z</dcterms:modified>
</cp:coreProperties>
</file>