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Como caracterizar os aerossóis?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• Tamanho: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Monodisperso: todas as partículas possuem o mesmo tamanho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– Polidisperso: Partículas com mais de um tamanho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• Concentração: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Concentração em número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Concentração em massa Exemplo: Partículas no ar interno: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6.8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N= 104 #/cc M=5.236x10-6 g/cc d = 10-3cm= 10 um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593.6000000000001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Distribuição de Tamanho das partículas Referência: Hinds, Cap. 4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Dados típicos de medida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Fraction Percent (%)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3.6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Cumulative Percent (%) 10.4 26.4 42.5 50.0 56,7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161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.8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Size Range Count (um) 0-4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136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104 4-6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145.6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160 6-8 8-9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083.2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75 9-10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035.2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67 10-14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116.8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186 14-16 61 16-20 20-35 103 35-50 &gt;50 Total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1000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4.399999999999999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0.104 0.16 0.161 0.075 0.067 0.186 0.61 0.79 0.103 0.004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10.4 16.0 16.1 7.5 6.7 18.6 6.1 7.9 10.3 0.4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2.800000000000004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Fraction/size (um) 0.026 0.08 0.0805 0.075 0.067 0.465 0.0305 0.0197 0.0034 0.0001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75.3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79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81.4 89.3 99.6 1000 100.0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100.0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YYY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(um)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ESTLERBE CAR RENT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Histograma de frequencia (contagem) versus tamanho da partícula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17 IT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112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IT Size Range Count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419.2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2001 (#) 0-4_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905.6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104 4-6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891.2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160 6-8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876.8000000000002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161 8-9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843.1999999999998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75 9-10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10-14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872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186 14-16 16-20 20-35 35-50 &gt; 50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771.2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0 10 20 30 40 50 Total 1000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478.400000000001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dpi (um) Q: Em que intervalo de tamanho encontramos a maioria das partículas?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99.20000000000005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3 Frequency/Count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79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103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Frequencia/Ad, (função distribuição) vs tamanho da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partícula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80 F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9.6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Size Range Count/Adri (um) (#um) 0-4 4-6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651.2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80 6-8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636.8000000000002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80.5 8-9 9-10 67 10-14 46.5 14-16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617.6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30.5 16-20 19.25 20-35 6.87 35-50 0.27 &gt; 50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56.8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Ad) n(d ) Size Distribution Function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(frequency/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40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20 30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dpi (um)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39.2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Count n =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Δά ρί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Frequencia Padronizada/ Ad vs tamanho da partícula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Size Range Fraction/size (um) (1/um) 0-4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857.6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0.026 4-6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881.6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0.08 6-8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0.0805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867.2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0.075 9-10 0.067 10-14 0.465 14-16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852.8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0.0305 16-20 0.0197 20-35 0.0034 35-50 0.0001 &gt; 50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28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Adi) f(dProbability Density Function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(fraction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8-9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40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20 30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dpi (um)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Man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Distribuição de tamanho da partícula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 1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0 -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: gg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90) Probability Density Function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77777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ad): a como função de d.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nm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10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62.400000000000006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1 20 30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dum)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50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+1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Distribuição Cumulativa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• Definição: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A fração que é menor que um tamanho específico F(a) = load, dd,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Cumulative Fraction (%)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OT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1 10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20 30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de (um)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Média (média aritmética):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 soma de todas as partículas nos intervalos dividida pelo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total de partículas.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dy - Evde Suman - ; 2;9(d,dd,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71.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086.3999999999996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 Mediana: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3.2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 diâmetro no qual 50% do total são menores e 50% são maiores, o diâmetro corresponde a uma fração cumulativa de 50%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Moda: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05.60000000000001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Tamanho mais frequente. Para uma distribuição simétrica, a média, a mediana e a moda têm o mesmo valor.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TILL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99.74%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Mean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68.27%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95.44%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of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measurements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6"/>
          <w:szCs w:val="26"/>
          <w:u w:val="none"/>
          <w:shd w:fill="auto" w:val="clear"/>
          <w:vertAlign w:val="baseline"/>
          <w:rtl w:val="0"/>
        </w:rPr>
        <w:t xml:space="preserve">-3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-2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-1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X-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Z=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• MEDIA GEOMÉTRICA: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 N-ÉSIMA RAIZ DO PRODUTO DE N VALORES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1/N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do3 = (, 232)* = (II ap(x) "*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Expresso em termos de In(d)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VU1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n(d,): n como uma função de do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Ind. - En-Indpi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YTT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,= exp ; in d, - exp[Ima,) Ind, da,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pe=exPLN "]= explijn(d,).dd,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In(d,).dd,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• Para um aerossol monodisperso, d = do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senão, d, &gt; dpi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• Muito usado porque o sistema aerossol tipicamente cobre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intervalos de tamanho de 0.001 a 1000 um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291.2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Log-normal distribution Log-normal size distribution is given by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to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(Inx – Inx;) |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6"/>
          <w:szCs w:val="36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  <w:rtl w:val="0"/>
        </w:rPr>
        <w:t xml:space="preserve">xlno, V20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21nʼo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x, geometric mean og geometric standard deviation.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8.799999999999997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The parameters are obtained when we draw cumulative undersize results on log-probability paper we should get a straight line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Log-normal distribution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7.98657718120805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geometric mean is obtained for 50% geometric standard deviation from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0 _ *84 - *50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84.134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84,13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X50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X6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Particla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5704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15.78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When you fit the line most weight on the points between 20% and 80%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00101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939 AR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$1 2 $ 0 ? PO P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Gumia mass less than 4 min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Distribuição Lognormal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• Distribuição Normal: não adequada para aerossóis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A maior parte dos aerossóis possui uma distribuição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skewed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* o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EXIT -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Função frequencia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7,77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Desvio Padrão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Por que usar a Log-Normal?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 S21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• Substituir d, por Indo.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UVU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Ind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n, In dpi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Diâmetro geometrico médio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2n; (In d pi – In d pg)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N-1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Desvio padrão geometrico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In og=1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 Ind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Pg/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Função frequencia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-ext) ——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ATTE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df = 7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2a Ino,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27 In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2(In o,)2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Convertendo dnd, to dd, d In d, = dd, ld,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060.8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 In d, – In d pg V2d, Ino 2(In o,)?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loa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In(,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df = 720,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du,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3/210, Ino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exp| --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18 In“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Função para volume da partícula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• Características da Distribuição Lognormal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In o, = In d4% – In d50% 21no, = In(d97.7% 1d50%)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 In( d 34%/d50%)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77.7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YVI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Para uma determinada distribuição, o, permanece constante (nondimensional) para todas as distribuições ponderadas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LL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LL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0.8 DTI TTTTTT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Count/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Mass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(Fraction/A ind)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TTTT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100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Particle diameter (m)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Gráfico log-Probabilidade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046.4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Medidas de um Impactador em Cascata Size range (um) 0-2 2-5 5-9 9-15 15-25 &gt;25 Mass (mg) 4.5 179.5 368 276 73.5 18.5 Size range (um) Mass fraction (m;) Cumulative percent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081.6000000000004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0.0049 2-5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0.195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20.0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065.599999999999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60.0 9-15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0.3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14.400000000001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90.0 15-25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0.08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056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98.0 &gt;25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0.02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100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0-2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0.5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5-9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0.4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Log-Probability Graph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99.99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99.9 99.8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Cumulative % less than do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8 8 8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0.5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0.2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05.60000000000001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0.1 0.05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0.01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0.1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0.2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0.3 0.4 0.50.60.0.9.91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7 8 9 10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40 50 60 70809000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d. (um)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