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018-10-26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SOACHE OYOLA MARIA OLINDA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