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CEDF5D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Comisión de Convivencia y Conciliación —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105BF2D8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JUNTA DE ACCIÓN COMUNAL VEREDA VELÚ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Natagaima, Tolima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Personería Jurídica Resolución No. 3232 del 10 de octubre de 1986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>NIT 900.275.242-0</w:t>
      </w:r>
    </w:p>
    <w:p w14:paraId="715ED6B0" w14:textId="5A7F8CA1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Oficio No.: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012-10-30</w:t>
      </w:r>
      <w:r w:rsidRPr="00492582">
        <w:rPr>
          <w:rStyle w:val="MdBr"/>
          <w:sz w:val="20"/>
          <w:szCs w:val="20"/>
        </w:rPr>
        <w:br/>
      </w: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1E52BA" w:rsidRPr="00492582">
        <w:rPr>
          <w:sz w:val="20"/>
          <w:szCs w:val="20"/>
        </w:rPr>
        <w:t>0</w:t>
      </w:r>
      <w:r w:rsidR="005132CE">
        <w:rPr>
          <w:sz w:val="20"/>
          <w:szCs w:val="20"/>
        </w:rPr>
        <w:t>7</w:t>
      </w:r>
      <w:r w:rsidRPr="00492582">
        <w:rPr>
          <w:sz w:val="20"/>
          <w:szCs w:val="20"/>
        </w:rPr>
        <w:t xml:space="preserve"> de </w:t>
      </w:r>
      <w:r w:rsidR="001E52BA" w:rsidRPr="00492582">
        <w:rPr>
          <w:sz w:val="20"/>
          <w:szCs w:val="20"/>
        </w:rPr>
        <w:t>octubre</w:t>
      </w:r>
      <w:r w:rsidRPr="00492582">
        <w:rPr>
          <w:sz w:val="20"/>
          <w:szCs w:val="20"/>
        </w:rPr>
        <w:t xml:space="preserve"> de 2026  </w:t>
      </w:r>
    </w:p>
    <w:p w14:paraId="00CB447F" w14:textId="7ABBE141" w:rsidR="001E52BA" w:rsidRPr="00492582" w:rsidRDefault="003E359F" w:rsidP="003E359F">
      <w:pPr>
        <w:pStyle w:val="MdParagraph"/>
        <w:rPr>
          <w:rStyle w:val="MdStrong"/>
          <w:b w:val="0"/>
          <w:bCs w:val="0"/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Señor:</w:t>
      </w:r>
      <w:r w:rsidRPr="00492582">
        <w:rPr>
          <w:rStyle w:val="MdBr"/>
          <w:sz w:val="20"/>
          <w:szCs w:val="20"/>
        </w:rPr>
        <w:br/>
      </w:r>
      <w:r w:rsidR="001E52BA" w:rsidRPr="00492582">
        <w:rPr>
          <w:rStyle w:val="MdStrong"/>
          <w:b w:val="0"/>
          <w:bCs w:val="0"/>
          <w:sz w:val="20"/>
          <w:szCs w:val="20"/>
        </w:rPr>
        <w:t>DIAZ TORRES UBER</w:t>
      </w:r>
    </w:p>
    <w:p w14:paraId="607C757A" w14:textId="29CE04A4" w:rsidR="003E359F" w:rsidRPr="00492582" w:rsidRDefault="003E359F" w:rsidP="001E52BA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 xml:space="preserve">Afiliado de la JAC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Dirección o medio de notificación: </w:t>
      </w:r>
      <w:r w:rsidR="001E52BA" w:rsidRPr="00492582">
        <w:rPr>
          <w:sz w:val="20"/>
          <w:szCs w:val="20"/>
        </w:rPr>
        <w:t>Barrio Peñon</w:t>
      </w:r>
    </w:p>
    <w:p w14:paraId="21B3BF0A" w14:textId="41329A92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 xml:space="preserve">Asunto: Requerimiento de explicaciones y citación a audiencia </w:t>
      </w:r>
    </w:p>
    <w:p w14:paraId="07B49477" w14:textId="710C3048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Respetado señor:</w:t>
      </w:r>
    </w:p>
    <w:p w14:paraId="5EB0095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Convivencia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Conciliación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Junta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Vereda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Velú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Centro le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su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participación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cumplimiento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 2166 de 2021 y a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63607E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Importante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>: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es una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destitución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desafiliación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sanción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emite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para que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conozca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hechos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aporte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pruebas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cualquier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órgano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F2FED95" w14:textId="09D8031D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 xml:space="preserve">1. </w:t>
      </w:r>
      <w:r w:rsidR="001A0882" w:rsidRPr="00492582">
        <w:rPr>
          <w:sz w:val="20"/>
          <w:szCs w:val="20"/>
        </w:rPr>
        <w:t>Situación que deben aclararse</w:t>
      </w:r>
    </w:p>
    <w:p w14:paraId="59BCADE3" w14:textId="77777777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1.1. Inasistencia a asambleas generales</w:t>
      </w: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6"/>
        <w:gridCol w:w="1762"/>
        <w:gridCol w:w="1387"/>
        <w:gridCol w:w="2401"/>
        <w:gridCol w:w="1267"/>
        <w:gridCol w:w="1485"/>
      </w:tblGrid>
      <w:tr w:rsidR="003E359F" w:rsidRPr="00492582" w14:paraId="4CD675C9" w14:textId="77777777" w:rsidTr="009F7F72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667CA30" w14:textId="77777777" w:rsidR="003E359F" w:rsidRPr="00492582" w:rsidRDefault="003E359F" w:rsidP="009F7F72">
            <w:pPr>
              <w:pStyle w:val="MdTableHeader"/>
              <w:jc w:val="right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No.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C45C6B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Fecha de la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61A4B8F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Tipo de asamblea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9D1B338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¿Aparece firma o registro de asistencia?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CD5585E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Excusa recibida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FABCCA4" w14:textId="77777777" w:rsidR="003E359F" w:rsidRPr="00492582" w:rsidRDefault="003E359F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Observaciones</w:t>
            </w:r>
          </w:p>
        </w:tc>
      </w:tr>
      <w:tr w:rsidR="003E359F" w:rsidRPr="00492582" w14:paraId="62667E54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71816D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1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7F1188" w14:textId="552AA54A" w:rsidR="003E359F" w:rsidRPr="00492582" w:rsidRDefault="005C5233" w:rsidP="009F7F72">
            <w:pPr>
              <w:pStyle w:val="MdTableCell"/>
            </w:pPr>
            <w:r w:rsidRPr="00492582">
              <w:t>22/ma</w:t>
            </w:r>
            <w:r w:rsidR="00CB72FE" w:rsidRPr="00492582">
              <w:t>rzo</w:t>
            </w:r>
            <w:r w:rsidRPr="00492582">
              <w:t>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06D90" w14:textId="50E329CD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82160" w14:textId="191A5DB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F54794" w14:textId="79D0F3D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C7BB3A" w14:textId="529C9CDD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7AA0C2E9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0949B0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2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5CB15E" w14:textId="7C409CF7" w:rsidR="003E359F" w:rsidRPr="00492582" w:rsidRDefault="001E52BA" w:rsidP="009F7F72">
            <w:pPr>
              <w:pStyle w:val="MdTableCell"/>
            </w:pPr>
            <w:r w:rsidRPr="00492582">
              <w:t>26/abril/2026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0D211C" w14:textId="5B4091B1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37B1" w14:textId="15A38E7E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B15957" w14:textId="0641523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BD48DA" w14:textId="36E72757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  <w:tr w:rsidR="003E359F" w:rsidRPr="00492582" w14:paraId="22B1E981" w14:textId="77777777" w:rsidTr="009F7F72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625E2F" w14:textId="77777777" w:rsidR="003E359F" w:rsidRPr="00492582" w:rsidRDefault="003E359F" w:rsidP="009F7F72">
            <w:pPr>
              <w:pStyle w:val="MdTableCell"/>
              <w:jc w:val="right"/>
            </w:pPr>
            <w:r w:rsidRPr="00492582">
              <w:t>3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3D62A" w14:textId="101C8A12" w:rsidR="003E359F" w:rsidRPr="00492582" w:rsidRDefault="001E52BA" w:rsidP="009F7F72">
            <w:pPr>
              <w:pStyle w:val="MdTableCell"/>
            </w:pPr>
            <w:r w:rsidRPr="00492582">
              <w:t>30/agosto/2026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FBDFBA" w14:textId="7BCCB159" w:rsidR="003E359F" w:rsidRPr="00492582" w:rsidRDefault="00CB72FE" w:rsidP="009F7F72">
            <w:pPr>
              <w:pStyle w:val="MdTableCell"/>
            </w:pPr>
            <w:r w:rsidRPr="00492582">
              <w:t>ordinaria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C2AD93" w14:textId="1E4A084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9B36C" w14:textId="42311C0B" w:rsidR="003E359F" w:rsidRPr="00492582" w:rsidRDefault="003E359F" w:rsidP="001E52BA">
            <w:pPr>
              <w:pStyle w:val="MdTableCell"/>
              <w:jc w:val="center"/>
            </w:pPr>
            <w:r w:rsidRPr="00492582">
              <w:t>no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B519F7" w14:textId="287748F8" w:rsidR="003E359F" w:rsidRPr="00492582" w:rsidRDefault="00CB72FE" w:rsidP="009F7F72">
            <w:pPr>
              <w:pStyle w:val="MdTableCell"/>
            </w:pPr>
            <w:r w:rsidRPr="00492582">
              <w:t>ninguna</w:t>
            </w:r>
          </w:p>
        </w:tc>
      </w:tr>
    </w:tbl>
    <w:p w14:paraId="47161B2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12,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literales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c) y j),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deber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13, literal g),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28, literal g), de </w:t>
      </w: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contemplan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generales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durante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año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consecutivo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causal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calidad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22FD9C57" w14:textId="20F0E3DC" w:rsidR="003E359F" w:rsidRPr="00492582" w:rsidRDefault="003E359F" w:rsidP="003E359F">
      <w:pPr>
        <w:pStyle w:val="MdHeading3"/>
        <w:rPr>
          <w:sz w:val="20"/>
          <w:szCs w:val="20"/>
        </w:rPr>
      </w:pPr>
      <w:r w:rsidRPr="00492582">
        <w:rPr>
          <w:sz w:val="20"/>
          <w:szCs w:val="20"/>
        </w:rPr>
        <w:t>1.</w:t>
      </w:r>
      <w:r w:rsidR="00EB1AF5" w:rsidRPr="00492582">
        <w:rPr>
          <w:sz w:val="20"/>
          <w:szCs w:val="20"/>
        </w:rPr>
        <w:t>2</w:t>
      </w:r>
      <w:r w:rsidRPr="00492582">
        <w:rPr>
          <w:sz w:val="20"/>
          <w:szCs w:val="20"/>
        </w:rPr>
        <w:t>. Residencia o vínculo con el territorio de la JAC</w:t>
      </w:r>
    </w:p>
    <w:p w14:paraId="19784FBC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disponible, debe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actualmente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conserva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válido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JAC. 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9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20 de la Ley 2166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exigen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residencia, sin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perjuicio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acreditar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propiedad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ánimo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ley.</w:t>
      </w:r>
    </w:p>
    <w:p w14:paraId="379794B9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Pr="00492582">
        <w:rPr>
          <w:rFonts w:ascii="Times New Roman" w:hAnsi="Times New Roman" w:cs="Times New Roman"/>
          <w:b/>
          <w:sz w:val="20"/>
          <w:szCs w:val="20"/>
        </w:rPr>
        <w:t>a)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lugar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actual de residencia; </w:t>
      </w:r>
      <w:r w:rsidRPr="00492582">
        <w:rPr>
          <w:rFonts w:ascii="Times New Roman" w:hAnsi="Times New Roman" w:cs="Times New Roman"/>
          <w:b/>
          <w:sz w:val="20"/>
          <w:szCs w:val="20"/>
        </w:rPr>
        <w:t>b)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traslado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c)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predio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establecimiento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actividad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permanente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territorio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</w:t>
      </w:r>
      <w:r w:rsidRPr="00492582">
        <w:rPr>
          <w:rFonts w:ascii="Times New Roman" w:hAnsi="Times New Roman" w:cs="Times New Roman"/>
          <w:b/>
          <w:sz w:val="20"/>
          <w:szCs w:val="20"/>
        </w:rPr>
        <w:t>d)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vínculo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; y </w:t>
      </w:r>
      <w:r w:rsidRPr="00492582">
        <w:rPr>
          <w:rFonts w:ascii="Times New Roman" w:hAnsi="Times New Roman" w:cs="Times New Roman"/>
          <w:b/>
          <w:sz w:val="20"/>
          <w:szCs w:val="20"/>
        </w:rPr>
        <w:t>e)</w:t>
      </w:r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comunicación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previa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Secretaría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D31443D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controvertir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aprobación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valor,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periodo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exoneraciones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registro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cuota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falta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pago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solo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valorarse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verificables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045CC67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2. Derecho a presentar explicaciones y pruebas</w:t>
      </w:r>
    </w:p>
    <w:p w14:paraId="1BBDFE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Dentro de los </w:t>
      </w:r>
      <w:r w:rsidRPr="00492582">
        <w:rPr>
          <w:rFonts w:ascii="Times New Roman" w:hAnsi="Times New Roman" w:cs="Times New Roman"/>
          <w:b/>
          <w:sz w:val="20"/>
          <w:szCs w:val="20"/>
        </w:rPr>
        <w:t>[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cinco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(5) /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diez</w:t>
      </w:r>
      <w:proofErr w:type="spellEnd"/>
      <w:r w:rsidRPr="00492582">
        <w:rPr>
          <w:rFonts w:ascii="Times New Roman" w:hAnsi="Times New Roman" w:cs="Times New Roman"/>
          <w:b/>
          <w:sz w:val="20"/>
          <w:szCs w:val="20"/>
        </w:rPr>
        <w:t xml:space="preserve"> (10)] días </w:t>
      </w:r>
      <w:proofErr w:type="spellStart"/>
      <w:r w:rsidRPr="00492582">
        <w:rPr>
          <w:rFonts w:ascii="Times New Roman" w:hAnsi="Times New Roman" w:cs="Times New Roman"/>
          <w:b/>
          <w:sz w:val="20"/>
          <w:szCs w:val="20"/>
        </w:rPr>
        <w:t>hábiles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siguientes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recepción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presentar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excusas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certificados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testimonios.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También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podrá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hacerlo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audiencia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copia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consulta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soportes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revisión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905F822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3. Citación a audiencia</w:t>
      </w:r>
    </w:p>
    <w:p w14:paraId="18A0FEFE" w14:textId="0AA2A2A2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Fecha: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01 noviemb</w:t>
      </w:r>
      <w:r w:rsidR="00EB1AF5" w:rsidRPr="00492582">
        <w:rPr>
          <w:sz w:val="20"/>
          <w:szCs w:val="20"/>
        </w:rPr>
        <w:t>re</w:t>
      </w:r>
      <w:r w:rsidR="00222487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2026</w:t>
      </w:r>
      <w:r w:rsidRPr="00492582">
        <w:rPr>
          <w:sz w:val="20"/>
          <w:szCs w:val="20"/>
        </w:rPr>
        <w:t>.</w:t>
      </w:r>
    </w:p>
    <w:p w14:paraId="7363107D" w14:textId="442DBED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Hora:</w:t>
      </w:r>
      <w:r w:rsidRPr="00492582">
        <w:rPr>
          <w:sz w:val="20"/>
          <w:szCs w:val="20"/>
        </w:rPr>
        <w:t xml:space="preserve"> </w:t>
      </w:r>
      <w:r w:rsidR="00222487">
        <w:rPr>
          <w:sz w:val="20"/>
          <w:szCs w:val="20"/>
        </w:rPr>
        <w:t>8</w:t>
      </w:r>
      <w:r w:rsidR="00EB1AF5" w:rsidRPr="00492582">
        <w:rPr>
          <w:sz w:val="20"/>
          <w:szCs w:val="20"/>
        </w:rPr>
        <w:t xml:space="preserve">:00 </w:t>
      </w:r>
      <w:r w:rsidR="00222487">
        <w:rPr>
          <w:sz w:val="20"/>
          <w:szCs w:val="20"/>
        </w:rPr>
        <w:t>a</w:t>
      </w:r>
      <w:r w:rsidR="00EB1AF5" w:rsidRPr="00492582">
        <w:rPr>
          <w:sz w:val="20"/>
          <w:szCs w:val="20"/>
        </w:rPr>
        <w:t>.m</w:t>
      </w:r>
      <w:r w:rsidRPr="00492582">
        <w:rPr>
          <w:sz w:val="20"/>
          <w:szCs w:val="20"/>
        </w:rPr>
        <w:t>.</w:t>
      </w:r>
    </w:p>
    <w:p w14:paraId="3A7C90C8" w14:textId="6BC0575C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Lugar:</w:t>
      </w:r>
      <w:r w:rsidRPr="00492582">
        <w:rPr>
          <w:sz w:val="20"/>
          <w:szCs w:val="20"/>
        </w:rPr>
        <w:t xml:space="preserve"> </w:t>
      </w:r>
      <w:r w:rsidR="00EB1AF5" w:rsidRPr="00492582">
        <w:rPr>
          <w:sz w:val="20"/>
          <w:szCs w:val="20"/>
        </w:rPr>
        <w:t>Caseta Remolino</w:t>
      </w:r>
    </w:p>
    <w:p w14:paraId="57CB2EC8" w14:textId="0BA73298" w:rsidR="003E359F" w:rsidRPr="00492582" w:rsidRDefault="003E359F" w:rsidP="003E359F">
      <w:pPr>
        <w:pStyle w:val="MdListItem"/>
        <w:numPr>
          <w:ilvl w:val="0"/>
          <w:numId w:val="2"/>
        </w:numPr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Objeto:</w:t>
      </w:r>
      <w:r w:rsidRPr="00492582">
        <w:rPr>
          <w:sz w:val="20"/>
          <w:szCs w:val="20"/>
        </w:rPr>
        <w:t xml:space="preserve"> escuchar sus explicaciones, revisar los registros de asistencia, verificar los soportes de cuotas y analizar la situación de residencia o vínculo territorial.</w:t>
      </w:r>
    </w:p>
    <w:p w14:paraId="571473F3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Si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puede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asistir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causa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justificada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comuníquelo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por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escrito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antes de la audiencia o tan pronto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posible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indicando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razón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solicitando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nueva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fecha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dejará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inasistencia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continuará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Ley,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 y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43F6AFFB" w14:textId="77777777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4. Alcance de la actuación</w:t>
      </w:r>
    </w:p>
    <w:p w14:paraId="118FD818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Comisión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levantará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acta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elaborará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base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documentos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explicaciones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recibidos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. Este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oficio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no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declara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ni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.</w:t>
      </w:r>
    </w:p>
    <w:p w14:paraId="5661D20E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General es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máxima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autoridad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la JAC (art. 15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01C44BEA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dignatarios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Asamblea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previo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debido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(art. 16, literal c),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>).</w:t>
      </w:r>
    </w:p>
    <w:p w14:paraId="62A107E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spacing w:after="0"/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La eventual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pérdida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afiliación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tramitará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conforme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13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al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28 de la Ley 2166.</w:t>
      </w:r>
    </w:p>
    <w:p w14:paraId="56B91617" w14:textId="77777777" w:rsidR="001A0882" w:rsidRPr="00492582" w:rsidRDefault="001A0882" w:rsidP="001A0882">
      <w:pPr>
        <w:pStyle w:val="Textoindependiente"/>
        <w:numPr>
          <w:ilvl w:val="0"/>
          <w:numId w:val="4"/>
        </w:numPr>
        <w:tabs>
          <w:tab w:val="left" w:pos="754"/>
        </w:tabs>
        <w:ind w:left="754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observarán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Ley 2166,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50,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Decreto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1501,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2.3.2.1.2.1.2 a 2.3.2.1.2.1.5.</w:t>
      </w:r>
    </w:p>
    <w:p w14:paraId="159153CA" w14:textId="77777777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lastRenderedPageBreak/>
        <w:t xml:space="preserve">Si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asunto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corresponde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a un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proceso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disciplinario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remoción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se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verificará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competencia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del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organismo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comunal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superior o de la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entidad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inspección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vigilancia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control,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según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64 de los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Estatutos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y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el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artículo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53 de la Ley 2166.</w:t>
      </w:r>
    </w:p>
    <w:p w14:paraId="7C4D6935" w14:textId="54D94559" w:rsidR="003E359F" w:rsidRPr="00492582" w:rsidRDefault="003E359F" w:rsidP="003E359F">
      <w:pPr>
        <w:pStyle w:val="MdHeading2"/>
        <w:rPr>
          <w:sz w:val="20"/>
          <w:szCs w:val="20"/>
        </w:rPr>
      </w:pPr>
      <w:r w:rsidRPr="00492582">
        <w:rPr>
          <w:sz w:val="20"/>
          <w:szCs w:val="20"/>
        </w:rPr>
        <w:t>5. Notificación</w:t>
      </w:r>
      <w:r w:rsidR="001A0882" w:rsidRPr="00492582">
        <w:rPr>
          <w:sz w:val="20"/>
          <w:szCs w:val="20"/>
        </w:rPr>
        <w:t xml:space="preserve"> y firmas</w:t>
      </w:r>
    </w:p>
    <w:p w14:paraId="663DAB33" w14:textId="1A992C75" w:rsidR="001A0882" w:rsidRPr="00492582" w:rsidRDefault="001A0882" w:rsidP="001A0882">
      <w:pPr>
        <w:pStyle w:val="Textoindependiente"/>
        <w:rPr>
          <w:rFonts w:ascii="Times New Roman" w:hAnsi="Times New Roman" w:cs="Times New Roman"/>
          <w:sz w:val="20"/>
          <w:szCs w:val="20"/>
        </w:rPr>
      </w:pPr>
      <w:r w:rsidRPr="00492582">
        <w:rPr>
          <w:rFonts w:ascii="Times New Roman" w:hAnsi="Times New Roman" w:cs="Times New Roman"/>
          <w:sz w:val="20"/>
          <w:szCs w:val="20"/>
        </w:rPr>
        <w:t xml:space="preserve">Medio de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entrega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: </w:t>
      </w:r>
      <w:r w:rsidR="00C70663">
        <w:rPr>
          <w:rFonts w:ascii="Times New Roman" w:hAnsi="Times New Roman" w:cs="Times New Roman"/>
          <w:sz w:val="20"/>
          <w:szCs w:val="20"/>
        </w:rPr>
        <w:t xml:space="preserve">Carta </w:t>
      </w:r>
      <w:proofErr w:type="spellStart"/>
      <w:r w:rsidR="00C70663">
        <w:rPr>
          <w:rFonts w:ascii="Times New Roman" w:hAnsi="Times New Roman" w:cs="Times New Roman"/>
          <w:sz w:val="20"/>
          <w:szCs w:val="20"/>
        </w:rPr>
        <w:t>Fisica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con </w:t>
      </w:r>
      <w:proofErr w:type="spellStart"/>
      <w:r w:rsidRPr="00492582">
        <w:rPr>
          <w:rFonts w:ascii="Times New Roman" w:hAnsi="Times New Roman" w:cs="Times New Roman"/>
          <w:sz w:val="20"/>
          <w:szCs w:val="20"/>
        </w:rPr>
        <w:t>constancia</w:t>
      </w:r>
      <w:proofErr w:type="spellEnd"/>
      <w:r w:rsidRPr="00492582">
        <w:rPr>
          <w:rFonts w:ascii="Times New Roman" w:hAnsi="Times New Roman" w:cs="Times New Roman"/>
          <w:sz w:val="20"/>
          <w:szCs w:val="20"/>
        </w:rPr>
        <w:t xml:space="preserve"> </w:t>
      </w:r>
    </w:p>
    <w:p w14:paraId="30EF623D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A98899C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sz w:val="20"/>
          <w:szCs w:val="20"/>
        </w:rPr>
        <w:t>Atentamente,</w:t>
      </w:r>
    </w:p>
    <w:p w14:paraId="78E4228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30C79DD" w14:textId="77777777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COMISIÓN DE CONVIVENCIA Y CONCILIACIÓN</w:t>
      </w:r>
      <w:r w:rsidRPr="00492582">
        <w:rPr>
          <w:rStyle w:val="MdBr"/>
          <w:sz w:val="20"/>
          <w:szCs w:val="20"/>
        </w:rPr>
        <w:br/>
      </w:r>
      <w:r w:rsidRPr="00492582">
        <w:rPr>
          <w:sz w:val="20"/>
          <w:szCs w:val="20"/>
        </w:rPr>
        <w:t xml:space="preserve">JAC Vereda </w:t>
      </w:r>
      <w:proofErr w:type="spellStart"/>
      <w:r w:rsidRPr="00492582">
        <w:rPr>
          <w:sz w:val="20"/>
          <w:szCs w:val="20"/>
        </w:rPr>
        <w:t>Velú</w:t>
      </w:r>
      <w:proofErr w:type="spellEnd"/>
      <w:r w:rsidRPr="00492582">
        <w:rPr>
          <w:sz w:val="20"/>
          <w:szCs w:val="20"/>
        </w:rPr>
        <w:t xml:space="preserve"> Centro</w:t>
      </w:r>
    </w:p>
    <w:p w14:paraId="70AC0CBE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tbl>
      <w:tblPr>
        <w:tblW w:w="5000" w:type="pct"/>
        <w:tblBorders>
          <w:top w:val="single" w:sz="4" w:space="0" w:color="E1E4E8"/>
          <w:bottom w:val="single" w:sz="4" w:space="0" w:color="E1E4E8"/>
          <w:insideH w:val="single" w:sz="2" w:space="0" w:color="E1E4E8"/>
          <w:insideV w:val="single" w:sz="2" w:space="0" w:color="F6F8FA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56"/>
        <w:gridCol w:w="6151"/>
        <w:gridCol w:w="31"/>
      </w:tblGrid>
      <w:tr w:rsidR="00C5667D" w:rsidRPr="00492582" w14:paraId="6A3BCB89" w14:textId="579AF627" w:rsidTr="00C5667D">
        <w:trPr>
          <w:cantSplit/>
          <w:trHeight w:val="720"/>
          <w:tblHeader/>
        </w:trPr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371BFB9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Nombre</w:t>
            </w:r>
          </w:p>
        </w:tc>
        <w:tc>
          <w:tcPr>
            <w:tcW w:w="0" w:type="auto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F612CB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  <w:r w:rsidRPr="00492582">
              <w:rPr>
                <w:sz w:val="20"/>
                <w:szCs w:val="20"/>
              </w:rPr>
              <w:t>Firma</w:t>
            </w:r>
          </w:p>
        </w:tc>
        <w:tc>
          <w:tcPr>
            <w:tcW w:w="0" w:type="auto"/>
          </w:tcPr>
          <w:p w14:paraId="6EE213E7" w14:textId="77777777" w:rsidR="00C5667D" w:rsidRPr="00492582" w:rsidRDefault="00C5667D" w:rsidP="009F7F72">
            <w:pPr>
              <w:pStyle w:val="MdTableHeader"/>
              <w:rPr>
                <w:sz w:val="20"/>
                <w:szCs w:val="20"/>
              </w:rPr>
            </w:pPr>
          </w:p>
        </w:tc>
      </w:tr>
      <w:tr w:rsidR="00C5667D" w:rsidRPr="00492582" w14:paraId="5380B462" w14:textId="722267AC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C4627" w14:textId="1A723726" w:rsidR="00C5667D" w:rsidRPr="00492582" w:rsidRDefault="00C5667D" w:rsidP="009F7F72">
            <w:pPr>
              <w:pStyle w:val="MdTableCell"/>
            </w:pPr>
            <w:r w:rsidRPr="00492582">
              <w:t>Fidelina Apache Romero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0E8E95" w14:textId="72D915B0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>Original firmado</w:t>
            </w:r>
            <w:r w:rsidRPr="00492582">
              <w:t>________________________________</w:t>
            </w:r>
          </w:p>
        </w:tc>
        <w:tc>
          <w:tcPr>
            <w:tcW w:w="0" w:type="auto"/>
          </w:tcPr>
          <w:p w14:paraId="2CF01AE9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739E176A" w14:textId="12452601" w:rsidTr="00C5667D">
        <w:trPr>
          <w:cantSplit/>
          <w:trHeight w:val="576"/>
        </w:trPr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94EDAB" w14:textId="2596EA39" w:rsidR="00C5667D" w:rsidRPr="00492582" w:rsidRDefault="00C5667D" w:rsidP="009F7F72">
            <w:pPr>
              <w:pStyle w:val="MdTableCell"/>
            </w:pPr>
            <w:r w:rsidRPr="00492582">
              <w:t>José Nery Torres</w:t>
            </w:r>
          </w:p>
        </w:tc>
        <w:tc>
          <w:tcPr>
            <w:tcW w:w="0" w:type="auto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31A546" w14:textId="0D4B370D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</w:tcPr>
          <w:p w14:paraId="01CFA12D" w14:textId="77777777" w:rsidR="00C5667D" w:rsidRPr="00492582" w:rsidRDefault="00C5667D" w:rsidP="009F7F72">
            <w:pPr>
              <w:pStyle w:val="MdTableCell"/>
            </w:pPr>
          </w:p>
        </w:tc>
      </w:tr>
      <w:tr w:rsidR="00C5667D" w:rsidRPr="00492582" w14:paraId="51A9613A" w14:textId="1566E04A" w:rsidTr="00C5667D">
        <w:trPr>
          <w:cantSplit/>
          <w:trHeight w:val="576"/>
        </w:trPr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F52510" w14:textId="307D14C7" w:rsidR="00C5667D" w:rsidRPr="00492582" w:rsidRDefault="00C5667D" w:rsidP="009F7F72">
            <w:pPr>
              <w:pStyle w:val="MdTableCell"/>
            </w:pPr>
            <w:r w:rsidRPr="00492582">
              <w:t>Ismael Narváez Tole</w:t>
            </w:r>
          </w:p>
        </w:tc>
        <w:tc>
          <w:tcPr>
            <w:tcW w:w="0" w:type="auto"/>
            <w:tcBorders>
              <w:bottom w:val="single" w:sz="4" w:space="0" w:color="E1E4E8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3087D" w14:textId="3175F951" w:rsidR="00C5667D" w:rsidRPr="00492582" w:rsidRDefault="00C5667D" w:rsidP="009F7F72">
            <w:pPr>
              <w:pStyle w:val="MdTableCell"/>
            </w:pPr>
            <w:r w:rsidRPr="00492582">
              <w:t>____</w:t>
            </w:r>
            <w:r w:rsidR="006D020A" w:rsidRPr="00492582">
              <w:rPr>
                <w:i/>
                <w:iCs/>
                <w:color w:val="FF0000"/>
                <w:u w:val="single"/>
              </w:rPr>
              <w:t xml:space="preserve"> Original firmado</w:t>
            </w:r>
            <w:r w:rsidR="006D020A" w:rsidRPr="00492582">
              <w:t xml:space="preserve"> </w:t>
            </w:r>
            <w:r w:rsidRPr="00492582">
              <w:t>_______________________________</w:t>
            </w:r>
          </w:p>
        </w:tc>
        <w:tc>
          <w:tcPr>
            <w:tcW w:w="0" w:type="auto"/>
            <w:tcBorders>
              <w:bottom w:val="single" w:sz="4" w:space="0" w:color="E1E4E8"/>
            </w:tcBorders>
          </w:tcPr>
          <w:p w14:paraId="26B73F6B" w14:textId="77777777" w:rsidR="00C5667D" w:rsidRPr="00492582" w:rsidRDefault="00C5667D" w:rsidP="009F7F72">
            <w:pPr>
              <w:pStyle w:val="MdTableCell"/>
            </w:pPr>
          </w:p>
        </w:tc>
      </w:tr>
    </w:tbl>
    <w:p w14:paraId="6A03C24A" w14:textId="2BCF252E" w:rsidR="003E359F" w:rsidRPr="00492582" w:rsidRDefault="003E359F" w:rsidP="003E359F">
      <w:pPr>
        <w:pStyle w:val="MdParagraph"/>
        <w:rPr>
          <w:sz w:val="20"/>
          <w:szCs w:val="20"/>
        </w:rPr>
      </w:pPr>
      <w:r w:rsidRPr="00492582">
        <w:rPr>
          <w:rStyle w:val="MdStrong"/>
          <w:b w:val="0"/>
          <w:bCs w:val="0"/>
          <w:sz w:val="20"/>
          <w:szCs w:val="20"/>
        </w:rPr>
        <w:t>Copia:</w:t>
      </w:r>
      <w:r w:rsidRPr="00492582">
        <w:rPr>
          <w:sz w:val="20"/>
          <w:szCs w:val="20"/>
        </w:rPr>
        <w:t xml:space="preserve"> Fiscalía; Junta Directiva</w:t>
      </w:r>
    </w:p>
    <w:p w14:paraId="0B5A2A40" w14:textId="77777777" w:rsidR="003E359F" w:rsidRPr="00492582" w:rsidRDefault="003E359F" w:rsidP="003E359F">
      <w:pPr>
        <w:pStyle w:val="MdSpace"/>
        <w:spacing w:after="60"/>
        <w:rPr>
          <w:sz w:val="20"/>
          <w:szCs w:val="20"/>
        </w:rPr>
      </w:pPr>
    </w:p>
    <w:p w14:paraId="68B3A9CF" w14:textId="3A33CBD5" w:rsidR="002E711A" w:rsidRPr="00492582" w:rsidRDefault="002E711A" w:rsidP="001A0882">
      <w:pPr>
        <w:pStyle w:val="MdParagraph"/>
        <w:rPr>
          <w:sz w:val="20"/>
          <w:szCs w:val="20"/>
        </w:rPr>
      </w:pPr>
    </w:p>
    <w:sectPr w:rsidR="002E711A" w:rsidRPr="00492582" w:rsidSect="00D42A7C">
      <w:headerReference w:type="default" r:id="rId7"/>
      <w:footerReference w:type="default" r:id="rId8"/>
      <w:pgSz w:w="12240" w:h="15840" w:code="1"/>
      <w:pgMar w:top="1418" w:right="1701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8C4243" w14:textId="77777777" w:rsidR="00D32CDE" w:rsidRDefault="00D32CDE" w:rsidP="00D42A7C">
      <w:r>
        <w:separator/>
      </w:r>
    </w:p>
  </w:endnote>
  <w:endnote w:type="continuationSeparator" w:id="0">
    <w:p w14:paraId="063B8F32" w14:textId="77777777" w:rsidR="00D32CDE" w:rsidRDefault="00D32CDE" w:rsidP="00D42A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;sans-serif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242E4E" w14:textId="77777777" w:rsidR="00D42A7C" w:rsidRDefault="00D42A7C">
    <w:pPr>
      <w:pStyle w:val="Piedepgina"/>
    </w:pPr>
    <w:r>
      <w:rPr>
        <w:noProof/>
      </w:rPr>
      <w:drawing>
        <wp:inline distT="0" distB="0" distL="0" distR="0" wp14:anchorId="0B77E960" wp14:editId="1240CBB0">
          <wp:extent cx="6315075" cy="857250"/>
          <wp:effectExtent l="0" t="0" r="9525" b="0"/>
          <wp:docPr id="5" name="Imagen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15075" cy="8572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24E5C9" w14:textId="77777777" w:rsidR="00D32CDE" w:rsidRDefault="00D32CDE" w:rsidP="00D42A7C">
      <w:r>
        <w:separator/>
      </w:r>
    </w:p>
  </w:footnote>
  <w:footnote w:type="continuationSeparator" w:id="0">
    <w:p w14:paraId="1D0B037E" w14:textId="77777777" w:rsidR="00D32CDE" w:rsidRDefault="00D32CDE" w:rsidP="00D42A7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05ABD4" w14:textId="77777777" w:rsidR="00D42A7C" w:rsidRDefault="00D42A7C">
    <w:pPr>
      <w:pStyle w:val="Encabezado"/>
    </w:pPr>
    <w:r>
      <w:rPr>
        <w:noProof/>
      </w:rPr>
      <w:drawing>
        <wp:inline distT="0" distB="0" distL="0" distR="0" wp14:anchorId="1A6EE94E" wp14:editId="2BF9066A">
          <wp:extent cx="6010275" cy="1343025"/>
          <wp:effectExtent l="0" t="0" r="9525" b="9525"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10275" cy="1343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D00B17"/>
    <w:multiLevelType w:val="hybridMultilevel"/>
    <w:tmpl w:val="2BAE3A50"/>
    <w:lvl w:ilvl="0" w:tplc="A18C214C">
      <w:start w:val="1"/>
      <w:numFmt w:val="bullet"/>
      <w:lvlText w:val="•"/>
      <w:lvlJc w:val="left"/>
      <w:pPr>
        <w:ind w:left="720" w:hanging="360"/>
      </w:pPr>
    </w:lvl>
    <w:lvl w:ilvl="1" w:tplc="C1C2B90E">
      <w:start w:val="1"/>
      <w:numFmt w:val="bullet"/>
      <w:lvlText w:val="◦"/>
      <w:lvlJc w:val="left"/>
      <w:pPr>
        <w:ind w:left="1440" w:hanging="360"/>
      </w:pPr>
    </w:lvl>
    <w:lvl w:ilvl="2" w:tplc="00E8378C">
      <w:start w:val="1"/>
      <w:numFmt w:val="bullet"/>
      <w:lvlText w:val="•"/>
      <w:lvlJc w:val="left"/>
      <w:pPr>
        <w:ind w:left="2160" w:hanging="360"/>
      </w:pPr>
    </w:lvl>
    <w:lvl w:ilvl="3" w:tplc="44B68F3E">
      <w:start w:val="1"/>
      <w:numFmt w:val="bullet"/>
      <w:lvlText w:val="◦"/>
      <w:lvlJc w:val="left"/>
      <w:pPr>
        <w:ind w:left="2880" w:hanging="360"/>
      </w:pPr>
    </w:lvl>
    <w:lvl w:ilvl="4" w:tplc="CF103582">
      <w:start w:val="1"/>
      <w:numFmt w:val="bullet"/>
      <w:lvlText w:val="•"/>
      <w:lvlJc w:val="left"/>
      <w:pPr>
        <w:ind w:left="3600" w:hanging="360"/>
      </w:pPr>
    </w:lvl>
    <w:lvl w:ilvl="5" w:tplc="2780B794">
      <w:start w:val="1"/>
      <w:numFmt w:val="bullet"/>
      <w:lvlText w:val="◦"/>
      <w:lvlJc w:val="left"/>
      <w:pPr>
        <w:ind w:left="4320" w:hanging="360"/>
      </w:pPr>
    </w:lvl>
    <w:lvl w:ilvl="6" w:tplc="58CCEC76">
      <w:start w:val="1"/>
      <w:numFmt w:val="bullet"/>
      <w:lvlText w:val="•"/>
      <w:lvlJc w:val="left"/>
      <w:pPr>
        <w:ind w:left="5040" w:hanging="360"/>
      </w:pPr>
    </w:lvl>
    <w:lvl w:ilvl="7" w:tplc="27DEEBFE">
      <w:numFmt w:val="decimal"/>
      <w:lvlText w:val=""/>
      <w:lvlJc w:val="left"/>
    </w:lvl>
    <w:lvl w:ilvl="8" w:tplc="2D4C4980">
      <w:numFmt w:val="decimal"/>
      <w:lvlText w:val=""/>
      <w:lvlJc w:val="left"/>
    </w:lvl>
  </w:abstractNum>
  <w:abstractNum w:abstractNumId="1" w15:restartNumberingAfterBreak="0">
    <w:nsid w:val="0DB6252C"/>
    <w:multiLevelType w:val="multilevel"/>
    <w:tmpl w:val="869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777950"/>
    <w:multiLevelType w:val="multilevel"/>
    <w:tmpl w:val="9C88A3A8"/>
    <w:lvl w:ilvl="0">
      <w:start w:val="1"/>
      <w:numFmt w:val="decimal"/>
      <w:lvlText w:val="%1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decimal"/>
      <w:lvlText w:val="%1.%2.%3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nsid w:val="60696CF3"/>
    <w:multiLevelType w:val="multilevel"/>
    <w:tmpl w:val="D9F87690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num w:numId="1">
    <w:abstractNumId w:val="1"/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2A7C"/>
    <w:rsid w:val="000642C6"/>
    <w:rsid w:val="00190308"/>
    <w:rsid w:val="001A0882"/>
    <w:rsid w:val="001E52BA"/>
    <w:rsid w:val="00222487"/>
    <w:rsid w:val="002842BE"/>
    <w:rsid w:val="002951FA"/>
    <w:rsid w:val="002B079B"/>
    <w:rsid w:val="002E711A"/>
    <w:rsid w:val="002F2484"/>
    <w:rsid w:val="003010AF"/>
    <w:rsid w:val="003D5FBC"/>
    <w:rsid w:val="003E359F"/>
    <w:rsid w:val="00492582"/>
    <w:rsid w:val="005132CE"/>
    <w:rsid w:val="00514C7C"/>
    <w:rsid w:val="00570A5D"/>
    <w:rsid w:val="005C5233"/>
    <w:rsid w:val="006D020A"/>
    <w:rsid w:val="006F2865"/>
    <w:rsid w:val="00743F58"/>
    <w:rsid w:val="00787299"/>
    <w:rsid w:val="009A2803"/>
    <w:rsid w:val="009E2317"/>
    <w:rsid w:val="00B47D11"/>
    <w:rsid w:val="00B56031"/>
    <w:rsid w:val="00B64D82"/>
    <w:rsid w:val="00BC691F"/>
    <w:rsid w:val="00C5667D"/>
    <w:rsid w:val="00C70663"/>
    <w:rsid w:val="00CB72FE"/>
    <w:rsid w:val="00CE24A7"/>
    <w:rsid w:val="00D32CDE"/>
    <w:rsid w:val="00D42A7C"/>
    <w:rsid w:val="00D6468C"/>
    <w:rsid w:val="00EB1AF5"/>
    <w:rsid w:val="00FA37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1544B3"/>
  <w15:chartTrackingRefBased/>
  <w15:docId w15:val="{38C539A2-969A-4687-8FEF-FD674372C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42A7C"/>
  </w:style>
  <w:style w:type="paragraph" w:styleId="Piedepgina">
    <w:name w:val="footer"/>
    <w:basedOn w:val="Normal"/>
    <w:link w:val="PiedepginaCar"/>
    <w:uiPriority w:val="99"/>
    <w:unhideWhenUsed/>
    <w:rsid w:val="00D42A7C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42A7C"/>
  </w:style>
  <w:style w:type="character" w:styleId="Textoennegrita">
    <w:name w:val="Strong"/>
    <w:basedOn w:val="Fuentedeprrafopredeter"/>
    <w:uiPriority w:val="22"/>
    <w:qFormat/>
    <w:rsid w:val="003D5FBC"/>
    <w:rPr>
      <w:b/>
      <w:bCs/>
    </w:rPr>
  </w:style>
  <w:style w:type="paragraph" w:styleId="Sinespaciado">
    <w:name w:val="No Spacing"/>
    <w:uiPriority w:val="1"/>
    <w:qFormat/>
    <w:rsid w:val="003D5FBC"/>
    <w:pPr>
      <w:spacing w:after="0" w:line="240" w:lineRule="auto"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3D5FB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3D5FBC"/>
    <w:rPr>
      <w:rFonts w:ascii="Segoe UI" w:hAnsi="Segoe UI" w:cs="Segoe UI"/>
      <w:sz w:val="18"/>
      <w:szCs w:val="18"/>
    </w:rPr>
  </w:style>
  <w:style w:type="paragraph" w:customStyle="1" w:styleId="MdSpace">
    <w:name w:val="MdSpace"/>
    <w:qFormat/>
    <w:rsid w:val="003E359F"/>
    <w:pPr>
      <w:spacing w:after="0" w:line="240" w:lineRule="auto"/>
    </w:pPr>
    <w:rPr>
      <w:rFonts w:ascii="Times New Roman" w:eastAsia="Times New Roman" w:hAnsi="Times New Roman" w:cs="Times New Roman"/>
      <w:sz w:val="12"/>
      <w:szCs w:val="12"/>
      <w:lang w:eastAsia="es-CO"/>
    </w:rPr>
  </w:style>
  <w:style w:type="paragraph" w:customStyle="1" w:styleId="MdHr">
    <w:name w:val="MdHr"/>
    <w:qFormat/>
    <w:rsid w:val="003E359F"/>
    <w:pPr>
      <w:pBdr>
        <w:bottom w:val="single" w:sz="1" w:space="1" w:color="A5A5A5"/>
      </w:pBdr>
      <w:spacing w:before="240" w:after="24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Blockquote">
    <w:name w:val="MdBlockquote"/>
    <w:qFormat/>
    <w:rsid w:val="003E359F"/>
    <w:pPr>
      <w:pBdr>
        <w:left w:val="single" w:sz="20" w:space="12" w:color="A5A5A5"/>
      </w:pBdr>
      <w:spacing w:before="200" w:after="200" w:line="240" w:lineRule="auto"/>
      <w:ind w:left="360"/>
    </w:pPr>
    <w:rPr>
      <w:rFonts w:ascii="Times New Roman" w:eastAsia="Times New Roman" w:hAnsi="Times New Roman" w:cs="Times New Roman"/>
      <w:i/>
      <w:iCs/>
      <w:color w:val="666666"/>
      <w:sz w:val="24"/>
      <w:szCs w:val="24"/>
      <w:lang w:eastAsia="es-CO"/>
    </w:rPr>
  </w:style>
  <w:style w:type="paragraph" w:customStyle="1" w:styleId="MdParagraph">
    <w:name w:val="MdParagraph"/>
    <w:qFormat/>
    <w:rsid w:val="003E359F"/>
    <w:pPr>
      <w:spacing w:before="120" w:after="120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ListItem">
    <w:name w:val="MdListItem"/>
    <w:qFormat/>
    <w:rsid w:val="003E359F"/>
    <w:pPr>
      <w:spacing w:before="60" w:after="60" w:line="240" w:lineRule="auto"/>
      <w:ind w:left="720" w:hanging="360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paragraph" w:customStyle="1" w:styleId="MdTableHeader">
    <w:name w:val="MdTableHeader"/>
    <w:qFormat/>
    <w:rsid w:val="003E359F"/>
    <w:pPr>
      <w:spacing w:before="60" w:after="60" w:line="240" w:lineRule="auto"/>
    </w:pPr>
    <w:rPr>
      <w:rFonts w:ascii="Times New Roman" w:eastAsia="Times New Roman" w:hAnsi="Times New Roman" w:cs="Times New Roman"/>
      <w:b/>
      <w:bCs/>
      <w:lang w:eastAsia="es-CO"/>
    </w:rPr>
  </w:style>
  <w:style w:type="paragraph" w:customStyle="1" w:styleId="MdTableCell">
    <w:name w:val="MdTableCell"/>
    <w:qFormat/>
    <w:rsid w:val="003E359F"/>
    <w:pPr>
      <w:spacing w:before="40" w:after="40" w:line="240" w:lineRule="auto"/>
    </w:pPr>
    <w:rPr>
      <w:rFonts w:ascii="Times New Roman" w:eastAsia="Times New Roman" w:hAnsi="Times New Roman" w:cs="Times New Roman"/>
      <w:sz w:val="20"/>
      <w:szCs w:val="20"/>
      <w:lang w:eastAsia="es-CO"/>
    </w:rPr>
  </w:style>
  <w:style w:type="paragraph" w:customStyle="1" w:styleId="MdHeading1">
    <w:name w:val="MdHeading1"/>
    <w:qFormat/>
    <w:rsid w:val="003E359F"/>
    <w:pPr>
      <w:keepNext/>
      <w:spacing w:before="480" w:after="240" w:line="240" w:lineRule="auto"/>
      <w:outlineLvl w:val="0"/>
    </w:pPr>
    <w:rPr>
      <w:rFonts w:ascii="Times New Roman" w:eastAsia="Times New Roman" w:hAnsi="Times New Roman" w:cs="Times New Roman"/>
      <w:b/>
      <w:bCs/>
      <w:sz w:val="36"/>
      <w:szCs w:val="36"/>
      <w:lang w:eastAsia="es-CO"/>
    </w:rPr>
  </w:style>
  <w:style w:type="paragraph" w:customStyle="1" w:styleId="MdHeading2">
    <w:name w:val="MdHeading2"/>
    <w:qFormat/>
    <w:rsid w:val="003E359F"/>
    <w:pPr>
      <w:keepNext/>
      <w:spacing w:before="400" w:after="200" w:line="240" w:lineRule="auto"/>
      <w:outlineLvl w:val="1"/>
    </w:pPr>
    <w:rPr>
      <w:rFonts w:ascii="Times New Roman" w:eastAsia="Times New Roman" w:hAnsi="Times New Roman" w:cs="Times New Roman"/>
      <w:b/>
      <w:bCs/>
      <w:sz w:val="32"/>
      <w:szCs w:val="32"/>
      <w:lang w:eastAsia="es-CO"/>
    </w:rPr>
  </w:style>
  <w:style w:type="paragraph" w:customStyle="1" w:styleId="MdHeading3">
    <w:name w:val="MdHeading3"/>
    <w:qFormat/>
    <w:rsid w:val="003E359F"/>
    <w:pPr>
      <w:keepNext/>
      <w:spacing w:before="320" w:line="240" w:lineRule="auto"/>
      <w:outlineLvl w:val="2"/>
    </w:pPr>
    <w:rPr>
      <w:rFonts w:ascii="Times New Roman" w:eastAsia="Times New Roman" w:hAnsi="Times New Roman" w:cs="Times New Roman"/>
      <w:b/>
      <w:bCs/>
      <w:sz w:val="28"/>
      <w:szCs w:val="28"/>
      <w:lang w:eastAsia="es-CO"/>
    </w:rPr>
  </w:style>
  <w:style w:type="character" w:customStyle="1" w:styleId="MdStrong">
    <w:name w:val="MdStrong"/>
    <w:uiPriority w:val="99"/>
    <w:unhideWhenUsed/>
    <w:qFormat/>
    <w:rsid w:val="003E359F"/>
    <w:rPr>
      <w:b/>
      <w:bCs/>
    </w:rPr>
  </w:style>
  <w:style w:type="character" w:customStyle="1" w:styleId="MdBr">
    <w:name w:val="MdBr"/>
    <w:uiPriority w:val="99"/>
    <w:unhideWhenUsed/>
    <w:qFormat/>
    <w:rsid w:val="003E359F"/>
  </w:style>
  <w:style w:type="paragraph" w:styleId="Textoindependiente">
    <w:name w:val="Body Text"/>
    <w:basedOn w:val="Normal"/>
    <w:link w:val="TextoindependienteCar"/>
    <w:rsid w:val="001A0882"/>
    <w:pPr>
      <w:widowControl w:val="0"/>
      <w:suppressAutoHyphens/>
      <w:spacing w:before="45" w:after="45" w:line="264" w:lineRule="auto"/>
      <w:ind w:left="45" w:right="45"/>
      <w:jc w:val="both"/>
    </w:pPr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  <w:style w:type="character" w:customStyle="1" w:styleId="TextoindependienteCar">
    <w:name w:val="Texto independiente Car"/>
    <w:basedOn w:val="Fuentedeprrafopredeter"/>
    <w:link w:val="Textoindependiente"/>
    <w:rsid w:val="001A0882"/>
    <w:rPr>
      <w:rFonts w:ascii="Arial;sans-serif" w:eastAsia="Arial;sans-serif" w:hAnsi="Arial;sans-serif" w:cs="Arial;sans-serif"/>
      <w:color w:val="111111"/>
      <w:sz w:val="18"/>
      <w:szCs w:val="18"/>
      <w:lang w:val="en-US" w:eastAsia="zh-C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379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940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698</Words>
  <Characters>3844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Master</dc:creator>
  <cp:keywords/>
  <dc:description/>
  <cp:lastModifiedBy>William Andres Perdomo Pichina</cp:lastModifiedBy>
  <cp:revision>6</cp:revision>
  <cp:lastPrinted>2026-08-31T17:13:00Z</cp:lastPrinted>
  <dcterms:created xsi:type="dcterms:W3CDTF">2026-10-06T19:20:00Z</dcterms:created>
  <dcterms:modified xsi:type="dcterms:W3CDTF">2026-10-28T02:29:00Z</dcterms:modified>
</cp:coreProperties>
</file>