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1E49E" w14:textId="66A049E3" w:rsidR="00874507" w:rsidRDefault="008301BF" w:rsidP="008301BF">
      <w:pPr>
        <w:jc w:val="center"/>
        <w:rPr>
          <w:rFonts w:ascii="Arial" w:hAnsi="Arial" w:cs="Arial"/>
          <w:b/>
          <w:bCs/>
          <w:sz w:val="28"/>
          <w:szCs w:val="28"/>
        </w:rPr>
      </w:pPr>
      <w:r w:rsidRPr="008301BF">
        <w:rPr>
          <w:rFonts w:ascii="Arial" w:hAnsi="Arial" w:cs="Arial"/>
          <w:b/>
          <w:bCs/>
          <w:sz w:val="28"/>
          <w:szCs w:val="28"/>
        </w:rPr>
        <w:t xml:space="preserve">D339 Task 1 </w:t>
      </w:r>
    </w:p>
    <w:p w14:paraId="2E3F8A58" w14:textId="750BA8BF" w:rsidR="00874507" w:rsidRDefault="00874507" w:rsidP="008301BF">
      <w:pPr>
        <w:jc w:val="center"/>
        <w:rPr>
          <w:rFonts w:ascii="Arial" w:hAnsi="Arial" w:cs="Arial"/>
          <w:b/>
          <w:bCs/>
          <w:sz w:val="28"/>
          <w:szCs w:val="28"/>
        </w:rPr>
      </w:pPr>
      <w:r>
        <w:rPr>
          <w:rFonts w:ascii="Arial" w:hAnsi="Arial" w:cs="Arial"/>
          <w:b/>
          <w:bCs/>
          <w:sz w:val="28"/>
          <w:szCs w:val="28"/>
        </w:rPr>
        <w:t>Why we should include TypeScript in our development process</w:t>
      </w:r>
    </w:p>
    <w:p w14:paraId="3113C007" w14:textId="77777777" w:rsidR="00874507" w:rsidRDefault="00874507" w:rsidP="008301BF">
      <w:pPr>
        <w:jc w:val="center"/>
        <w:rPr>
          <w:rFonts w:ascii="Arial" w:hAnsi="Arial" w:cs="Arial"/>
          <w:b/>
          <w:bCs/>
          <w:sz w:val="28"/>
          <w:szCs w:val="28"/>
        </w:rPr>
      </w:pPr>
      <w:r>
        <w:rPr>
          <w:rFonts w:ascii="Arial" w:hAnsi="Arial" w:cs="Arial"/>
          <w:b/>
          <w:bCs/>
          <w:sz w:val="28"/>
          <w:szCs w:val="28"/>
        </w:rPr>
        <w:t>William Jackson</w:t>
      </w:r>
    </w:p>
    <w:p w14:paraId="555CB37D" w14:textId="03978399" w:rsidR="004E462C" w:rsidRDefault="00874507" w:rsidP="008301BF">
      <w:pPr>
        <w:jc w:val="center"/>
        <w:rPr>
          <w:rFonts w:ascii="Arial" w:hAnsi="Arial" w:cs="Arial"/>
          <w:b/>
          <w:bCs/>
          <w:sz w:val="28"/>
          <w:szCs w:val="28"/>
        </w:rPr>
      </w:pPr>
      <w:r>
        <w:rPr>
          <w:rFonts w:ascii="Arial" w:hAnsi="Arial" w:cs="Arial"/>
          <w:b/>
          <w:bCs/>
          <w:sz w:val="28"/>
          <w:szCs w:val="28"/>
        </w:rPr>
        <w:t>October 31, 2023</w:t>
      </w:r>
      <w:r w:rsidR="008301BF" w:rsidRPr="008301BF">
        <w:rPr>
          <w:rFonts w:ascii="Arial" w:hAnsi="Arial" w:cs="Arial"/>
          <w:b/>
          <w:bCs/>
          <w:sz w:val="28"/>
          <w:szCs w:val="28"/>
        </w:rPr>
        <w:t xml:space="preserve"> </w:t>
      </w:r>
    </w:p>
    <w:p w14:paraId="6A433384" w14:textId="6F35B931" w:rsidR="0022579E" w:rsidRPr="0022579E" w:rsidRDefault="008301BF" w:rsidP="0038027B">
      <w:pPr>
        <w:rPr>
          <w:rFonts w:ascii="Arial" w:hAnsi="Arial" w:cs="Arial"/>
          <w:sz w:val="28"/>
          <w:szCs w:val="28"/>
          <w:u w:val="single"/>
        </w:rPr>
      </w:pPr>
      <w:r w:rsidRPr="008301BF">
        <w:rPr>
          <w:rFonts w:ascii="Arial" w:hAnsi="Arial" w:cs="Arial"/>
          <w:b/>
          <w:bCs/>
          <w:sz w:val="28"/>
          <w:szCs w:val="28"/>
        </w:rPr>
        <w:t>Section A: Blog Post</w:t>
      </w:r>
      <w:r>
        <w:rPr>
          <w:rFonts w:ascii="Arial" w:hAnsi="Arial" w:cs="Arial"/>
          <w:b/>
          <w:bCs/>
          <w:sz w:val="28"/>
          <w:szCs w:val="28"/>
        </w:rPr>
        <w:t xml:space="preserve"> </w:t>
      </w:r>
    </w:p>
    <w:p w14:paraId="43C50BE9" w14:textId="1FBE95FE" w:rsidR="00B34EA9" w:rsidRPr="00B34EA9" w:rsidRDefault="00B34EA9" w:rsidP="00AB3DC5">
      <w:pPr>
        <w:spacing w:line="276" w:lineRule="auto"/>
        <w:rPr>
          <w:rFonts w:ascii="Arial" w:hAnsi="Arial" w:cs="Arial"/>
          <w:sz w:val="28"/>
          <w:szCs w:val="28"/>
        </w:rPr>
      </w:pPr>
      <w:r w:rsidRPr="00B34EA9">
        <w:rPr>
          <w:rFonts w:ascii="Arial" w:hAnsi="Arial" w:cs="Arial"/>
          <w:sz w:val="28"/>
          <w:szCs w:val="28"/>
        </w:rPr>
        <w:t xml:space="preserve">Can you imagine if </w:t>
      </w:r>
      <w:r>
        <w:rPr>
          <w:rFonts w:ascii="Arial" w:hAnsi="Arial" w:cs="Arial"/>
          <w:sz w:val="28"/>
          <w:szCs w:val="28"/>
        </w:rPr>
        <w:t xml:space="preserve">all type and null </w:t>
      </w:r>
      <w:r w:rsidRPr="00B34EA9">
        <w:rPr>
          <w:rFonts w:ascii="Arial" w:hAnsi="Arial" w:cs="Arial"/>
          <w:sz w:val="28"/>
          <w:szCs w:val="28"/>
        </w:rPr>
        <w:t>errors were caught in advance in local development environment</w:t>
      </w:r>
      <w:r w:rsidR="00C31CCD">
        <w:rPr>
          <w:rFonts w:ascii="Arial" w:hAnsi="Arial" w:cs="Arial"/>
          <w:sz w:val="28"/>
          <w:szCs w:val="28"/>
        </w:rPr>
        <w:t>s</w:t>
      </w:r>
      <w:r w:rsidRPr="00B34EA9">
        <w:rPr>
          <w:rFonts w:ascii="Arial" w:hAnsi="Arial" w:cs="Arial"/>
          <w:sz w:val="28"/>
          <w:szCs w:val="28"/>
        </w:rPr>
        <w:t xml:space="preserve"> rather than </w:t>
      </w:r>
      <w:r w:rsidR="00C31CCD">
        <w:rPr>
          <w:rFonts w:ascii="Arial" w:hAnsi="Arial" w:cs="Arial"/>
          <w:sz w:val="28"/>
          <w:szCs w:val="28"/>
        </w:rPr>
        <w:t xml:space="preserve">during </w:t>
      </w:r>
      <w:r w:rsidRPr="00B34EA9">
        <w:rPr>
          <w:rFonts w:ascii="Arial" w:hAnsi="Arial" w:cs="Arial"/>
          <w:sz w:val="28"/>
          <w:szCs w:val="28"/>
        </w:rPr>
        <w:t>late-stage testing or in productio</w:t>
      </w:r>
      <w:r w:rsidR="00C31CCD">
        <w:rPr>
          <w:rFonts w:ascii="Arial" w:hAnsi="Arial" w:cs="Arial"/>
          <w:sz w:val="28"/>
          <w:szCs w:val="28"/>
        </w:rPr>
        <w:t>n</w:t>
      </w:r>
      <w:r>
        <w:rPr>
          <w:rFonts w:ascii="Arial" w:hAnsi="Arial" w:cs="Arial"/>
          <w:sz w:val="28"/>
          <w:szCs w:val="28"/>
        </w:rPr>
        <w:t xml:space="preserve">? The dynamic nature of JavaScript has allowed the software engineers in our company to write expressive code, however, that has come at a cost of </w:t>
      </w:r>
      <w:r w:rsidR="00C31CCD">
        <w:rPr>
          <w:rFonts w:ascii="Arial" w:hAnsi="Arial" w:cs="Arial"/>
          <w:sz w:val="28"/>
          <w:szCs w:val="28"/>
        </w:rPr>
        <w:t xml:space="preserve">type </w:t>
      </w:r>
      <w:r>
        <w:rPr>
          <w:rFonts w:ascii="Arial" w:hAnsi="Arial" w:cs="Arial"/>
          <w:sz w:val="28"/>
          <w:szCs w:val="28"/>
        </w:rPr>
        <w:t xml:space="preserve">bugs and a less maintainable codebase. In this paper I will argue that introducing by TypeScript, we can eliminate type errors and create a more </w:t>
      </w:r>
      <w:r w:rsidR="00083BE8">
        <w:rPr>
          <w:rFonts w:ascii="Arial" w:hAnsi="Arial" w:cs="Arial"/>
          <w:sz w:val="28"/>
          <w:szCs w:val="28"/>
        </w:rPr>
        <w:t xml:space="preserve">easily maintainable </w:t>
      </w:r>
      <w:r>
        <w:rPr>
          <w:rFonts w:ascii="Arial" w:hAnsi="Arial" w:cs="Arial"/>
          <w:sz w:val="28"/>
          <w:szCs w:val="28"/>
        </w:rPr>
        <w:t xml:space="preserve">codebase. </w:t>
      </w:r>
    </w:p>
    <w:p w14:paraId="407F4527" w14:textId="52A75B63" w:rsidR="00945439" w:rsidRDefault="00945439" w:rsidP="00AB3DC5">
      <w:pPr>
        <w:spacing w:line="276" w:lineRule="auto"/>
        <w:rPr>
          <w:rFonts w:ascii="Arial" w:hAnsi="Arial" w:cs="Arial"/>
          <w:sz w:val="28"/>
          <w:szCs w:val="28"/>
        </w:rPr>
      </w:pPr>
      <w:r>
        <w:rPr>
          <w:rFonts w:ascii="Arial" w:hAnsi="Arial" w:cs="Arial"/>
          <w:sz w:val="28"/>
          <w:szCs w:val="28"/>
        </w:rPr>
        <w:t xml:space="preserve">TypeScript is a superset to the JavaScript programming language that was created by Microsoft </w:t>
      </w:r>
      <w:r w:rsidR="004152B3">
        <w:rPr>
          <w:rFonts w:ascii="Arial" w:hAnsi="Arial" w:cs="Arial"/>
          <w:sz w:val="28"/>
          <w:szCs w:val="28"/>
        </w:rPr>
        <w:t xml:space="preserve">in 2010 </w:t>
      </w:r>
      <w:r>
        <w:rPr>
          <w:rFonts w:ascii="Arial" w:hAnsi="Arial" w:cs="Arial"/>
          <w:sz w:val="28"/>
          <w:szCs w:val="28"/>
        </w:rPr>
        <w:t>to solve the problems they were facing with scaling JavaScript</w:t>
      </w:r>
      <w:r w:rsidR="004152B3">
        <w:rPr>
          <w:rFonts w:ascii="Arial" w:hAnsi="Arial" w:cs="Arial"/>
          <w:sz w:val="28"/>
          <w:szCs w:val="28"/>
        </w:rPr>
        <w:t xml:space="preserve"> due to </w:t>
      </w:r>
      <w:r w:rsidR="0084409E">
        <w:rPr>
          <w:rFonts w:ascii="Arial" w:hAnsi="Arial" w:cs="Arial"/>
          <w:sz w:val="28"/>
          <w:szCs w:val="28"/>
        </w:rPr>
        <w:t>its</w:t>
      </w:r>
      <w:r w:rsidR="004152B3">
        <w:rPr>
          <w:rFonts w:ascii="Arial" w:hAnsi="Arial" w:cs="Arial"/>
          <w:sz w:val="28"/>
          <w:szCs w:val="28"/>
        </w:rPr>
        <w:t xml:space="preserve"> lack of modules, classes and strong type</w:t>
      </w:r>
      <w:r w:rsidR="0084409E">
        <w:rPr>
          <w:rFonts w:ascii="Arial" w:hAnsi="Arial" w:cs="Arial"/>
          <w:sz w:val="28"/>
          <w:szCs w:val="28"/>
        </w:rPr>
        <w:t>s</w:t>
      </w:r>
      <w:r w:rsidR="004152B3">
        <w:rPr>
          <w:rFonts w:ascii="Arial" w:hAnsi="Arial" w:cs="Arial"/>
          <w:sz w:val="28"/>
          <w:szCs w:val="28"/>
        </w:rPr>
        <w:t>. While modules and classes have been added to the language, strong types have required a separate endeavor. According to the co-creator of TypeScript, Anders Hejlsberg, the idea</w:t>
      </w:r>
      <w:r w:rsidR="00083BE8">
        <w:rPr>
          <w:rFonts w:ascii="Arial" w:hAnsi="Arial" w:cs="Arial"/>
          <w:sz w:val="28"/>
          <w:szCs w:val="28"/>
        </w:rPr>
        <w:t xml:space="preserve"> behind </w:t>
      </w:r>
      <w:r w:rsidR="004A6D19">
        <w:rPr>
          <w:rFonts w:ascii="Arial" w:hAnsi="Arial" w:cs="Arial"/>
          <w:sz w:val="28"/>
          <w:szCs w:val="28"/>
        </w:rPr>
        <w:t xml:space="preserve">creating </w:t>
      </w:r>
      <w:r w:rsidR="00083BE8">
        <w:rPr>
          <w:rFonts w:ascii="Arial" w:hAnsi="Arial" w:cs="Arial"/>
          <w:sz w:val="28"/>
          <w:szCs w:val="28"/>
        </w:rPr>
        <w:t>TypeScript</w:t>
      </w:r>
      <w:r w:rsidR="004152B3">
        <w:rPr>
          <w:rFonts w:ascii="Arial" w:hAnsi="Arial" w:cs="Arial"/>
          <w:sz w:val="28"/>
          <w:szCs w:val="28"/>
        </w:rPr>
        <w:t xml:space="preserve"> </w:t>
      </w:r>
      <w:r w:rsidR="004A6D19">
        <w:rPr>
          <w:rFonts w:ascii="Arial" w:hAnsi="Arial" w:cs="Arial"/>
          <w:sz w:val="28"/>
          <w:szCs w:val="28"/>
        </w:rPr>
        <w:t>as a superset to JavaScript was that “a</w:t>
      </w:r>
      <w:r w:rsidR="004152B3" w:rsidRPr="004152B3">
        <w:rPr>
          <w:rFonts w:ascii="Arial" w:hAnsi="Arial" w:cs="Arial"/>
          <w:sz w:val="28"/>
          <w:szCs w:val="28"/>
        </w:rPr>
        <w:t xml:space="preserve"> type system is one way you can reason about your code. It's the ability to check your code before you run and deploy it. Without types in a language that's almost impossible.</w:t>
      </w:r>
      <w:r w:rsidR="004152B3">
        <w:rPr>
          <w:rFonts w:ascii="Arial" w:hAnsi="Arial" w:cs="Arial"/>
          <w:sz w:val="28"/>
          <w:szCs w:val="28"/>
        </w:rPr>
        <w:t>” (Tung, 2020).</w:t>
      </w:r>
      <w:r w:rsidR="003B5FDA">
        <w:rPr>
          <w:rFonts w:ascii="Arial" w:hAnsi="Arial" w:cs="Arial"/>
          <w:sz w:val="28"/>
          <w:szCs w:val="28"/>
        </w:rPr>
        <w:t xml:space="preserve"> </w:t>
      </w:r>
    </w:p>
    <w:p w14:paraId="6847B24B" w14:textId="165B8839" w:rsidR="000066F2" w:rsidRDefault="003B5FDA" w:rsidP="00AB3DC5">
      <w:pPr>
        <w:spacing w:line="276" w:lineRule="auto"/>
        <w:rPr>
          <w:rFonts w:ascii="Arial" w:hAnsi="Arial" w:cs="Arial"/>
          <w:sz w:val="28"/>
          <w:szCs w:val="28"/>
        </w:rPr>
      </w:pPr>
      <w:r>
        <w:rPr>
          <w:rFonts w:ascii="Arial" w:hAnsi="Arial" w:cs="Arial"/>
          <w:sz w:val="28"/>
          <w:szCs w:val="28"/>
        </w:rPr>
        <w:t>While the creators of TypeScript successfully solved the issue they sought out to address, subsequent upgrades have only made TypeScript even more powerful as a language</w:t>
      </w:r>
      <w:r w:rsidR="00D24268">
        <w:rPr>
          <w:rFonts w:ascii="Arial" w:hAnsi="Arial" w:cs="Arial"/>
          <w:sz w:val="28"/>
          <w:szCs w:val="28"/>
        </w:rPr>
        <w:t>. The maintainers of TypeScript generally seek to incorporate newer JavaScript features in addition to TypeScript-specific features, providing TypeScript users with the best and latest of both</w:t>
      </w:r>
      <w:r w:rsidR="0084409E">
        <w:rPr>
          <w:rFonts w:ascii="Arial" w:hAnsi="Arial" w:cs="Arial"/>
          <w:sz w:val="28"/>
          <w:szCs w:val="28"/>
        </w:rPr>
        <w:t xml:space="preserve"> languages</w:t>
      </w:r>
      <w:r w:rsidR="00D24268">
        <w:rPr>
          <w:rFonts w:ascii="Arial" w:hAnsi="Arial" w:cs="Arial"/>
          <w:sz w:val="28"/>
          <w:szCs w:val="28"/>
        </w:rPr>
        <w:t xml:space="preserve">. Of recent noteworthy additions worth mentioning, version 3.8 introduced private fields to aid with data security </w:t>
      </w:r>
      <w:r w:rsidR="00D35105">
        <w:rPr>
          <w:rFonts w:ascii="Arial" w:hAnsi="Arial" w:cs="Arial"/>
          <w:sz w:val="28"/>
          <w:szCs w:val="28"/>
        </w:rPr>
        <w:t>as well as</w:t>
      </w:r>
      <w:r w:rsidR="00D24268">
        <w:rPr>
          <w:rFonts w:ascii="Arial" w:hAnsi="Arial" w:cs="Arial"/>
          <w:sz w:val="28"/>
          <w:szCs w:val="28"/>
        </w:rPr>
        <w:t xml:space="preserve"> type-checking to import and export statements (</w:t>
      </w:r>
      <w:r w:rsidR="00D24268" w:rsidRPr="006B697F">
        <w:rPr>
          <w:rFonts w:ascii="Arial" w:eastAsia="Arial" w:hAnsi="Arial" w:cs="Arial"/>
          <w:color w:val="000000" w:themeColor="text1"/>
          <w:sz w:val="28"/>
          <w:szCs w:val="28"/>
        </w:rPr>
        <w:t>Rosenwasser</w:t>
      </w:r>
      <w:r w:rsidR="00D24268">
        <w:rPr>
          <w:rFonts w:ascii="Arial" w:eastAsia="Arial" w:hAnsi="Arial" w:cs="Arial"/>
          <w:color w:val="000000" w:themeColor="text1"/>
          <w:sz w:val="28"/>
          <w:szCs w:val="28"/>
        </w:rPr>
        <w:t>, 2020</w:t>
      </w:r>
      <w:r w:rsidR="00D24268">
        <w:rPr>
          <w:rFonts w:ascii="Arial" w:hAnsi="Arial" w:cs="Arial"/>
          <w:sz w:val="28"/>
          <w:szCs w:val="28"/>
        </w:rPr>
        <w:t xml:space="preserve">), while </w:t>
      </w:r>
      <w:r w:rsidR="00822363">
        <w:rPr>
          <w:rFonts w:ascii="Arial" w:hAnsi="Arial" w:cs="Arial"/>
          <w:sz w:val="28"/>
          <w:szCs w:val="28"/>
        </w:rPr>
        <w:t>the latest version 5.0</w:t>
      </w:r>
      <w:r w:rsidR="0078641C">
        <w:rPr>
          <w:rFonts w:ascii="Arial" w:hAnsi="Arial" w:cs="Arial"/>
          <w:sz w:val="28"/>
          <w:szCs w:val="28"/>
        </w:rPr>
        <w:t xml:space="preserve"> includes decorators to allow customization of classes and methods (</w:t>
      </w:r>
      <w:r w:rsidR="0078641C" w:rsidRPr="006B697F">
        <w:rPr>
          <w:rFonts w:ascii="Arial" w:eastAsia="Arial" w:hAnsi="Arial" w:cs="Arial"/>
          <w:color w:val="000000" w:themeColor="text1"/>
          <w:sz w:val="28"/>
          <w:szCs w:val="28"/>
        </w:rPr>
        <w:t>Rosenwasser</w:t>
      </w:r>
      <w:r w:rsidR="0078641C">
        <w:rPr>
          <w:rFonts w:ascii="Arial" w:eastAsia="Arial" w:hAnsi="Arial" w:cs="Arial"/>
          <w:color w:val="000000" w:themeColor="text1"/>
          <w:sz w:val="28"/>
          <w:szCs w:val="28"/>
        </w:rPr>
        <w:t>, 2023</w:t>
      </w:r>
      <w:r w:rsidR="0078641C">
        <w:rPr>
          <w:rFonts w:ascii="Arial" w:hAnsi="Arial" w:cs="Arial"/>
          <w:sz w:val="28"/>
          <w:szCs w:val="28"/>
        </w:rPr>
        <w:t xml:space="preserve">). Beyond newer features, successive </w:t>
      </w:r>
      <w:r w:rsidR="0078641C">
        <w:rPr>
          <w:rFonts w:ascii="Arial" w:hAnsi="Arial" w:cs="Arial"/>
          <w:sz w:val="28"/>
          <w:szCs w:val="28"/>
        </w:rPr>
        <w:lastRenderedPageBreak/>
        <w:t xml:space="preserve">updates have </w:t>
      </w:r>
      <w:r w:rsidR="000066F2">
        <w:rPr>
          <w:rFonts w:ascii="Arial" w:hAnsi="Arial" w:cs="Arial"/>
          <w:sz w:val="28"/>
          <w:szCs w:val="28"/>
        </w:rPr>
        <w:t>led to faster build steps from TypeScript to JavaScript and a reduction of the TypeScript package size</w:t>
      </w:r>
      <w:r w:rsidR="00D35105">
        <w:rPr>
          <w:rFonts w:ascii="Arial" w:hAnsi="Arial" w:cs="Arial"/>
          <w:sz w:val="28"/>
          <w:szCs w:val="28"/>
        </w:rPr>
        <w:t>s</w:t>
      </w:r>
      <w:r w:rsidR="000066F2">
        <w:rPr>
          <w:rFonts w:ascii="Arial" w:hAnsi="Arial" w:cs="Arial"/>
          <w:sz w:val="28"/>
          <w:szCs w:val="28"/>
        </w:rPr>
        <w:t>, thus weakening the argument against TypeScript that it requires extra time and storage compared to only using JavaScript.</w:t>
      </w:r>
    </w:p>
    <w:p w14:paraId="06C14A95" w14:textId="546D38FE" w:rsidR="00494832" w:rsidRDefault="000066F2" w:rsidP="00AB3DC5">
      <w:pPr>
        <w:spacing w:line="276" w:lineRule="auto"/>
        <w:rPr>
          <w:rFonts w:ascii="Arial" w:hAnsi="Arial" w:cs="Arial"/>
          <w:sz w:val="28"/>
          <w:szCs w:val="28"/>
        </w:rPr>
      </w:pPr>
      <w:r>
        <w:rPr>
          <w:rFonts w:ascii="Arial" w:hAnsi="Arial" w:cs="Arial"/>
          <w:sz w:val="28"/>
          <w:szCs w:val="28"/>
        </w:rPr>
        <w:t xml:space="preserve">The main benefit to our company from adopting TypeScript, however, remains the type-checking that </w:t>
      </w:r>
      <w:r w:rsidR="00D35105">
        <w:rPr>
          <w:rFonts w:ascii="Arial" w:hAnsi="Arial" w:cs="Arial"/>
          <w:sz w:val="28"/>
          <w:szCs w:val="28"/>
        </w:rPr>
        <w:t xml:space="preserve">can </w:t>
      </w:r>
      <w:r>
        <w:rPr>
          <w:rFonts w:ascii="Arial" w:hAnsi="Arial" w:cs="Arial"/>
          <w:sz w:val="28"/>
          <w:szCs w:val="28"/>
        </w:rPr>
        <w:t>reduce</w:t>
      </w:r>
      <w:r w:rsidR="00D35105">
        <w:rPr>
          <w:rFonts w:ascii="Arial" w:hAnsi="Arial" w:cs="Arial"/>
          <w:sz w:val="28"/>
          <w:szCs w:val="28"/>
        </w:rPr>
        <w:t xml:space="preserve"> </w:t>
      </w:r>
      <w:r>
        <w:rPr>
          <w:rFonts w:ascii="Arial" w:hAnsi="Arial" w:cs="Arial"/>
          <w:sz w:val="28"/>
          <w:szCs w:val="28"/>
        </w:rPr>
        <w:t xml:space="preserve">the number of type errors in our code to near zero. </w:t>
      </w:r>
      <w:r w:rsidR="00494832">
        <w:rPr>
          <w:rFonts w:ascii="Arial" w:hAnsi="Arial" w:cs="Arial"/>
          <w:sz w:val="28"/>
          <w:szCs w:val="28"/>
        </w:rPr>
        <w:t xml:space="preserve">The following example </w:t>
      </w:r>
      <w:r w:rsidR="00C31CCD">
        <w:rPr>
          <w:rFonts w:ascii="Arial" w:hAnsi="Arial" w:cs="Arial"/>
          <w:sz w:val="28"/>
          <w:szCs w:val="28"/>
        </w:rPr>
        <w:t xml:space="preserve">form a personal project </w:t>
      </w:r>
      <w:r w:rsidR="00494832">
        <w:rPr>
          <w:rFonts w:ascii="Arial" w:hAnsi="Arial" w:cs="Arial"/>
          <w:sz w:val="28"/>
          <w:szCs w:val="28"/>
        </w:rPr>
        <w:t>illustrates the difference between a file written in TypeScript and JavaScript</w:t>
      </w:r>
      <w:r w:rsidR="00C31CCD">
        <w:rPr>
          <w:rFonts w:ascii="Arial" w:hAnsi="Arial" w:cs="Arial"/>
          <w:sz w:val="28"/>
          <w:szCs w:val="28"/>
        </w:rPr>
        <w:t>:</w:t>
      </w:r>
    </w:p>
    <w:p w14:paraId="685EC8F1" w14:textId="74C25E58" w:rsidR="00494832" w:rsidRPr="00494832" w:rsidRDefault="00494832" w:rsidP="00494832">
      <w:pPr>
        <w:rPr>
          <w:rFonts w:ascii="Arial" w:hAnsi="Arial" w:cs="Arial"/>
          <w:i/>
          <w:iCs/>
          <w:sz w:val="28"/>
          <w:szCs w:val="28"/>
        </w:rPr>
      </w:pPr>
      <w:r>
        <w:rPr>
          <w:rFonts w:ascii="Arial" w:hAnsi="Arial" w:cs="Arial"/>
          <w:i/>
          <w:iCs/>
          <w:sz w:val="28"/>
          <w:szCs w:val="28"/>
        </w:rPr>
        <w:t>TypeScript</w:t>
      </w:r>
    </w:p>
    <w:p w14:paraId="174FA1CA" w14:textId="77777777" w:rsidR="00494832" w:rsidRPr="00494832" w:rsidRDefault="00494832" w:rsidP="00494832">
      <w:pPr>
        <w:shd w:val="clear" w:color="auto" w:fill="282A36"/>
        <w:spacing w:after="0" w:line="315" w:lineRule="atLeast"/>
        <w:rPr>
          <w:rFonts w:ascii="Hack" w:eastAsia="Times New Roman" w:hAnsi="Hack" w:cs="Times New Roman"/>
          <w:color w:val="F8F8F2"/>
          <w:sz w:val="21"/>
          <w:szCs w:val="21"/>
          <w:lang w:val="en-ID"/>
        </w:rPr>
      </w:pPr>
      <w:r w:rsidRPr="00494832">
        <w:rPr>
          <w:rFonts w:ascii="Hack" w:eastAsia="Times New Roman" w:hAnsi="Hack" w:cs="Times New Roman"/>
          <w:color w:val="FF79C6"/>
          <w:sz w:val="21"/>
          <w:szCs w:val="21"/>
          <w:lang w:val="en-ID"/>
        </w:rPr>
        <w:t>interface</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8BE9FD"/>
          <w:sz w:val="21"/>
          <w:szCs w:val="21"/>
          <w:lang w:val="en-ID"/>
        </w:rPr>
        <w:t>DefineParams</w:t>
      </w:r>
      <w:r w:rsidRPr="00494832">
        <w:rPr>
          <w:rFonts w:ascii="Hack" w:eastAsia="Times New Roman" w:hAnsi="Hack" w:cs="Times New Roman"/>
          <w:color w:val="F8F8F2"/>
          <w:sz w:val="21"/>
          <w:szCs w:val="21"/>
          <w:lang w:val="en-ID"/>
        </w:rPr>
        <w:t xml:space="preserve"> {</w:t>
      </w:r>
    </w:p>
    <w:p w14:paraId="64FE8CDC" w14:textId="77777777" w:rsidR="00494832" w:rsidRPr="00494832" w:rsidRDefault="00494832" w:rsidP="00494832">
      <w:pPr>
        <w:shd w:val="clear" w:color="auto" w:fill="282A36"/>
        <w:spacing w:after="0" w:line="315" w:lineRule="atLeast"/>
        <w:rPr>
          <w:rFonts w:ascii="Hack" w:eastAsia="Times New Roman" w:hAnsi="Hack" w:cs="Times New Roman"/>
          <w:color w:val="F8F8F2"/>
          <w:sz w:val="21"/>
          <w:szCs w:val="21"/>
          <w:lang w:val="en-ID"/>
        </w:rPr>
      </w:pPr>
      <w:r w:rsidRPr="00494832">
        <w:rPr>
          <w:rFonts w:ascii="Hack" w:eastAsia="Times New Roman" w:hAnsi="Hack" w:cs="Times New Roman"/>
          <w:color w:val="F8F8F2"/>
          <w:sz w:val="21"/>
          <w:szCs w:val="21"/>
          <w:lang w:val="en-ID"/>
        </w:rPr>
        <w:t xml:space="preserve">  name</w:t>
      </w:r>
      <w:r w:rsidRPr="00494832">
        <w:rPr>
          <w:rFonts w:ascii="Hack" w:eastAsia="Times New Roman" w:hAnsi="Hack" w:cs="Times New Roman"/>
          <w:color w:val="FF79C6"/>
          <w:sz w:val="21"/>
          <w:szCs w:val="21"/>
          <w:lang w:val="en-ID"/>
        </w:rPr>
        <w:t>:</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8BE9FD"/>
          <w:sz w:val="21"/>
          <w:szCs w:val="21"/>
          <w:lang w:val="en-ID"/>
        </w:rPr>
        <w:t>string</w:t>
      </w:r>
      <w:r w:rsidRPr="00494832">
        <w:rPr>
          <w:rFonts w:ascii="Hack" w:eastAsia="Times New Roman" w:hAnsi="Hack" w:cs="Times New Roman"/>
          <w:color w:val="F8F8F2"/>
          <w:sz w:val="21"/>
          <w:szCs w:val="21"/>
          <w:lang w:val="en-ID"/>
        </w:rPr>
        <w:t xml:space="preserve">, </w:t>
      </w:r>
    </w:p>
    <w:p w14:paraId="146EC2E5" w14:textId="77777777" w:rsidR="00494832" w:rsidRPr="00494832" w:rsidRDefault="00494832" w:rsidP="00494832">
      <w:pPr>
        <w:shd w:val="clear" w:color="auto" w:fill="282A36"/>
        <w:spacing w:after="0" w:line="315" w:lineRule="atLeast"/>
        <w:rPr>
          <w:rFonts w:ascii="Hack" w:eastAsia="Times New Roman" w:hAnsi="Hack" w:cs="Times New Roman"/>
          <w:color w:val="F8F8F2"/>
          <w:sz w:val="21"/>
          <w:szCs w:val="21"/>
          <w:lang w:val="en-ID"/>
        </w:rPr>
      </w:pPr>
      <w:r w:rsidRPr="00494832">
        <w:rPr>
          <w:rFonts w:ascii="Hack" w:eastAsia="Times New Roman" w:hAnsi="Hack" w:cs="Times New Roman"/>
          <w:color w:val="F8F8F2"/>
          <w:sz w:val="21"/>
          <w:szCs w:val="21"/>
          <w:lang w:val="en-ID"/>
        </w:rPr>
        <w:t xml:space="preserve">  type</w:t>
      </w:r>
      <w:r w:rsidRPr="00494832">
        <w:rPr>
          <w:rFonts w:ascii="Hack" w:eastAsia="Times New Roman" w:hAnsi="Hack" w:cs="Times New Roman"/>
          <w:color w:val="FF79C6"/>
          <w:sz w:val="21"/>
          <w:szCs w:val="21"/>
          <w:lang w:val="en-ID"/>
        </w:rPr>
        <w:t>:</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8BE9FD"/>
          <w:sz w:val="21"/>
          <w:szCs w:val="21"/>
          <w:lang w:val="en-ID"/>
        </w:rPr>
        <w:t>string</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color w:val="6272A4"/>
          <w:sz w:val="21"/>
          <w:szCs w:val="21"/>
          <w:lang w:val="en-ID"/>
        </w:rPr>
        <w:t>// int, bool, char, className</w:t>
      </w:r>
    </w:p>
    <w:p w14:paraId="78377F0A" w14:textId="77777777" w:rsidR="00494832" w:rsidRPr="00494832" w:rsidRDefault="00494832" w:rsidP="00494832">
      <w:pPr>
        <w:shd w:val="clear" w:color="auto" w:fill="282A36"/>
        <w:spacing w:after="0" w:line="315" w:lineRule="atLeast"/>
        <w:rPr>
          <w:rFonts w:ascii="Hack" w:eastAsia="Times New Roman" w:hAnsi="Hack" w:cs="Times New Roman"/>
          <w:color w:val="F8F8F2"/>
          <w:sz w:val="21"/>
          <w:szCs w:val="21"/>
          <w:lang w:val="en-ID"/>
        </w:rPr>
      </w:pPr>
      <w:r w:rsidRPr="00494832">
        <w:rPr>
          <w:rFonts w:ascii="Hack" w:eastAsia="Times New Roman" w:hAnsi="Hack" w:cs="Times New Roman"/>
          <w:color w:val="F8F8F2"/>
          <w:sz w:val="21"/>
          <w:szCs w:val="21"/>
          <w:lang w:val="en-ID"/>
        </w:rPr>
        <w:t xml:space="preserve">  kind</w:t>
      </w:r>
      <w:r w:rsidRPr="00494832">
        <w:rPr>
          <w:rFonts w:ascii="Hack" w:eastAsia="Times New Roman" w:hAnsi="Hack" w:cs="Times New Roman"/>
          <w:color w:val="FF79C6"/>
          <w:sz w:val="21"/>
          <w:szCs w:val="21"/>
          <w:lang w:val="en-ID"/>
        </w:rPr>
        <w:t>:</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8BE9FD"/>
          <w:sz w:val="21"/>
          <w:szCs w:val="21"/>
          <w:lang w:val="en-ID"/>
        </w:rPr>
        <w:t>string</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color w:val="6272A4"/>
          <w:sz w:val="21"/>
          <w:szCs w:val="21"/>
          <w:lang w:val="en-ID"/>
        </w:rPr>
        <w:t>// field, static, arg, var</w:t>
      </w:r>
    </w:p>
    <w:p w14:paraId="04119726" w14:textId="77777777" w:rsidR="00494832" w:rsidRPr="00494832" w:rsidRDefault="00494832" w:rsidP="00494832">
      <w:pPr>
        <w:shd w:val="clear" w:color="auto" w:fill="282A36"/>
        <w:spacing w:after="0" w:line="315" w:lineRule="atLeast"/>
        <w:rPr>
          <w:rFonts w:ascii="Hack" w:eastAsia="Times New Roman" w:hAnsi="Hack" w:cs="Times New Roman"/>
          <w:color w:val="F8F8F2"/>
          <w:sz w:val="21"/>
          <w:szCs w:val="21"/>
          <w:lang w:val="en-ID"/>
        </w:rPr>
      </w:pPr>
      <w:r w:rsidRPr="00494832">
        <w:rPr>
          <w:rFonts w:ascii="Hack" w:eastAsia="Times New Roman" w:hAnsi="Hack" w:cs="Times New Roman"/>
          <w:color w:val="F8F8F2"/>
          <w:sz w:val="21"/>
          <w:szCs w:val="21"/>
          <w:lang w:val="en-ID"/>
        </w:rPr>
        <w:t>}</w:t>
      </w:r>
    </w:p>
    <w:p w14:paraId="31E051AA" w14:textId="77777777" w:rsidR="00494832" w:rsidRPr="00494832" w:rsidRDefault="00494832" w:rsidP="00494832">
      <w:pPr>
        <w:shd w:val="clear" w:color="auto" w:fill="282A36"/>
        <w:spacing w:after="0" w:line="315" w:lineRule="atLeast"/>
        <w:rPr>
          <w:rFonts w:ascii="Hack" w:eastAsia="Times New Roman" w:hAnsi="Hack" w:cs="Times New Roman"/>
          <w:color w:val="F8F8F2"/>
          <w:sz w:val="21"/>
          <w:szCs w:val="21"/>
          <w:lang w:val="en-ID"/>
        </w:rPr>
      </w:pP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color w:val="6272A4"/>
          <w:sz w:val="21"/>
          <w:szCs w:val="21"/>
          <w:lang w:val="en-ID"/>
        </w:rPr>
        <w:t>/* Defines a new variable, adds it to the table and increments the index for that kind */</w:t>
      </w:r>
    </w:p>
    <w:p w14:paraId="05A9BDD4" w14:textId="77777777" w:rsidR="00494832" w:rsidRPr="00494832" w:rsidRDefault="00494832" w:rsidP="00494832">
      <w:pPr>
        <w:shd w:val="clear" w:color="auto" w:fill="282A36"/>
        <w:spacing w:after="0" w:line="315" w:lineRule="atLeast"/>
        <w:rPr>
          <w:rFonts w:ascii="Hack" w:eastAsia="Times New Roman" w:hAnsi="Hack" w:cs="Times New Roman"/>
          <w:color w:val="F8F8F2"/>
          <w:sz w:val="21"/>
          <w:szCs w:val="21"/>
          <w:lang w:val="en-ID"/>
        </w:rPr>
      </w:pP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color w:val="50FA7B"/>
          <w:sz w:val="21"/>
          <w:szCs w:val="21"/>
          <w:lang w:val="en-ID"/>
        </w:rPr>
        <w:t>define</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FFB86C"/>
          <w:sz w:val="21"/>
          <w:szCs w:val="21"/>
          <w:lang w:val="en-ID"/>
        </w:rPr>
        <w:t>name</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FFB86C"/>
          <w:sz w:val="21"/>
          <w:szCs w:val="21"/>
          <w:lang w:val="en-ID"/>
        </w:rPr>
        <w:t>type</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FFB86C"/>
          <w:sz w:val="21"/>
          <w:szCs w:val="21"/>
          <w:lang w:val="en-ID"/>
        </w:rPr>
        <w:t>kind</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color w:val="FF79C6"/>
          <w:sz w:val="21"/>
          <w:szCs w:val="21"/>
          <w:lang w:val="en-ID"/>
        </w:rPr>
        <w:t>:</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8BE9FD"/>
          <w:sz w:val="21"/>
          <w:szCs w:val="21"/>
          <w:lang w:val="en-ID"/>
        </w:rPr>
        <w:t>DefineParams</w:t>
      </w:r>
      <w:r w:rsidRPr="00494832">
        <w:rPr>
          <w:rFonts w:ascii="Hack" w:eastAsia="Times New Roman" w:hAnsi="Hack" w:cs="Times New Roman"/>
          <w:color w:val="F8F8F2"/>
          <w:sz w:val="21"/>
          <w:szCs w:val="21"/>
          <w:lang w:val="en-ID"/>
        </w:rPr>
        <w:t>)</w:t>
      </w:r>
      <w:r w:rsidRPr="00494832">
        <w:rPr>
          <w:rFonts w:ascii="Hack" w:eastAsia="Times New Roman" w:hAnsi="Hack" w:cs="Times New Roman"/>
          <w:color w:val="FF79C6"/>
          <w:sz w:val="21"/>
          <w:szCs w:val="21"/>
          <w:lang w:val="en-ID"/>
        </w:rPr>
        <w:t>:</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8BE9FD"/>
          <w:sz w:val="21"/>
          <w:szCs w:val="21"/>
          <w:lang w:val="en-ID"/>
        </w:rPr>
        <w:t>void</w:t>
      </w:r>
      <w:r w:rsidRPr="00494832">
        <w:rPr>
          <w:rFonts w:ascii="Hack" w:eastAsia="Times New Roman" w:hAnsi="Hack" w:cs="Times New Roman"/>
          <w:color w:val="F8F8F2"/>
          <w:sz w:val="21"/>
          <w:szCs w:val="21"/>
          <w:lang w:val="en-ID"/>
        </w:rPr>
        <w:t xml:space="preserve"> { </w:t>
      </w:r>
    </w:p>
    <w:p w14:paraId="5BE4240A" w14:textId="77777777" w:rsidR="00494832" w:rsidRPr="00494832" w:rsidRDefault="00494832" w:rsidP="00494832">
      <w:pPr>
        <w:shd w:val="clear" w:color="auto" w:fill="282A36"/>
        <w:spacing w:after="0" w:line="315" w:lineRule="atLeast"/>
        <w:rPr>
          <w:rFonts w:ascii="Hack" w:eastAsia="Times New Roman" w:hAnsi="Hack" w:cs="Times New Roman"/>
          <w:color w:val="F8F8F2"/>
          <w:sz w:val="21"/>
          <w:szCs w:val="21"/>
          <w:lang w:val="en-ID"/>
        </w:rPr>
      </w:pP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color w:val="FF79C6"/>
          <w:sz w:val="21"/>
          <w:szCs w:val="21"/>
          <w:lang w:val="en-ID"/>
        </w:rPr>
        <w:t>const</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color w:val="BD93F9"/>
          <w:sz w:val="21"/>
          <w:szCs w:val="21"/>
          <w:lang w:val="en-ID"/>
        </w:rPr>
        <w:t>index</w:t>
      </w:r>
      <w:r w:rsidRPr="00494832">
        <w:rPr>
          <w:rFonts w:ascii="Hack" w:eastAsia="Times New Roman" w:hAnsi="Hack" w:cs="Times New Roman"/>
          <w:color w:val="FF79C6"/>
          <w:sz w:val="21"/>
          <w:szCs w:val="21"/>
          <w:lang w:val="en-ID"/>
        </w:rPr>
        <w:t>:</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8BE9FD"/>
          <w:sz w:val="21"/>
          <w:szCs w:val="21"/>
          <w:lang w:val="en-ID"/>
        </w:rPr>
        <w:t>number</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color w:val="FF79C6"/>
          <w:sz w:val="21"/>
          <w:szCs w:val="21"/>
          <w:lang w:val="en-ID"/>
        </w:rPr>
        <w:t>=</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BD93F9"/>
          <w:sz w:val="21"/>
          <w:szCs w:val="21"/>
          <w:lang w:val="en-ID"/>
        </w:rPr>
        <w:t>this</w:t>
      </w:r>
      <w:r w:rsidRPr="00494832">
        <w:rPr>
          <w:rFonts w:ascii="Hack" w:eastAsia="Times New Roman" w:hAnsi="Hack" w:cs="Times New Roman"/>
          <w:color w:val="F8F8F2"/>
          <w:sz w:val="21"/>
          <w:szCs w:val="21"/>
          <w:lang w:val="en-ID"/>
        </w:rPr>
        <w:t>.indexCounter[</w:t>
      </w:r>
      <w:r w:rsidRPr="00494832">
        <w:rPr>
          <w:rFonts w:ascii="Hack" w:eastAsia="Times New Roman" w:hAnsi="Hack" w:cs="Times New Roman"/>
          <w:i/>
          <w:iCs/>
          <w:color w:val="FFB86C"/>
          <w:sz w:val="21"/>
          <w:szCs w:val="21"/>
          <w:lang w:val="en-ID"/>
        </w:rPr>
        <w:t>kind</w:t>
      </w:r>
      <w:r w:rsidRPr="00494832">
        <w:rPr>
          <w:rFonts w:ascii="Hack" w:eastAsia="Times New Roman" w:hAnsi="Hack" w:cs="Times New Roman"/>
          <w:color w:val="F8F8F2"/>
          <w:sz w:val="21"/>
          <w:szCs w:val="21"/>
          <w:lang w:val="en-ID"/>
        </w:rPr>
        <w:t>];</w:t>
      </w:r>
    </w:p>
    <w:p w14:paraId="5A476C0C" w14:textId="77777777" w:rsidR="00494832" w:rsidRPr="00494832" w:rsidRDefault="00494832" w:rsidP="00494832">
      <w:pPr>
        <w:shd w:val="clear" w:color="auto" w:fill="282A36"/>
        <w:spacing w:after="0" w:line="315" w:lineRule="atLeast"/>
        <w:rPr>
          <w:rFonts w:ascii="Hack" w:eastAsia="Times New Roman" w:hAnsi="Hack" w:cs="Times New Roman"/>
          <w:color w:val="F8F8F2"/>
          <w:sz w:val="21"/>
          <w:szCs w:val="21"/>
          <w:lang w:val="en-ID"/>
        </w:rPr>
      </w:pP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BD93F9"/>
          <w:sz w:val="21"/>
          <w:szCs w:val="21"/>
          <w:lang w:val="en-ID"/>
        </w:rPr>
        <w:t>this</w:t>
      </w:r>
      <w:r w:rsidRPr="00494832">
        <w:rPr>
          <w:rFonts w:ascii="Hack" w:eastAsia="Times New Roman" w:hAnsi="Hack" w:cs="Times New Roman"/>
          <w:color w:val="F8F8F2"/>
          <w:sz w:val="21"/>
          <w:szCs w:val="21"/>
          <w:lang w:val="en-ID"/>
        </w:rPr>
        <w:t>.table[</w:t>
      </w:r>
      <w:r w:rsidRPr="00494832">
        <w:rPr>
          <w:rFonts w:ascii="Hack" w:eastAsia="Times New Roman" w:hAnsi="Hack" w:cs="Times New Roman"/>
          <w:i/>
          <w:iCs/>
          <w:color w:val="FFB86C"/>
          <w:sz w:val="21"/>
          <w:szCs w:val="21"/>
          <w:lang w:val="en-ID"/>
        </w:rPr>
        <w:t>name</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color w:val="FF79C6"/>
          <w:sz w:val="21"/>
          <w:szCs w:val="21"/>
          <w:lang w:val="en-ID"/>
        </w:rPr>
        <w:t>=</w:t>
      </w:r>
      <w:r w:rsidRPr="00494832">
        <w:rPr>
          <w:rFonts w:ascii="Hack" w:eastAsia="Times New Roman" w:hAnsi="Hack" w:cs="Times New Roman"/>
          <w:color w:val="F8F8F2"/>
          <w:sz w:val="21"/>
          <w:szCs w:val="21"/>
          <w:lang w:val="en-ID"/>
        </w:rPr>
        <w:t xml:space="preserve"> { type, kind, index };</w:t>
      </w:r>
    </w:p>
    <w:p w14:paraId="0108EF17" w14:textId="77777777" w:rsidR="00494832" w:rsidRPr="00494832" w:rsidRDefault="00494832" w:rsidP="00494832">
      <w:pPr>
        <w:shd w:val="clear" w:color="auto" w:fill="282A36"/>
        <w:spacing w:after="0" w:line="315" w:lineRule="atLeast"/>
        <w:rPr>
          <w:rFonts w:ascii="Hack" w:eastAsia="Times New Roman" w:hAnsi="Hack" w:cs="Times New Roman"/>
          <w:color w:val="F8F8F2"/>
          <w:sz w:val="21"/>
          <w:szCs w:val="21"/>
          <w:lang w:val="en-ID"/>
        </w:rPr>
      </w:pP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i/>
          <w:iCs/>
          <w:color w:val="BD93F9"/>
          <w:sz w:val="21"/>
          <w:szCs w:val="21"/>
          <w:lang w:val="en-ID"/>
        </w:rPr>
        <w:t>this</w:t>
      </w:r>
      <w:r w:rsidRPr="00494832">
        <w:rPr>
          <w:rFonts w:ascii="Hack" w:eastAsia="Times New Roman" w:hAnsi="Hack" w:cs="Times New Roman"/>
          <w:color w:val="F8F8F2"/>
          <w:sz w:val="21"/>
          <w:szCs w:val="21"/>
          <w:lang w:val="en-ID"/>
        </w:rPr>
        <w:t>.indexCounter[</w:t>
      </w:r>
      <w:r w:rsidRPr="00494832">
        <w:rPr>
          <w:rFonts w:ascii="Hack" w:eastAsia="Times New Roman" w:hAnsi="Hack" w:cs="Times New Roman"/>
          <w:i/>
          <w:iCs/>
          <w:color w:val="FFB86C"/>
          <w:sz w:val="21"/>
          <w:szCs w:val="21"/>
          <w:lang w:val="en-ID"/>
        </w:rPr>
        <w:t>kind</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color w:val="FF79C6"/>
          <w:sz w:val="21"/>
          <w:szCs w:val="21"/>
          <w:lang w:val="en-ID"/>
        </w:rPr>
        <w:t>+=</w:t>
      </w:r>
      <w:r w:rsidRPr="00494832">
        <w:rPr>
          <w:rFonts w:ascii="Hack" w:eastAsia="Times New Roman" w:hAnsi="Hack" w:cs="Times New Roman"/>
          <w:color w:val="F8F8F2"/>
          <w:sz w:val="21"/>
          <w:szCs w:val="21"/>
          <w:lang w:val="en-ID"/>
        </w:rPr>
        <w:t xml:space="preserve"> </w:t>
      </w:r>
      <w:r w:rsidRPr="00494832">
        <w:rPr>
          <w:rFonts w:ascii="Hack" w:eastAsia="Times New Roman" w:hAnsi="Hack" w:cs="Times New Roman"/>
          <w:color w:val="BD93F9"/>
          <w:sz w:val="21"/>
          <w:szCs w:val="21"/>
          <w:lang w:val="en-ID"/>
        </w:rPr>
        <w:t>1</w:t>
      </w:r>
      <w:r w:rsidRPr="00494832">
        <w:rPr>
          <w:rFonts w:ascii="Hack" w:eastAsia="Times New Roman" w:hAnsi="Hack" w:cs="Times New Roman"/>
          <w:color w:val="F8F8F2"/>
          <w:sz w:val="21"/>
          <w:szCs w:val="21"/>
          <w:lang w:val="en-ID"/>
        </w:rPr>
        <w:t>;</w:t>
      </w:r>
    </w:p>
    <w:p w14:paraId="4EC8F9F4" w14:textId="77777777" w:rsidR="00494832" w:rsidRPr="00494832" w:rsidRDefault="00494832" w:rsidP="00494832">
      <w:pPr>
        <w:shd w:val="clear" w:color="auto" w:fill="282A36"/>
        <w:spacing w:after="0" w:line="315" w:lineRule="atLeast"/>
        <w:rPr>
          <w:rFonts w:ascii="Hack" w:eastAsia="Times New Roman" w:hAnsi="Hack" w:cs="Times New Roman"/>
          <w:color w:val="F8F8F2"/>
          <w:sz w:val="21"/>
          <w:szCs w:val="21"/>
          <w:lang w:val="en-ID"/>
        </w:rPr>
      </w:pPr>
      <w:r w:rsidRPr="00494832">
        <w:rPr>
          <w:rFonts w:ascii="Hack" w:eastAsia="Times New Roman" w:hAnsi="Hack" w:cs="Times New Roman"/>
          <w:color w:val="F8F8F2"/>
          <w:sz w:val="21"/>
          <w:szCs w:val="21"/>
          <w:lang w:val="en-ID"/>
        </w:rPr>
        <w:t xml:space="preserve">  }</w:t>
      </w:r>
    </w:p>
    <w:p w14:paraId="0F29F31E" w14:textId="326E65F2" w:rsidR="00494832" w:rsidRDefault="00C31CCD" w:rsidP="00AB3DC5">
      <w:pPr>
        <w:spacing w:line="276" w:lineRule="auto"/>
        <w:rPr>
          <w:rFonts w:ascii="Arial" w:hAnsi="Arial" w:cs="Arial"/>
          <w:sz w:val="28"/>
          <w:szCs w:val="28"/>
        </w:rPr>
      </w:pPr>
      <w:r>
        <w:rPr>
          <w:rFonts w:ascii="Arial" w:hAnsi="Arial" w:cs="Arial"/>
          <w:sz w:val="28"/>
          <w:szCs w:val="28"/>
        </w:rPr>
        <w:t xml:space="preserve">This TypeScript file contains an interface called </w:t>
      </w:r>
      <w:r w:rsidRPr="00494832">
        <w:rPr>
          <w:rFonts w:ascii="Arial" w:hAnsi="Arial" w:cs="Arial"/>
          <w:i/>
          <w:iCs/>
          <w:sz w:val="28"/>
          <w:szCs w:val="28"/>
        </w:rPr>
        <w:t>DefineParams</w:t>
      </w:r>
      <w:r>
        <w:rPr>
          <w:rFonts w:ascii="Arial" w:hAnsi="Arial" w:cs="Arial"/>
          <w:sz w:val="28"/>
          <w:szCs w:val="28"/>
        </w:rPr>
        <w:t xml:space="preserve"> that specifies its three properties and the types </w:t>
      </w:r>
      <w:r w:rsidR="00D35105">
        <w:rPr>
          <w:rFonts w:ascii="Arial" w:hAnsi="Arial" w:cs="Arial"/>
          <w:sz w:val="28"/>
          <w:szCs w:val="28"/>
        </w:rPr>
        <w:t>for</w:t>
      </w:r>
      <w:r>
        <w:rPr>
          <w:rFonts w:ascii="Arial" w:hAnsi="Arial" w:cs="Arial"/>
          <w:sz w:val="28"/>
          <w:szCs w:val="28"/>
        </w:rPr>
        <w:t xml:space="preserve"> each. This interface is then declared as the parameter for the </w:t>
      </w:r>
      <w:r>
        <w:rPr>
          <w:rFonts w:ascii="Arial" w:hAnsi="Arial" w:cs="Arial"/>
          <w:i/>
          <w:iCs/>
          <w:sz w:val="28"/>
          <w:szCs w:val="28"/>
        </w:rPr>
        <w:t xml:space="preserve">define </w:t>
      </w:r>
      <w:r>
        <w:rPr>
          <w:rFonts w:ascii="Arial" w:hAnsi="Arial" w:cs="Arial"/>
          <w:sz w:val="28"/>
          <w:szCs w:val="28"/>
        </w:rPr>
        <w:t xml:space="preserve">method, which may under no circumstance return a value due to the specified </w:t>
      </w:r>
      <w:r>
        <w:rPr>
          <w:rFonts w:ascii="Arial" w:hAnsi="Arial" w:cs="Arial"/>
          <w:i/>
          <w:iCs/>
          <w:sz w:val="28"/>
          <w:szCs w:val="28"/>
        </w:rPr>
        <w:t xml:space="preserve">void </w:t>
      </w:r>
      <w:r>
        <w:rPr>
          <w:rFonts w:ascii="Arial" w:hAnsi="Arial" w:cs="Arial"/>
          <w:sz w:val="28"/>
          <w:szCs w:val="28"/>
        </w:rPr>
        <w:t xml:space="preserve">return signature. If the </w:t>
      </w:r>
      <w:r>
        <w:rPr>
          <w:rFonts w:ascii="Arial" w:hAnsi="Arial" w:cs="Arial"/>
          <w:i/>
          <w:iCs/>
          <w:sz w:val="28"/>
          <w:szCs w:val="28"/>
        </w:rPr>
        <w:t xml:space="preserve">define </w:t>
      </w:r>
      <w:r>
        <w:rPr>
          <w:rFonts w:ascii="Arial" w:hAnsi="Arial" w:cs="Arial"/>
          <w:sz w:val="28"/>
          <w:szCs w:val="28"/>
        </w:rPr>
        <w:t xml:space="preserve">function receives an argument that does not implement the </w:t>
      </w:r>
      <w:r>
        <w:rPr>
          <w:rFonts w:ascii="Arial" w:hAnsi="Arial" w:cs="Arial"/>
          <w:i/>
          <w:iCs/>
          <w:sz w:val="28"/>
          <w:szCs w:val="28"/>
        </w:rPr>
        <w:t xml:space="preserve">DefineParams </w:t>
      </w:r>
      <w:r>
        <w:rPr>
          <w:rFonts w:ascii="Arial" w:hAnsi="Arial" w:cs="Arial"/>
          <w:sz w:val="28"/>
          <w:szCs w:val="28"/>
        </w:rPr>
        <w:t>interface, it will raise an error in the build process.</w:t>
      </w:r>
    </w:p>
    <w:p w14:paraId="2542A187" w14:textId="466E08FF" w:rsidR="00494832" w:rsidRDefault="00494832" w:rsidP="00494832">
      <w:pPr>
        <w:rPr>
          <w:rFonts w:ascii="Arial" w:hAnsi="Arial" w:cs="Arial"/>
          <w:i/>
          <w:iCs/>
          <w:sz w:val="28"/>
          <w:szCs w:val="28"/>
        </w:rPr>
      </w:pPr>
      <w:r>
        <w:rPr>
          <w:rFonts w:ascii="Arial" w:hAnsi="Arial" w:cs="Arial"/>
          <w:i/>
          <w:iCs/>
          <w:sz w:val="28"/>
          <w:szCs w:val="28"/>
        </w:rPr>
        <w:t>JavaScript</w:t>
      </w:r>
    </w:p>
    <w:p w14:paraId="71307832" w14:textId="77777777" w:rsidR="00C31CCD" w:rsidRPr="00C31CCD" w:rsidRDefault="00C31CCD" w:rsidP="00C31CCD">
      <w:pPr>
        <w:shd w:val="clear" w:color="auto" w:fill="282A36"/>
        <w:spacing w:after="0" w:line="315" w:lineRule="atLeast"/>
        <w:rPr>
          <w:rFonts w:ascii="Hack" w:eastAsia="Times New Roman" w:hAnsi="Hack" w:cs="Times New Roman"/>
          <w:color w:val="F8F8F2"/>
          <w:sz w:val="21"/>
          <w:szCs w:val="21"/>
          <w:lang w:val="en-ID"/>
        </w:rPr>
      </w:pP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color w:val="6272A4"/>
          <w:sz w:val="21"/>
          <w:szCs w:val="21"/>
          <w:lang w:val="en-ID"/>
        </w:rPr>
        <w:t xml:space="preserve">/* Defines a new variable, adds it to the table </w:t>
      </w:r>
    </w:p>
    <w:p w14:paraId="6B7FF7DE" w14:textId="77777777" w:rsidR="00C31CCD" w:rsidRPr="00C31CCD" w:rsidRDefault="00C31CCD" w:rsidP="00C31CCD">
      <w:pPr>
        <w:shd w:val="clear" w:color="auto" w:fill="282A36"/>
        <w:spacing w:after="0" w:line="315" w:lineRule="atLeast"/>
        <w:rPr>
          <w:rFonts w:ascii="Hack" w:eastAsia="Times New Roman" w:hAnsi="Hack" w:cs="Times New Roman"/>
          <w:color w:val="F8F8F2"/>
          <w:sz w:val="21"/>
          <w:szCs w:val="21"/>
          <w:lang w:val="en-ID"/>
        </w:rPr>
      </w:pPr>
      <w:r w:rsidRPr="00C31CCD">
        <w:rPr>
          <w:rFonts w:ascii="Hack" w:eastAsia="Times New Roman" w:hAnsi="Hack" w:cs="Times New Roman"/>
          <w:color w:val="6272A4"/>
          <w:sz w:val="21"/>
          <w:szCs w:val="21"/>
          <w:lang w:val="en-ID"/>
        </w:rPr>
        <w:t xml:space="preserve">    and increments the index for that kind */</w:t>
      </w:r>
    </w:p>
    <w:p w14:paraId="2754FA75" w14:textId="77777777" w:rsidR="00C31CCD" w:rsidRPr="00C31CCD" w:rsidRDefault="00C31CCD" w:rsidP="00C31CCD">
      <w:pPr>
        <w:shd w:val="clear" w:color="auto" w:fill="282A36"/>
        <w:spacing w:after="0" w:line="315" w:lineRule="atLeast"/>
        <w:rPr>
          <w:rFonts w:ascii="Hack" w:eastAsia="Times New Roman" w:hAnsi="Hack" w:cs="Times New Roman"/>
          <w:color w:val="F8F8F2"/>
          <w:sz w:val="21"/>
          <w:szCs w:val="21"/>
          <w:lang w:val="en-ID"/>
        </w:rPr>
      </w:pP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color w:val="50FA7B"/>
          <w:sz w:val="21"/>
          <w:szCs w:val="21"/>
          <w:lang w:val="en-ID"/>
        </w:rPr>
        <w:t>define</w:t>
      </w: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i/>
          <w:iCs/>
          <w:color w:val="FFB86C"/>
          <w:sz w:val="21"/>
          <w:szCs w:val="21"/>
          <w:lang w:val="en-ID"/>
        </w:rPr>
        <w:t>name</w:t>
      </w: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i/>
          <w:iCs/>
          <w:color w:val="FFB86C"/>
          <w:sz w:val="21"/>
          <w:szCs w:val="21"/>
          <w:lang w:val="en-ID"/>
        </w:rPr>
        <w:t>type</w:t>
      </w: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i/>
          <w:iCs/>
          <w:color w:val="FFB86C"/>
          <w:sz w:val="21"/>
          <w:szCs w:val="21"/>
          <w:lang w:val="en-ID"/>
        </w:rPr>
        <w:t>kind</w:t>
      </w:r>
      <w:r w:rsidRPr="00C31CCD">
        <w:rPr>
          <w:rFonts w:ascii="Hack" w:eastAsia="Times New Roman" w:hAnsi="Hack" w:cs="Times New Roman"/>
          <w:color w:val="F8F8F2"/>
          <w:sz w:val="21"/>
          <w:szCs w:val="21"/>
          <w:lang w:val="en-ID"/>
        </w:rPr>
        <w:t xml:space="preserve"> }) {</w:t>
      </w:r>
    </w:p>
    <w:p w14:paraId="02192942" w14:textId="77777777" w:rsidR="00C31CCD" w:rsidRPr="00C31CCD" w:rsidRDefault="00C31CCD" w:rsidP="00C31CCD">
      <w:pPr>
        <w:shd w:val="clear" w:color="auto" w:fill="282A36"/>
        <w:spacing w:after="0" w:line="315" w:lineRule="atLeast"/>
        <w:rPr>
          <w:rFonts w:ascii="Hack" w:eastAsia="Times New Roman" w:hAnsi="Hack" w:cs="Times New Roman"/>
          <w:color w:val="F8F8F2"/>
          <w:sz w:val="21"/>
          <w:szCs w:val="21"/>
          <w:lang w:val="en-ID"/>
        </w:rPr>
      </w:pP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color w:val="FF79C6"/>
          <w:sz w:val="21"/>
          <w:szCs w:val="21"/>
          <w:lang w:val="en-ID"/>
        </w:rPr>
        <w:t>const</w:t>
      </w: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color w:val="BD93F9"/>
          <w:sz w:val="21"/>
          <w:szCs w:val="21"/>
          <w:lang w:val="en-ID"/>
        </w:rPr>
        <w:t>index</w:t>
      </w: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color w:val="FF79C6"/>
          <w:sz w:val="21"/>
          <w:szCs w:val="21"/>
          <w:lang w:val="en-ID"/>
        </w:rPr>
        <w:t>=</w:t>
      </w: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i/>
          <w:iCs/>
          <w:color w:val="BD93F9"/>
          <w:sz w:val="21"/>
          <w:szCs w:val="21"/>
          <w:lang w:val="en-ID"/>
        </w:rPr>
        <w:t>this</w:t>
      </w:r>
      <w:r w:rsidRPr="00C31CCD">
        <w:rPr>
          <w:rFonts w:ascii="Hack" w:eastAsia="Times New Roman" w:hAnsi="Hack" w:cs="Times New Roman"/>
          <w:color w:val="F8F8F2"/>
          <w:sz w:val="21"/>
          <w:szCs w:val="21"/>
          <w:lang w:val="en-ID"/>
        </w:rPr>
        <w:t>.indexCounter[</w:t>
      </w:r>
      <w:r w:rsidRPr="00C31CCD">
        <w:rPr>
          <w:rFonts w:ascii="Hack" w:eastAsia="Times New Roman" w:hAnsi="Hack" w:cs="Times New Roman"/>
          <w:i/>
          <w:iCs/>
          <w:color w:val="FFB86C"/>
          <w:sz w:val="21"/>
          <w:szCs w:val="21"/>
          <w:lang w:val="en-ID"/>
        </w:rPr>
        <w:t>kind</w:t>
      </w:r>
      <w:r w:rsidRPr="00C31CCD">
        <w:rPr>
          <w:rFonts w:ascii="Hack" w:eastAsia="Times New Roman" w:hAnsi="Hack" w:cs="Times New Roman"/>
          <w:color w:val="F8F8F2"/>
          <w:sz w:val="21"/>
          <w:szCs w:val="21"/>
          <w:lang w:val="en-ID"/>
        </w:rPr>
        <w:t>];</w:t>
      </w:r>
    </w:p>
    <w:p w14:paraId="1A5078C9" w14:textId="77777777" w:rsidR="00C31CCD" w:rsidRPr="00C31CCD" w:rsidRDefault="00C31CCD" w:rsidP="00C31CCD">
      <w:pPr>
        <w:shd w:val="clear" w:color="auto" w:fill="282A36"/>
        <w:spacing w:after="0" w:line="315" w:lineRule="atLeast"/>
        <w:rPr>
          <w:rFonts w:ascii="Hack" w:eastAsia="Times New Roman" w:hAnsi="Hack" w:cs="Times New Roman"/>
          <w:color w:val="F8F8F2"/>
          <w:sz w:val="21"/>
          <w:szCs w:val="21"/>
          <w:lang w:val="en-ID"/>
        </w:rPr>
      </w:pP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i/>
          <w:iCs/>
          <w:color w:val="BD93F9"/>
          <w:sz w:val="21"/>
          <w:szCs w:val="21"/>
          <w:lang w:val="en-ID"/>
        </w:rPr>
        <w:t>this</w:t>
      </w:r>
      <w:r w:rsidRPr="00C31CCD">
        <w:rPr>
          <w:rFonts w:ascii="Hack" w:eastAsia="Times New Roman" w:hAnsi="Hack" w:cs="Times New Roman"/>
          <w:color w:val="F8F8F2"/>
          <w:sz w:val="21"/>
          <w:szCs w:val="21"/>
          <w:lang w:val="en-ID"/>
        </w:rPr>
        <w:t>.table[</w:t>
      </w:r>
      <w:r w:rsidRPr="00C31CCD">
        <w:rPr>
          <w:rFonts w:ascii="Hack" w:eastAsia="Times New Roman" w:hAnsi="Hack" w:cs="Times New Roman"/>
          <w:i/>
          <w:iCs/>
          <w:color w:val="FFB86C"/>
          <w:sz w:val="21"/>
          <w:szCs w:val="21"/>
          <w:lang w:val="en-ID"/>
        </w:rPr>
        <w:t>name</w:t>
      </w: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color w:val="FF79C6"/>
          <w:sz w:val="21"/>
          <w:szCs w:val="21"/>
          <w:lang w:val="en-ID"/>
        </w:rPr>
        <w:t>=</w:t>
      </w:r>
      <w:r w:rsidRPr="00C31CCD">
        <w:rPr>
          <w:rFonts w:ascii="Hack" w:eastAsia="Times New Roman" w:hAnsi="Hack" w:cs="Times New Roman"/>
          <w:color w:val="F8F8F2"/>
          <w:sz w:val="21"/>
          <w:szCs w:val="21"/>
          <w:lang w:val="en-ID"/>
        </w:rPr>
        <w:t xml:space="preserve"> { type, kind, index };</w:t>
      </w:r>
    </w:p>
    <w:p w14:paraId="1C366627" w14:textId="77777777" w:rsidR="00C31CCD" w:rsidRPr="00C31CCD" w:rsidRDefault="00C31CCD" w:rsidP="00C31CCD">
      <w:pPr>
        <w:shd w:val="clear" w:color="auto" w:fill="282A36"/>
        <w:spacing w:after="0" w:line="315" w:lineRule="atLeast"/>
        <w:rPr>
          <w:rFonts w:ascii="Hack" w:eastAsia="Times New Roman" w:hAnsi="Hack" w:cs="Times New Roman"/>
          <w:color w:val="F8F8F2"/>
          <w:sz w:val="21"/>
          <w:szCs w:val="21"/>
          <w:lang w:val="en-ID"/>
        </w:rPr>
      </w:pP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i/>
          <w:iCs/>
          <w:color w:val="BD93F9"/>
          <w:sz w:val="21"/>
          <w:szCs w:val="21"/>
          <w:lang w:val="en-ID"/>
        </w:rPr>
        <w:t>this</w:t>
      </w:r>
      <w:r w:rsidRPr="00C31CCD">
        <w:rPr>
          <w:rFonts w:ascii="Hack" w:eastAsia="Times New Roman" w:hAnsi="Hack" w:cs="Times New Roman"/>
          <w:color w:val="F8F8F2"/>
          <w:sz w:val="21"/>
          <w:szCs w:val="21"/>
          <w:lang w:val="en-ID"/>
        </w:rPr>
        <w:t>.indexCounter[</w:t>
      </w:r>
      <w:r w:rsidRPr="00C31CCD">
        <w:rPr>
          <w:rFonts w:ascii="Hack" w:eastAsia="Times New Roman" w:hAnsi="Hack" w:cs="Times New Roman"/>
          <w:i/>
          <w:iCs/>
          <w:color w:val="FFB86C"/>
          <w:sz w:val="21"/>
          <w:szCs w:val="21"/>
          <w:lang w:val="en-ID"/>
        </w:rPr>
        <w:t>kind</w:t>
      </w: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color w:val="FF79C6"/>
          <w:sz w:val="21"/>
          <w:szCs w:val="21"/>
          <w:lang w:val="en-ID"/>
        </w:rPr>
        <w:t>+=</w:t>
      </w:r>
      <w:r w:rsidRPr="00C31CCD">
        <w:rPr>
          <w:rFonts w:ascii="Hack" w:eastAsia="Times New Roman" w:hAnsi="Hack" w:cs="Times New Roman"/>
          <w:color w:val="F8F8F2"/>
          <w:sz w:val="21"/>
          <w:szCs w:val="21"/>
          <w:lang w:val="en-ID"/>
        </w:rPr>
        <w:t xml:space="preserve"> </w:t>
      </w:r>
      <w:r w:rsidRPr="00C31CCD">
        <w:rPr>
          <w:rFonts w:ascii="Hack" w:eastAsia="Times New Roman" w:hAnsi="Hack" w:cs="Times New Roman"/>
          <w:color w:val="BD93F9"/>
          <w:sz w:val="21"/>
          <w:szCs w:val="21"/>
          <w:lang w:val="en-ID"/>
        </w:rPr>
        <w:t>1</w:t>
      </w:r>
      <w:r w:rsidRPr="00C31CCD">
        <w:rPr>
          <w:rFonts w:ascii="Hack" w:eastAsia="Times New Roman" w:hAnsi="Hack" w:cs="Times New Roman"/>
          <w:color w:val="F8F8F2"/>
          <w:sz w:val="21"/>
          <w:szCs w:val="21"/>
          <w:lang w:val="en-ID"/>
        </w:rPr>
        <w:t>;</w:t>
      </w:r>
    </w:p>
    <w:p w14:paraId="6DF9BA4F" w14:textId="77777777" w:rsidR="00C31CCD" w:rsidRPr="00C31CCD" w:rsidRDefault="00C31CCD" w:rsidP="00C31CCD">
      <w:pPr>
        <w:shd w:val="clear" w:color="auto" w:fill="282A36"/>
        <w:spacing w:after="0" w:line="315" w:lineRule="atLeast"/>
        <w:rPr>
          <w:rFonts w:ascii="Hack" w:eastAsia="Times New Roman" w:hAnsi="Hack" w:cs="Times New Roman"/>
          <w:color w:val="F8F8F2"/>
          <w:sz w:val="21"/>
          <w:szCs w:val="21"/>
          <w:lang w:val="en-ID"/>
        </w:rPr>
      </w:pPr>
      <w:r w:rsidRPr="00C31CCD">
        <w:rPr>
          <w:rFonts w:ascii="Hack" w:eastAsia="Times New Roman" w:hAnsi="Hack" w:cs="Times New Roman"/>
          <w:color w:val="F8F8F2"/>
          <w:sz w:val="21"/>
          <w:szCs w:val="21"/>
          <w:lang w:val="en-ID"/>
        </w:rPr>
        <w:t xml:space="preserve">    }</w:t>
      </w:r>
    </w:p>
    <w:p w14:paraId="4195FDBD" w14:textId="01B2383E" w:rsidR="00494832" w:rsidRDefault="00494832" w:rsidP="00AB3DC5">
      <w:pPr>
        <w:spacing w:line="276" w:lineRule="auto"/>
        <w:rPr>
          <w:rFonts w:ascii="Arial" w:hAnsi="Arial" w:cs="Arial"/>
          <w:sz w:val="28"/>
          <w:szCs w:val="28"/>
        </w:rPr>
      </w:pPr>
      <w:r>
        <w:rPr>
          <w:rFonts w:ascii="Arial" w:hAnsi="Arial" w:cs="Arial"/>
          <w:sz w:val="28"/>
          <w:szCs w:val="28"/>
        </w:rPr>
        <w:lastRenderedPageBreak/>
        <w:t>Th</w:t>
      </w:r>
      <w:r w:rsidR="00C31CCD">
        <w:rPr>
          <w:rFonts w:ascii="Arial" w:hAnsi="Arial" w:cs="Arial"/>
          <w:sz w:val="28"/>
          <w:szCs w:val="28"/>
        </w:rPr>
        <w:t>is</w:t>
      </w:r>
      <w:r>
        <w:rPr>
          <w:rFonts w:ascii="Arial" w:hAnsi="Arial" w:cs="Arial"/>
          <w:sz w:val="28"/>
          <w:szCs w:val="28"/>
        </w:rPr>
        <w:t xml:space="preserve"> JavaScript </w:t>
      </w:r>
      <w:r w:rsidR="00C31CCD">
        <w:rPr>
          <w:rFonts w:ascii="Arial" w:hAnsi="Arial" w:cs="Arial"/>
          <w:sz w:val="28"/>
          <w:szCs w:val="28"/>
        </w:rPr>
        <w:t xml:space="preserve">file </w:t>
      </w:r>
      <w:r>
        <w:rPr>
          <w:rFonts w:ascii="Arial" w:hAnsi="Arial" w:cs="Arial"/>
          <w:sz w:val="28"/>
          <w:szCs w:val="28"/>
        </w:rPr>
        <w:t>version</w:t>
      </w:r>
      <w:r w:rsidR="0054522B">
        <w:rPr>
          <w:rFonts w:ascii="Arial" w:hAnsi="Arial" w:cs="Arial"/>
          <w:sz w:val="28"/>
          <w:szCs w:val="28"/>
        </w:rPr>
        <w:t xml:space="preserve"> of the same function, on the other hand,</w:t>
      </w:r>
      <w:r>
        <w:rPr>
          <w:rFonts w:ascii="Arial" w:hAnsi="Arial" w:cs="Arial"/>
          <w:sz w:val="28"/>
          <w:szCs w:val="28"/>
        </w:rPr>
        <w:t xml:space="preserve"> </w:t>
      </w:r>
      <w:r w:rsidR="0054522B">
        <w:rPr>
          <w:rFonts w:ascii="Arial" w:hAnsi="Arial" w:cs="Arial"/>
          <w:sz w:val="28"/>
          <w:szCs w:val="28"/>
        </w:rPr>
        <w:t>merely names the three properties without specifying</w:t>
      </w:r>
      <w:r w:rsidR="00D35105">
        <w:rPr>
          <w:rFonts w:ascii="Arial" w:hAnsi="Arial" w:cs="Arial"/>
          <w:sz w:val="28"/>
          <w:szCs w:val="28"/>
        </w:rPr>
        <w:t xml:space="preserve"> their</w:t>
      </w:r>
      <w:r w:rsidR="0054522B">
        <w:rPr>
          <w:rFonts w:ascii="Arial" w:hAnsi="Arial" w:cs="Arial"/>
          <w:sz w:val="28"/>
          <w:szCs w:val="28"/>
        </w:rPr>
        <w:t xml:space="preserve"> type</w:t>
      </w:r>
      <w:r w:rsidR="00D35105">
        <w:rPr>
          <w:rFonts w:ascii="Arial" w:hAnsi="Arial" w:cs="Arial"/>
          <w:sz w:val="28"/>
          <w:szCs w:val="28"/>
        </w:rPr>
        <w:t>s</w:t>
      </w:r>
      <w:r w:rsidR="0054522B">
        <w:rPr>
          <w:rFonts w:ascii="Arial" w:hAnsi="Arial" w:cs="Arial"/>
          <w:sz w:val="28"/>
          <w:szCs w:val="28"/>
        </w:rPr>
        <w:t xml:space="preserve">, which leaves </w:t>
      </w:r>
      <w:r w:rsidR="00D35105">
        <w:rPr>
          <w:rFonts w:ascii="Arial" w:hAnsi="Arial" w:cs="Arial"/>
          <w:sz w:val="28"/>
          <w:szCs w:val="28"/>
        </w:rPr>
        <w:t>the function</w:t>
      </w:r>
      <w:r w:rsidR="0054522B">
        <w:rPr>
          <w:rFonts w:ascii="Arial" w:hAnsi="Arial" w:cs="Arial"/>
          <w:sz w:val="28"/>
          <w:szCs w:val="28"/>
        </w:rPr>
        <w:t xml:space="preserve"> vulnerable to bugs if </w:t>
      </w:r>
      <w:r w:rsidR="00D35105">
        <w:rPr>
          <w:rFonts w:ascii="Arial" w:hAnsi="Arial" w:cs="Arial"/>
          <w:sz w:val="28"/>
          <w:szCs w:val="28"/>
        </w:rPr>
        <w:t>it receives an argument with an</w:t>
      </w:r>
      <w:r w:rsidR="0054522B">
        <w:rPr>
          <w:rFonts w:ascii="Arial" w:hAnsi="Arial" w:cs="Arial"/>
          <w:sz w:val="28"/>
          <w:szCs w:val="28"/>
        </w:rPr>
        <w:t xml:space="preserve"> incompatible type. </w:t>
      </w:r>
      <w:r w:rsidR="00D82318">
        <w:rPr>
          <w:rFonts w:ascii="Arial" w:hAnsi="Arial" w:cs="Arial"/>
          <w:sz w:val="28"/>
          <w:szCs w:val="28"/>
        </w:rPr>
        <w:t xml:space="preserve">When executing the build step from TypeScript to JavaScript, the TypeScript engine will examine if there is any possibility </w:t>
      </w:r>
      <w:r w:rsidR="00D35105">
        <w:rPr>
          <w:rFonts w:ascii="Arial" w:hAnsi="Arial" w:cs="Arial"/>
          <w:sz w:val="28"/>
          <w:szCs w:val="28"/>
        </w:rPr>
        <w:t xml:space="preserve">that a parameter or a variable is assigned an unexpected </w:t>
      </w:r>
      <w:r w:rsidR="00D82318">
        <w:rPr>
          <w:rFonts w:ascii="Arial" w:hAnsi="Arial" w:cs="Arial"/>
          <w:sz w:val="28"/>
          <w:szCs w:val="28"/>
        </w:rPr>
        <w:t>data type</w:t>
      </w:r>
      <w:r w:rsidR="00D35105">
        <w:rPr>
          <w:rFonts w:ascii="Arial" w:hAnsi="Arial" w:cs="Arial"/>
          <w:sz w:val="28"/>
          <w:szCs w:val="28"/>
        </w:rPr>
        <w:t xml:space="preserve">. </w:t>
      </w:r>
      <w:r w:rsidR="00D82318">
        <w:rPr>
          <w:rFonts w:ascii="Arial" w:hAnsi="Arial" w:cs="Arial"/>
          <w:sz w:val="28"/>
          <w:szCs w:val="28"/>
        </w:rPr>
        <w:t xml:space="preserve">If this is the case, the build process will record all type errors and print </w:t>
      </w:r>
      <w:r w:rsidR="00665684">
        <w:rPr>
          <w:rFonts w:ascii="Arial" w:hAnsi="Arial" w:cs="Arial"/>
          <w:sz w:val="28"/>
          <w:szCs w:val="28"/>
        </w:rPr>
        <w:t xml:space="preserve">them as a </w:t>
      </w:r>
      <w:r w:rsidR="00D82318">
        <w:rPr>
          <w:rFonts w:ascii="Arial" w:hAnsi="Arial" w:cs="Arial"/>
          <w:sz w:val="28"/>
          <w:szCs w:val="28"/>
        </w:rPr>
        <w:t xml:space="preserve">descriptive </w:t>
      </w:r>
      <w:r w:rsidR="00665684">
        <w:rPr>
          <w:rFonts w:ascii="Arial" w:hAnsi="Arial" w:cs="Arial"/>
          <w:sz w:val="28"/>
          <w:szCs w:val="28"/>
        </w:rPr>
        <w:t xml:space="preserve">error </w:t>
      </w:r>
      <w:r w:rsidR="00D82318">
        <w:rPr>
          <w:rFonts w:ascii="Arial" w:hAnsi="Arial" w:cs="Arial"/>
          <w:sz w:val="28"/>
          <w:szCs w:val="28"/>
        </w:rPr>
        <w:t xml:space="preserve">list for the developer to </w:t>
      </w:r>
      <w:r w:rsidR="00980522">
        <w:rPr>
          <w:rFonts w:ascii="Arial" w:hAnsi="Arial" w:cs="Arial"/>
          <w:sz w:val="28"/>
          <w:szCs w:val="28"/>
        </w:rPr>
        <w:t xml:space="preserve">address </w:t>
      </w:r>
      <w:r w:rsidR="00665684">
        <w:rPr>
          <w:rFonts w:ascii="Arial" w:hAnsi="Arial" w:cs="Arial"/>
          <w:sz w:val="28"/>
          <w:szCs w:val="28"/>
        </w:rPr>
        <w:t>before attempting another build</w:t>
      </w:r>
      <w:r w:rsidR="00D82318">
        <w:rPr>
          <w:rFonts w:ascii="Arial" w:hAnsi="Arial" w:cs="Arial"/>
          <w:sz w:val="28"/>
          <w:szCs w:val="28"/>
        </w:rPr>
        <w:t xml:space="preserve">. Only </w:t>
      </w:r>
      <w:r w:rsidR="00E12A49">
        <w:rPr>
          <w:rFonts w:ascii="Arial" w:hAnsi="Arial" w:cs="Arial"/>
          <w:sz w:val="28"/>
          <w:szCs w:val="28"/>
        </w:rPr>
        <w:t xml:space="preserve">when </w:t>
      </w:r>
      <w:r w:rsidR="00980522">
        <w:rPr>
          <w:rFonts w:ascii="Arial" w:hAnsi="Arial" w:cs="Arial"/>
          <w:sz w:val="28"/>
          <w:szCs w:val="28"/>
        </w:rPr>
        <w:t xml:space="preserve">all type errors have been corrected will the </w:t>
      </w:r>
      <w:r w:rsidR="00D82318">
        <w:rPr>
          <w:rFonts w:ascii="Arial" w:hAnsi="Arial" w:cs="Arial"/>
          <w:sz w:val="28"/>
          <w:szCs w:val="28"/>
        </w:rPr>
        <w:t xml:space="preserve">TypeScript file build step complete and render a </w:t>
      </w:r>
      <w:r w:rsidR="00980522">
        <w:rPr>
          <w:rFonts w:ascii="Arial" w:hAnsi="Arial" w:cs="Arial"/>
          <w:sz w:val="28"/>
          <w:szCs w:val="28"/>
        </w:rPr>
        <w:t xml:space="preserve">clean </w:t>
      </w:r>
      <w:r w:rsidR="00D82318">
        <w:rPr>
          <w:rFonts w:ascii="Arial" w:hAnsi="Arial" w:cs="Arial"/>
          <w:sz w:val="28"/>
          <w:szCs w:val="28"/>
        </w:rPr>
        <w:t>JavaScript file</w:t>
      </w:r>
      <w:r w:rsidR="00980522">
        <w:rPr>
          <w:rFonts w:ascii="Arial" w:hAnsi="Arial" w:cs="Arial"/>
          <w:sz w:val="28"/>
          <w:szCs w:val="28"/>
        </w:rPr>
        <w:t xml:space="preserve"> free from type notations or any other TypeScript feature (</w:t>
      </w:r>
      <w:r w:rsidR="0015787F" w:rsidRPr="0015787F">
        <w:rPr>
          <w:rFonts w:ascii="Arial" w:hAnsi="Arial" w:cs="Arial"/>
          <w:sz w:val="28"/>
          <w:szCs w:val="28"/>
          <w:lang w:val="en-ID"/>
        </w:rPr>
        <w:t>Jansen</w:t>
      </w:r>
      <w:r w:rsidR="0015787F">
        <w:rPr>
          <w:rFonts w:ascii="Arial" w:hAnsi="Arial" w:cs="Arial"/>
          <w:sz w:val="28"/>
          <w:szCs w:val="28"/>
          <w:lang w:val="en-ID"/>
        </w:rPr>
        <w:t xml:space="preserve"> et al., 2016</w:t>
      </w:r>
      <w:r w:rsidR="00980522">
        <w:rPr>
          <w:rFonts w:ascii="Arial" w:hAnsi="Arial" w:cs="Arial"/>
          <w:sz w:val="28"/>
          <w:szCs w:val="28"/>
        </w:rPr>
        <w:t>)</w:t>
      </w:r>
      <w:r w:rsidR="00D82318">
        <w:rPr>
          <w:rFonts w:ascii="Arial" w:hAnsi="Arial" w:cs="Arial"/>
          <w:sz w:val="28"/>
          <w:szCs w:val="28"/>
        </w:rPr>
        <w:t>.</w:t>
      </w:r>
      <w:r w:rsidR="00BE24A4">
        <w:rPr>
          <w:rFonts w:ascii="Arial" w:hAnsi="Arial" w:cs="Arial"/>
          <w:sz w:val="28"/>
          <w:szCs w:val="28"/>
        </w:rPr>
        <w:t xml:space="preserve"> In this manner, any code that our developers push to production will have been screened beforehand </w:t>
      </w:r>
      <w:r w:rsidR="00C31CCD">
        <w:rPr>
          <w:rFonts w:ascii="Arial" w:hAnsi="Arial" w:cs="Arial"/>
          <w:sz w:val="28"/>
          <w:szCs w:val="28"/>
        </w:rPr>
        <w:t xml:space="preserve">so that the code is free of </w:t>
      </w:r>
      <w:r w:rsidR="00BE24A4">
        <w:rPr>
          <w:rFonts w:ascii="Arial" w:hAnsi="Arial" w:cs="Arial"/>
          <w:sz w:val="28"/>
          <w:szCs w:val="28"/>
        </w:rPr>
        <w:t>type errors</w:t>
      </w:r>
      <w:r w:rsidR="0054522B">
        <w:rPr>
          <w:rFonts w:ascii="Arial" w:hAnsi="Arial" w:cs="Arial"/>
          <w:sz w:val="28"/>
          <w:szCs w:val="28"/>
        </w:rPr>
        <w:t xml:space="preserve">. </w:t>
      </w:r>
    </w:p>
    <w:p w14:paraId="704FCDCC" w14:textId="1336341B" w:rsidR="00D82318" w:rsidRDefault="000066F2" w:rsidP="00AB3DC5">
      <w:pPr>
        <w:spacing w:line="276" w:lineRule="auto"/>
        <w:rPr>
          <w:rFonts w:ascii="Arial" w:hAnsi="Arial" w:cs="Arial"/>
          <w:sz w:val="28"/>
          <w:szCs w:val="28"/>
        </w:rPr>
      </w:pPr>
      <w:r>
        <w:rPr>
          <w:rFonts w:ascii="Arial" w:hAnsi="Arial" w:cs="Arial"/>
          <w:sz w:val="28"/>
          <w:szCs w:val="28"/>
        </w:rPr>
        <w:t xml:space="preserve">The second major benefit is that TypeScript makes our code easier to understand and thereby to maintain. Hitherto, we’ve had to rely on the individual developer writing helpful comments above each function or statement to aid others </w:t>
      </w:r>
      <w:r w:rsidR="00E12A49">
        <w:rPr>
          <w:rFonts w:ascii="Arial" w:hAnsi="Arial" w:cs="Arial"/>
          <w:sz w:val="28"/>
          <w:szCs w:val="28"/>
        </w:rPr>
        <w:t>as well as</w:t>
      </w:r>
      <w:r>
        <w:rPr>
          <w:rFonts w:ascii="Arial" w:hAnsi="Arial" w:cs="Arial"/>
          <w:sz w:val="28"/>
          <w:szCs w:val="28"/>
        </w:rPr>
        <w:t xml:space="preserve"> their future selves in extending or debugging that </w:t>
      </w:r>
      <w:r w:rsidR="0001485E">
        <w:rPr>
          <w:rFonts w:ascii="Arial" w:hAnsi="Arial" w:cs="Arial"/>
          <w:sz w:val="28"/>
          <w:szCs w:val="28"/>
        </w:rPr>
        <w:t>section</w:t>
      </w:r>
      <w:r>
        <w:rPr>
          <w:rFonts w:ascii="Arial" w:hAnsi="Arial" w:cs="Arial"/>
          <w:sz w:val="28"/>
          <w:szCs w:val="28"/>
        </w:rPr>
        <w:t xml:space="preserve"> of code. </w:t>
      </w:r>
      <w:r w:rsidR="00E12A49">
        <w:rPr>
          <w:rFonts w:ascii="Arial" w:hAnsi="Arial" w:cs="Arial"/>
          <w:sz w:val="28"/>
          <w:szCs w:val="28"/>
        </w:rPr>
        <w:t xml:space="preserve">Such </w:t>
      </w:r>
      <w:r>
        <w:rPr>
          <w:rFonts w:ascii="Arial" w:hAnsi="Arial" w:cs="Arial"/>
          <w:sz w:val="28"/>
          <w:szCs w:val="28"/>
        </w:rPr>
        <w:t xml:space="preserve">comments, however, have not followed a standard and have oftentimes been lacking in specificity, which has caused considerable </w:t>
      </w:r>
      <w:r w:rsidR="0001485E">
        <w:rPr>
          <w:rFonts w:ascii="Arial" w:hAnsi="Arial" w:cs="Arial"/>
          <w:sz w:val="28"/>
          <w:szCs w:val="28"/>
        </w:rPr>
        <w:t xml:space="preserve">time wasted in trying to grasp and run the code. With TypeScript’s type annotations, we </w:t>
      </w:r>
      <w:r w:rsidR="00E12A49">
        <w:rPr>
          <w:rFonts w:ascii="Arial" w:hAnsi="Arial" w:cs="Arial"/>
          <w:sz w:val="28"/>
          <w:szCs w:val="28"/>
        </w:rPr>
        <w:t xml:space="preserve">can </w:t>
      </w:r>
      <w:r w:rsidR="0001485E">
        <w:rPr>
          <w:rFonts w:ascii="Arial" w:hAnsi="Arial" w:cs="Arial"/>
          <w:sz w:val="28"/>
          <w:szCs w:val="28"/>
        </w:rPr>
        <w:t xml:space="preserve">enforce a standard signature that provides transparency in the inputs and outputs </w:t>
      </w:r>
      <w:r w:rsidR="00E12A49">
        <w:rPr>
          <w:rFonts w:ascii="Arial" w:hAnsi="Arial" w:cs="Arial"/>
          <w:sz w:val="28"/>
          <w:szCs w:val="28"/>
        </w:rPr>
        <w:t>for</w:t>
      </w:r>
      <w:r w:rsidR="0001485E">
        <w:rPr>
          <w:rFonts w:ascii="Arial" w:hAnsi="Arial" w:cs="Arial"/>
          <w:sz w:val="28"/>
          <w:szCs w:val="28"/>
        </w:rPr>
        <w:t xml:space="preserve"> all functions</w:t>
      </w:r>
      <w:r w:rsidR="0054522B">
        <w:rPr>
          <w:rFonts w:ascii="Arial" w:hAnsi="Arial" w:cs="Arial"/>
          <w:sz w:val="28"/>
          <w:szCs w:val="28"/>
        </w:rPr>
        <w:t xml:space="preserve"> as illustrated in the TypeScript </w:t>
      </w:r>
      <w:r w:rsidR="00E12A49">
        <w:rPr>
          <w:rFonts w:ascii="Arial" w:hAnsi="Arial" w:cs="Arial"/>
          <w:sz w:val="28"/>
          <w:szCs w:val="28"/>
        </w:rPr>
        <w:t xml:space="preserve">file </w:t>
      </w:r>
      <w:r w:rsidR="0054522B">
        <w:rPr>
          <w:rFonts w:ascii="Arial" w:hAnsi="Arial" w:cs="Arial"/>
          <w:sz w:val="28"/>
          <w:szCs w:val="28"/>
        </w:rPr>
        <w:t>example</w:t>
      </w:r>
      <w:r w:rsidR="00E12A49">
        <w:rPr>
          <w:rFonts w:ascii="Arial" w:hAnsi="Arial" w:cs="Arial"/>
          <w:sz w:val="28"/>
          <w:szCs w:val="28"/>
        </w:rPr>
        <w:t xml:space="preserve"> in the previous paragraph</w:t>
      </w:r>
      <w:r w:rsidR="0001485E">
        <w:rPr>
          <w:rFonts w:ascii="Arial" w:hAnsi="Arial" w:cs="Arial"/>
          <w:sz w:val="28"/>
          <w:szCs w:val="28"/>
        </w:rPr>
        <w:t xml:space="preserve">. </w:t>
      </w:r>
      <w:r w:rsidR="00E12A49">
        <w:rPr>
          <w:rFonts w:ascii="Arial" w:hAnsi="Arial" w:cs="Arial"/>
          <w:sz w:val="28"/>
          <w:szCs w:val="28"/>
        </w:rPr>
        <w:t>As an added benefit</w:t>
      </w:r>
      <w:r w:rsidR="0001485E">
        <w:rPr>
          <w:rFonts w:ascii="Arial" w:hAnsi="Arial" w:cs="Arial"/>
          <w:sz w:val="28"/>
          <w:szCs w:val="28"/>
        </w:rPr>
        <w:t xml:space="preserve">, </w:t>
      </w:r>
      <w:r w:rsidR="00D82318">
        <w:rPr>
          <w:rFonts w:ascii="Arial" w:hAnsi="Arial" w:cs="Arial"/>
          <w:sz w:val="28"/>
          <w:szCs w:val="28"/>
        </w:rPr>
        <w:t>all interfaces, classes, functions</w:t>
      </w:r>
      <w:r w:rsidR="00E12A49">
        <w:rPr>
          <w:rFonts w:ascii="Arial" w:hAnsi="Arial" w:cs="Arial"/>
          <w:sz w:val="28"/>
          <w:szCs w:val="28"/>
        </w:rPr>
        <w:t>,</w:t>
      </w:r>
      <w:r w:rsidR="00D82318">
        <w:rPr>
          <w:rFonts w:ascii="Arial" w:hAnsi="Arial" w:cs="Arial"/>
          <w:sz w:val="28"/>
          <w:szCs w:val="28"/>
        </w:rPr>
        <w:t xml:space="preserve"> and variables can be </w:t>
      </w:r>
      <w:r w:rsidR="00E12A49">
        <w:rPr>
          <w:rFonts w:ascii="Arial" w:hAnsi="Arial" w:cs="Arial"/>
          <w:sz w:val="28"/>
          <w:szCs w:val="28"/>
        </w:rPr>
        <w:t xml:space="preserve">automatically collected </w:t>
      </w:r>
      <w:r w:rsidR="00D82318">
        <w:rPr>
          <w:rFonts w:ascii="Arial" w:hAnsi="Arial" w:cs="Arial"/>
          <w:sz w:val="28"/>
          <w:szCs w:val="28"/>
        </w:rPr>
        <w:t>in a declaration file as part of the build step to provide a convenient overview</w:t>
      </w:r>
      <w:r w:rsidR="00E12A49">
        <w:rPr>
          <w:rFonts w:ascii="Arial" w:hAnsi="Arial" w:cs="Arial"/>
          <w:sz w:val="28"/>
          <w:szCs w:val="28"/>
        </w:rPr>
        <w:t xml:space="preserve">, as illustrated in the following </w:t>
      </w:r>
      <w:r w:rsidR="0038027B">
        <w:rPr>
          <w:rFonts w:ascii="Arial" w:hAnsi="Arial" w:cs="Arial"/>
          <w:sz w:val="28"/>
          <w:szCs w:val="28"/>
        </w:rPr>
        <w:t xml:space="preserve">made-up </w:t>
      </w:r>
      <w:r w:rsidR="00D82318">
        <w:rPr>
          <w:rFonts w:ascii="Arial" w:hAnsi="Arial" w:cs="Arial"/>
          <w:sz w:val="28"/>
          <w:szCs w:val="28"/>
        </w:rPr>
        <w:t>example</w:t>
      </w:r>
      <w:r w:rsidR="00E12A49">
        <w:rPr>
          <w:rFonts w:ascii="Arial" w:hAnsi="Arial" w:cs="Arial"/>
          <w:sz w:val="28"/>
          <w:szCs w:val="28"/>
        </w:rPr>
        <w:t xml:space="preserve"> with a function, an interface and three variables:</w:t>
      </w:r>
      <w:r w:rsidR="0054522B">
        <w:rPr>
          <w:rFonts w:ascii="Arial" w:hAnsi="Arial" w:cs="Arial"/>
          <w:sz w:val="28"/>
          <w:szCs w:val="28"/>
        </w:rPr>
        <w:t xml:space="preserve"> </w:t>
      </w:r>
    </w:p>
    <w:p w14:paraId="6EE8ED6F" w14:textId="77777777" w:rsidR="00D82318" w:rsidRPr="00D82318" w:rsidRDefault="00D82318" w:rsidP="00D82318">
      <w:pPr>
        <w:shd w:val="clear" w:color="auto" w:fill="282A36"/>
        <w:spacing w:after="0" w:line="315" w:lineRule="atLeast"/>
        <w:rPr>
          <w:rFonts w:ascii="Hack" w:eastAsia="Times New Roman" w:hAnsi="Hack" w:cs="Times New Roman"/>
          <w:color w:val="F8F8F2"/>
          <w:sz w:val="21"/>
          <w:szCs w:val="21"/>
          <w:lang w:val="en-ID"/>
        </w:rPr>
      </w:pPr>
      <w:r w:rsidRPr="00D82318">
        <w:rPr>
          <w:rFonts w:ascii="Hack" w:eastAsia="Times New Roman" w:hAnsi="Hack" w:cs="Times New Roman"/>
          <w:color w:val="FF79C6"/>
          <w:sz w:val="21"/>
          <w:szCs w:val="21"/>
          <w:lang w:val="en-ID"/>
        </w:rPr>
        <w:t>export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color w:val="FF79C6"/>
          <w:sz w:val="21"/>
          <w:szCs w:val="21"/>
          <w:lang w:val="en-ID"/>
        </w:rPr>
        <w:t>function</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color w:val="50FA7B"/>
          <w:sz w:val="21"/>
          <w:szCs w:val="21"/>
          <w:lang w:val="en-ID"/>
        </w:rPr>
        <w:t>someFunction</w:t>
      </w:r>
      <w:r w:rsidRPr="00D82318">
        <w:rPr>
          <w:rFonts w:ascii="Hack" w:eastAsia="Times New Roman" w:hAnsi="Hack" w:cs="Times New Roman"/>
          <w:color w:val="F8F8F2"/>
          <w:sz w:val="21"/>
          <w:szCs w:val="21"/>
          <w:lang w:val="en-ID"/>
        </w:rPr>
        <w:t>(</w:t>
      </w:r>
      <w:r w:rsidRPr="00D82318">
        <w:rPr>
          <w:rFonts w:ascii="Hack" w:eastAsia="Times New Roman" w:hAnsi="Hack" w:cs="Times New Roman"/>
          <w:i/>
          <w:iCs/>
          <w:color w:val="FFB86C"/>
          <w:sz w:val="21"/>
          <w:szCs w:val="21"/>
          <w:lang w:val="en-ID"/>
        </w:rPr>
        <w:t>input</w:t>
      </w:r>
      <w:r w:rsidRPr="00D82318">
        <w:rPr>
          <w:rFonts w:ascii="Hack" w:eastAsia="Times New Roman" w:hAnsi="Hack" w:cs="Times New Roman"/>
          <w:color w:val="FF79C6"/>
          <w:sz w:val="21"/>
          <w:szCs w:val="21"/>
          <w:lang w:val="en-ID"/>
        </w:rPr>
        <w: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i/>
          <w:iCs/>
          <w:color w:val="8BE9FD"/>
          <w:sz w:val="21"/>
          <w:szCs w:val="21"/>
          <w:lang w:val="en-ID"/>
        </w:rPr>
        <w:t>string</w:t>
      </w:r>
      <w:r w:rsidRPr="00D82318">
        <w:rPr>
          <w:rFonts w:ascii="Hack" w:eastAsia="Times New Roman" w:hAnsi="Hack" w:cs="Times New Roman"/>
          <w:color w:val="F8F8F2"/>
          <w:sz w:val="21"/>
          <w:szCs w:val="21"/>
          <w:lang w:val="en-ID"/>
        </w:rPr>
        <w:t>)</w:t>
      </w:r>
      <w:r w:rsidRPr="00D82318">
        <w:rPr>
          <w:rFonts w:ascii="Hack" w:eastAsia="Times New Roman" w:hAnsi="Hack" w:cs="Times New Roman"/>
          <w:color w:val="FF79C6"/>
          <w:sz w:val="21"/>
          <w:szCs w:val="21"/>
          <w:lang w:val="en-ID"/>
        </w:rPr>
        <w: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i/>
          <w:iCs/>
          <w:color w:val="8BE9FD"/>
          <w:sz w:val="21"/>
          <w:szCs w:val="21"/>
          <w:lang w:val="en-ID"/>
        </w:rPr>
        <w:t>string</w:t>
      </w:r>
      <w:r w:rsidRPr="00D82318">
        <w:rPr>
          <w:rFonts w:ascii="Hack" w:eastAsia="Times New Roman" w:hAnsi="Hack" w:cs="Times New Roman"/>
          <w:color w:val="F8F8F2"/>
          <w:sz w:val="21"/>
          <w:szCs w:val="21"/>
          <w:lang w:val="en-ID"/>
        </w:rPr>
        <w:t>;</w:t>
      </w:r>
    </w:p>
    <w:p w14:paraId="3581ED31" w14:textId="77777777" w:rsidR="00D82318" w:rsidRPr="00D82318" w:rsidRDefault="00D82318" w:rsidP="00D82318">
      <w:pPr>
        <w:shd w:val="clear" w:color="auto" w:fill="282A36"/>
        <w:spacing w:after="0" w:line="315" w:lineRule="atLeast"/>
        <w:rPr>
          <w:rFonts w:ascii="Hack" w:eastAsia="Times New Roman" w:hAnsi="Hack" w:cs="Times New Roman"/>
          <w:color w:val="F8F8F2"/>
          <w:sz w:val="21"/>
          <w:szCs w:val="21"/>
          <w:lang w:val="en-ID"/>
        </w:rPr>
      </w:pPr>
    </w:p>
    <w:p w14:paraId="54755295" w14:textId="77777777" w:rsidR="00D82318" w:rsidRPr="00D82318" w:rsidRDefault="00D82318" w:rsidP="00D82318">
      <w:pPr>
        <w:shd w:val="clear" w:color="auto" w:fill="282A36"/>
        <w:spacing w:after="0" w:line="315" w:lineRule="atLeast"/>
        <w:rPr>
          <w:rFonts w:ascii="Hack" w:eastAsia="Times New Roman" w:hAnsi="Hack" w:cs="Times New Roman"/>
          <w:color w:val="F8F8F2"/>
          <w:sz w:val="21"/>
          <w:szCs w:val="21"/>
          <w:lang w:val="en-ID"/>
        </w:rPr>
      </w:pPr>
      <w:r w:rsidRPr="00D82318">
        <w:rPr>
          <w:rFonts w:ascii="Hack" w:eastAsia="Times New Roman" w:hAnsi="Hack" w:cs="Times New Roman"/>
          <w:color w:val="FF79C6"/>
          <w:sz w:val="21"/>
          <w:szCs w:val="21"/>
          <w:lang w:val="en-ID"/>
        </w:rPr>
        <w:t>export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color w:val="FF79C6"/>
          <w:sz w:val="21"/>
          <w:szCs w:val="21"/>
          <w:lang w:val="en-ID"/>
        </w:rPr>
        <w:t>interface</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i/>
          <w:iCs/>
          <w:color w:val="8BE9FD"/>
          <w:sz w:val="21"/>
          <w:szCs w:val="21"/>
          <w:lang w:val="en-ID"/>
        </w:rPr>
        <w:t>randomType</w:t>
      </w:r>
      <w:r w:rsidRPr="00D82318">
        <w:rPr>
          <w:rFonts w:ascii="Hack" w:eastAsia="Times New Roman" w:hAnsi="Hack" w:cs="Times New Roman"/>
          <w:color w:val="F8F8F2"/>
          <w:sz w:val="21"/>
          <w:szCs w:val="21"/>
          <w:lang w:val="en-ID"/>
        </w:rPr>
        <w:t xml:space="preserve"> {</w:t>
      </w:r>
    </w:p>
    <w:p w14:paraId="33EDF98B" w14:textId="77777777" w:rsidR="00D82318" w:rsidRPr="00D82318" w:rsidRDefault="00D82318" w:rsidP="00D82318">
      <w:pPr>
        <w:shd w:val="clear" w:color="auto" w:fill="282A36"/>
        <w:spacing w:after="0" w:line="315" w:lineRule="atLeast"/>
        <w:rPr>
          <w:rFonts w:ascii="Hack" w:eastAsia="Times New Roman" w:hAnsi="Hack" w:cs="Times New Roman"/>
          <w:color w:val="F8F8F2"/>
          <w:sz w:val="21"/>
          <w:szCs w:val="21"/>
          <w:lang w:val="en-ID"/>
        </w:rPr>
      </w:pPr>
      <w:r w:rsidRPr="00D82318">
        <w:rPr>
          <w:rFonts w:ascii="Hack" w:eastAsia="Times New Roman" w:hAnsi="Hack" w:cs="Times New Roman"/>
          <w:color w:val="F8F8F2"/>
          <w:sz w:val="21"/>
          <w:szCs w:val="21"/>
          <w:lang w:val="en-ID"/>
        </w:rPr>
        <w:t xml:space="preserve">  id</w:t>
      </w:r>
      <w:r w:rsidRPr="00D82318">
        <w:rPr>
          <w:rFonts w:ascii="Hack" w:eastAsia="Times New Roman" w:hAnsi="Hack" w:cs="Times New Roman"/>
          <w:color w:val="FF79C6"/>
          <w:sz w:val="21"/>
          <w:szCs w:val="21"/>
          <w:lang w:val="en-ID"/>
        </w:rPr>
        <w: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i/>
          <w:iCs/>
          <w:color w:val="8BE9FD"/>
          <w:sz w:val="21"/>
          <w:szCs w:val="21"/>
          <w:lang w:val="en-ID"/>
        </w:rPr>
        <w:t>number</w:t>
      </w:r>
      <w:r w:rsidRPr="00D82318">
        <w:rPr>
          <w:rFonts w:ascii="Hack" w:eastAsia="Times New Roman" w:hAnsi="Hack" w:cs="Times New Roman"/>
          <w:color w:val="F8F8F2"/>
          <w:sz w:val="21"/>
          <w:szCs w:val="21"/>
          <w:lang w:val="en-ID"/>
        </w:rPr>
        <w:t xml:space="preserve">, </w:t>
      </w:r>
    </w:p>
    <w:p w14:paraId="4B8B140D" w14:textId="77777777" w:rsidR="00D82318" w:rsidRPr="00D82318" w:rsidRDefault="00D82318" w:rsidP="00D82318">
      <w:pPr>
        <w:shd w:val="clear" w:color="auto" w:fill="282A36"/>
        <w:spacing w:after="0" w:line="315" w:lineRule="atLeast"/>
        <w:rPr>
          <w:rFonts w:ascii="Hack" w:eastAsia="Times New Roman" w:hAnsi="Hack" w:cs="Times New Roman"/>
          <w:color w:val="F8F8F2"/>
          <w:sz w:val="21"/>
          <w:szCs w:val="21"/>
          <w:lang w:val="en-ID"/>
        </w:rPr>
      </w:pPr>
      <w:r w:rsidRPr="00D82318">
        <w:rPr>
          <w:rFonts w:ascii="Hack" w:eastAsia="Times New Roman" w:hAnsi="Hack" w:cs="Times New Roman"/>
          <w:color w:val="F8F8F2"/>
          <w:sz w:val="21"/>
          <w:szCs w:val="21"/>
          <w:lang w:val="en-ID"/>
        </w:rPr>
        <w:t xml:space="preserve">  description</w:t>
      </w:r>
      <w:r w:rsidRPr="00D82318">
        <w:rPr>
          <w:rFonts w:ascii="Hack" w:eastAsia="Times New Roman" w:hAnsi="Hack" w:cs="Times New Roman"/>
          <w:color w:val="FF79C6"/>
          <w:sz w:val="21"/>
          <w:szCs w:val="21"/>
          <w:lang w:val="en-ID"/>
        </w:rPr>
        <w: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i/>
          <w:iCs/>
          <w:color w:val="8BE9FD"/>
          <w:sz w:val="21"/>
          <w:szCs w:val="21"/>
          <w:lang w:val="en-ID"/>
        </w:rPr>
        <w:t>string</w:t>
      </w:r>
      <w:r w:rsidRPr="00D82318">
        <w:rPr>
          <w:rFonts w:ascii="Hack" w:eastAsia="Times New Roman" w:hAnsi="Hack" w:cs="Times New Roman"/>
          <w:color w:val="F8F8F2"/>
          <w:sz w:val="21"/>
          <w:szCs w:val="21"/>
          <w:lang w:val="en-ID"/>
        </w:rPr>
        <w:t xml:space="preserve">, </w:t>
      </w:r>
    </w:p>
    <w:p w14:paraId="318D064C" w14:textId="77777777" w:rsidR="00D82318" w:rsidRPr="00D82318" w:rsidRDefault="00D82318" w:rsidP="00D82318">
      <w:pPr>
        <w:shd w:val="clear" w:color="auto" w:fill="282A36"/>
        <w:spacing w:after="0" w:line="315" w:lineRule="atLeast"/>
        <w:rPr>
          <w:rFonts w:ascii="Hack" w:eastAsia="Times New Roman" w:hAnsi="Hack" w:cs="Times New Roman"/>
          <w:color w:val="F8F8F2"/>
          <w:sz w:val="21"/>
          <w:szCs w:val="21"/>
          <w:lang w:val="en-ID"/>
        </w:rPr>
      </w:pPr>
      <w:r w:rsidRPr="00D82318">
        <w:rPr>
          <w:rFonts w:ascii="Hack" w:eastAsia="Times New Roman" w:hAnsi="Hack" w:cs="Times New Roman"/>
          <w:color w:val="F8F8F2"/>
          <w:sz w:val="21"/>
          <w:szCs w:val="21"/>
          <w:lang w:val="en-ID"/>
        </w:rPr>
        <w:t xml:space="preserve">  otherInfo</w:t>
      </w:r>
      <w:r w:rsidRPr="00D82318">
        <w:rPr>
          <w:rFonts w:ascii="Hack" w:eastAsia="Times New Roman" w:hAnsi="Hack" w:cs="Times New Roman"/>
          <w:color w:val="FF79C6"/>
          <w:sz w:val="21"/>
          <w:szCs w:val="21"/>
          <w:lang w:val="en-ID"/>
        </w:rPr>
        <w:t>?:</w:t>
      </w:r>
      <w:r w:rsidRPr="00D82318">
        <w:rPr>
          <w:rFonts w:ascii="Hack" w:eastAsia="Times New Roman" w:hAnsi="Hack" w:cs="Times New Roman"/>
          <w:color w:val="F8F8F2"/>
          <w:sz w:val="21"/>
          <w:szCs w:val="21"/>
          <w:lang w:val="en-ID"/>
        </w:rPr>
        <w:t xml:space="preserve"> [];</w:t>
      </w:r>
    </w:p>
    <w:p w14:paraId="0A3767B5" w14:textId="77777777" w:rsidR="00D82318" w:rsidRPr="00D82318" w:rsidRDefault="00D82318" w:rsidP="00D82318">
      <w:pPr>
        <w:shd w:val="clear" w:color="auto" w:fill="282A36"/>
        <w:spacing w:after="0" w:line="315" w:lineRule="atLeast"/>
        <w:rPr>
          <w:rFonts w:ascii="Hack" w:eastAsia="Times New Roman" w:hAnsi="Hack" w:cs="Times New Roman"/>
          <w:color w:val="F8F8F2"/>
          <w:sz w:val="21"/>
          <w:szCs w:val="21"/>
          <w:lang w:val="en-ID"/>
        </w:rPr>
      </w:pPr>
      <w:r w:rsidRPr="00D82318">
        <w:rPr>
          <w:rFonts w:ascii="Hack" w:eastAsia="Times New Roman" w:hAnsi="Hack" w:cs="Times New Roman"/>
          <w:color w:val="F8F8F2"/>
          <w:sz w:val="21"/>
          <w:szCs w:val="21"/>
          <w:lang w:val="en-ID"/>
        </w:rPr>
        <w:t>}</w:t>
      </w:r>
    </w:p>
    <w:p w14:paraId="0A9232EB" w14:textId="77777777" w:rsidR="00D82318" w:rsidRPr="00D82318" w:rsidRDefault="00D82318" w:rsidP="00D82318">
      <w:pPr>
        <w:shd w:val="clear" w:color="auto" w:fill="282A36"/>
        <w:spacing w:after="0" w:line="315" w:lineRule="atLeast"/>
        <w:rPr>
          <w:rFonts w:ascii="Hack" w:eastAsia="Times New Roman" w:hAnsi="Hack" w:cs="Times New Roman"/>
          <w:color w:val="F8F8F2"/>
          <w:sz w:val="21"/>
          <w:szCs w:val="21"/>
          <w:lang w:val="en-ID"/>
        </w:rPr>
      </w:pPr>
    </w:p>
    <w:p w14:paraId="241582B6" w14:textId="77777777" w:rsidR="00D82318" w:rsidRPr="00D82318" w:rsidRDefault="00D82318" w:rsidP="00D82318">
      <w:pPr>
        <w:shd w:val="clear" w:color="auto" w:fill="282A36"/>
        <w:spacing w:after="0" w:line="315" w:lineRule="atLeast"/>
        <w:rPr>
          <w:rFonts w:ascii="Hack" w:eastAsia="Times New Roman" w:hAnsi="Hack" w:cs="Times New Roman"/>
          <w:color w:val="F8F8F2"/>
          <w:sz w:val="21"/>
          <w:szCs w:val="21"/>
          <w:lang w:val="en-ID"/>
        </w:rPr>
      </w:pPr>
      <w:r w:rsidRPr="00D82318">
        <w:rPr>
          <w:rFonts w:ascii="Hack" w:eastAsia="Times New Roman" w:hAnsi="Hack" w:cs="Times New Roman"/>
          <w:color w:val="FF79C6"/>
          <w:sz w:val="21"/>
          <w:szCs w:val="21"/>
          <w:lang w:val="en-ID"/>
        </w:rPr>
        <w:lastRenderedPageBreak/>
        <w:t>export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color w:val="FF79C6"/>
          <w:sz w:val="21"/>
          <w:szCs w:val="21"/>
          <w:lang w:val="en-ID"/>
        </w:rPr>
        <w:t>const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color w:val="BD93F9"/>
          <w:sz w:val="21"/>
          <w:szCs w:val="21"/>
          <w:lang w:val="en-ID"/>
        </w:rPr>
        <w:t>id</w:t>
      </w:r>
      <w:r w:rsidRPr="00D82318">
        <w:rPr>
          <w:rFonts w:ascii="Hack" w:eastAsia="Times New Roman" w:hAnsi="Hack" w:cs="Times New Roman"/>
          <w:color w:val="FF79C6"/>
          <w:sz w:val="21"/>
          <w:szCs w:val="21"/>
          <w:lang w:val="en-ID"/>
        </w:rPr>
        <w: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i/>
          <w:iCs/>
          <w:color w:val="8BE9FD"/>
          <w:sz w:val="21"/>
          <w:szCs w:val="21"/>
          <w:lang w:val="en-ID"/>
        </w:rPr>
        <w:t>number</w:t>
      </w:r>
      <w:r w:rsidRPr="00D82318">
        <w:rPr>
          <w:rFonts w:ascii="Hack" w:eastAsia="Times New Roman" w:hAnsi="Hack" w:cs="Times New Roman"/>
          <w:color w:val="F8F8F2"/>
          <w:sz w:val="21"/>
          <w:szCs w:val="21"/>
          <w:lang w:val="en-ID"/>
        </w:rPr>
        <w:t>;</w:t>
      </w:r>
    </w:p>
    <w:p w14:paraId="1CC3D126" w14:textId="77777777" w:rsidR="00D82318" w:rsidRPr="00D82318" w:rsidRDefault="00D82318" w:rsidP="00D82318">
      <w:pPr>
        <w:shd w:val="clear" w:color="auto" w:fill="282A36"/>
        <w:spacing w:after="0" w:line="315" w:lineRule="atLeast"/>
        <w:rPr>
          <w:rFonts w:ascii="Hack" w:eastAsia="Times New Roman" w:hAnsi="Hack" w:cs="Times New Roman"/>
          <w:color w:val="F8F8F2"/>
          <w:sz w:val="21"/>
          <w:szCs w:val="21"/>
          <w:lang w:val="en-ID"/>
        </w:rPr>
      </w:pPr>
      <w:r w:rsidRPr="00D82318">
        <w:rPr>
          <w:rFonts w:ascii="Hack" w:eastAsia="Times New Roman" w:hAnsi="Hack" w:cs="Times New Roman"/>
          <w:color w:val="FF79C6"/>
          <w:sz w:val="21"/>
          <w:szCs w:val="21"/>
          <w:lang w:val="en-ID"/>
        </w:rPr>
        <w:t>export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color w:val="FF79C6"/>
          <w:sz w:val="21"/>
          <w:szCs w:val="21"/>
          <w:lang w:val="en-ID"/>
        </w:rPr>
        <w:t>const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color w:val="BD93F9"/>
          <w:sz w:val="21"/>
          <w:szCs w:val="21"/>
          <w:lang w:val="en-ID"/>
        </w:rPr>
        <w:t>accountActiveEnabled</w:t>
      </w:r>
      <w:r w:rsidRPr="00D82318">
        <w:rPr>
          <w:rFonts w:ascii="Hack" w:eastAsia="Times New Roman" w:hAnsi="Hack" w:cs="Times New Roman"/>
          <w:color w:val="FF79C6"/>
          <w:sz w:val="21"/>
          <w:szCs w:val="21"/>
          <w:lang w:val="en-ID"/>
        </w:rPr>
        <w: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i/>
          <w:iCs/>
          <w:color w:val="8BE9FD"/>
          <w:sz w:val="21"/>
          <w:szCs w:val="21"/>
          <w:lang w:val="en-ID"/>
        </w:rPr>
        <w:t>boolean</w:t>
      </w:r>
      <w:r w:rsidRPr="00D82318">
        <w:rPr>
          <w:rFonts w:ascii="Hack" w:eastAsia="Times New Roman" w:hAnsi="Hack" w:cs="Times New Roman"/>
          <w:color w:val="F8F8F2"/>
          <w:sz w:val="21"/>
          <w:szCs w:val="21"/>
          <w:lang w:val="en-ID"/>
        </w:rPr>
        <w:t>;</w:t>
      </w:r>
    </w:p>
    <w:p w14:paraId="1F3B6EC1" w14:textId="77777777" w:rsidR="00D82318" w:rsidRPr="00D82318" w:rsidRDefault="00D82318" w:rsidP="00D82318">
      <w:pPr>
        <w:shd w:val="clear" w:color="auto" w:fill="282A36"/>
        <w:spacing w:after="0" w:line="315" w:lineRule="atLeast"/>
        <w:rPr>
          <w:rFonts w:ascii="Hack" w:eastAsia="Times New Roman" w:hAnsi="Hack" w:cs="Times New Roman"/>
          <w:color w:val="F8F8F2"/>
          <w:sz w:val="21"/>
          <w:szCs w:val="21"/>
          <w:lang w:val="en-ID"/>
        </w:rPr>
      </w:pPr>
      <w:r w:rsidRPr="00D82318">
        <w:rPr>
          <w:rFonts w:ascii="Hack" w:eastAsia="Times New Roman" w:hAnsi="Hack" w:cs="Times New Roman"/>
          <w:color w:val="FF79C6"/>
          <w:sz w:val="21"/>
          <w:szCs w:val="21"/>
          <w:lang w:val="en-ID"/>
        </w:rPr>
        <w:t>export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color w:val="FF79C6"/>
          <w:sz w:val="21"/>
          <w:szCs w:val="21"/>
          <w:lang w:val="en-ID"/>
        </w:rPr>
        <w:t>const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color w:val="BD93F9"/>
          <w:sz w:val="21"/>
          <w:szCs w:val="21"/>
          <w:lang w:val="en-ID"/>
        </w:rPr>
        <w:t>formAttributes</w:t>
      </w:r>
      <w:r w:rsidRPr="00D82318">
        <w:rPr>
          <w:rFonts w:ascii="Hack" w:eastAsia="Times New Roman" w:hAnsi="Hack" w:cs="Times New Roman"/>
          <w:color w:val="FF79C6"/>
          <w:sz w:val="21"/>
          <w:szCs w:val="21"/>
          <w:lang w:val="en-ID"/>
        </w:rPr>
        <w:t>:</w:t>
      </w:r>
      <w:r w:rsidRPr="00D82318">
        <w:rPr>
          <w:rFonts w:ascii="Hack" w:eastAsia="Times New Roman" w:hAnsi="Hack" w:cs="Times New Roman"/>
          <w:color w:val="F8F8F2"/>
          <w:sz w:val="21"/>
          <w:szCs w:val="21"/>
          <w:lang w:val="en-ID"/>
        </w:rPr>
        <w:t xml:space="preserve"> </w:t>
      </w:r>
      <w:r w:rsidRPr="00D82318">
        <w:rPr>
          <w:rFonts w:ascii="Hack" w:eastAsia="Times New Roman" w:hAnsi="Hack" w:cs="Times New Roman"/>
          <w:i/>
          <w:iCs/>
          <w:color w:val="8BE9FD"/>
          <w:sz w:val="21"/>
          <w:szCs w:val="21"/>
          <w:lang w:val="en-ID"/>
        </w:rPr>
        <w:t>any</w:t>
      </w:r>
      <w:r w:rsidRPr="00D82318">
        <w:rPr>
          <w:rFonts w:ascii="Hack" w:eastAsia="Times New Roman" w:hAnsi="Hack" w:cs="Times New Roman"/>
          <w:color w:val="F8F8F2"/>
          <w:sz w:val="21"/>
          <w:szCs w:val="21"/>
          <w:lang w:val="en-ID"/>
        </w:rPr>
        <w:t>[];</w:t>
      </w:r>
    </w:p>
    <w:p w14:paraId="7E68C47F" w14:textId="5A069B17" w:rsidR="00D82318" w:rsidRDefault="00C31CCD" w:rsidP="00AB3DC5">
      <w:pPr>
        <w:spacing w:line="276" w:lineRule="auto"/>
        <w:rPr>
          <w:rFonts w:ascii="Arial" w:hAnsi="Arial" w:cs="Arial"/>
          <w:sz w:val="28"/>
          <w:szCs w:val="28"/>
        </w:rPr>
      </w:pPr>
      <w:r>
        <w:rPr>
          <w:rFonts w:ascii="Arial" w:hAnsi="Arial" w:cs="Arial"/>
          <w:sz w:val="28"/>
          <w:szCs w:val="28"/>
        </w:rPr>
        <w:t>Between the signatures and the separate declaration file, TypeScript marks a significant improvement in readability and maintainability</w:t>
      </w:r>
      <w:r w:rsidR="00E12A49">
        <w:rPr>
          <w:rFonts w:ascii="Arial" w:hAnsi="Arial" w:cs="Arial"/>
          <w:sz w:val="28"/>
          <w:szCs w:val="28"/>
        </w:rPr>
        <w:t xml:space="preserve"> over plain JavaScript</w:t>
      </w:r>
      <w:r>
        <w:rPr>
          <w:rFonts w:ascii="Arial" w:hAnsi="Arial" w:cs="Arial"/>
          <w:sz w:val="28"/>
          <w:szCs w:val="28"/>
        </w:rPr>
        <w:t xml:space="preserve">. </w:t>
      </w:r>
    </w:p>
    <w:p w14:paraId="0A8BC13C" w14:textId="4A78A9E1" w:rsidR="0054522B" w:rsidRDefault="0054522B" w:rsidP="00AB3DC5">
      <w:pPr>
        <w:spacing w:line="276" w:lineRule="auto"/>
        <w:rPr>
          <w:rFonts w:ascii="Arial" w:hAnsi="Arial" w:cs="Arial"/>
          <w:sz w:val="28"/>
          <w:szCs w:val="28"/>
        </w:rPr>
      </w:pPr>
      <w:r>
        <w:rPr>
          <w:rFonts w:ascii="Arial" w:hAnsi="Arial" w:cs="Arial"/>
          <w:sz w:val="28"/>
          <w:szCs w:val="28"/>
        </w:rPr>
        <w:t>In conclusion, it would benefit the company to adopt TypeScript as the standard development language because it reduces type errors while making the codebase easier to read and thus</w:t>
      </w:r>
      <w:r w:rsidR="00083BE8">
        <w:rPr>
          <w:rFonts w:ascii="Arial" w:hAnsi="Arial" w:cs="Arial"/>
          <w:sz w:val="28"/>
          <w:szCs w:val="28"/>
        </w:rPr>
        <w:t xml:space="preserve"> to</w:t>
      </w:r>
      <w:r>
        <w:rPr>
          <w:rFonts w:ascii="Arial" w:hAnsi="Arial" w:cs="Arial"/>
          <w:sz w:val="28"/>
          <w:szCs w:val="28"/>
        </w:rPr>
        <w:t xml:space="preserve"> maintain. As TypeScript is developed further </w:t>
      </w:r>
      <w:r w:rsidR="00083BE8">
        <w:rPr>
          <w:rFonts w:ascii="Arial" w:hAnsi="Arial" w:cs="Arial"/>
          <w:sz w:val="28"/>
          <w:szCs w:val="28"/>
        </w:rPr>
        <w:t xml:space="preserve">by the Microsoft team </w:t>
      </w:r>
      <w:r>
        <w:rPr>
          <w:rFonts w:ascii="Arial" w:hAnsi="Arial" w:cs="Arial"/>
          <w:sz w:val="28"/>
          <w:szCs w:val="28"/>
        </w:rPr>
        <w:t xml:space="preserve">and integrates the latest JavaScript features, </w:t>
      </w:r>
      <w:r w:rsidR="00083BE8">
        <w:rPr>
          <w:rFonts w:ascii="Arial" w:hAnsi="Arial" w:cs="Arial"/>
          <w:sz w:val="28"/>
          <w:szCs w:val="28"/>
        </w:rPr>
        <w:t>our</w:t>
      </w:r>
      <w:r>
        <w:rPr>
          <w:rFonts w:ascii="Arial" w:hAnsi="Arial" w:cs="Arial"/>
          <w:sz w:val="28"/>
          <w:szCs w:val="28"/>
        </w:rPr>
        <w:t xml:space="preserve"> company will stand ready to implement and reap the benefits from improvements in both languages. </w:t>
      </w:r>
      <w:r w:rsidR="00083BE8">
        <w:rPr>
          <w:rFonts w:ascii="Arial" w:hAnsi="Arial" w:cs="Arial"/>
          <w:sz w:val="28"/>
          <w:szCs w:val="28"/>
        </w:rPr>
        <w:t>T</w:t>
      </w:r>
      <w:r>
        <w:rPr>
          <w:rFonts w:ascii="Arial" w:hAnsi="Arial" w:cs="Arial"/>
          <w:sz w:val="28"/>
          <w:szCs w:val="28"/>
        </w:rPr>
        <w:t xml:space="preserve">his will improve the productivity </w:t>
      </w:r>
      <w:r w:rsidR="00083BE8">
        <w:rPr>
          <w:rFonts w:ascii="Arial" w:hAnsi="Arial" w:cs="Arial"/>
          <w:sz w:val="28"/>
          <w:szCs w:val="28"/>
        </w:rPr>
        <w:t xml:space="preserve">of our engineers and </w:t>
      </w:r>
      <w:r w:rsidR="00C31CCD">
        <w:rPr>
          <w:rFonts w:ascii="Arial" w:hAnsi="Arial" w:cs="Arial"/>
          <w:sz w:val="28"/>
          <w:szCs w:val="28"/>
        </w:rPr>
        <w:t>aid our recruitment efforts by branding our company as one that utilized the latest, cutting-edge developer</w:t>
      </w:r>
      <w:r w:rsidR="00083BE8">
        <w:rPr>
          <w:rFonts w:ascii="Arial" w:hAnsi="Arial" w:cs="Arial"/>
          <w:sz w:val="28"/>
          <w:szCs w:val="28"/>
        </w:rPr>
        <w:t xml:space="preserve"> </w:t>
      </w:r>
      <w:r w:rsidR="00C31CCD">
        <w:rPr>
          <w:rFonts w:ascii="Arial" w:hAnsi="Arial" w:cs="Arial"/>
          <w:sz w:val="28"/>
          <w:szCs w:val="28"/>
        </w:rPr>
        <w:t xml:space="preserve">methodologies and tools. </w:t>
      </w:r>
      <w:r w:rsidR="00083BE8">
        <w:rPr>
          <w:rFonts w:ascii="Arial" w:hAnsi="Arial" w:cs="Arial"/>
          <w:sz w:val="28"/>
          <w:szCs w:val="28"/>
        </w:rPr>
        <w:t>Let’s take that leap!</w:t>
      </w:r>
    </w:p>
    <w:p w14:paraId="2E705A23" w14:textId="77777777" w:rsidR="003B48AD" w:rsidRDefault="003B48AD" w:rsidP="00AB3DC5">
      <w:pPr>
        <w:spacing w:line="276" w:lineRule="auto"/>
        <w:rPr>
          <w:rFonts w:ascii="Arial" w:hAnsi="Arial" w:cs="Arial"/>
          <w:b/>
          <w:bCs/>
          <w:sz w:val="28"/>
          <w:szCs w:val="28"/>
        </w:rPr>
      </w:pPr>
    </w:p>
    <w:p w14:paraId="2B20C162" w14:textId="0959DD26" w:rsidR="008301BF" w:rsidRPr="008301BF" w:rsidRDefault="008301BF" w:rsidP="00AB3DC5">
      <w:pPr>
        <w:spacing w:line="276" w:lineRule="auto"/>
        <w:rPr>
          <w:rFonts w:ascii="Arial" w:hAnsi="Arial" w:cs="Arial"/>
          <w:b/>
          <w:bCs/>
          <w:sz w:val="28"/>
          <w:szCs w:val="28"/>
        </w:rPr>
      </w:pPr>
      <w:r w:rsidRPr="008301BF">
        <w:rPr>
          <w:rFonts w:ascii="Arial" w:hAnsi="Arial" w:cs="Arial"/>
          <w:b/>
          <w:bCs/>
          <w:sz w:val="28"/>
          <w:szCs w:val="28"/>
        </w:rPr>
        <w:t>Section B: Identify Employee Group</w:t>
      </w:r>
    </w:p>
    <w:p w14:paraId="4EA1BDD9" w14:textId="11250AF7" w:rsidR="00FE7E7A" w:rsidRPr="00083BE8" w:rsidRDefault="007138DB" w:rsidP="00AB3DC5">
      <w:pPr>
        <w:spacing w:line="276" w:lineRule="auto"/>
        <w:rPr>
          <w:rFonts w:ascii="Arial" w:hAnsi="Arial" w:cs="Arial"/>
          <w:b/>
          <w:bCs/>
          <w:sz w:val="28"/>
          <w:szCs w:val="28"/>
        </w:rPr>
      </w:pPr>
      <w:r>
        <w:rPr>
          <w:rFonts w:ascii="Arial" w:hAnsi="Arial" w:cs="Arial"/>
          <w:sz w:val="28"/>
          <w:szCs w:val="28"/>
        </w:rPr>
        <w:t xml:space="preserve">The practice of changing our software development language from JavaScript to TypeScript only concerns the engineering department. </w:t>
      </w:r>
      <w:r w:rsidR="00083BE8">
        <w:rPr>
          <w:rFonts w:ascii="Arial" w:hAnsi="Arial" w:cs="Arial"/>
          <w:sz w:val="28"/>
          <w:szCs w:val="28"/>
        </w:rPr>
        <w:t xml:space="preserve">The recipients of this blog posts are </w:t>
      </w:r>
      <w:r>
        <w:rPr>
          <w:rFonts w:ascii="Arial" w:hAnsi="Arial" w:cs="Arial"/>
          <w:sz w:val="28"/>
          <w:szCs w:val="28"/>
        </w:rPr>
        <w:t xml:space="preserve">therefore </w:t>
      </w:r>
      <w:r w:rsidR="00083BE8">
        <w:rPr>
          <w:rFonts w:ascii="Arial" w:hAnsi="Arial" w:cs="Arial"/>
          <w:sz w:val="28"/>
          <w:szCs w:val="28"/>
        </w:rPr>
        <w:t xml:space="preserve">the software engineers, software team leaders, and the CTO of the company. </w:t>
      </w:r>
    </w:p>
    <w:p w14:paraId="1D58AD9C" w14:textId="77777777" w:rsidR="00DC2B51" w:rsidRDefault="00DC2B51" w:rsidP="00AB3DC5">
      <w:pPr>
        <w:spacing w:line="276" w:lineRule="auto"/>
        <w:rPr>
          <w:rFonts w:ascii="Arial" w:hAnsi="Arial" w:cs="Arial"/>
          <w:b/>
          <w:bCs/>
          <w:sz w:val="28"/>
          <w:szCs w:val="28"/>
        </w:rPr>
      </w:pPr>
    </w:p>
    <w:p w14:paraId="3FC0B417" w14:textId="0F92F936" w:rsidR="008301BF" w:rsidRPr="008301BF" w:rsidRDefault="008301BF" w:rsidP="00AB3DC5">
      <w:pPr>
        <w:spacing w:line="276" w:lineRule="auto"/>
        <w:rPr>
          <w:rFonts w:ascii="Arial" w:hAnsi="Arial" w:cs="Arial"/>
          <w:b/>
          <w:bCs/>
          <w:sz w:val="28"/>
          <w:szCs w:val="28"/>
        </w:rPr>
      </w:pPr>
      <w:r w:rsidRPr="008301BF">
        <w:rPr>
          <w:rFonts w:ascii="Arial" w:hAnsi="Arial" w:cs="Arial"/>
          <w:b/>
          <w:bCs/>
          <w:sz w:val="28"/>
          <w:szCs w:val="28"/>
        </w:rPr>
        <w:t xml:space="preserve">B1. Analyzing Business Etiquette </w:t>
      </w:r>
    </w:p>
    <w:p w14:paraId="307440D1" w14:textId="105AA456" w:rsidR="008301BF" w:rsidRDefault="00050EF3" w:rsidP="00AB3DC5">
      <w:pPr>
        <w:spacing w:line="276" w:lineRule="auto"/>
        <w:rPr>
          <w:rFonts w:ascii="Arial" w:hAnsi="Arial" w:cs="Arial"/>
          <w:sz w:val="28"/>
          <w:szCs w:val="28"/>
        </w:rPr>
      </w:pPr>
      <w:r>
        <w:rPr>
          <w:rFonts w:ascii="Arial" w:hAnsi="Arial" w:cs="Arial"/>
          <w:sz w:val="28"/>
          <w:szCs w:val="28"/>
        </w:rPr>
        <w:t xml:space="preserve">Explain how the audience you described above influenced your choices in writing the blog post to keep with the expected etiquette for blog posts in the industry. </w:t>
      </w:r>
      <w:r w:rsidR="00E53018">
        <w:rPr>
          <w:rFonts w:ascii="Arial" w:hAnsi="Arial" w:cs="Arial"/>
          <w:sz w:val="28"/>
          <w:szCs w:val="28"/>
        </w:rPr>
        <w:t xml:space="preserve">Include in this explanation an idea of what tone </w:t>
      </w:r>
      <w:r w:rsidR="003A11B1">
        <w:rPr>
          <w:rFonts w:ascii="Arial" w:hAnsi="Arial" w:cs="Arial"/>
          <w:sz w:val="28"/>
          <w:szCs w:val="28"/>
        </w:rPr>
        <w:t xml:space="preserve">you </w:t>
      </w:r>
      <w:r w:rsidR="00E53018">
        <w:rPr>
          <w:rFonts w:ascii="Arial" w:hAnsi="Arial" w:cs="Arial"/>
          <w:sz w:val="28"/>
          <w:szCs w:val="28"/>
        </w:rPr>
        <w:t>chose and word choices you made while writing</w:t>
      </w:r>
      <w:r w:rsidR="003A11B1">
        <w:rPr>
          <w:rFonts w:ascii="Arial" w:hAnsi="Arial" w:cs="Arial"/>
          <w:sz w:val="28"/>
          <w:szCs w:val="28"/>
        </w:rPr>
        <w:t xml:space="preserve"> and why those were proper blog writing etiquette for this audience</w:t>
      </w:r>
      <w:r w:rsidR="00E53018">
        <w:rPr>
          <w:rFonts w:ascii="Arial" w:hAnsi="Arial" w:cs="Arial"/>
          <w:sz w:val="28"/>
          <w:szCs w:val="28"/>
        </w:rPr>
        <w:t>.</w:t>
      </w:r>
    </w:p>
    <w:p w14:paraId="005F3271" w14:textId="5FB6A799" w:rsidR="00375CBA" w:rsidRDefault="00375CBA" w:rsidP="00AB3DC5">
      <w:pPr>
        <w:spacing w:line="276" w:lineRule="auto"/>
        <w:rPr>
          <w:rFonts w:ascii="Arial" w:hAnsi="Arial" w:cs="Arial"/>
          <w:sz w:val="28"/>
          <w:szCs w:val="28"/>
        </w:rPr>
      </w:pPr>
      <w:r>
        <w:rPr>
          <w:rFonts w:ascii="Arial" w:hAnsi="Arial" w:cs="Arial"/>
          <w:sz w:val="28"/>
          <w:szCs w:val="28"/>
        </w:rPr>
        <w:t xml:space="preserve">The tone of the blog post was formal, though not excessively so. The tone in engineering blog posts of this kind is generally formal due to the technical nature of the topics, but because it was an internal blog post to fellow colleagues, I allowed myself to begin with a rhetorical question </w:t>
      </w:r>
      <w:r w:rsidR="0038027B">
        <w:rPr>
          <w:rFonts w:ascii="Arial" w:hAnsi="Arial" w:cs="Arial"/>
          <w:sz w:val="28"/>
          <w:szCs w:val="28"/>
        </w:rPr>
        <w:t xml:space="preserve">and </w:t>
      </w:r>
      <w:r w:rsidR="0038027B">
        <w:rPr>
          <w:rFonts w:ascii="Arial" w:hAnsi="Arial" w:cs="Arial"/>
          <w:sz w:val="28"/>
          <w:szCs w:val="28"/>
        </w:rPr>
        <w:lastRenderedPageBreak/>
        <w:t xml:space="preserve">conclude with an imperative, </w:t>
      </w:r>
      <w:r>
        <w:rPr>
          <w:rFonts w:ascii="Arial" w:hAnsi="Arial" w:cs="Arial"/>
          <w:sz w:val="28"/>
          <w:szCs w:val="28"/>
        </w:rPr>
        <w:t xml:space="preserve">which I would not have used </w:t>
      </w:r>
      <w:r w:rsidR="0038027B">
        <w:rPr>
          <w:rFonts w:ascii="Arial" w:hAnsi="Arial" w:cs="Arial"/>
          <w:sz w:val="28"/>
          <w:szCs w:val="28"/>
        </w:rPr>
        <w:t xml:space="preserve">in a </w:t>
      </w:r>
      <w:r>
        <w:rPr>
          <w:rFonts w:ascii="Arial" w:hAnsi="Arial" w:cs="Arial"/>
          <w:sz w:val="28"/>
          <w:szCs w:val="28"/>
        </w:rPr>
        <w:t xml:space="preserve">hook </w:t>
      </w:r>
      <w:r w:rsidR="0038027B">
        <w:rPr>
          <w:rFonts w:ascii="Arial" w:hAnsi="Arial" w:cs="Arial"/>
          <w:sz w:val="28"/>
          <w:szCs w:val="28"/>
        </w:rPr>
        <w:t xml:space="preserve">or in </w:t>
      </w:r>
      <w:r w:rsidR="00404A02">
        <w:rPr>
          <w:rFonts w:ascii="Arial" w:hAnsi="Arial" w:cs="Arial"/>
          <w:sz w:val="28"/>
          <w:szCs w:val="28"/>
        </w:rPr>
        <w:t>a conclusion</w:t>
      </w:r>
      <w:r w:rsidR="0038027B">
        <w:rPr>
          <w:rFonts w:ascii="Arial" w:hAnsi="Arial" w:cs="Arial"/>
          <w:sz w:val="28"/>
          <w:szCs w:val="28"/>
        </w:rPr>
        <w:t xml:space="preserve"> </w:t>
      </w:r>
      <w:r>
        <w:rPr>
          <w:rFonts w:ascii="Arial" w:hAnsi="Arial" w:cs="Arial"/>
          <w:sz w:val="28"/>
          <w:szCs w:val="28"/>
        </w:rPr>
        <w:t xml:space="preserve">were it a white paper at a </w:t>
      </w:r>
      <w:r w:rsidR="0038027B">
        <w:rPr>
          <w:rFonts w:ascii="Arial" w:hAnsi="Arial" w:cs="Arial"/>
          <w:sz w:val="28"/>
          <w:szCs w:val="28"/>
        </w:rPr>
        <w:t xml:space="preserve">computing </w:t>
      </w:r>
      <w:r>
        <w:rPr>
          <w:rFonts w:ascii="Arial" w:hAnsi="Arial" w:cs="Arial"/>
          <w:sz w:val="28"/>
          <w:szCs w:val="28"/>
        </w:rPr>
        <w:t xml:space="preserve">conference for example. </w:t>
      </w:r>
    </w:p>
    <w:p w14:paraId="618A2ADC" w14:textId="0EABC874" w:rsidR="003B48AD" w:rsidRPr="0038027B" w:rsidRDefault="00375CBA" w:rsidP="00AB3DC5">
      <w:pPr>
        <w:spacing w:line="276" w:lineRule="auto"/>
        <w:rPr>
          <w:rFonts w:ascii="Arial" w:hAnsi="Arial" w:cs="Arial"/>
          <w:sz w:val="28"/>
          <w:szCs w:val="28"/>
        </w:rPr>
      </w:pPr>
      <w:r>
        <w:rPr>
          <w:rFonts w:ascii="Arial" w:hAnsi="Arial" w:cs="Arial"/>
          <w:sz w:val="28"/>
          <w:szCs w:val="28"/>
        </w:rPr>
        <w:t>In terms of etiquette or word choice, the key was to use precise, unambiguous technical terms</w:t>
      </w:r>
      <w:r w:rsidR="0038027B">
        <w:rPr>
          <w:rFonts w:ascii="Arial" w:hAnsi="Arial" w:cs="Arial"/>
          <w:sz w:val="28"/>
          <w:szCs w:val="28"/>
        </w:rPr>
        <w:t xml:space="preserve"> given the technical background of the readership</w:t>
      </w:r>
      <w:r>
        <w:rPr>
          <w:rFonts w:ascii="Arial" w:hAnsi="Arial" w:cs="Arial"/>
          <w:sz w:val="28"/>
          <w:szCs w:val="28"/>
        </w:rPr>
        <w:t>.</w:t>
      </w:r>
      <w:r w:rsidR="0038027B">
        <w:rPr>
          <w:rFonts w:ascii="Arial" w:hAnsi="Arial" w:cs="Arial"/>
          <w:sz w:val="28"/>
          <w:szCs w:val="28"/>
        </w:rPr>
        <w:t xml:space="preserve"> An example is the use of a word like “transpile” (when a high-level programming language is transformed into a similarly high-level language), which tells the reader that both TypeScript and JavaScript are high-level languages. </w:t>
      </w:r>
      <w:r>
        <w:rPr>
          <w:rFonts w:ascii="Arial" w:hAnsi="Arial" w:cs="Arial"/>
          <w:sz w:val="28"/>
          <w:szCs w:val="28"/>
        </w:rPr>
        <w:t>Since every reader is expected to be well-versed in JavaScript (their daily working language), I could omit any introduction to that language and instead skip directly to its pain points and to how TypeScript addresses them using technical descriptions and code snippets.</w:t>
      </w:r>
      <w:r w:rsidR="0038027B">
        <w:rPr>
          <w:rFonts w:ascii="Arial" w:hAnsi="Arial" w:cs="Arial"/>
          <w:sz w:val="28"/>
          <w:szCs w:val="28"/>
        </w:rPr>
        <w:t xml:space="preserve"> </w:t>
      </w:r>
    </w:p>
    <w:p w14:paraId="37DB68C6" w14:textId="77777777" w:rsidR="003B48AD" w:rsidRDefault="003B48AD" w:rsidP="00AB3DC5">
      <w:pPr>
        <w:spacing w:line="276" w:lineRule="auto"/>
        <w:rPr>
          <w:rFonts w:ascii="Arial" w:hAnsi="Arial" w:cs="Arial"/>
          <w:b/>
          <w:bCs/>
          <w:sz w:val="28"/>
          <w:szCs w:val="28"/>
        </w:rPr>
      </w:pPr>
    </w:p>
    <w:p w14:paraId="2B629109" w14:textId="1BC4DA14" w:rsidR="008301BF" w:rsidRPr="008301BF" w:rsidRDefault="008301BF" w:rsidP="00AB3DC5">
      <w:pPr>
        <w:spacing w:line="276" w:lineRule="auto"/>
        <w:rPr>
          <w:rFonts w:ascii="Arial" w:hAnsi="Arial" w:cs="Arial"/>
          <w:b/>
          <w:bCs/>
          <w:sz w:val="28"/>
          <w:szCs w:val="28"/>
        </w:rPr>
      </w:pPr>
      <w:r w:rsidRPr="008301BF">
        <w:rPr>
          <w:rFonts w:ascii="Arial" w:hAnsi="Arial" w:cs="Arial"/>
          <w:b/>
          <w:bCs/>
          <w:sz w:val="28"/>
          <w:szCs w:val="28"/>
        </w:rPr>
        <w:t>Section C: Sources</w:t>
      </w:r>
    </w:p>
    <w:p w14:paraId="191576AB" w14:textId="7EE5F516" w:rsidR="004152B3" w:rsidRPr="00873A16" w:rsidRDefault="00873A16" w:rsidP="00AB3DC5">
      <w:pPr>
        <w:spacing w:line="276" w:lineRule="auto"/>
        <w:rPr>
          <w:rFonts w:ascii="Arial" w:hAnsi="Arial" w:cs="Arial"/>
          <w:sz w:val="28"/>
          <w:szCs w:val="28"/>
          <w:lang w:val="en-ID"/>
        </w:rPr>
      </w:pPr>
      <w:r w:rsidRPr="00980522">
        <w:rPr>
          <w:rFonts w:ascii="Arial" w:hAnsi="Arial" w:cs="Arial"/>
          <w:sz w:val="28"/>
          <w:szCs w:val="28"/>
          <w:lang w:val="da-DK"/>
        </w:rPr>
        <w:t>Jansen, R., Vane</w:t>
      </w:r>
      <w:r>
        <w:rPr>
          <w:rFonts w:ascii="Arial" w:hAnsi="Arial" w:cs="Arial"/>
          <w:sz w:val="28"/>
          <w:szCs w:val="28"/>
          <w:lang w:val="da-DK"/>
        </w:rPr>
        <w:t xml:space="preserve">, V. &amp; de Wolf, I. (2016). </w:t>
      </w:r>
      <w:r w:rsidRPr="00980522">
        <w:rPr>
          <w:rFonts w:ascii="Arial" w:hAnsi="Arial" w:cs="Arial"/>
          <w:sz w:val="28"/>
          <w:szCs w:val="28"/>
          <w:lang w:val="en-ID"/>
        </w:rPr>
        <w:t>TypeScript: Modern JavaScript Development. P</w:t>
      </w:r>
      <w:r>
        <w:rPr>
          <w:rFonts w:ascii="Arial" w:hAnsi="Arial" w:cs="Arial"/>
          <w:sz w:val="28"/>
          <w:szCs w:val="28"/>
          <w:lang w:val="en-ID"/>
        </w:rPr>
        <w:t>ackt Publishing.</w:t>
      </w:r>
    </w:p>
    <w:p w14:paraId="5AC16DD5" w14:textId="7732DD9E" w:rsidR="006B697F" w:rsidRPr="006B697F" w:rsidRDefault="006B697F" w:rsidP="00AB3DC5">
      <w:pPr>
        <w:pStyle w:val="NormalWeb"/>
        <w:spacing w:line="276" w:lineRule="auto"/>
        <w:rPr>
          <w:rFonts w:ascii="Arial" w:eastAsia="Arial" w:hAnsi="Arial" w:cs="Arial"/>
          <w:color w:val="000000" w:themeColor="text1"/>
          <w:sz w:val="28"/>
          <w:szCs w:val="28"/>
          <w:lang w:val="en-US"/>
        </w:rPr>
      </w:pPr>
      <w:r w:rsidRPr="006B697F">
        <w:rPr>
          <w:rFonts w:ascii="Arial" w:eastAsia="Arial" w:hAnsi="Arial" w:cs="Arial"/>
          <w:color w:val="000000" w:themeColor="text1"/>
          <w:sz w:val="28"/>
          <w:szCs w:val="28"/>
          <w:lang w:val="en-US"/>
        </w:rPr>
        <w:t>Rosenwasser</w:t>
      </w:r>
      <w:r>
        <w:rPr>
          <w:rFonts w:ascii="Arial" w:eastAsia="Arial" w:hAnsi="Arial" w:cs="Arial"/>
          <w:color w:val="000000" w:themeColor="text1"/>
          <w:sz w:val="28"/>
          <w:szCs w:val="28"/>
          <w:lang w:val="en-US"/>
        </w:rPr>
        <w:t xml:space="preserve">, </w:t>
      </w:r>
      <w:r w:rsidRPr="006B697F">
        <w:rPr>
          <w:rFonts w:ascii="Arial" w:eastAsia="Arial" w:hAnsi="Arial" w:cs="Arial"/>
          <w:color w:val="000000" w:themeColor="text1"/>
          <w:sz w:val="28"/>
          <w:szCs w:val="28"/>
          <w:lang w:val="en-US"/>
        </w:rPr>
        <w:t>D</w:t>
      </w:r>
      <w:r>
        <w:rPr>
          <w:rFonts w:ascii="Arial" w:eastAsia="Arial" w:hAnsi="Arial" w:cs="Arial"/>
          <w:color w:val="000000" w:themeColor="text1"/>
          <w:sz w:val="28"/>
          <w:szCs w:val="28"/>
          <w:lang w:val="en-US"/>
        </w:rPr>
        <w:t xml:space="preserve">. (2020). </w:t>
      </w:r>
      <w:r w:rsidRPr="006B697F">
        <w:rPr>
          <w:rFonts w:ascii="Arial" w:eastAsia="Arial" w:hAnsi="Arial" w:cs="Arial"/>
          <w:color w:val="000000" w:themeColor="text1"/>
          <w:sz w:val="28"/>
          <w:szCs w:val="28"/>
          <w:lang w:val="en-US"/>
        </w:rPr>
        <w:t>Announcing TypeScript 4.0</w:t>
      </w:r>
      <w:r>
        <w:rPr>
          <w:rFonts w:ascii="Arial" w:eastAsia="Arial" w:hAnsi="Arial" w:cs="Arial"/>
          <w:color w:val="000000" w:themeColor="text1"/>
          <w:sz w:val="28"/>
          <w:szCs w:val="28"/>
          <w:lang w:val="en-US"/>
        </w:rPr>
        <w:t xml:space="preserve">. </w:t>
      </w:r>
      <w:r>
        <w:rPr>
          <w:rFonts w:ascii="Arial" w:eastAsia="Arial" w:hAnsi="Arial" w:cs="Arial"/>
          <w:i/>
          <w:iCs/>
          <w:color w:val="000000" w:themeColor="text1"/>
          <w:sz w:val="28"/>
          <w:szCs w:val="28"/>
          <w:lang w:val="en-US"/>
        </w:rPr>
        <w:t>TypeScript</w:t>
      </w:r>
      <w:r>
        <w:rPr>
          <w:rFonts w:ascii="Arial" w:eastAsia="Arial" w:hAnsi="Arial" w:cs="Arial"/>
          <w:color w:val="000000" w:themeColor="text1"/>
          <w:sz w:val="28"/>
          <w:szCs w:val="28"/>
          <w:lang w:val="en-US"/>
        </w:rPr>
        <w:t xml:space="preserve">. </w:t>
      </w:r>
      <w:hyperlink r:id="rId8" w:history="1">
        <w:r w:rsidRPr="00875C52">
          <w:rPr>
            <w:rStyle w:val="Hyperlink"/>
            <w:rFonts w:ascii="Arial" w:eastAsia="Arial" w:hAnsi="Arial" w:cs="Arial"/>
            <w:sz w:val="28"/>
            <w:szCs w:val="28"/>
          </w:rPr>
          <w:t>https://devblogs.microsoft.com/typescript/announcing-typescript-4-0/</w:t>
        </w:r>
      </w:hyperlink>
      <w:r w:rsidRPr="006B697F">
        <w:rPr>
          <w:rFonts w:ascii="Arial" w:eastAsia="Arial" w:hAnsi="Arial" w:cs="Arial"/>
          <w:b/>
          <w:bCs/>
          <w:color w:val="000000" w:themeColor="text1"/>
          <w:sz w:val="28"/>
          <w:szCs w:val="28"/>
        </w:rPr>
        <w:t xml:space="preserve"> </w:t>
      </w:r>
    </w:p>
    <w:p w14:paraId="3944A648" w14:textId="141A036A" w:rsidR="003B48AD" w:rsidRDefault="006B697F" w:rsidP="00AB3DC5">
      <w:pPr>
        <w:pStyle w:val="NormalWeb"/>
        <w:spacing w:line="276" w:lineRule="auto"/>
        <w:rPr>
          <w:rStyle w:val="Hyperlink"/>
          <w:rFonts w:ascii="Arial" w:eastAsia="Arial" w:hAnsi="Arial" w:cs="Arial"/>
          <w:sz w:val="28"/>
          <w:szCs w:val="28"/>
        </w:rPr>
      </w:pPr>
      <w:r w:rsidRPr="006B697F">
        <w:rPr>
          <w:rFonts w:ascii="Arial" w:eastAsia="Arial" w:hAnsi="Arial" w:cs="Arial"/>
          <w:color w:val="000000" w:themeColor="text1"/>
          <w:sz w:val="28"/>
          <w:szCs w:val="28"/>
          <w:lang w:val="en-US"/>
        </w:rPr>
        <w:t>Rosenwasser</w:t>
      </w:r>
      <w:r>
        <w:rPr>
          <w:rFonts w:ascii="Arial" w:eastAsia="Arial" w:hAnsi="Arial" w:cs="Arial"/>
          <w:color w:val="000000" w:themeColor="text1"/>
          <w:sz w:val="28"/>
          <w:szCs w:val="28"/>
          <w:lang w:val="en-US"/>
        </w:rPr>
        <w:t xml:space="preserve">, </w:t>
      </w:r>
      <w:r w:rsidRPr="006B697F">
        <w:rPr>
          <w:rFonts w:ascii="Arial" w:eastAsia="Arial" w:hAnsi="Arial" w:cs="Arial"/>
          <w:color w:val="000000" w:themeColor="text1"/>
          <w:sz w:val="28"/>
          <w:szCs w:val="28"/>
          <w:lang w:val="en-US"/>
        </w:rPr>
        <w:t>D</w:t>
      </w:r>
      <w:r>
        <w:rPr>
          <w:rFonts w:ascii="Arial" w:eastAsia="Arial" w:hAnsi="Arial" w:cs="Arial"/>
          <w:color w:val="000000" w:themeColor="text1"/>
          <w:sz w:val="28"/>
          <w:szCs w:val="28"/>
          <w:lang w:val="en-US"/>
        </w:rPr>
        <w:t xml:space="preserve">. (2023). </w:t>
      </w:r>
      <w:r w:rsidRPr="006B697F">
        <w:rPr>
          <w:rFonts w:ascii="Arial" w:eastAsia="Arial" w:hAnsi="Arial" w:cs="Arial"/>
          <w:color w:val="000000" w:themeColor="text1"/>
          <w:sz w:val="28"/>
          <w:szCs w:val="28"/>
          <w:lang w:val="en-US"/>
        </w:rPr>
        <w:t xml:space="preserve">Announcing TypeScript </w:t>
      </w:r>
      <w:r>
        <w:rPr>
          <w:rFonts w:ascii="Arial" w:eastAsia="Arial" w:hAnsi="Arial" w:cs="Arial"/>
          <w:color w:val="000000" w:themeColor="text1"/>
          <w:sz w:val="28"/>
          <w:szCs w:val="28"/>
          <w:lang w:val="en-US"/>
        </w:rPr>
        <w:t>5</w:t>
      </w:r>
      <w:r w:rsidRPr="006B697F">
        <w:rPr>
          <w:rFonts w:ascii="Arial" w:eastAsia="Arial" w:hAnsi="Arial" w:cs="Arial"/>
          <w:color w:val="000000" w:themeColor="text1"/>
          <w:sz w:val="28"/>
          <w:szCs w:val="28"/>
          <w:lang w:val="en-US"/>
        </w:rPr>
        <w:t>.0</w:t>
      </w:r>
      <w:r>
        <w:rPr>
          <w:rFonts w:ascii="Arial" w:eastAsia="Arial" w:hAnsi="Arial" w:cs="Arial"/>
          <w:color w:val="000000" w:themeColor="text1"/>
          <w:sz w:val="28"/>
          <w:szCs w:val="28"/>
          <w:lang w:val="en-US"/>
        </w:rPr>
        <w:t xml:space="preserve">. </w:t>
      </w:r>
      <w:r>
        <w:rPr>
          <w:rFonts w:ascii="Arial" w:eastAsia="Arial" w:hAnsi="Arial" w:cs="Arial"/>
          <w:i/>
          <w:iCs/>
          <w:color w:val="000000" w:themeColor="text1"/>
          <w:sz w:val="28"/>
          <w:szCs w:val="28"/>
          <w:lang w:val="en-US"/>
        </w:rPr>
        <w:t>TypeScript</w:t>
      </w:r>
      <w:r>
        <w:rPr>
          <w:rFonts w:ascii="Arial" w:eastAsia="Arial" w:hAnsi="Arial" w:cs="Arial"/>
          <w:color w:val="000000" w:themeColor="text1"/>
          <w:sz w:val="28"/>
          <w:szCs w:val="28"/>
          <w:lang w:val="en-US"/>
        </w:rPr>
        <w:t xml:space="preserve">. </w:t>
      </w:r>
      <w:hyperlink r:id="rId9" w:history="1">
        <w:r w:rsidRPr="00875C52">
          <w:rPr>
            <w:rStyle w:val="Hyperlink"/>
            <w:rFonts w:ascii="Arial" w:eastAsia="Arial" w:hAnsi="Arial" w:cs="Arial"/>
            <w:sz w:val="28"/>
            <w:szCs w:val="28"/>
          </w:rPr>
          <w:t>https://devblogs.microsoft.com/typescript/announcing-typescript-5-0/</w:t>
        </w:r>
      </w:hyperlink>
    </w:p>
    <w:p w14:paraId="507FE4E8" w14:textId="09682CCA" w:rsidR="00980522" w:rsidRPr="00873A16" w:rsidRDefault="00873A16" w:rsidP="00AB3DC5">
      <w:pPr>
        <w:pStyle w:val="NormalWeb"/>
        <w:spacing w:line="276" w:lineRule="auto"/>
        <w:rPr>
          <w:rFonts w:ascii="Arial" w:eastAsia="Arial" w:hAnsi="Arial" w:cs="Arial"/>
          <w:color w:val="0000FF"/>
          <w:sz w:val="28"/>
          <w:szCs w:val="28"/>
          <w:u w:val="single"/>
        </w:rPr>
      </w:pPr>
      <w:r w:rsidRPr="004152B3">
        <w:rPr>
          <w:rFonts w:ascii="Arial" w:eastAsia="Arial" w:hAnsi="Arial" w:cs="Arial"/>
          <w:color w:val="000000" w:themeColor="text1"/>
          <w:sz w:val="28"/>
          <w:szCs w:val="28"/>
          <w:lang w:val="en-US"/>
        </w:rPr>
        <w:t>Tung, L. (2020). TypeScript creator: How the programming language beat Microsoft's open-source fears</w:t>
      </w:r>
      <w:r>
        <w:rPr>
          <w:rFonts w:ascii="Arial" w:eastAsia="Arial" w:hAnsi="Arial" w:cs="Arial"/>
          <w:color w:val="000000" w:themeColor="text1"/>
          <w:sz w:val="28"/>
          <w:szCs w:val="28"/>
          <w:lang w:val="en-US"/>
        </w:rPr>
        <w:t xml:space="preserve">. </w:t>
      </w:r>
      <w:r w:rsidRPr="00874507">
        <w:rPr>
          <w:rFonts w:ascii="Arial" w:eastAsia="Arial" w:hAnsi="Arial" w:cs="Arial"/>
          <w:i/>
          <w:iCs/>
          <w:color w:val="000000" w:themeColor="text1"/>
          <w:sz w:val="28"/>
          <w:szCs w:val="28"/>
        </w:rPr>
        <w:t>ZDNET</w:t>
      </w:r>
      <w:r w:rsidRPr="00874507">
        <w:rPr>
          <w:rFonts w:ascii="Arial" w:eastAsia="Arial" w:hAnsi="Arial" w:cs="Arial"/>
          <w:color w:val="000000" w:themeColor="text1"/>
          <w:sz w:val="28"/>
          <w:szCs w:val="28"/>
        </w:rPr>
        <w:t xml:space="preserve">. </w:t>
      </w:r>
      <w:hyperlink r:id="rId10" w:history="1">
        <w:r w:rsidRPr="00874507">
          <w:rPr>
            <w:rStyle w:val="Hyperlink"/>
            <w:rFonts w:ascii="Arial" w:eastAsia="Arial" w:hAnsi="Arial" w:cs="Arial"/>
            <w:sz w:val="28"/>
            <w:szCs w:val="28"/>
          </w:rPr>
          <w:t>https://www.zdnet.com/article/typescript-creator-how-the-programming-language-beat-microsofts-open-source-fears/</w:t>
        </w:r>
      </w:hyperlink>
    </w:p>
    <w:p w14:paraId="6ABE5669" w14:textId="2998A874" w:rsidR="008301BF" w:rsidRPr="00980522" w:rsidRDefault="008301BF" w:rsidP="008301BF">
      <w:pPr>
        <w:rPr>
          <w:rFonts w:ascii="Arial" w:hAnsi="Arial" w:cs="Arial"/>
          <w:sz w:val="28"/>
          <w:szCs w:val="28"/>
          <w:lang w:val="da-DK"/>
        </w:rPr>
      </w:pPr>
    </w:p>
    <w:sectPr w:rsidR="008301BF" w:rsidRPr="00980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ack">
    <w:panose1 w:val="020B0609030202020204"/>
    <w:charset w:val="00"/>
    <w:family w:val="modern"/>
    <w:pitch w:val="fixed"/>
    <w:sig w:usb0="A50006EF" w:usb1="1000B8FB" w:usb2="0000002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5A315"/>
    <w:multiLevelType w:val="hybridMultilevel"/>
    <w:tmpl w:val="DC3A4C16"/>
    <w:lvl w:ilvl="0" w:tplc="4E600F6A">
      <w:start w:val="1"/>
      <w:numFmt w:val="decimal"/>
      <w:lvlText w:val="%1."/>
      <w:lvlJc w:val="left"/>
      <w:pPr>
        <w:ind w:left="720" w:hanging="360"/>
      </w:pPr>
    </w:lvl>
    <w:lvl w:ilvl="1" w:tplc="9D684854">
      <w:start w:val="1"/>
      <w:numFmt w:val="lowerLetter"/>
      <w:lvlText w:val="%2."/>
      <w:lvlJc w:val="left"/>
      <w:pPr>
        <w:ind w:left="1440" w:hanging="360"/>
      </w:pPr>
    </w:lvl>
    <w:lvl w:ilvl="2" w:tplc="3D62271C">
      <w:start w:val="1"/>
      <w:numFmt w:val="lowerRoman"/>
      <w:lvlText w:val="%3."/>
      <w:lvlJc w:val="right"/>
      <w:pPr>
        <w:ind w:left="2160" w:hanging="180"/>
      </w:pPr>
    </w:lvl>
    <w:lvl w:ilvl="3" w:tplc="C4A0E05E">
      <w:start w:val="1"/>
      <w:numFmt w:val="decimal"/>
      <w:lvlText w:val="%4."/>
      <w:lvlJc w:val="left"/>
      <w:pPr>
        <w:ind w:left="2880" w:hanging="360"/>
      </w:pPr>
    </w:lvl>
    <w:lvl w:ilvl="4" w:tplc="F5B851B0">
      <w:start w:val="1"/>
      <w:numFmt w:val="lowerLetter"/>
      <w:lvlText w:val="%5."/>
      <w:lvlJc w:val="left"/>
      <w:pPr>
        <w:ind w:left="3600" w:hanging="360"/>
      </w:pPr>
    </w:lvl>
    <w:lvl w:ilvl="5" w:tplc="66BCA63C">
      <w:start w:val="1"/>
      <w:numFmt w:val="lowerRoman"/>
      <w:lvlText w:val="%6."/>
      <w:lvlJc w:val="right"/>
      <w:pPr>
        <w:ind w:left="4320" w:hanging="180"/>
      </w:pPr>
    </w:lvl>
    <w:lvl w:ilvl="6" w:tplc="CCBAB5AE">
      <w:start w:val="1"/>
      <w:numFmt w:val="decimal"/>
      <w:lvlText w:val="%7."/>
      <w:lvlJc w:val="left"/>
      <w:pPr>
        <w:ind w:left="5040" w:hanging="360"/>
      </w:pPr>
    </w:lvl>
    <w:lvl w:ilvl="7" w:tplc="48762F40">
      <w:start w:val="1"/>
      <w:numFmt w:val="lowerLetter"/>
      <w:lvlText w:val="%8."/>
      <w:lvlJc w:val="left"/>
      <w:pPr>
        <w:ind w:left="5760" w:hanging="360"/>
      </w:pPr>
    </w:lvl>
    <w:lvl w:ilvl="8" w:tplc="30D2325A">
      <w:start w:val="1"/>
      <w:numFmt w:val="lowerRoman"/>
      <w:lvlText w:val="%9."/>
      <w:lvlJc w:val="right"/>
      <w:pPr>
        <w:ind w:left="6480" w:hanging="180"/>
      </w:pPr>
    </w:lvl>
  </w:abstractNum>
  <w:abstractNum w:abstractNumId="1" w15:restartNumberingAfterBreak="0">
    <w:nsid w:val="370C73D9"/>
    <w:multiLevelType w:val="hybridMultilevel"/>
    <w:tmpl w:val="DA4C152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F56776"/>
    <w:multiLevelType w:val="hybridMultilevel"/>
    <w:tmpl w:val="3614F62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C37398"/>
    <w:multiLevelType w:val="hybridMultilevel"/>
    <w:tmpl w:val="855448EC"/>
    <w:lvl w:ilvl="0" w:tplc="7F1CF04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8A17E5"/>
    <w:multiLevelType w:val="hybridMultilevel"/>
    <w:tmpl w:val="774AB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2187951">
    <w:abstractNumId w:val="2"/>
  </w:num>
  <w:num w:numId="2" w16cid:durableId="2014720067">
    <w:abstractNumId w:val="0"/>
  </w:num>
  <w:num w:numId="3" w16cid:durableId="844443268">
    <w:abstractNumId w:val="4"/>
  </w:num>
  <w:num w:numId="4" w16cid:durableId="2093232192">
    <w:abstractNumId w:val="1"/>
  </w:num>
  <w:num w:numId="5" w16cid:durableId="113642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BF"/>
    <w:rsid w:val="000066F2"/>
    <w:rsid w:val="00012524"/>
    <w:rsid w:val="000133D6"/>
    <w:rsid w:val="0001485E"/>
    <w:rsid w:val="00047BF0"/>
    <w:rsid w:val="00050EF3"/>
    <w:rsid w:val="00073DC2"/>
    <w:rsid w:val="00083BE8"/>
    <w:rsid w:val="0015787F"/>
    <w:rsid w:val="001944DB"/>
    <w:rsid w:val="00217A2E"/>
    <w:rsid w:val="0022579E"/>
    <w:rsid w:val="002837D3"/>
    <w:rsid w:val="002F2164"/>
    <w:rsid w:val="00312FDC"/>
    <w:rsid w:val="00375CBA"/>
    <w:rsid w:val="0038027B"/>
    <w:rsid w:val="00392318"/>
    <w:rsid w:val="003A11B1"/>
    <w:rsid w:val="003B0307"/>
    <w:rsid w:val="003B48AD"/>
    <w:rsid w:val="003B5FDA"/>
    <w:rsid w:val="003D3BC5"/>
    <w:rsid w:val="00404A02"/>
    <w:rsid w:val="004152B3"/>
    <w:rsid w:val="004430AE"/>
    <w:rsid w:val="004635F1"/>
    <w:rsid w:val="00494832"/>
    <w:rsid w:val="004A6D19"/>
    <w:rsid w:val="004E462C"/>
    <w:rsid w:val="00507332"/>
    <w:rsid w:val="0052768D"/>
    <w:rsid w:val="0054522B"/>
    <w:rsid w:val="005536D0"/>
    <w:rsid w:val="0060610E"/>
    <w:rsid w:val="00665684"/>
    <w:rsid w:val="00694657"/>
    <w:rsid w:val="006B697F"/>
    <w:rsid w:val="006F6619"/>
    <w:rsid w:val="007138DB"/>
    <w:rsid w:val="0078641C"/>
    <w:rsid w:val="00822363"/>
    <w:rsid w:val="008301BF"/>
    <w:rsid w:val="0084409E"/>
    <w:rsid w:val="00873A16"/>
    <w:rsid w:val="00874507"/>
    <w:rsid w:val="008928B7"/>
    <w:rsid w:val="00945439"/>
    <w:rsid w:val="00980522"/>
    <w:rsid w:val="009E1D9A"/>
    <w:rsid w:val="00A61230"/>
    <w:rsid w:val="00AA03B5"/>
    <w:rsid w:val="00AB3DC5"/>
    <w:rsid w:val="00B34EA9"/>
    <w:rsid w:val="00BE24A4"/>
    <w:rsid w:val="00C31CCD"/>
    <w:rsid w:val="00CD7FC1"/>
    <w:rsid w:val="00D24268"/>
    <w:rsid w:val="00D35105"/>
    <w:rsid w:val="00D82318"/>
    <w:rsid w:val="00DC2B51"/>
    <w:rsid w:val="00DF0356"/>
    <w:rsid w:val="00E12A49"/>
    <w:rsid w:val="00E53018"/>
    <w:rsid w:val="00F65A3E"/>
    <w:rsid w:val="00FC482B"/>
    <w:rsid w:val="00FE7E7A"/>
    <w:rsid w:val="011FA226"/>
    <w:rsid w:val="0D89D2DD"/>
    <w:rsid w:val="121783C3"/>
    <w:rsid w:val="1B4E9F07"/>
    <w:rsid w:val="1E2721FE"/>
    <w:rsid w:val="20DF84EF"/>
    <w:rsid w:val="21D218F2"/>
    <w:rsid w:val="2889F3CA"/>
    <w:rsid w:val="393218D6"/>
    <w:rsid w:val="4076981B"/>
    <w:rsid w:val="458808EA"/>
    <w:rsid w:val="4C4CD568"/>
    <w:rsid w:val="6E1901DF"/>
    <w:rsid w:val="75AC5988"/>
    <w:rsid w:val="7702875E"/>
    <w:rsid w:val="789E57BF"/>
    <w:rsid w:val="7E7809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3BCDE"/>
  <w15:chartTrackingRefBased/>
  <w15:docId w15:val="{6402B11D-0A51-43DB-AF9A-9744CF056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52B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rPr>
  </w:style>
  <w:style w:type="paragraph" w:styleId="Heading4">
    <w:name w:val="heading 4"/>
    <w:basedOn w:val="Normal"/>
    <w:next w:val="Normal"/>
    <w:link w:val="Heading4Char"/>
    <w:uiPriority w:val="9"/>
    <w:semiHidden/>
    <w:unhideWhenUsed/>
    <w:qFormat/>
    <w:rsid w:val="009805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1BF"/>
    <w:pPr>
      <w:ind w:left="720"/>
      <w:contextualSpacing/>
    </w:pPr>
  </w:style>
  <w:style w:type="character" w:styleId="Hyperlink">
    <w:name w:val="Hyperlink"/>
    <w:uiPriority w:val="99"/>
    <w:unhideWhenUsed/>
    <w:rsid w:val="008301BF"/>
    <w:rPr>
      <w:color w:val="0000FF"/>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694657"/>
    <w:rPr>
      <w:color w:val="954F72" w:themeColor="followedHyperlink"/>
      <w:u w:val="single"/>
    </w:rPr>
  </w:style>
  <w:style w:type="paragraph" w:styleId="Revision">
    <w:name w:val="Revision"/>
    <w:hidden/>
    <w:uiPriority w:val="99"/>
    <w:semiHidden/>
    <w:rsid w:val="00073DC2"/>
    <w:pPr>
      <w:spacing w:after="0" w:line="240" w:lineRule="auto"/>
    </w:pPr>
  </w:style>
  <w:style w:type="character" w:customStyle="1" w:styleId="Heading1Char">
    <w:name w:val="Heading 1 Char"/>
    <w:basedOn w:val="DefaultParagraphFont"/>
    <w:link w:val="Heading1"/>
    <w:uiPriority w:val="9"/>
    <w:rsid w:val="004152B3"/>
    <w:rPr>
      <w:rFonts w:ascii="Times New Roman" w:eastAsia="Times New Roman" w:hAnsi="Times New Roman" w:cs="Times New Roman"/>
      <w:b/>
      <w:bCs/>
      <w:kern w:val="36"/>
      <w:sz w:val="48"/>
      <w:szCs w:val="48"/>
      <w:lang w:val="en-ID"/>
    </w:rPr>
  </w:style>
  <w:style w:type="character" w:styleId="UnresolvedMention">
    <w:name w:val="Unresolved Mention"/>
    <w:basedOn w:val="DefaultParagraphFont"/>
    <w:uiPriority w:val="99"/>
    <w:semiHidden/>
    <w:unhideWhenUsed/>
    <w:rsid w:val="004152B3"/>
    <w:rPr>
      <w:color w:val="605E5C"/>
      <w:shd w:val="clear" w:color="auto" w:fill="E1DFDD"/>
    </w:rPr>
  </w:style>
  <w:style w:type="paragraph" w:styleId="NormalWeb">
    <w:name w:val="Normal (Web)"/>
    <w:basedOn w:val="Normal"/>
    <w:uiPriority w:val="99"/>
    <w:unhideWhenUsed/>
    <w:rsid w:val="006B697F"/>
    <w:pPr>
      <w:spacing w:before="100" w:beforeAutospacing="1" w:after="100" w:afterAutospacing="1" w:line="240" w:lineRule="auto"/>
    </w:pPr>
    <w:rPr>
      <w:rFonts w:ascii="Times New Roman" w:eastAsia="Times New Roman" w:hAnsi="Times New Roman" w:cs="Times New Roman"/>
      <w:sz w:val="24"/>
      <w:szCs w:val="24"/>
      <w:lang w:val="en-ID"/>
    </w:rPr>
  </w:style>
  <w:style w:type="character" w:customStyle="1" w:styleId="Heading4Char">
    <w:name w:val="Heading 4 Char"/>
    <w:basedOn w:val="DefaultParagraphFont"/>
    <w:link w:val="Heading4"/>
    <w:uiPriority w:val="9"/>
    <w:semiHidden/>
    <w:rsid w:val="00980522"/>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9805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53450">
      <w:bodyDiv w:val="1"/>
      <w:marLeft w:val="0"/>
      <w:marRight w:val="0"/>
      <w:marTop w:val="0"/>
      <w:marBottom w:val="0"/>
      <w:divBdr>
        <w:top w:val="none" w:sz="0" w:space="0" w:color="auto"/>
        <w:left w:val="none" w:sz="0" w:space="0" w:color="auto"/>
        <w:bottom w:val="none" w:sz="0" w:space="0" w:color="auto"/>
        <w:right w:val="none" w:sz="0" w:space="0" w:color="auto"/>
      </w:divBdr>
      <w:divsChild>
        <w:div w:id="737675765">
          <w:marLeft w:val="0"/>
          <w:marRight w:val="0"/>
          <w:marTop w:val="0"/>
          <w:marBottom w:val="0"/>
          <w:divBdr>
            <w:top w:val="none" w:sz="0" w:space="0" w:color="auto"/>
            <w:left w:val="none" w:sz="0" w:space="0" w:color="auto"/>
            <w:bottom w:val="none" w:sz="0" w:space="0" w:color="auto"/>
            <w:right w:val="none" w:sz="0" w:space="0" w:color="auto"/>
          </w:divBdr>
          <w:divsChild>
            <w:div w:id="1108308591">
              <w:marLeft w:val="0"/>
              <w:marRight w:val="0"/>
              <w:marTop w:val="0"/>
              <w:marBottom w:val="0"/>
              <w:divBdr>
                <w:top w:val="none" w:sz="0" w:space="0" w:color="auto"/>
                <w:left w:val="none" w:sz="0" w:space="0" w:color="auto"/>
                <w:bottom w:val="none" w:sz="0" w:space="0" w:color="auto"/>
                <w:right w:val="none" w:sz="0" w:space="0" w:color="auto"/>
              </w:divBdr>
            </w:div>
            <w:div w:id="718212762">
              <w:marLeft w:val="0"/>
              <w:marRight w:val="0"/>
              <w:marTop w:val="0"/>
              <w:marBottom w:val="0"/>
              <w:divBdr>
                <w:top w:val="none" w:sz="0" w:space="0" w:color="auto"/>
                <w:left w:val="none" w:sz="0" w:space="0" w:color="auto"/>
                <w:bottom w:val="none" w:sz="0" w:space="0" w:color="auto"/>
                <w:right w:val="none" w:sz="0" w:space="0" w:color="auto"/>
              </w:divBdr>
            </w:div>
            <w:div w:id="1217471524">
              <w:marLeft w:val="0"/>
              <w:marRight w:val="0"/>
              <w:marTop w:val="0"/>
              <w:marBottom w:val="0"/>
              <w:divBdr>
                <w:top w:val="none" w:sz="0" w:space="0" w:color="auto"/>
                <w:left w:val="none" w:sz="0" w:space="0" w:color="auto"/>
                <w:bottom w:val="none" w:sz="0" w:space="0" w:color="auto"/>
                <w:right w:val="none" w:sz="0" w:space="0" w:color="auto"/>
              </w:divBdr>
            </w:div>
            <w:div w:id="2131122419">
              <w:marLeft w:val="0"/>
              <w:marRight w:val="0"/>
              <w:marTop w:val="0"/>
              <w:marBottom w:val="0"/>
              <w:divBdr>
                <w:top w:val="none" w:sz="0" w:space="0" w:color="auto"/>
                <w:left w:val="none" w:sz="0" w:space="0" w:color="auto"/>
                <w:bottom w:val="none" w:sz="0" w:space="0" w:color="auto"/>
                <w:right w:val="none" w:sz="0" w:space="0" w:color="auto"/>
              </w:divBdr>
            </w:div>
            <w:div w:id="385491003">
              <w:marLeft w:val="0"/>
              <w:marRight w:val="0"/>
              <w:marTop w:val="0"/>
              <w:marBottom w:val="0"/>
              <w:divBdr>
                <w:top w:val="none" w:sz="0" w:space="0" w:color="auto"/>
                <w:left w:val="none" w:sz="0" w:space="0" w:color="auto"/>
                <w:bottom w:val="none" w:sz="0" w:space="0" w:color="auto"/>
                <w:right w:val="none" w:sz="0" w:space="0" w:color="auto"/>
              </w:divBdr>
            </w:div>
            <w:div w:id="213038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5278">
      <w:bodyDiv w:val="1"/>
      <w:marLeft w:val="0"/>
      <w:marRight w:val="0"/>
      <w:marTop w:val="0"/>
      <w:marBottom w:val="0"/>
      <w:divBdr>
        <w:top w:val="none" w:sz="0" w:space="0" w:color="auto"/>
        <w:left w:val="none" w:sz="0" w:space="0" w:color="auto"/>
        <w:bottom w:val="none" w:sz="0" w:space="0" w:color="auto"/>
        <w:right w:val="none" w:sz="0" w:space="0" w:color="auto"/>
      </w:divBdr>
    </w:div>
    <w:div w:id="243345014">
      <w:bodyDiv w:val="1"/>
      <w:marLeft w:val="0"/>
      <w:marRight w:val="0"/>
      <w:marTop w:val="0"/>
      <w:marBottom w:val="0"/>
      <w:divBdr>
        <w:top w:val="none" w:sz="0" w:space="0" w:color="auto"/>
        <w:left w:val="none" w:sz="0" w:space="0" w:color="auto"/>
        <w:bottom w:val="none" w:sz="0" w:space="0" w:color="auto"/>
        <w:right w:val="none" w:sz="0" w:space="0" w:color="auto"/>
      </w:divBdr>
    </w:div>
    <w:div w:id="432628890">
      <w:bodyDiv w:val="1"/>
      <w:marLeft w:val="0"/>
      <w:marRight w:val="0"/>
      <w:marTop w:val="0"/>
      <w:marBottom w:val="0"/>
      <w:divBdr>
        <w:top w:val="none" w:sz="0" w:space="0" w:color="auto"/>
        <w:left w:val="none" w:sz="0" w:space="0" w:color="auto"/>
        <w:bottom w:val="none" w:sz="0" w:space="0" w:color="auto"/>
        <w:right w:val="none" w:sz="0" w:space="0" w:color="auto"/>
      </w:divBdr>
    </w:div>
    <w:div w:id="902252438">
      <w:bodyDiv w:val="1"/>
      <w:marLeft w:val="0"/>
      <w:marRight w:val="0"/>
      <w:marTop w:val="0"/>
      <w:marBottom w:val="0"/>
      <w:divBdr>
        <w:top w:val="none" w:sz="0" w:space="0" w:color="auto"/>
        <w:left w:val="none" w:sz="0" w:space="0" w:color="auto"/>
        <w:bottom w:val="none" w:sz="0" w:space="0" w:color="auto"/>
        <w:right w:val="none" w:sz="0" w:space="0" w:color="auto"/>
      </w:divBdr>
      <w:divsChild>
        <w:div w:id="1505626007">
          <w:marLeft w:val="0"/>
          <w:marRight w:val="0"/>
          <w:marTop w:val="0"/>
          <w:marBottom w:val="0"/>
          <w:divBdr>
            <w:top w:val="none" w:sz="0" w:space="0" w:color="auto"/>
            <w:left w:val="none" w:sz="0" w:space="0" w:color="auto"/>
            <w:bottom w:val="none" w:sz="0" w:space="0" w:color="auto"/>
            <w:right w:val="none" w:sz="0" w:space="0" w:color="auto"/>
          </w:divBdr>
          <w:divsChild>
            <w:div w:id="1197279065">
              <w:marLeft w:val="0"/>
              <w:marRight w:val="0"/>
              <w:marTop w:val="0"/>
              <w:marBottom w:val="0"/>
              <w:divBdr>
                <w:top w:val="none" w:sz="0" w:space="0" w:color="auto"/>
                <w:left w:val="none" w:sz="0" w:space="0" w:color="auto"/>
                <w:bottom w:val="none" w:sz="0" w:space="0" w:color="auto"/>
                <w:right w:val="none" w:sz="0" w:space="0" w:color="auto"/>
              </w:divBdr>
            </w:div>
            <w:div w:id="1886330537">
              <w:marLeft w:val="0"/>
              <w:marRight w:val="0"/>
              <w:marTop w:val="0"/>
              <w:marBottom w:val="0"/>
              <w:divBdr>
                <w:top w:val="none" w:sz="0" w:space="0" w:color="auto"/>
                <w:left w:val="none" w:sz="0" w:space="0" w:color="auto"/>
                <w:bottom w:val="none" w:sz="0" w:space="0" w:color="auto"/>
                <w:right w:val="none" w:sz="0" w:space="0" w:color="auto"/>
              </w:divBdr>
            </w:div>
            <w:div w:id="1072577732">
              <w:marLeft w:val="0"/>
              <w:marRight w:val="0"/>
              <w:marTop w:val="0"/>
              <w:marBottom w:val="0"/>
              <w:divBdr>
                <w:top w:val="none" w:sz="0" w:space="0" w:color="auto"/>
                <w:left w:val="none" w:sz="0" w:space="0" w:color="auto"/>
                <w:bottom w:val="none" w:sz="0" w:space="0" w:color="auto"/>
                <w:right w:val="none" w:sz="0" w:space="0" w:color="auto"/>
              </w:divBdr>
            </w:div>
            <w:div w:id="939945972">
              <w:marLeft w:val="0"/>
              <w:marRight w:val="0"/>
              <w:marTop w:val="0"/>
              <w:marBottom w:val="0"/>
              <w:divBdr>
                <w:top w:val="none" w:sz="0" w:space="0" w:color="auto"/>
                <w:left w:val="none" w:sz="0" w:space="0" w:color="auto"/>
                <w:bottom w:val="none" w:sz="0" w:space="0" w:color="auto"/>
                <w:right w:val="none" w:sz="0" w:space="0" w:color="auto"/>
              </w:divBdr>
            </w:div>
            <w:div w:id="690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0991">
      <w:bodyDiv w:val="1"/>
      <w:marLeft w:val="0"/>
      <w:marRight w:val="0"/>
      <w:marTop w:val="0"/>
      <w:marBottom w:val="0"/>
      <w:divBdr>
        <w:top w:val="none" w:sz="0" w:space="0" w:color="auto"/>
        <w:left w:val="none" w:sz="0" w:space="0" w:color="auto"/>
        <w:bottom w:val="none" w:sz="0" w:space="0" w:color="auto"/>
        <w:right w:val="none" w:sz="0" w:space="0" w:color="auto"/>
      </w:divBdr>
    </w:div>
    <w:div w:id="1196960972">
      <w:bodyDiv w:val="1"/>
      <w:marLeft w:val="0"/>
      <w:marRight w:val="0"/>
      <w:marTop w:val="0"/>
      <w:marBottom w:val="0"/>
      <w:divBdr>
        <w:top w:val="none" w:sz="0" w:space="0" w:color="auto"/>
        <w:left w:val="none" w:sz="0" w:space="0" w:color="auto"/>
        <w:bottom w:val="none" w:sz="0" w:space="0" w:color="auto"/>
        <w:right w:val="none" w:sz="0" w:space="0" w:color="auto"/>
      </w:divBdr>
      <w:divsChild>
        <w:div w:id="1683973969">
          <w:marLeft w:val="0"/>
          <w:marRight w:val="0"/>
          <w:marTop w:val="0"/>
          <w:marBottom w:val="0"/>
          <w:divBdr>
            <w:top w:val="none" w:sz="0" w:space="0" w:color="auto"/>
            <w:left w:val="none" w:sz="0" w:space="0" w:color="auto"/>
            <w:bottom w:val="none" w:sz="0" w:space="0" w:color="auto"/>
            <w:right w:val="none" w:sz="0" w:space="0" w:color="auto"/>
          </w:divBdr>
          <w:divsChild>
            <w:div w:id="824004961">
              <w:marLeft w:val="0"/>
              <w:marRight w:val="0"/>
              <w:marTop w:val="0"/>
              <w:marBottom w:val="0"/>
              <w:divBdr>
                <w:top w:val="none" w:sz="0" w:space="0" w:color="auto"/>
                <w:left w:val="none" w:sz="0" w:space="0" w:color="auto"/>
                <w:bottom w:val="none" w:sz="0" w:space="0" w:color="auto"/>
                <w:right w:val="none" w:sz="0" w:space="0" w:color="auto"/>
              </w:divBdr>
            </w:div>
            <w:div w:id="183399616">
              <w:marLeft w:val="0"/>
              <w:marRight w:val="0"/>
              <w:marTop w:val="0"/>
              <w:marBottom w:val="0"/>
              <w:divBdr>
                <w:top w:val="none" w:sz="0" w:space="0" w:color="auto"/>
                <w:left w:val="none" w:sz="0" w:space="0" w:color="auto"/>
                <w:bottom w:val="none" w:sz="0" w:space="0" w:color="auto"/>
                <w:right w:val="none" w:sz="0" w:space="0" w:color="auto"/>
              </w:divBdr>
            </w:div>
            <w:div w:id="120880799">
              <w:marLeft w:val="0"/>
              <w:marRight w:val="0"/>
              <w:marTop w:val="0"/>
              <w:marBottom w:val="0"/>
              <w:divBdr>
                <w:top w:val="none" w:sz="0" w:space="0" w:color="auto"/>
                <w:left w:val="none" w:sz="0" w:space="0" w:color="auto"/>
                <w:bottom w:val="none" w:sz="0" w:space="0" w:color="auto"/>
                <w:right w:val="none" w:sz="0" w:space="0" w:color="auto"/>
              </w:divBdr>
            </w:div>
            <w:div w:id="1133913744">
              <w:marLeft w:val="0"/>
              <w:marRight w:val="0"/>
              <w:marTop w:val="0"/>
              <w:marBottom w:val="0"/>
              <w:divBdr>
                <w:top w:val="none" w:sz="0" w:space="0" w:color="auto"/>
                <w:left w:val="none" w:sz="0" w:space="0" w:color="auto"/>
                <w:bottom w:val="none" w:sz="0" w:space="0" w:color="auto"/>
                <w:right w:val="none" w:sz="0" w:space="0" w:color="auto"/>
              </w:divBdr>
            </w:div>
            <w:div w:id="2047749770">
              <w:marLeft w:val="0"/>
              <w:marRight w:val="0"/>
              <w:marTop w:val="0"/>
              <w:marBottom w:val="0"/>
              <w:divBdr>
                <w:top w:val="none" w:sz="0" w:space="0" w:color="auto"/>
                <w:left w:val="none" w:sz="0" w:space="0" w:color="auto"/>
                <w:bottom w:val="none" w:sz="0" w:space="0" w:color="auto"/>
                <w:right w:val="none" w:sz="0" w:space="0" w:color="auto"/>
              </w:divBdr>
            </w:div>
            <w:div w:id="2029596801">
              <w:marLeft w:val="0"/>
              <w:marRight w:val="0"/>
              <w:marTop w:val="0"/>
              <w:marBottom w:val="0"/>
              <w:divBdr>
                <w:top w:val="none" w:sz="0" w:space="0" w:color="auto"/>
                <w:left w:val="none" w:sz="0" w:space="0" w:color="auto"/>
                <w:bottom w:val="none" w:sz="0" w:space="0" w:color="auto"/>
                <w:right w:val="none" w:sz="0" w:space="0" w:color="auto"/>
              </w:divBdr>
            </w:div>
            <w:div w:id="13974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17604">
      <w:bodyDiv w:val="1"/>
      <w:marLeft w:val="0"/>
      <w:marRight w:val="0"/>
      <w:marTop w:val="0"/>
      <w:marBottom w:val="0"/>
      <w:divBdr>
        <w:top w:val="none" w:sz="0" w:space="0" w:color="auto"/>
        <w:left w:val="none" w:sz="0" w:space="0" w:color="auto"/>
        <w:bottom w:val="none" w:sz="0" w:space="0" w:color="auto"/>
        <w:right w:val="none" w:sz="0" w:space="0" w:color="auto"/>
      </w:divBdr>
      <w:divsChild>
        <w:div w:id="136149359">
          <w:marLeft w:val="0"/>
          <w:marRight w:val="0"/>
          <w:marTop w:val="0"/>
          <w:marBottom w:val="0"/>
          <w:divBdr>
            <w:top w:val="none" w:sz="0" w:space="0" w:color="auto"/>
            <w:left w:val="none" w:sz="0" w:space="0" w:color="auto"/>
            <w:bottom w:val="none" w:sz="0" w:space="0" w:color="auto"/>
            <w:right w:val="none" w:sz="0" w:space="0" w:color="auto"/>
          </w:divBdr>
          <w:divsChild>
            <w:div w:id="331371984">
              <w:marLeft w:val="0"/>
              <w:marRight w:val="0"/>
              <w:marTop w:val="0"/>
              <w:marBottom w:val="0"/>
              <w:divBdr>
                <w:top w:val="none" w:sz="0" w:space="0" w:color="auto"/>
                <w:left w:val="none" w:sz="0" w:space="0" w:color="auto"/>
                <w:bottom w:val="none" w:sz="0" w:space="0" w:color="auto"/>
                <w:right w:val="none" w:sz="0" w:space="0" w:color="auto"/>
              </w:divBdr>
            </w:div>
            <w:div w:id="1093164945">
              <w:marLeft w:val="0"/>
              <w:marRight w:val="0"/>
              <w:marTop w:val="0"/>
              <w:marBottom w:val="0"/>
              <w:divBdr>
                <w:top w:val="none" w:sz="0" w:space="0" w:color="auto"/>
                <w:left w:val="none" w:sz="0" w:space="0" w:color="auto"/>
                <w:bottom w:val="none" w:sz="0" w:space="0" w:color="auto"/>
                <w:right w:val="none" w:sz="0" w:space="0" w:color="auto"/>
              </w:divBdr>
            </w:div>
            <w:div w:id="1398821726">
              <w:marLeft w:val="0"/>
              <w:marRight w:val="0"/>
              <w:marTop w:val="0"/>
              <w:marBottom w:val="0"/>
              <w:divBdr>
                <w:top w:val="none" w:sz="0" w:space="0" w:color="auto"/>
                <w:left w:val="none" w:sz="0" w:space="0" w:color="auto"/>
                <w:bottom w:val="none" w:sz="0" w:space="0" w:color="auto"/>
                <w:right w:val="none" w:sz="0" w:space="0" w:color="auto"/>
              </w:divBdr>
            </w:div>
            <w:div w:id="1648315983">
              <w:marLeft w:val="0"/>
              <w:marRight w:val="0"/>
              <w:marTop w:val="0"/>
              <w:marBottom w:val="0"/>
              <w:divBdr>
                <w:top w:val="none" w:sz="0" w:space="0" w:color="auto"/>
                <w:left w:val="none" w:sz="0" w:space="0" w:color="auto"/>
                <w:bottom w:val="none" w:sz="0" w:space="0" w:color="auto"/>
                <w:right w:val="none" w:sz="0" w:space="0" w:color="auto"/>
              </w:divBdr>
            </w:div>
            <w:div w:id="1468619327">
              <w:marLeft w:val="0"/>
              <w:marRight w:val="0"/>
              <w:marTop w:val="0"/>
              <w:marBottom w:val="0"/>
              <w:divBdr>
                <w:top w:val="none" w:sz="0" w:space="0" w:color="auto"/>
                <w:left w:val="none" w:sz="0" w:space="0" w:color="auto"/>
                <w:bottom w:val="none" w:sz="0" w:space="0" w:color="auto"/>
                <w:right w:val="none" w:sz="0" w:space="0" w:color="auto"/>
              </w:divBdr>
            </w:div>
            <w:div w:id="1175458436">
              <w:marLeft w:val="0"/>
              <w:marRight w:val="0"/>
              <w:marTop w:val="0"/>
              <w:marBottom w:val="0"/>
              <w:divBdr>
                <w:top w:val="none" w:sz="0" w:space="0" w:color="auto"/>
                <w:left w:val="none" w:sz="0" w:space="0" w:color="auto"/>
                <w:bottom w:val="none" w:sz="0" w:space="0" w:color="auto"/>
                <w:right w:val="none" w:sz="0" w:space="0" w:color="auto"/>
              </w:divBdr>
            </w:div>
            <w:div w:id="1387026227">
              <w:marLeft w:val="0"/>
              <w:marRight w:val="0"/>
              <w:marTop w:val="0"/>
              <w:marBottom w:val="0"/>
              <w:divBdr>
                <w:top w:val="none" w:sz="0" w:space="0" w:color="auto"/>
                <w:left w:val="none" w:sz="0" w:space="0" w:color="auto"/>
                <w:bottom w:val="none" w:sz="0" w:space="0" w:color="auto"/>
                <w:right w:val="none" w:sz="0" w:space="0" w:color="auto"/>
              </w:divBdr>
            </w:div>
            <w:div w:id="1331565032">
              <w:marLeft w:val="0"/>
              <w:marRight w:val="0"/>
              <w:marTop w:val="0"/>
              <w:marBottom w:val="0"/>
              <w:divBdr>
                <w:top w:val="none" w:sz="0" w:space="0" w:color="auto"/>
                <w:left w:val="none" w:sz="0" w:space="0" w:color="auto"/>
                <w:bottom w:val="none" w:sz="0" w:space="0" w:color="auto"/>
                <w:right w:val="none" w:sz="0" w:space="0" w:color="auto"/>
              </w:divBdr>
            </w:div>
            <w:div w:id="231355230">
              <w:marLeft w:val="0"/>
              <w:marRight w:val="0"/>
              <w:marTop w:val="0"/>
              <w:marBottom w:val="0"/>
              <w:divBdr>
                <w:top w:val="none" w:sz="0" w:space="0" w:color="auto"/>
                <w:left w:val="none" w:sz="0" w:space="0" w:color="auto"/>
                <w:bottom w:val="none" w:sz="0" w:space="0" w:color="auto"/>
                <w:right w:val="none" w:sz="0" w:space="0" w:color="auto"/>
              </w:divBdr>
            </w:div>
            <w:div w:id="1119686219">
              <w:marLeft w:val="0"/>
              <w:marRight w:val="0"/>
              <w:marTop w:val="0"/>
              <w:marBottom w:val="0"/>
              <w:divBdr>
                <w:top w:val="none" w:sz="0" w:space="0" w:color="auto"/>
                <w:left w:val="none" w:sz="0" w:space="0" w:color="auto"/>
                <w:bottom w:val="none" w:sz="0" w:space="0" w:color="auto"/>
                <w:right w:val="none" w:sz="0" w:space="0" w:color="auto"/>
              </w:divBdr>
            </w:div>
            <w:div w:id="1539393459">
              <w:marLeft w:val="0"/>
              <w:marRight w:val="0"/>
              <w:marTop w:val="0"/>
              <w:marBottom w:val="0"/>
              <w:divBdr>
                <w:top w:val="none" w:sz="0" w:space="0" w:color="auto"/>
                <w:left w:val="none" w:sz="0" w:space="0" w:color="auto"/>
                <w:bottom w:val="none" w:sz="0" w:space="0" w:color="auto"/>
                <w:right w:val="none" w:sz="0" w:space="0" w:color="auto"/>
              </w:divBdr>
            </w:div>
            <w:div w:id="83468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4067">
      <w:bodyDiv w:val="1"/>
      <w:marLeft w:val="0"/>
      <w:marRight w:val="0"/>
      <w:marTop w:val="0"/>
      <w:marBottom w:val="0"/>
      <w:divBdr>
        <w:top w:val="none" w:sz="0" w:space="0" w:color="auto"/>
        <w:left w:val="none" w:sz="0" w:space="0" w:color="auto"/>
        <w:bottom w:val="none" w:sz="0" w:space="0" w:color="auto"/>
        <w:right w:val="none" w:sz="0" w:space="0" w:color="auto"/>
      </w:divBdr>
      <w:divsChild>
        <w:div w:id="1700593693">
          <w:marLeft w:val="0"/>
          <w:marRight w:val="0"/>
          <w:marTop w:val="0"/>
          <w:marBottom w:val="0"/>
          <w:divBdr>
            <w:top w:val="none" w:sz="0" w:space="0" w:color="auto"/>
            <w:left w:val="none" w:sz="0" w:space="0" w:color="auto"/>
            <w:bottom w:val="none" w:sz="0" w:space="0" w:color="auto"/>
            <w:right w:val="none" w:sz="0" w:space="0" w:color="auto"/>
          </w:divBdr>
          <w:divsChild>
            <w:div w:id="2076733116">
              <w:marLeft w:val="0"/>
              <w:marRight w:val="0"/>
              <w:marTop w:val="0"/>
              <w:marBottom w:val="0"/>
              <w:divBdr>
                <w:top w:val="none" w:sz="0" w:space="0" w:color="auto"/>
                <w:left w:val="none" w:sz="0" w:space="0" w:color="auto"/>
                <w:bottom w:val="none" w:sz="0" w:space="0" w:color="auto"/>
                <w:right w:val="none" w:sz="0" w:space="0" w:color="auto"/>
              </w:divBdr>
            </w:div>
            <w:div w:id="1083840066">
              <w:marLeft w:val="0"/>
              <w:marRight w:val="0"/>
              <w:marTop w:val="0"/>
              <w:marBottom w:val="0"/>
              <w:divBdr>
                <w:top w:val="none" w:sz="0" w:space="0" w:color="auto"/>
                <w:left w:val="none" w:sz="0" w:space="0" w:color="auto"/>
                <w:bottom w:val="none" w:sz="0" w:space="0" w:color="auto"/>
                <w:right w:val="none" w:sz="0" w:space="0" w:color="auto"/>
              </w:divBdr>
            </w:div>
            <w:div w:id="1996296010">
              <w:marLeft w:val="0"/>
              <w:marRight w:val="0"/>
              <w:marTop w:val="0"/>
              <w:marBottom w:val="0"/>
              <w:divBdr>
                <w:top w:val="none" w:sz="0" w:space="0" w:color="auto"/>
                <w:left w:val="none" w:sz="0" w:space="0" w:color="auto"/>
                <w:bottom w:val="none" w:sz="0" w:space="0" w:color="auto"/>
                <w:right w:val="none" w:sz="0" w:space="0" w:color="auto"/>
              </w:divBdr>
            </w:div>
            <w:div w:id="543837291">
              <w:marLeft w:val="0"/>
              <w:marRight w:val="0"/>
              <w:marTop w:val="0"/>
              <w:marBottom w:val="0"/>
              <w:divBdr>
                <w:top w:val="none" w:sz="0" w:space="0" w:color="auto"/>
                <w:left w:val="none" w:sz="0" w:space="0" w:color="auto"/>
                <w:bottom w:val="none" w:sz="0" w:space="0" w:color="auto"/>
                <w:right w:val="none" w:sz="0" w:space="0" w:color="auto"/>
              </w:divBdr>
            </w:div>
            <w:div w:id="1060322970">
              <w:marLeft w:val="0"/>
              <w:marRight w:val="0"/>
              <w:marTop w:val="0"/>
              <w:marBottom w:val="0"/>
              <w:divBdr>
                <w:top w:val="none" w:sz="0" w:space="0" w:color="auto"/>
                <w:left w:val="none" w:sz="0" w:space="0" w:color="auto"/>
                <w:bottom w:val="none" w:sz="0" w:space="0" w:color="auto"/>
                <w:right w:val="none" w:sz="0" w:space="0" w:color="auto"/>
              </w:divBdr>
            </w:div>
            <w:div w:id="8319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9297">
      <w:bodyDiv w:val="1"/>
      <w:marLeft w:val="0"/>
      <w:marRight w:val="0"/>
      <w:marTop w:val="0"/>
      <w:marBottom w:val="0"/>
      <w:divBdr>
        <w:top w:val="none" w:sz="0" w:space="0" w:color="auto"/>
        <w:left w:val="none" w:sz="0" w:space="0" w:color="auto"/>
        <w:bottom w:val="none" w:sz="0" w:space="0" w:color="auto"/>
        <w:right w:val="none" w:sz="0" w:space="0" w:color="auto"/>
      </w:divBdr>
    </w:div>
    <w:div w:id="1664166877">
      <w:bodyDiv w:val="1"/>
      <w:marLeft w:val="0"/>
      <w:marRight w:val="0"/>
      <w:marTop w:val="0"/>
      <w:marBottom w:val="0"/>
      <w:divBdr>
        <w:top w:val="none" w:sz="0" w:space="0" w:color="auto"/>
        <w:left w:val="none" w:sz="0" w:space="0" w:color="auto"/>
        <w:bottom w:val="none" w:sz="0" w:space="0" w:color="auto"/>
        <w:right w:val="none" w:sz="0" w:space="0" w:color="auto"/>
      </w:divBdr>
      <w:divsChild>
        <w:div w:id="2082943526">
          <w:marLeft w:val="0"/>
          <w:marRight w:val="0"/>
          <w:marTop w:val="0"/>
          <w:marBottom w:val="0"/>
          <w:divBdr>
            <w:top w:val="none" w:sz="0" w:space="0" w:color="auto"/>
            <w:left w:val="none" w:sz="0" w:space="0" w:color="auto"/>
            <w:bottom w:val="none" w:sz="0" w:space="0" w:color="auto"/>
            <w:right w:val="none" w:sz="0" w:space="0" w:color="auto"/>
          </w:divBdr>
          <w:divsChild>
            <w:div w:id="1370498501">
              <w:marLeft w:val="0"/>
              <w:marRight w:val="0"/>
              <w:marTop w:val="0"/>
              <w:marBottom w:val="0"/>
              <w:divBdr>
                <w:top w:val="none" w:sz="0" w:space="0" w:color="auto"/>
                <w:left w:val="none" w:sz="0" w:space="0" w:color="auto"/>
                <w:bottom w:val="none" w:sz="0" w:space="0" w:color="auto"/>
                <w:right w:val="none" w:sz="0" w:space="0" w:color="auto"/>
              </w:divBdr>
            </w:div>
            <w:div w:id="471950856">
              <w:marLeft w:val="0"/>
              <w:marRight w:val="0"/>
              <w:marTop w:val="0"/>
              <w:marBottom w:val="0"/>
              <w:divBdr>
                <w:top w:val="none" w:sz="0" w:space="0" w:color="auto"/>
                <w:left w:val="none" w:sz="0" w:space="0" w:color="auto"/>
                <w:bottom w:val="none" w:sz="0" w:space="0" w:color="auto"/>
                <w:right w:val="none" w:sz="0" w:space="0" w:color="auto"/>
              </w:divBdr>
            </w:div>
            <w:div w:id="1822842028">
              <w:marLeft w:val="0"/>
              <w:marRight w:val="0"/>
              <w:marTop w:val="0"/>
              <w:marBottom w:val="0"/>
              <w:divBdr>
                <w:top w:val="none" w:sz="0" w:space="0" w:color="auto"/>
                <w:left w:val="none" w:sz="0" w:space="0" w:color="auto"/>
                <w:bottom w:val="none" w:sz="0" w:space="0" w:color="auto"/>
                <w:right w:val="none" w:sz="0" w:space="0" w:color="auto"/>
              </w:divBdr>
            </w:div>
            <w:div w:id="1304655091">
              <w:marLeft w:val="0"/>
              <w:marRight w:val="0"/>
              <w:marTop w:val="0"/>
              <w:marBottom w:val="0"/>
              <w:divBdr>
                <w:top w:val="none" w:sz="0" w:space="0" w:color="auto"/>
                <w:left w:val="none" w:sz="0" w:space="0" w:color="auto"/>
                <w:bottom w:val="none" w:sz="0" w:space="0" w:color="auto"/>
                <w:right w:val="none" w:sz="0" w:space="0" w:color="auto"/>
              </w:divBdr>
            </w:div>
            <w:div w:id="1145660350">
              <w:marLeft w:val="0"/>
              <w:marRight w:val="0"/>
              <w:marTop w:val="0"/>
              <w:marBottom w:val="0"/>
              <w:divBdr>
                <w:top w:val="none" w:sz="0" w:space="0" w:color="auto"/>
                <w:left w:val="none" w:sz="0" w:space="0" w:color="auto"/>
                <w:bottom w:val="none" w:sz="0" w:space="0" w:color="auto"/>
                <w:right w:val="none" w:sz="0" w:space="0" w:color="auto"/>
              </w:divBdr>
            </w:div>
            <w:div w:id="5989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43849">
      <w:bodyDiv w:val="1"/>
      <w:marLeft w:val="0"/>
      <w:marRight w:val="0"/>
      <w:marTop w:val="0"/>
      <w:marBottom w:val="0"/>
      <w:divBdr>
        <w:top w:val="none" w:sz="0" w:space="0" w:color="auto"/>
        <w:left w:val="none" w:sz="0" w:space="0" w:color="auto"/>
        <w:bottom w:val="none" w:sz="0" w:space="0" w:color="auto"/>
        <w:right w:val="none" w:sz="0" w:space="0" w:color="auto"/>
      </w:divBdr>
    </w:div>
    <w:div w:id="2059087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blogs.microsoft.com/typescript/announcing-typescript-4-0/"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zdnet.com/article/typescript-creator-how-the-programming-language-beat-microsofts-open-source-fears/" TargetMode="External"/><Relationship Id="rId4" Type="http://schemas.openxmlformats.org/officeDocument/2006/relationships/numbering" Target="numbering.xml"/><Relationship Id="rId9" Type="http://schemas.openxmlformats.org/officeDocument/2006/relationships/hyperlink" Target="https://devblogs.microsoft.com/typescript/announcing-typescript-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dbce95a-b870-4f3c-86f9-0deb968cc4b5" xsi:nil="true"/>
    <_ip_UnifiedCompliancePolicyProperties xmlns="http://schemas.microsoft.com/sharepoint/v3" xsi:nil="true"/>
    <Notes xmlns="455c6a40-5156-4ee1-b6e1-75a9942fd30d" xsi:nil="true"/>
    <lcf76f155ced4ddcb4097134ff3c332f xmlns="455c6a40-5156-4ee1-b6e1-75a9942fd30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BC5002AFCB7E46BAF73E9A815C6C0B" ma:contentTypeVersion="24" ma:contentTypeDescription="Create a new document." ma:contentTypeScope="" ma:versionID="1cf0cf679ef7f79e3c298c99b07f0590">
  <xsd:schema xmlns:xsd="http://www.w3.org/2001/XMLSchema" xmlns:xs="http://www.w3.org/2001/XMLSchema" xmlns:p="http://schemas.microsoft.com/office/2006/metadata/properties" xmlns:ns1="http://schemas.microsoft.com/sharepoint/v3" xmlns:ns2="455c6a40-5156-4ee1-b6e1-75a9942fd30d" xmlns:ns3="5dbce95a-b870-4f3c-86f9-0deb968cc4b5" targetNamespace="http://schemas.microsoft.com/office/2006/metadata/properties" ma:root="true" ma:fieldsID="d9123af363ae1d7993d766ba84a725ee" ns1:_="" ns2:_="" ns3:_="">
    <xsd:import namespace="http://schemas.microsoft.com/sharepoint/v3"/>
    <xsd:import namespace="455c6a40-5156-4ee1-b6e1-75a9942fd30d"/>
    <xsd:import namespace="5dbce95a-b870-4f3c-86f9-0deb968cc4b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1:_ip_UnifiedCompliancePolicyProperties" minOccurs="0"/>
                <xsd:element ref="ns1:_ip_UnifiedCompliancePolicyUIAction" minOccurs="0"/>
                <xsd:element ref="ns3:TaxCatchAll" minOccurs="0"/>
                <xsd:element ref="ns2:lcf76f155ced4ddcb4097134ff3c332f"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5c6a40-5156-4ee1-b6e1-75a9942fd3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Notes" ma:index="26" nillable="true" ma:displayName="Notes "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bce95a-b870-4f3c-86f9-0deb968cc4b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2b290c-d895-40c0-8c28-54a180c62a3d}" ma:internalName="TaxCatchAll" ma:showField="CatchAllData" ma:web="5dbce95a-b870-4f3c-86f9-0deb968cc4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F9F6F4-C240-4321-9E46-288A6E3BB52F}">
  <ds:schemaRefs>
    <ds:schemaRef ds:uri="http://schemas.microsoft.com/office/2006/metadata/properties"/>
    <ds:schemaRef ds:uri="http://schemas.microsoft.com/office/infopath/2007/PartnerControls"/>
    <ds:schemaRef ds:uri="http://schemas.microsoft.com/sharepoint/v3"/>
    <ds:schemaRef ds:uri="5dbce95a-b870-4f3c-86f9-0deb968cc4b5"/>
    <ds:schemaRef ds:uri="455c6a40-5156-4ee1-b6e1-75a9942fd30d"/>
  </ds:schemaRefs>
</ds:datastoreItem>
</file>

<file path=customXml/itemProps2.xml><?xml version="1.0" encoding="utf-8"?>
<ds:datastoreItem xmlns:ds="http://schemas.openxmlformats.org/officeDocument/2006/customXml" ds:itemID="{5E68CC98-7F27-4D44-8E7A-7DEC5CA48DB4}">
  <ds:schemaRefs>
    <ds:schemaRef ds:uri="http://schemas.microsoft.com/sharepoint/v3/contenttype/forms"/>
  </ds:schemaRefs>
</ds:datastoreItem>
</file>

<file path=customXml/itemProps3.xml><?xml version="1.0" encoding="utf-8"?>
<ds:datastoreItem xmlns:ds="http://schemas.openxmlformats.org/officeDocument/2006/customXml" ds:itemID="{581414DF-8160-4C16-8143-3CA2354B68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5c6a40-5156-4ee1-b6e1-75a9942fd30d"/>
    <ds:schemaRef ds:uri="5dbce95a-b870-4f3c-86f9-0deb968cc4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5</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Tucker</dc:creator>
  <cp:keywords/>
  <dc:description/>
  <cp:lastModifiedBy>William Jackson</cp:lastModifiedBy>
  <cp:revision>20</cp:revision>
  <dcterms:created xsi:type="dcterms:W3CDTF">2023-10-30T20:41:00Z</dcterms:created>
  <dcterms:modified xsi:type="dcterms:W3CDTF">2023-11-01T15:49:00Z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95f12ca5-7e60-4c1b-aa41-871bef8bc118</vt:lpwstr>
  </property>
  <property fmtid="{D5CDD505-2E9C-101B-9397-08002B2CF9AE}" pid="3" name="ContentTypeId">
    <vt:lpwstr>0x010100ECBC5002AFCB7E46BAF73E9A815C6C0B</vt:lpwstr>
  </property>
  <property fmtid="{D5CDD505-2E9C-101B-9397-08002B2CF9AE}" pid="4" name="MediaServiceImageTags">
    <vt:lpwstr/>
  </property>
</Properties>
</file>