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1756" w14:textId="1837BBAF" w:rsidR="00940C56" w:rsidRPr="00F12AF7" w:rsidRDefault="005D0FD7" w:rsidP="00F12AF7">
      <w:pPr>
        <w:pStyle w:val="Heading1"/>
        <w:spacing w:line="276" w:lineRule="auto"/>
        <w:jc w:val="center"/>
      </w:pPr>
      <w:r w:rsidRPr="00F12AF7">
        <w:t>ACTL3143 Assignment</w:t>
      </w:r>
      <w:r w:rsidR="00940C56" w:rsidRPr="00F12AF7">
        <w:t xml:space="preserve">: </w:t>
      </w:r>
      <w:r w:rsidRPr="00F12AF7">
        <w:t>Image Classification of Australian Animals</w:t>
      </w:r>
    </w:p>
    <w:p w14:paraId="0620812B" w14:textId="252A6C42" w:rsidR="00940C56" w:rsidRPr="00F12AF7" w:rsidRDefault="00940C56" w:rsidP="00F12AF7">
      <w:pPr>
        <w:spacing w:line="276" w:lineRule="auto"/>
        <w:jc w:val="center"/>
        <w:rPr>
          <w:sz w:val="22"/>
          <w:szCs w:val="22"/>
        </w:rPr>
      </w:pPr>
      <w:r w:rsidRPr="00F12AF7">
        <w:rPr>
          <w:sz w:val="22"/>
          <w:szCs w:val="22"/>
        </w:rPr>
        <w:t>William Li z5257749</w:t>
      </w:r>
    </w:p>
    <w:p w14:paraId="6787D639" w14:textId="61323607" w:rsidR="00940C56" w:rsidRPr="00F12AF7" w:rsidRDefault="00940C56">
      <w:pPr>
        <w:pBdr>
          <w:bottom w:val="single" w:sz="6" w:space="1" w:color="auto"/>
        </w:pBdr>
        <w:rPr>
          <w:sz w:val="22"/>
          <w:szCs w:val="22"/>
        </w:rPr>
      </w:pPr>
    </w:p>
    <w:p w14:paraId="3CC4A43F" w14:textId="0BB462C4" w:rsidR="00940C56" w:rsidRPr="00F12AF7" w:rsidRDefault="00940C56">
      <w:pPr>
        <w:rPr>
          <w:sz w:val="22"/>
          <w:szCs w:val="22"/>
        </w:rPr>
      </w:pPr>
    </w:p>
    <w:p w14:paraId="223D9ED2" w14:textId="7DED8C67" w:rsidR="00940C56" w:rsidRPr="00F12AF7" w:rsidRDefault="00940C56" w:rsidP="00DB42F0">
      <w:pPr>
        <w:pStyle w:val="Heading2"/>
        <w:rPr>
          <w:sz w:val="28"/>
          <w:szCs w:val="28"/>
        </w:rPr>
      </w:pPr>
      <w:r w:rsidRPr="00F12AF7">
        <w:rPr>
          <w:sz w:val="28"/>
          <w:szCs w:val="28"/>
        </w:rPr>
        <w:t>Problem Specification</w:t>
      </w:r>
    </w:p>
    <w:p w14:paraId="1D303751" w14:textId="77777777" w:rsidR="00940C56" w:rsidRPr="00F12AF7" w:rsidRDefault="00940C56">
      <w:pPr>
        <w:rPr>
          <w:sz w:val="22"/>
          <w:szCs w:val="22"/>
        </w:rPr>
      </w:pPr>
    </w:p>
    <w:p w14:paraId="7AEC1CC5" w14:textId="26B5C54C" w:rsidR="00940C56" w:rsidRPr="00F12AF7" w:rsidRDefault="00940C56" w:rsidP="00940C56">
      <w:pPr>
        <w:rPr>
          <w:sz w:val="22"/>
          <w:szCs w:val="22"/>
        </w:rPr>
      </w:pPr>
      <w:r w:rsidRPr="00F12AF7">
        <w:rPr>
          <w:sz w:val="22"/>
          <w:szCs w:val="22"/>
        </w:rPr>
        <w:t>The goal of the project is to create a model that can classify</w:t>
      </w:r>
      <w:r w:rsidR="001C6CAF" w:rsidRPr="00F12AF7">
        <w:rPr>
          <w:sz w:val="22"/>
          <w:szCs w:val="22"/>
        </w:rPr>
        <w:t xml:space="preserve"> between</w:t>
      </w:r>
      <w:r w:rsidRPr="00F12AF7">
        <w:rPr>
          <w:sz w:val="22"/>
          <w:szCs w:val="22"/>
        </w:rPr>
        <w:t xml:space="preserve"> a selection of Australian animals. There are 8 animals</w:t>
      </w:r>
      <w:r w:rsidR="001C6CAF" w:rsidRPr="00F12AF7">
        <w:rPr>
          <w:sz w:val="22"/>
          <w:szCs w:val="22"/>
        </w:rPr>
        <w:t xml:space="preserve"> in the dataset</w:t>
      </w:r>
      <w:r w:rsidRPr="00F12AF7">
        <w:rPr>
          <w:sz w:val="22"/>
          <w:szCs w:val="22"/>
        </w:rPr>
        <w:t>:</w:t>
      </w:r>
    </w:p>
    <w:p w14:paraId="50D155F8" w14:textId="09DBFD10" w:rsidR="00F95AF7" w:rsidRPr="00F12AF7" w:rsidRDefault="00F95AF7" w:rsidP="00940C56">
      <w:pPr>
        <w:rPr>
          <w:sz w:val="22"/>
          <w:szCs w:val="2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F95AF7" w:rsidRPr="00F12AF7" w14:paraId="7AC5F1F5" w14:textId="77777777" w:rsidTr="002B276B">
        <w:tc>
          <w:tcPr>
            <w:tcW w:w="2254" w:type="dxa"/>
          </w:tcPr>
          <w:p w14:paraId="5EC44754" w14:textId="1AA18132" w:rsidR="00F95AF7" w:rsidRPr="00F12AF7" w:rsidRDefault="002B276B" w:rsidP="002B276B">
            <w:pPr>
              <w:rPr>
                <w:sz w:val="22"/>
                <w:szCs w:val="22"/>
              </w:rPr>
            </w:pPr>
            <w:r w:rsidRPr="00F12AF7">
              <w:rPr>
                <w:sz w:val="22"/>
                <w:szCs w:val="22"/>
              </w:rPr>
              <w:t>-</w:t>
            </w:r>
            <w:r w:rsidR="00F95AF7" w:rsidRPr="00F12AF7">
              <w:rPr>
                <w:sz w:val="22"/>
                <w:szCs w:val="22"/>
              </w:rPr>
              <w:t>Cockatoo</w:t>
            </w:r>
          </w:p>
          <w:p w14:paraId="576F71A2" w14:textId="4399D507" w:rsidR="00F95AF7" w:rsidRPr="00F12AF7" w:rsidRDefault="002B276B" w:rsidP="002B276B">
            <w:pPr>
              <w:rPr>
                <w:sz w:val="22"/>
                <w:szCs w:val="22"/>
              </w:rPr>
            </w:pPr>
            <w:r w:rsidRPr="00F12AF7">
              <w:rPr>
                <w:sz w:val="22"/>
                <w:szCs w:val="22"/>
              </w:rPr>
              <w:t>-Kookaburra</w:t>
            </w:r>
          </w:p>
        </w:tc>
        <w:tc>
          <w:tcPr>
            <w:tcW w:w="2254" w:type="dxa"/>
          </w:tcPr>
          <w:p w14:paraId="457905F1" w14:textId="313B15F5" w:rsidR="00F95AF7" w:rsidRPr="00F12AF7" w:rsidRDefault="002B276B" w:rsidP="002B276B">
            <w:pPr>
              <w:rPr>
                <w:sz w:val="22"/>
                <w:szCs w:val="22"/>
              </w:rPr>
            </w:pPr>
            <w:r w:rsidRPr="00F12AF7">
              <w:rPr>
                <w:sz w:val="22"/>
                <w:szCs w:val="22"/>
              </w:rPr>
              <w:t>-</w:t>
            </w:r>
            <w:r w:rsidR="00F95AF7" w:rsidRPr="00F12AF7">
              <w:rPr>
                <w:sz w:val="22"/>
                <w:szCs w:val="22"/>
              </w:rPr>
              <w:t>Dingo</w:t>
            </w:r>
          </w:p>
          <w:p w14:paraId="696741F5" w14:textId="52A9AE59" w:rsidR="00F95AF7" w:rsidRPr="00F12AF7" w:rsidRDefault="002B276B" w:rsidP="002B276B">
            <w:pPr>
              <w:rPr>
                <w:sz w:val="22"/>
                <w:szCs w:val="22"/>
              </w:rPr>
            </w:pPr>
            <w:r w:rsidRPr="00F12AF7">
              <w:rPr>
                <w:sz w:val="22"/>
                <w:szCs w:val="22"/>
              </w:rPr>
              <w:t>-Platypus</w:t>
            </w:r>
          </w:p>
        </w:tc>
        <w:tc>
          <w:tcPr>
            <w:tcW w:w="2254" w:type="dxa"/>
          </w:tcPr>
          <w:p w14:paraId="086DBCCA" w14:textId="3D6F4A4D" w:rsidR="00F95AF7" w:rsidRPr="00F12AF7" w:rsidRDefault="002B276B" w:rsidP="002B276B">
            <w:pPr>
              <w:rPr>
                <w:sz w:val="22"/>
                <w:szCs w:val="22"/>
              </w:rPr>
            </w:pPr>
            <w:r w:rsidRPr="00F12AF7">
              <w:rPr>
                <w:sz w:val="22"/>
                <w:szCs w:val="22"/>
              </w:rPr>
              <w:t>-Kangaroo</w:t>
            </w:r>
          </w:p>
          <w:p w14:paraId="395A3DF4" w14:textId="11D55437" w:rsidR="002B276B" w:rsidRPr="00F12AF7" w:rsidRDefault="002B276B" w:rsidP="002B276B">
            <w:pPr>
              <w:rPr>
                <w:sz w:val="22"/>
                <w:szCs w:val="22"/>
              </w:rPr>
            </w:pPr>
            <w:r w:rsidRPr="00F12AF7">
              <w:rPr>
                <w:sz w:val="22"/>
                <w:szCs w:val="22"/>
              </w:rPr>
              <w:t>-Seadragon</w:t>
            </w:r>
          </w:p>
        </w:tc>
        <w:tc>
          <w:tcPr>
            <w:tcW w:w="2254" w:type="dxa"/>
          </w:tcPr>
          <w:p w14:paraId="74F98B0F" w14:textId="50002999" w:rsidR="00F95AF7" w:rsidRPr="00F12AF7" w:rsidRDefault="002B276B" w:rsidP="002B276B">
            <w:pPr>
              <w:rPr>
                <w:sz w:val="22"/>
                <w:szCs w:val="22"/>
              </w:rPr>
            </w:pPr>
            <w:r w:rsidRPr="00F12AF7">
              <w:rPr>
                <w:sz w:val="22"/>
                <w:szCs w:val="22"/>
              </w:rPr>
              <w:t>-Koala</w:t>
            </w:r>
          </w:p>
          <w:p w14:paraId="56078D56" w14:textId="05B75F6A" w:rsidR="002B276B" w:rsidRPr="00F12AF7" w:rsidRDefault="002B276B" w:rsidP="002B276B">
            <w:pPr>
              <w:rPr>
                <w:sz w:val="22"/>
                <w:szCs w:val="22"/>
              </w:rPr>
            </w:pPr>
            <w:r w:rsidRPr="00F12AF7">
              <w:rPr>
                <w:sz w:val="22"/>
                <w:szCs w:val="22"/>
              </w:rPr>
              <w:t>-Wombat</w:t>
            </w:r>
          </w:p>
        </w:tc>
      </w:tr>
    </w:tbl>
    <w:p w14:paraId="5D4D4D8F" w14:textId="77777777" w:rsidR="00F95AF7" w:rsidRPr="00F12AF7" w:rsidRDefault="00F95AF7" w:rsidP="00940C56">
      <w:pPr>
        <w:rPr>
          <w:sz w:val="22"/>
          <w:szCs w:val="22"/>
        </w:rPr>
      </w:pPr>
    </w:p>
    <w:p w14:paraId="59F9B45A" w14:textId="5B88BBE2" w:rsidR="00234A2D" w:rsidRPr="00F12AF7" w:rsidRDefault="00234A2D" w:rsidP="00940C56">
      <w:pPr>
        <w:rPr>
          <w:sz w:val="22"/>
          <w:szCs w:val="22"/>
        </w:rPr>
      </w:pPr>
      <w:r w:rsidRPr="00F12AF7">
        <w:rPr>
          <w:sz w:val="22"/>
          <w:szCs w:val="22"/>
        </w:rPr>
        <w:t>Models will be assessed with (Top 1)</w:t>
      </w:r>
      <w:r w:rsidR="00940C56" w:rsidRPr="00F12AF7">
        <w:rPr>
          <w:sz w:val="22"/>
          <w:szCs w:val="22"/>
        </w:rPr>
        <w:t xml:space="preserve"> categorical accuracy.</w:t>
      </w:r>
      <w:r w:rsidRPr="00F12AF7">
        <w:rPr>
          <w:sz w:val="22"/>
          <w:szCs w:val="22"/>
        </w:rPr>
        <w:t xml:space="preserve"> </w:t>
      </w:r>
    </w:p>
    <w:p w14:paraId="32AB3758" w14:textId="6D7706C1" w:rsidR="00940C56" w:rsidRPr="00F12AF7" w:rsidRDefault="00940C56" w:rsidP="00940C56">
      <w:pPr>
        <w:rPr>
          <w:sz w:val="22"/>
          <w:szCs w:val="22"/>
        </w:rPr>
      </w:pPr>
    </w:p>
    <w:p w14:paraId="0A4B0783" w14:textId="46C46845" w:rsidR="00940C56" w:rsidRPr="00F12AF7" w:rsidRDefault="00DB42F0" w:rsidP="00F95AF7">
      <w:pPr>
        <w:pStyle w:val="Heading2"/>
        <w:rPr>
          <w:sz w:val="28"/>
          <w:szCs w:val="28"/>
        </w:rPr>
      </w:pPr>
      <w:r w:rsidRPr="00F12AF7">
        <w:rPr>
          <w:sz w:val="28"/>
          <w:szCs w:val="28"/>
        </w:rPr>
        <w:t xml:space="preserve">Data collection and </w:t>
      </w:r>
      <w:r w:rsidR="00F95AF7" w:rsidRPr="00F12AF7">
        <w:rPr>
          <w:sz w:val="28"/>
          <w:szCs w:val="28"/>
        </w:rPr>
        <w:t>pre</w:t>
      </w:r>
      <w:r w:rsidR="00C41026">
        <w:rPr>
          <w:sz w:val="28"/>
          <w:szCs w:val="28"/>
        </w:rPr>
        <w:t>-</w:t>
      </w:r>
      <w:r w:rsidR="00F95AF7" w:rsidRPr="00F12AF7">
        <w:rPr>
          <w:sz w:val="28"/>
          <w:szCs w:val="28"/>
        </w:rPr>
        <w:t>processing</w:t>
      </w:r>
    </w:p>
    <w:p w14:paraId="108D860C" w14:textId="205C34A8" w:rsidR="00F95AF7" w:rsidRPr="00F12AF7" w:rsidRDefault="00F95AF7" w:rsidP="00F95AF7">
      <w:pPr>
        <w:rPr>
          <w:sz w:val="22"/>
          <w:szCs w:val="22"/>
        </w:rPr>
      </w:pPr>
    </w:p>
    <w:p w14:paraId="0C5CD0A6" w14:textId="4FE76F29" w:rsidR="00F95AF7" w:rsidRPr="00F12AF7" w:rsidRDefault="00F95AF7" w:rsidP="00F95AF7">
      <w:pPr>
        <w:rPr>
          <w:sz w:val="22"/>
          <w:szCs w:val="22"/>
        </w:rPr>
      </w:pPr>
      <w:r w:rsidRPr="00F12AF7">
        <w:rPr>
          <w:sz w:val="22"/>
          <w:szCs w:val="22"/>
        </w:rPr>
        <w:t>There are 200 images for each animal. The images were collected from Google Images with the help of the Image Downloader extension. They were selected manually to ensure accuracy and avoid duplicates (though the latter is not guaranteed as I can't perfectly recall 200 images)</w:t>
      </w:r>
      <w:r w:rsidRPr="00F12AF7">
        <w:rPr>
          <w:sz w:val="22"/>
          <w:szCs w:val="22"/>
        </w:rPr>
        <w:t>.</w:t>
      </w:r>
    </w:p>
    <w:p w14:paraId="2FC445BF" w14:textId="7CA04B10" w:rsidR="00F95AF7" w:rsidRPr="00F12AF7" w:rsidRDefault="00F95AF7" w:rsidP="00F95AF7">
      <w:pPr>
        <w:rPr>
          <w:sz w:val="22"/>
          <w:szCs w:val="22"/>
        </w:rPr>
      </w:pPr>
    </w:p>
    <w:p w14:paraId="156B515E" w14:textId="2C268013" w:rsidR="00BE3F4E" w:rsidRPr="00F12AF7" w:rsidRDefault="00F95AF7" w:rsidP="00BE3F4E">
      <w:pPr>
        <w:rPr>
          <w:sz w:val="22"/>
          <w:szCs w:val="22"/>
        </w:rPr>
      </w:pPr>
      <w:r w:rsidRPr="00F12AF7">
        <w:rPr>
          <w:sz w:val="22"/>
          <w:szCs w:val="22"/>
        </w:rPr>
        <w:t>All images were rescaled to 128x128</w:t>
      </w:r>
      <w:r w:rsidR="00BE3F4E" w:rsidRPr="00F12AF7">
        <w:rPr>
          <w:sz w:val="22"/>
          <w:szCs w:val="22"/>
        </w:rPr>
        <w:t>, as almost all machine learning techniques require all inputs to be the same size. The data was segmented into 4 sets. Their purpose and number of examples per class are:</w:t>
      </w:r>
    </w:p>
    <w:p w14:paraId="1C5B2669" w14:textId="5985FF3E" w:rsidR="00BE3F4E" w:rsidRPr="00F12AF7" w:rsidRDefault="00BE3F4E" w:rsidP="00BE3F4E">
      <w:pPr>
        <w:pStyle w:val="ListParagraph"/>
        <w:numPr>
          <w:ilvl w:val="0"/>
          <w:numId w:val="4"/>
        </w:numPr>
        <w:rPr>
          <w:sz w:val="22"/>
          <w:szCs w:val="22"/>
        </w:rPr>
      </w:pPr>
      <w:r w:rsidRPr="00F12AF7">
        <w:rPr>
          <w:sz w:val="22"/>
          <w:szCs w:val="22"/>
        </w:rPr>
        <w:t>Training (96)</w:t>
      </w:r>
    </w:p>
    <w:p w14:paraId="6FDD4137" w14:textId="14BA83D3" w:rsidR="00BE3F4E" w:rsidRPr="00F12AF7" w:rsidRDefault="00BE3F4E" w:rsidP="00BE3F4E">
      <w:pPr>
        <w:pStyle w:val="ListParagraph"/>
        <w:numPr>
          <w:ilvl w:val="0"/>
          <w:numId w:val="4"/>
        </w:numPr>
        <w:rPr>
          <w:sz w:val="22"/>
          <w:szCs w:val="22"/>
        </w:rPr>
      </w:pPr>
      <w:r w:rsidRPr="00F12AF7">
        <w:rPr>
          <w:sz w:val="22"/>
          <w:szCs w:val="22"/>
        </w:rPr>
        <w:t>Validation for early-stopping (32)</w:t>
      </w:r>
    </w:p>
    <w:p w14:paraId="161BC83B" w14:textId="39FEE050" w:rsidR="00BE3F4E" w:rsidRPr="00F12AF7" w:rsidRDefault="00BE3F4E" w:rsidP="00BE3F4E">
      <w:pPr>
        <w:pStyle w:val="ListParagraph"/>
        <w:numPr>
          <w:ilvl w:val="0"/>
          <w:numId w:val="4"/>
        </w:numPr>
        <w:rPr>
          <w:sz w:val="22"/>
          <w:szCs w:val="22"/>
        </w:rPr>
      </w:pPr>
      <w:r w:rsidRPr="00F12AF7">
        <w:rPr>
          <w:sz w:val="22"/>
          <w:szCs w:val="22"/>
        </w:rPr>
        <w:t>Validation for hyperparameter tuning (32) and</w:t>
      </w:r>
    </w:p>
    <w:p w14:paraId="301595EF" w14:textId="753D6638" w:rsidR="00BE3F4E" w:rsidRPr="00F12AF7" w:rsidRDefault="00BE3F4E" w:rsidP="00BE3F4E">
      <w:pPr>
        <w:pStyle w:val="ListParagraph"/>
        <w:numPr>
          <w:ilvl w:val="0"/>
          <w:numId w:val="4"/>
        </w:numPr>
        <w:rPr>
          <w:sz w:val="22"/>
          <w:szCs w:val="22"/>
        </w:rPr>
      </w:pPr>
      <w:r w:rsidRPr="00F12AF7">
        <w:rPr>
          <w:sz w:val="22"/>
          <w:szCs w:val="22"/>
        </w:rPr>
        <w:t>Test (40)</w:t>
      </w:r>
    </w:p>
    <w:p w14:paraId="016D242C" w14:textId="5ADDDAC7" w:rsidR="00F95AF7" w:rsidRPr="00F12AF7" w:rsidRDefault="00426F54" w:rsidP="00F95AF7">
      <w:pPr>
        <w:rPr>
          <w:sz w:val="22"/>
          <w:szCs w:val="22"/>
        </w:rPr>
      </w:pPr>
      <w:r>
        <w:rPr>
          <w:noProof/>
          <w:sz w:val="22"/>
          <w:szCs w:val="22"/>
        </w:rPr>
        <w:drawing>
          <wp:anchor distT="0" distB="0" distL="114300" distR="114300" simplePos="0" relativeHeight="251658240" behindDoc="0" locked="0" layoutInCell="1" allowOverlap="1" wp14:anchorId="521B1C56" wp14:editId="1BC346E0">
            <wp:simplePos x="0" y="0"/>
            <wp:positionH relativeFrom="column">
              <wp:posOffset>-78105</wp:posOffset>
            </wp:positionH>
            <wp:positionV relativeFrom="paragraph">
              <wp:posOffset>308707</wp:posOffset>
            </wp:positionV>
            <wp:extent cx="5651500" cy="31381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l="10458" t="7038" r="7231" b="7244"/>
                    <a:stretch/>
                  </pic:blipFill>
                  <pic:spPr bwMode="auto">
                    <a:xfrm>
                      <a:off x="0" y="0"/>
                      <a:ext cx="5651500" cy="3138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AF7" w:rsidRPr="00F12AF7">
        <w:rPr>
          <w:sz w:val="22"/>
          <w:szCs w:val="22"/>
        </w:rPr>
        <w:t>The training set was augmented</w:t>
      </w:r>
      <w:r w:rsidRPr="00426F54">
        <w:rPr>
          <w:sz w:val="22"/>
          <w:szCs w:val="22"/>
        </w:rPr>
        <w:t xml:space="preserve"> </w:t>
      </w:r>
      <w:r w:rsidRPr="00F12AF7">
        <w:rPr>
          <w:sz w:val="22"/>
          <w:szCs w:val="22"/>
        </w:rPr>
        <w:t>using zoom and rotation</w:t>
      </w:r>
      <w:r>
        <w:rPr>
          <w:sz w:val="22"/>
          <w:szCs w:val="22"/>
        </w:rPr>
        <w:t xml:space="preserve"> </w:t>
      </w:r>
      <w:r w:rsidR="00F95AF7" w:rsidRPr="00F12AF7">
        <w:rPr>
          <w:sz w:val="22"/>
          <w:szCs w:val="22"/>
        </w:rPr>
        <w:t xml:space="preserve">to </w:t>
      </w:r>
      <w:r>
        <w:rPr>
          <w:sz w:val="22"/>
          <w:szCs w:val="22"/>
        </w:rPr>
        <w:t>get 6 times as many examples.</w:t>
      </w:r>
    </w:p>
    <w:p w14:paraId="7304BA92" w14:textId="21F54ED4" w:rsidR="00F12AF7" w:rsidRPr="00F12AF7" w:rsidRDefault="00F12AF7" w:rsidP="00F95AF7">
      <w:pPr>
        <w:rPr>
          <w:sz w:val="22"/>
          <w:szCs w:val="22"/>
        </w:rPr>
      </w:pPr>
    </w:p>
    <w:p w14:paraId="362FE345" w14:textId="7B6B94CA" w:rsidR="00F12AF7" w:rsidRPr="00F12AF7" w:rsidRDefault="00F12AF7" w:rsidP="00F12AF7">
      <w:pPr>
        <w:pStyle w:val="Heading2"/>
        <w:rPr>
          <w:sz w:val="28"/>
          <w:szCs w:val="28"/>
        </w:rPr>
      </w:pPr>
      <w:r w:rsidRPr="00F12AF7">
        <w:rPr>
          <w:sz w:val="28"/>
          <w:szCs w:val="28"/>
        </w:rPr>
        <w:lastRenderedPageBreak/>
        <w:t>Exploratory Data Analysis</w:t>
      </w:r>
    </w:p>
    <w:p w14:paraId="2F47AF2E" w14:textId="0F9BD80D" w:rsidR="00F12AF7" w:rsidRPr="00F12AF7" w:rsidRDefault="00F12AF7" w:rsidP="00F12AF7">
      <w:pPr>
        <w:rPr>
          <w:sz w:val="22"/>
          <w:szCs w:val="22"/>
        </w:rPr>
      </w:pPr>
    </w:p>
    <w:p w14:paraId="79BE79C2" w14:textId="1076E505" w:rsidR="00F12AF7" w:rsidRDefault="00F12AF7" w:rsidP="00F12AF7">
      <w:pPr>
        <w:rPr>
          <w:sz w:val="22"/>
          <w:szCs w:val="22"/>
        </w:rPr>
      </w:pPr>
      <w:r>
        <w:rPr>
          <w:sz w:val="22"/>
          <w:szCs w:val="22"/>
        </w:rPr>
        <w:t xml:space="preserve">Exploratory data analysis is not as crucial in image classification than </w:t>
      </w:r>
      <w:r w:rsidR="00B364E2">
        <w:rPr>
          <w:sz w:val="22"/>
          <w:szCs w:val="22"/>
        </w:rPr>
        <w:t xml:space="preserve">in </w:t>
      </w:r>
      <w:r>
        <w:rPr>
          <w:sz w:val="22"/>
          <w:szCs w:val="22"/>
        </w:rPr>
        <w:t xml:space="preserve">other problems. However, it is helpful to check that the colour channels are working as intended, </w:t>
      </w:r>
      <w:r w:rsidR="00BE7AF0">
        <w:rPr>
          <w:sz w:val="22"/>
          <w:szCs w:val="22"/>
        </w:rPr>
        <w:t>which can be confirmed</w:t>
      </w:r>
      <w:r>
        <w:rPr>
          <w:sz w:val="22"/>
          <w:szCs w:val="22"/>
        </w:rPr>
        <w:t xml:space="preserve"> based on the photos below</w:t>
      </w:r>
      <w:r w:rsidR="00B524D7">
        <w:rPr>
          <w:sz w:val="22"/>
          <w:szCs w:val="22"/>
        </w:rPr>
        <w:t xml:space="preserve">. </w:t>
      </w:r>
      <w:r w:rsidR="00C00D49">
        <w:rPr>
          <w:sz w:val="22"/>
          <w:szCs w:val="22"/>
        </w:rPr>
        <w:t xml:space="preserve">For example, the red channel has low values </w:t>
      </w:r>
      <w:r w:rsidR="00C00D49">
        <w:rPr>
          <w:sz w:val="22"/>
          <w:szCs w:val="22"/>
        </w:rPr>
        <w:t xml:space="preserve">(represented by </w:t>
      </w:r>
      <w:r w:rsidR="002A0949">
        <w:rPr>
          <w:sz w:val="22"/>
          <w:szCs w:val="22"/>
        </w:rPr>
        <w:t>dark colour on the “Red Channel”</w:t>
      </w:r>
      <w:r w:rsidR="00C00D49">
        <w:rPr>
          <w:sz w:val="22"/>
          <w:szCs w:val="22"/>
        </w:rPr>
        <w:t>)</w:t>
      </w:r>
      <w:r w:rsidR="00C00D49">
        <w:rPr>
          <w:sz w:val="22"/>
          <w:szCs w:val="22"/>
        </w:rPr>
        <w:t xml:space="preserve"> </w:t>
      </w:r>
      <w:r w:rsidR="00C00D49">
        <w:rPr>
          <w:sz w:val="22"/>
          <w:szCs w:val="22"/>
        </w:rPr>
        <w:t xml:space="preserve">for the background </w:t>
      </w:r>
      <w:r w:rsidR="002A0949">
        <w:rPr>
          <w:sz w:val="22"/>
          <w:szCs w:val="22"/>
        </w:rPr>
        <w:t>which is blueish-green, and high values (represented by light colour) for the seadragons coloured orange.</w:t>
      </w:r>
    </w:p>
    <w:p w14:paraId="7018F55A" w14:textId="30160022" w:rsidR="00F12AF7" w:rsidRDefault="00F12AF7" w:rsidP="00F12AF7">
      <w:pPr>
        <w:rPr>
          <w:sz w:val="22"/>
          <w:szCs w:val="22"/>
        </w:rPr>
      </w:pPr>
    </w:p>
    <w:p w14:paraId="1E7BC932" w14:textId="4F76ADF9" w:rsidR="00F12AF7" w:rsidRDefault="00B524D7" w:rsidP="00F12AF7">
      <w:pPr>
        <w:rPr>
          <w:sz w:val="22"/>
          <w:szCs w:val="22"/>
        </w:rPr>
      </w:pPr>
      <w:r>
        <w:rPr>
          <w:noProof/>
          <w:sz w:val="22"/>
          <w:szCs w:val="22"/>
        </w:rPr>
        <w:drawing>
          <wp:inline distT="0" distB="0" distL="0" distR="0" wp14:anchorId="0AF52BB2" wp14:editId="38F12B96">
            <wp:extent cx="5684867" cy="1580827"/>
            <wp:effectExtent l="0" t="0" r="508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rotWithShape="1">
                    <a:blip r:embed="rId6">
                      <a:extLst>
                        <a:ext uri="{28A0092B-C50C-407E-A947-70E740481C1C}">
                          <a14:useLocalDpi xmlns:a14="http://schemas.microsoft.com/office/drawing/2010/main" val="0"/>
                        </a:ext>
                      </a:extLst>
                    </a:blip>
                    <a:srcRect l="7302" t="13793" r="8062" b="15608"/>
                    <a:stretch/>
                  </pic:blipFill>
                  <pic:spPr bwMode="auto">
                    <a:xfrm>
                      <a:off x="0" y="0"/>
                      <a:ext cx="5764390" cy="1602940"/>
                    </a:xfrm>
                    <a:prstGeom prst="rect">
                      <a:avLst/>
                    </a:prstGeom>
                    <a:ln>
                      <a:noFill/>
                    </a:ln>
                    <a:extLst>
                      <a:ext uri="{53640926-AAD7-44D8-BBD7-CCE9431645EC}">
                        <a14:shadowObscured xmlns:a14="http://schemas.microsoft.com/office/drawing/2010/main"/>
                      </a:ext>
                    </a:extLst>
                  </pic:spPr>
                </pic:pic>
              </a:graphicData>
            </a:graphic>
          </wp:inline>
        </w:drawing>
      </w:r>
    </w:p>
    <w:p w14:paraId="16FD180E" w14:textId="77777777" w:rsidR="002A0949" w:rsidRDefault="002A0949" w:rsidP="00F12AF7">
      <w:pPr>
        <w:rPr>
          <w:sz w:val="22"/>
          <w:szCs w:val="22"/>
        </w:rPr>
      </w:pPr>
    </w:p>
    <w:p w14:paraId="67AD6856" w14:textId="0FF8192C" w:rsidR="002A0949" w:rsidRPr="002A0949" w:rsidRDefault="007F61F0" w:rsidP="002A0949">
      <w:pPr>
        <w:pStyle w:val="Heading2"/>
        <w:rPr>
          <w:sz w:val="28"/>
          <w:szCs w:val="28"/>
        </w:rPr>
      </w:pPr>
      <w:r>
        <w:rPr>
          <w:sz w:val="28"/>
          <w:szCs w:val="28"/>
        </w:rPr>
        <w:t>Simple Benchmark Model: Logistic Regression</w:t>
      </w:r>
    </w:p>
    <w:p w14:paraId="6703D7A9" w14:textId="58B90E31" w:rsidR="002A0949" w:rsidRPr="00F12AF7" w:rsidRDefault="002A0949" w:rsidP="002A0949">
      <w:pPr>
        <w:rPr>
          <w:sz w:val="22"/>
          <w:szCs w:val="22"/>
        </w:rPr>
      </w:pPr>
    </w:p>
    <w:p w14:paraId="23AE937C" w14:textId="245DDB6A" w:rsidR="00B744E3" w:rsidRPr="00F12AF7" w:rsidRDefault="00454A13" w:rsidP="002A0949">
      <w:pPr>
        <w:rPr>
          <w:sz w:val="22"/>
          <w:szCs w:val="22"/>
        </w:rPr>
      </w:pPr>
      <w:r>
        <w:rPr>
          <w:noProof/>
          <w:sz w:val="22"/>
          <w:szCs w:val="22"/>
        </w:rPr>
        <w:drawing>
          <wp:anchor distT="0" distB="0" distL="114300" distR="114300" simplePos="0" relativeHeight="251659264" behindDoc="0" locked="0" layoutInCell="1" allowOverlap="1" wp14:anchorId="54AC9734" wp14:editId="0F284565">
            <wp:simplePos x="0" y="0"/>
            <wp:positionH relativeFrom="column">
              <wp:posOffset>-1475</wp:posOffset>
            </wp:positionH>
            <wp:positionV relativeFrom="paragraph">
              <wp:posOffset>1173214</wp:posOffset>
            </wp:positionV>
            <wp:extent cx="3883660" cy="3625850"/>
            <wp:effectExtent l="0" t="0" r="254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883660" cy="3625850"/>
                    </a:xfrm>
                    <a:prstGeom prst="rect">
                      <a:avLst/>
                    </a:prstGeom>
                  </pic:spPr>
                </pic:pic>
              </a:graphicData>
            </a:graphic>
            <wp14:sizeRelH relativeFrom="page">
              <wp14:pctWidth>0</wp14:pctWidth>
            </wp14:sizeRelH>
            <wp14:sizeRelV relativeFrom="page">
              <wp14:pctHeight>0</wp14:pctHeight>
            </wp14:sizeRelV>
          </wp:anchor>
        </w:drawing>
      </w:r>
      <w:r w:rsidR="000A4EFF">
        <w:rPr>
          <w:noProof/>
          <w:sz w:val="22"/>
          <w:szCs w:val="22"/>
        </w:rPr>
        <mc:AlternateContent>
          <mc:Choice Requires="wps">
            <w:drawing>
              <wp:anchor distT="0" distB="0" distL="114300" distR="114300" simplePos="0" relativeHeight="251660288" behindDoc="0" locked="0" layoutInCell="1" allowOverlap="1" wp14:anchorId="7EAFBEB0" wp14:editId="1BD9EA3D">
                <wp:simplePos x="0" y="0"/>
                <wp:positionH relativeFrom="column">
                  <wp:posOffset>4111297</wp:posOffset>
                </wp:positionH>
                <wp:positionV relativeFrom="paragraph">
                  <wp:posOffset>1852295</wp:posOffset>
                </wp:positionV>
                <wp:extent cx="1573161" cy="1592826"/>
                <wp:effectExtent l="0" t="0" r="14605" b="7620"/>
                <wp:wrapNone/>
                <wp:docPr id="6" name="Text Box 6"/>
                <wp:cNvGraphicFramePr/>
                <a:graphic xmlns:a="http://schemas.openxmlformats.org/drawingml/2006/main">
                  <a:graphicData uri="http://schemas.microsoft.com/office/word/2010/wordprocessingShape">
                    <wps:wsp>
                      <wps:cNvSpPr txBox="1"/>
                      <wps:spPr>
                        <a:xfrm>
                          <a:off x="0" y="0"/>
                          <a:ext cx="1573161" cy="1592826"/>
                        </a:xfrm>
                        <a:prstGeom prst="rect">
                          <a:avLst/>
                        </a:prstGeom>
                        <a:solidFill>
                          <a:schemeClr val="lt1"/>
                        </a:solidFill>
                        <a:ln w="6350">
                          <a:solidFill>
                            <a:prstClr val="black"/>
                          </a:solidFill>
                        </a:ln>
                      </wps:spPr>
                      <wps:txbx>
                        <w:txbxContent>
                          <w:p w14:paraId="28A6E152" w14:textId="17A11004" w:rsidR="000A4EFF" w:rsidRPr="000A4EFF" w:rsidRDefault="000A4EFF">
                            <w:pPr>
                              <w:rPr>
                                <w:sz w:val="22"/>
                                <w:szCs w:val="22"/>
                              </w:rPr>
                            </w:pPr>
                            <w:r w:rsidRPr="000A4EFF">
                              <w:rPr>
                                <w:sz w:val="22"/>
                                <w:szCs w:val="22"/>
                              </w:rPr>
                              <w:t xml:space="preserve">Confusion matrix of logistic regression on validation set. It </w:t>
                            </w:r>
                            <w:r>
                              <w:rPr>
                                <w:sz w:val="22"/>
                                <w:szCs w:val="22"/>
                              </w:rPr>
                              <w:t>worked</w:t>
                            </w:r>
                            <w:r w:rsidRPr="000A4EFF">
                              <w:rPr>
                                <w:sz w:val="22"/>
                                <w:szCs w:val="22"/>
                              </w:rPr>
                              <w:t xml:space="preserve"> reasonabl</w:t>
                            </w:r>
                            <w:r>
                              <w:rPr>
                                <w:sz w:val="22"/>
                                <w:szCs w:val="22"/>
                              </w:rPr>
                              <w:t>y</w:t>
                            </w:r>
                            <w:r w:rsidRPr="000A4EFF">
                              <w:rPr>
                                <w:sz w:val="22"/>
                                <w:szCs w:val="22"/>
                              </w:rPr>
                              <w:t xml:space="preserve"> for some animals but really struggled to identify the koala, kookaburra, and platypus.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FBEB0" id="_x0000_t202" coordsize="21600,21600" o:spt="202" path="m,l,21600r21600,l21600,xe">
                <v:stroke joinstyle="miter"/>
                <v:path gradientshapeok="t" o:connecttype="rect"/>
              </v:shapetype>
              <v:shape id="Text Box 6" o:spid="_x0000_s1026" type="#_x0000_t202" style="position:absolute;margin-left:323.7pt;margin-top:145.85pt;width:123.85pt;height:12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" fillcolor="white [3201]" strokeweight=".5pt">
                <v:textbox>
                  <w:txbxContent>
                    <w:p w14:paraId="28A6E152" w14:textId="17A11004" w:rsidR="000A4EFF" w:rsidRPr="000A4EFF" w:rsidRDefault="000A4EFF">
                      <w:pPr>
                        <w:rPr>
                          <w:sz w:val="22"/>
                          <w:szCs w:val="22"/>
                        </w:rPr>
                      </w:pPr>
                      <w:r w:rsidRPr="000A4EFF">
                        <w:rPr>
                          <w:sz w:val="22"/>
                          <w:szCs w:val="22"/>
                        </w:rPr>
                        <w:t xml:space="preserve">Confusion matrix of logistic regression on validation set. It </w:t>
                      </w:r>
                      <w:r>
                        <w:rPr>
                          <w:sz w:val="22"/>
                          <w:szCs w:val="22"/>
                        </w:rPr>
                        <w:t>worked</w:t>
                      </w:r>
                      <w:r w:rsidRPr="000A4EFF">
                        <w:rPr>
                          <w:sz w:val="22"/>
                          <w:szCs w:val="22"/>
                        </w:rPr>
                        <w:t xml:space="preserve"> reasonabl</w:t>
                      </w:r>
                      <w:r>
                        <w:rPr>
                          <w:sz w:val="22"/>
                          <w:szCs w:val="22"/>
                        </w:rPr>
                        <w:t>y</w:t>
                      </w:r>
                      <w:r w:rsidRPr="000A4EFF">
                        <w:rPr>
                          <w:sz w:val="22"/>
                          <w:szCs w:val="22"/>
                        </w:rPr>
                        <w:t xml:space="preserve"> for some animals but really struggled to identify the koala, kookaburra, and platypus.</w:t>
                      </w:r>
                    </w:p>
                  </w:txbxContent>
                </v:textbox>
              </v:shape>
            </w:pict>
          </mc:Fallback>
        </mc:AlternateContent>
      </w:r>
      <w:r w:rsidR="00083558">
        <w:rPr>
          <w:sz w:val="22"/>
          <w:szCs w:val="22"/>
        </w:rPr>
        <w:t>Multi-class</w:t>
      </w:r>
      <w:r w:rsidR="00B744E3">
        <w:rPr>
          <w:sz w:val="22"/>
          <w:szCs w:val="22"/>
        </w:rPr>
        <w:t xml:space="preserve"> </w:t>
      </w:r>
      <w:r w:rsidR="00083558">
        <w:rPr>
          <w:sz w:val="22"/>
          <w:szCs w:val="22"/>
        </w:rPr>
        <w:t>logistic regression was fit</w:t>
      </w:r>
      <w:r w:rsidR="00B744E3">
        <w:rPr>
          <w:sz w:val="22"/>
          <w:szCs w:val="22"/>
        </w:rPr>
        <w:t xml:space="preserve"> using the multinomial method.</w:t>
      </w:r>
      <w:r w:rsidR="00ED55F3">
        <w:rPr>
          <w:sz w:val="22"/>
          <w:szCs w:val="22"/>
        </w:rPr>
        <w:t xml:space="preserve"> All images had to be scaled to 8x8 before </w:t>
      </w:r>
      <w:r w:rsidR="00A91AC8">
        <w:rPr>
          <w:sz w:val="22"/>
          <w:szCs w:val="22"/>
        </w:rPr>
        <w:t xml:space="preserve">fitting as this results in 8x8x3=192 parameters, </w:t>
      </w:r>
      <w:r w:rsidR="00396D1F">
        <w:rPr>
          <w:sz w:val="22"/>
          <w:szCs w:val="22"/>
        </w:rPr>
        <w:t>while having any more parameters than this would result in severe overfitting as logistic regression requires the number of observations to be larger than the number</w:t>
      </w:r>
      <w:r w:rsidR="006F3E01">
        <w:rPr>
          <w:sz w:val="22"/>
          <w:szCs w:val="22"/>
        </w:rPr>
        <w:t xml:space="preserve"> of</w:t>
      </w:r>
      <w:r w:rsidR="00396D1F">
        <w:rPr>
          <w:sz w:val="22"/>
          <w:szCs w:val="22"/>
        </w:rPr>
        <w:t xml:space="preserve"> features. </w:t>
      </w:r>
      <w:r w:rsidR="00396D1F" w:rsidRPr="00396D1F">
        <w:rPr>
          <w:sz w:val="22"/>
          <w:szCs w:val="22"/>
        </w:rPr>
        <w:t xml:space="preserve">Logistic regression </w:t>
      </w:r>
      <w:r w:rsidR="00937990">
        <w:rPr>
          <w:sz w:val="22"/>
          <w:szCs w:val="22"/>
        </w:rPr>
        <w:t xml:space="preserve">model </w:t>
      </w:r>
      <w:r w:rsidR="00396D1F" w:rsidRPr="00396D1F">
        <w:rPr>
          <w:sz w:val="22"/>
          <w:szCs w:val="22"/>
        </w:rPr>
        <w:t>g</w:t>
      </w:r>
      <w:r w:rsidR="00937990">
        <w:rPr>
          <w:sz w:val="22"/>
          <w:szCs w:val="22"/>
        </w:rPr>
        <w:t xml:space="preserve">ave an </w:t>
      </w:r>
      <w:r w:rsidR="00396D1F" w:rsidRPr="00396D1F">
        <w:rPr>
          <w:sz w:val="22"/>
          <w:szCs w:val="22"/>
        </w:rPr>
        <w:t xml:space="preserve">accuracy of 46.5% in validation set. It is not great but considerably higher than random guessing (which would give </w:t>
      </w:r>
      <w:r w:rsidR="002804C3">
        <w:rPr>
          <w:sz w:val="22"/>
          <w:szCs w:val="22"/>
        </w:rPr>
        <w:t xml:space="preserve">an </w:t>
      </w:r>
      <w:r w:rsidR="00396D1F" w:rsidRPr="00396D1F">
        <w:rPr>
          <w:sz w:val="22"/>
          <w:szCs w:val="22"/>
        </w:rPr>
        <w:t>accuracy of 12.5%).</w:t>
      </w:r>
    </w:p>
    <w:sectPr w:rsidR="00B744E3" w:rsidRPr="00F12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40DB5"/>
    <w:multiLevelType w:val="hybridMultilevel"/>
    <w:tmpl w:val="434E813E"/>
    <w:lvl w:ilvl="0" w:tplc="6E726C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B43C87"/>
    <w:multiLevelType w:val="hybridMultilevel"/>
    <w:tmpl w:val="AF8E7FD8"/>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2B0607"/>
    <w:multiLevelType w:val="hybridMultilevel"/>
    <w:tmpl w:val="3592A1E4"/>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6F4A98"/>
    <w:multiLevelType w:val="hybridMultilevel"/>
    <w:tmpl w:val="2118E4A6"/>
    <w:lvl w:ilvl="0" w:tplc="C21E7A9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8C1FCD"/>
    <w:multiLevelType w:val="hybridMultilevel"/>
    <w:tmpl w:val="FF9A5CE6"/>
    <w:lvl w:ilvl="0" w:tplc="7D68647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5536768">
    <w:abstractNumId w:val="2"/>
  </w:num>
  <w:num w:numId="2" w16cid:durableId="1916817194">
    <w:abstractNumId w:val="4"/>
  </w:num>
  <w:num w:numId="3" w16cid:durableId="1369376058">
    <w:abstractNumId w:val="0"/>
  </w:num>
  <w:num w:numId="4" w16cid:durableId="1803768020">
    <w:abstractNumId w:val="1"/>
  </w:num>
  <w:num w:numId="5" w16cid:durableId="1988314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D7"/>
    <w:rsid w:val="00083558"/>
    <w:rsid w:val="0009719B"/>
    <w:rsid w:val="000A4EFF"/>
    <w:rsid w:val="000E4EA6"/>
    <w:rsid w:val="001C6CAF"/>
    <w:rsid w:val="001F277F"/>
    <w:rsid w:val="00227D09"/>
    <w:rsid w:val="00234A2D"/>
    <w:rsid w:val="002804C3"/>
    <w:rsid w:val="002A0949"/>
    <w:rsid w:val="002B276B"/>
    <w:rsid w:val="002D108F"/>
    <w:rsid w:val="00396D1F"/>
    <w:rsid w:val="00426F54"/>
    <w:rsid w:val="00454A13"/>
    <w:rsid w:val="00483527"/>
    <w:rsid w:val="005D0FD7"/>
    <w:rsid w:val="006F3E01"/>
    <w:rsid w:val="007F61F0"/>
    <w:rsid w:val="008670E6"/>
    <w:rsid w:val="00917EF8"/>
    <w:rsid w:val="00937990"/>
    <w:rsid w:val="00940C56"/>
    <w:rsid w:val="00992F3B"/>
    <w:rsid w:val="00A91AC8"/>
    <w:rsid w:val="00A91F02"/>
    <w:rsid w:val="00B364E2"/>
    <w:rsid w:val="00B524D7"/>
    <w:rsid w:val="00B744E3"/>
    <w:rsid w:val="00BE3F4E"/>
    <w:rsid w:val="00BE7AF0"/>
    <w:rsid w:val="00C00D49"/>
    <w:rsid w:val="00C41026"/>
    <w:rsid w:val="00DB42F0"/>
    <w:rsid w:val="00ED55F3"/>
    <w:rsid w:val="00F12AF7"/>
    <w:rsid w:val="00F61D6F"/>
    <w:rsid w:val="00F637BA"/>
    <w:rsid w:val="00F95AF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6CCB"/>
  <w15:chartTrackingRefBased/>
  <w15:docId w15:val="{D6DFEA7D-3681-4D43-9274-B14E9879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C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C5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95A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5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dc:creator>
  <cp:keywords/>
  <dc:description/>
  <cp:lastModifiedBy>William Li</cp:lastModifiedBy>
  <cp:revision>29</cp:revision>
  <dcterms:created xsi:type="dcterms:W3CDTF">2022-06-29T01:19:00Z</dcterms:created>
  <dcterms:modified xsi:type="dcterms:W3CDTF">2022-06-29T05:34:00Z</dcterms:modified>
</cp:coreProperties>
</file>