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19938" w14:textId="645A4F56" w:rsidR="005A6194" w:rsidRDefault="005A6194" w:rsidP="005A6194">
      <w:pPr>
        <w:pStyle w:val="Title"/>
        <w:jc w:val="center"/>
        <w:rPr>
          <w:rStyle w:val="IntenseReference"/>
        </w:rPr>
      </w:pPr>
      <w:r w:rsidRPr="005A6194">
        <w:rPr>
          <w:rStyle w:val="IntenseReference"/>
        </w:rPr>
        <w:t>Crowning a Corner 3 King</w:t>
      </w:r>
    </w:p>
    <w:p w14:paraId="77A28129" w14:textId="77777777" w:rsidR="005A6194" w:rsidRPr="005A6194" w:rsidRDefault="005A6194" w:rsidP="005A6194"/>
    <w:p w14:paraId="21A89F95" w14:textId="3B432FE8" w:rsidR="00C80BD0" w:rsidRPr="003B00E1" w:rsidRDefault="00C80BD0" w:rsidP="00F06756">
      <w:pPr>
        <w:spacing w:after="0" w:line="240" w:lineRule="auto"/>
        <w:rPr>
          <w:rFonts w:eastAsia="Times New Roman" w:cstheme="minorHAnsi"/>
        </w:rPr>
      </w:pPr>
      <w:r w:rsidRPr="003B00E1">
        <w:rPr>
          <w:rFonts w:eastAsia="Times New Roman" w:cstheme="minorHAnsi"/>
        </w:rPr>
        <w:t xml:space="preserve">The corner 3 </w:t>
      </w:r>
      <w:r w:rsidR="009B555C" w:rsidRPr="003B00E1">
        <w:rPr>
          <w:rFonts w:eastAsia="Times New Roman" w:cstheme="minorHAnsi"/>
        </w:rPr>
        <w:t>is slightly closer</w:t>
      </w:r>
      <w:r w:rsidRPr="003B00E1">
        <w:rPr>
          <w:rFonts w:eastAsia="Times New Roman" w:cstheme="minorHAnsi"/>
        </w:rPr>
        <w:t xml:space="preserve"> than a 3 above the break, and thus, deemed an easier and more valuable shot. Some players are often relegated to the corner on offensive possessions. This can happen for many reasons, such as: </w:t>
      </w:r>
    </w:p>
    <w:p w14:paraId="08568C2A" w14:textId="413EE6B7" w:rsidR="00C80BD0" w:rsidRPr="003B00E1" w:rsidRDefault="00914601" w:rsidP="00C80BD0">
      <w:pPr>
        <w:numPr>
          <w:ilvl w:val="0"/>
          <w:numId w:val="1"/>
        </w:numPr>
        <w:spacing w:before="100" w:beforeAutospacing="1" w:after="100" w:afterAutospacing="1" w:line="240" w:lineRule="auto"/>
        <w:rPr>
          <w:rFonts w:eastAsia="Times New Roman" w:cstheme="minorHAnsi"/>
        </w:rPr>
      </w:pPr>
      <w:r>
        <w:rPr>
          <w:rFonts w:eastAsia="Times New Roman" w:cstheme="minorHAnsi"/>
        </w:rPr>
        <w:t>s</w:t>
      </w:r>
      <w:r w:rsidR="00C80BD0" w:rsidRPr="003B00E1">
        <w:rPr>
          <w:rFonts w:eastAsia="Times New Roman" w:cstheme="minorHAnsi"/>
        </w:rPr>
        <w:t>kill</w:t>
      </w:r>
      <w:r w:rsidR="00DE4171" w:rsidRPr="003B00E1">
        <w:rPr>
          <w:rFonts w:eastAsia="Times New Roman" w:cstheme="minorHAnsi"/>
        </w:rPr>
        <w:t xml:space="preserve"> &amp; shot-making inabilities,</w:t>
      </w:r>
    </w:p>
    <w:p w14:paraId="0BFA432E" w14:textId="394EC871" w:rsidR="00C80BD0" w:rsidRPr="003B00E1" w:rsidRDefault="00914601" w:rsidP="00C80BD0">
      <w:pPr>
        <w:numPr>
          <w:ilvl w:val="0"/>
          <w:numId w:val="1"/>
        </w:numPr>
        <w:spacing w:before="100" w:beforeAutospacing="1" w:after="100" w:afterAutospacing="1" w:line="240" w:lineRule="auto"/>
        <w:rPr>
          <w:rFonts w:eastAsia="Times New Roman" w:cstheme="minorHAnsi"/>
        </w:rPr>
      </w:pPr>
      <w:r>
        <w:rPr>
          <w:rFonts w:eastAsia="Times New Roman" w:cstheme="minorHAnsi"/>
        </w:rPr>
        <w:t>t</w:t>
      </w:r>
      <w:r w:rsidR="00C80BD0" w:rsidRPr="003B00E1">
        <w:rPr>
          <w:rFonts w:eastAsia="Times New Roman" w:cstheme="minorHAnsi"/>
        </w:rPr>
        <w:t>eam scheme,</w:t>
      </w:r>
    </w:p>
    <w:p w14:paraId="5493B276" w14:textId="4070354B" w:rsidR="00C80BD0" w:rsidRPr="003B00E1" w:rsidRDefault="00914601" w:rsidP="00C80BD0">
      <w:pPr>
        <w:numPr>
          <w:ilvl w:val="0"/>
          <w:numId w:val="1"/>
        </w:numPr>
        <w:spacing w:before="100" w:beforeAutospacing="1" w:after="100" w:afterAutospacing="1" w:line="240" w:lineRule="auto"/>
        <w:rPr>
          <w:rFonts w:eastAsia="Times New Roman" w:cstheme="minorHAnsi"/>
        </w:rPr>
      </w:pPr>
      <w:r>
        <w:rPr>
          <w:rFonts w:eastAsia="Times New Roman" w:cstheme="minorHAnsi"/>
        </w:rPr>
        <w:t>r</w:t>
      </w:r>
      <w:r w:rsidR="00C80BD0" w:rsidRPr="003B00E1">
        <w:rPr>
          <w:rFonts w:eastAsia="Times New Roman" w:cstheme="minorHAnsi"/>
        </w:rPr>
        <w:t>ole on team</w:t>
      </w:r>
      <w:r w:rsidR="00DE4171" w:rsidRPr="003B00E1">
        <w:rPr>
          <w:rFonts w:eastAsia="Times New Roman" w:cstheme="minorHAnsi"/>
        </w:rPr>
        <w:t>.</w:t>
      </w:r>
    </w:p>
    <w:p w14:paraId="035E5926" w14:textId="4655A0E4" w:rsidR="009D4B21" w:rsidRPr="003B00E1" w:rsidRDefault="00206039" w:rsidP="00DE4171">
      <w:pPr>
        <w:spacing w:before="100" w:beforeAutospacing="1" w:after="100" w:afterAutospacing="1" w:line="240" w:lineRule="auto"/>
        <w:rPr>
          <w:rFonts w:eastAsia="Times New Roman" w:cstheme="minorHAnsi"/>
        </w:rPr>
      </w:pPr>
      <w:r w:rsidRPr="003B00E1">
        <w:rPr>
          <w:rFonts w:eastAsia="Times New Roman" w:cstheme="minorHAnsi"/>
        </w:rPr>
        <w:t>P.J. Tucker’s tenure with Houston is a good example that highlights each of these</w:t>
      </w:r>
      <w:r w:rsidR="00DE4171" w:rsidRPr="003B00E1">
        <w:rPr>
          <w:rFonts w:eastAsia="Times New Roman" w:cstheme="minorHAnsi"/>
        </w:rPr>
        <w:t xml:space="preserve">. He never averaged more than </w:t>
      </w:r>
      <w:r w:rsidR="009B555C" w:rsidRPr="003B00E1">
        <w:rPr>
          <w:rFonts w:eastAsia="Times New Roman" w:cstheme="minorHAnsi"/>
        </w:rPr>
        <w:t>2</w:t>
      </w:r>
      <w:r w:rsidR="00DE4171" w:rsidRPr="003B00E1">
        <w:rPr>
          <w:rFonts w:eastAsia="Times New Roman" w:cstheme="minorHAnsi"/>
        </w:rPr>
        <w:t xml:space="preserve"> assists/game </w:t>
      </w:r>
      <w:r w:rsidR="009B555C" w:rsidRPr="003B00E1">
        <w:rPr>
          <w:rFonts w:eastAsia="Times New Roman" w:cstheme="minorHAnsi"/>
        </w:rPr>
        <w:t xml:space="preserve">and of </w:t>
      </w:r>
      <w:r w:rsidR="00DE4171" w:rsidRPr="003B00E1">
        <w:rPr>
          <w:rFonts w:eastAsia="Times New Roman" w:cstheme="minorHAnsi"/>
        </w:rPr>
        <w:t xml:space="preserve">his </w:t>
      </w:r>
      <w:r w:rsidR="009B555C" w:rsidRPr="003B00E1">
        <w:rPr>
          <w:rFonts w:eastAsia="Times New Roman" w:cstheme="minorHAnsi"/>
        </w:rPr>
        <w:t>395</w:t>
      </w:r>
      <w:r w:rsidR="00DE4171" w:rsidRPr="003B00E1">
        <w:rPr>
          <w:rFonts w:eastAsia="Times New Roman" w:cstheme="minorHAnsi"/>
        </w:rPr>
        <w:t xml:space="preserve"> successful 3-pointers, </w:t>
      </w:r>
      <w:r w:rsidR="009B555C" w:rsidRPr="003B00E1">
        <w:rPr>
          <w:rFonts w:eastAsia="Times New Roman" w:cstheme="minorHAnsi"/>
        </w:rPr>
        <w:t xml:space="preserve">392 </w:t>
      </w:r>
      <w:r w:rsidRPr="003B00E1">
        <w:rPr>
          <w:rFonts w:eastAsia="Times New Roman" w:cstheme="minorHAnsi"/>
        </w:rPr>
        <w:t>were assisted. The Rockets didn’t rely on his playmakin</w:t>
      </w:r>
      <w:r w:rsidR="00E80E16" w:rsidRPr="003B00E1">
        <w:rPr>
          <w:rFonts w:eastAsia="Times New Roman" w:cstheme="minorHAnsi"/>
        </w:rPr>
        <w:t>g. T</w:t>
      </w:r>
      <w:r w:rsidRPr="003B00E1">
        <w:rPr>
          <w:rFonts w:eastAsia="Times New Roman" w:cstheme="minorHAnsi"/>
        </w:rPr>
        <w:t xml:space="preserve">hat was James Harden’s job and Tucker was a </w:t>
      </w:r>
      <w:r w:rsidR="00E80E16" w:rsidRPr="003B00E1">
        <w:rPr>
          <w:rFonts w:eastAsia="Times New Roman" w:cstheme="minorHAnsi"/>
        </w:rPr>
        <w:t xml:space="preserve">willing beneficiary of Harden’s assists. Tucker’s role was to play solid defense and hit open shots. </w:t>
      </w:r>
      <w:r w:rsidR="004D3B92" w:rsidRPr="003B00E1">
        <w:rPr>
          <w:rFonts w:eastAsia="Times New Roman" w:cstheme="minorHAnsi"/>
        </w:rPr>
        <w:t>Below is his shot chart from the 2018-19 regular season</w:t>
      </w:r>
      <w:r w:rsidR="003F67D0" w:rsidRPr="003B00E1">
        <w:rPr>
          <w:rFonts w:eastAsia="Times New Roman" w:cstheme="minorHAnsi"/>
        </w:rPr>
        <w:t xml:space="preserve">, in which he shot 39% on corner 3s. </w:t>
      </w:r>
      <w:r w:rsidR="004D3B92" w:rsidRPr="003B00E1">
        <w:rPr>
          <w:rFonts w:eastAsia="Times New Roman" w:cstheme="minorHAnsi"/>
        </w:rPr>
        <w:t xml:space="preserve">He has earned his reputation as a corner 3 specialist. </w:t>
      </w:r>
      <w:r w:rsidR="003F67D0" w:rsidRPr="003B00E1">
        <w:rPr>
          <w:rFonts w:eastAsia="Times New Roman" w:cstheme="minorHAnsi"/>
        </w:rPr>
        <w:t xml:space="preserve">Who else </w:t>
      </w:r>
      <w:r w:rsidR="00400E76" w:rsidRPr="003B00E1">
        <w:rPr>
          <w:rFonts w:eastAsia="Times New Roman" w:cstheme="minorHAnsi"/>
        </w:rPr>
        <w:t>deserves this title</w:t>
      </w:r>
      <w:r w:rsidR="003F67D0" w:rsidRPr="003B00E1">
        <w:rPr>
          <w:rFonts w:eastAsia="Times New Roman" w:cstheme="minorHAnsi"/>
        </w:rPr>
        <w:t>?</w:t>
      </w:r>
    </w:p>
    <w:p w14:paraId="4A3B1B98" w14:textId="48A07A8E" w:rsidR="004D3B92" w:rsidRPr="003B00E1" w:rsidRDefault="009C7865" w:rsidP="00530B7E">
      <w:pPr>
        <w:spacing w:before="100" w:beforeAutospacing="1" w:after="100" w:afterAutospacing="1" w:line="240" w:lineRule="auto"/>
        <w:jc w:val="center"/>
        <w:rPr>
          <w:rFonts w:cstheme="minorHAnsi"/>
        </w:rPr>
      </w:pPr>
      <w:r>
        <w:rPr>
          <w:rFonts w:cstheme="minorHAnsi"/>
          <w:noProof/>
        </w:rPr>
        <w:drawing>
          <wp:inline distT="0" distB="0" distL="0" distR="0" wp14:anchorId="4F8A8110" wp14:editId="1DF1146D">
            <wp:extent cx="3990975" cy="387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5">
                      <a:extLst>
                        <a:ext uri="{28A0092B-C50C-407E-A947-70E740481C1C}">
                          <a14:useLocalDpi xmlns:a14="http://schemas.microsoft.com/office/drawing/2010/main" val="0"/>
                        </a:ext>
                      </a:extLst>
                    </a:blip>
                    <a:srcRect l="17090" t="4774" r="14714" b="6901"/>
                    <a:stretch/>
                  </pic:blipFill>
                  <pic:spPr bwMode="auto">
                    <a:xfrm>
                      <a:off x="0" y="0"/>
                      <a:ext cx="3990975" cy="3876675"/>
                    </a:xfrm>
                    <a:prstGeom prst="rect">
                      <a:avLst/>
                    </a:prstGeom>
                    <a:ln>
                      <a:noFill/>
                    </a:ln>
                    <a:extLst>
                      <a:ext uri="{53640926-AAD7-44D8-BBD7-CCE9431645EC}">
                        <a14:shadowObscured xmlns:a14="http://schemas.microsoft.com/office/drawing/2010/main"/>
                      </a:ext>
                    </a:extLst>
                  </pic:spPr>
                </pic:pic>
              </a:graphicData>
            </a:graphic>
          </wp:inline>
        </w:drawing>
      </w:r>
    </w:p>
    <w:p w14:paraId="39681A9C" w14:textId="3A920E73" w:rsidR="00400E76" w:rsidRPr="003B00E1" w:rsidRDefault="003F67D0" w:rsidP="00DE4171">
      <w:pPr>
        <w:spacing w:before="100" w:beforeAutospacing="1" w:after="100" w:afterAutospacing="1" w:line="240" w:lineRule="auto"/>
        <w:rPr>
          <w:rFonts w:cstheme="minorHAnsi"/>
        </w:rPr>
      </w:pPr>
      <w:r w:rsidRPr="003B00E1">
        <w:rPr>
          <w:rFonts w:cstheme="minorHAnsi"/>
        </w:rPr>
        <w:t>To determine this, I’ve looked at data from 2000-01 to 2019-20 and excluded players with less than 100 3PA</w:t>
      </w:r>
      <w:r w:rsidR="00400E76" w:rsidRPr="003B00E1">
        <w:rPr>
          <w:rFonts w:cstheme="minorHAnsi"/>
        </w:rPr>
        <w:t xml:space="preserve"> in a season</w:t>
      </w:r>
      <w:r w:rsidRPr="003B00E1">
        <w:rPr>
          <w:rFonts w:cstheme="minorHAnsi"/>
        </w:rPr>
        <w:t>.</w:t>
      </w:r>
      <w:r w:rsidR="00400E76" w:rsidRPr="003B00E1">
        <w:rPr>
          <w:rFonts w:cstheme="minorHAnsi"/>
        </w:rPr>
        <w:t xml:space="preserve"> For example, Darren Collison’s 2011-12 season (94 3PA) was omitted and his 2012-13 season (136 3PA) was included in the dataset. </w:t>
      </w:r>
      <w:r w:rsidR="006717D8" w:rsidRPr="003B00E1">
        <w:rPr>
          <w:rFonts w:cstheme="minorHAnsi"/>
        </w:rPr>
        <w:t>To crown a Corner 3 King, the following qualifiers were created:</w:t>
      </w:r>
    </w:p>
    <w:p w14:paraId="14046DF4" w14:textId="7C9A2832" w:rsidR="006717D8" w:rsidRPr="003B00E1" w:rsidRDefault="006717D8" w:rsidP="006717D8">
      <w:pPr>
        <w:pStyle w:val="ListParagraph"/>
        <w:numPr>
          <w:ilvl w:val="0"/>
          <w:numId w:val="2"/>
        </w:numPr>
        <w:spacing w:before="100" w:beforeAutospacing="1" w:after="100" w:afterAutospacing="1" w:line="240" w:lineRule="auto"/>
        <w:rPr>
          <w:rFonts w:cstheme="minorHAnsi"/>
        </w:rPr>
      </w:pPr>
      <w:r w:rsidRPr="003B00E1">
        <w:rPr>
          <w:rFonts w:cstheme="minorHAnsi"/>
        </w:rPr>
        <w:lastRenderedPageBreak/>
        <w:t>attempt a significant number of 3s (satisfied by the 100 3PA filter),</w:t>
      </w:r>
    </w:p>
    <w:p w14:paraId="4ADE0843" w14:textId="674BA806" w:rsidR="006717D8" w:rsidRPr="003B00E1" w:rsidRDefault="006717D8" w:rsidP="006717D8">
      <w:pPr>
        <w:pStyle w:val="ListParagraph"/>
        <w:numPr>
          <w:ilvl w:val="0"/>
          <w:numId w:val="2"/>
        </w:numPr>
        <w:spacing w:before="100" w:beforeAutospacing="1" w:after="100" w:afterAutospacing="1" w:line="240" w:lineRule="auto"/>
        <w:rPr>
          <w:rFonts w:cstheme="minorHAnsi"/>
        </w:rPr>
      </w:pPr>
      <w:r w:rsidRPr="003B00E1">
        <w:rPr>
          <w:rFonts w:cstheme="minorHAnsi"/>
        </w:rPr>
        <w:t xml:space="preserve">attempt a significant number of </w:t>
      </w:r>
      <w:proofErr w:type="gramStart"/>
      <w:r w:rsidRPr="003B00E1">
        <w:rPr>
          <w:rFonts w:cstheme="minorHAnsi"/>
        </w:rPr>
        <w:t>corner</w:t>
      </w:r>
      <w:proofErr w:type="gramEnd"/>
      <w:r w:rsidRPr="003B00E1">
        <w:rPr>
          <w:rFonts w:cstheme="minorHAnsi"/>
        </w:rPr>
        <w:t xml:space="preserve"> 3s,</w:t>
      </w:r>
    </w:p>
    <w:p w14:paraId="47ABE980" w14:textId="06E2AACC" w:rsidR="006717D8" w:rsidRDefault="006717D8" w:rsidP="006717D8">
      <w:pPr>
        <w:pStyle w:val="ListParagraph"/>
        <w:numPr>
          <w:ilvl w:val="0"/>
          <w:numId w:val="2"/>
        </w:numPr>
        <w:spacing w:before="100" w:beforeAutospacing="1" w:after="100" w:afterAutospacing="1" w:line="240" w:lineRule="auto"/>
        <w:rPr>
          <w:rFonts w:cstheme="minorHAnsi"/>
        </w:rPr>
      </w:pPr>
      <w:r w:rsidRPr="003B00E1">
        <w:rPr>
          <w:rFonts w:cstheme="minorHAnsi"/>
        </w:rPr>
        <w:t>shoot efficiently on corner 3s</w:t>
      </w:r>
      <w:r w:rsidR="00880D54">
        <w:rPr>
          <w:rFonts w:cstheme="minorHAnsi"/>
        </w:rPr>
        <w:t>,</w:t>
      </w:r>
    </w:p>
    <w:p w14:paraId="40BF1692" w14:textId="61890D46" w:rsidR="00880D54" w:rsidRPr="003B00E1" w:rsidRDefault="00880D54" w:rsidP="006717D8">
      <w:pPr>
        <w:pStyle w:val="ListParagraph"/>
        <w:numPr>
          <w:ilvl w:val="0"/>
          <w:numId w:val="2"/>
        </w:numPr>
        <w:spacing w:before="100" w:beforeAutospacing="1" w:after="100" w:afterAutospacing="1" w:line="240" w:lineRule="auto"/>
        <w:rPr>
          <w:rFonts w:cstheme="minorHAnsi"/>
        </w:rPr>
      </w:pPr>
      <w:r>
        <w:rPr>
          <w:rFonts w:cstheme="minorHAnsi"/>
        </w:rPr>
        <w:t>satisfy the above requirements over multiple seasons.</w:t>
      </w:r>
    </w:p>
    <w:p w14:paraId="09668DCB" w14:textId="34F5371B" w:rsidR="003B00E1" w:rsidRDefault="003B00E1" w:rsidP="003B00E1">
      <w:pPr>
        <w:spacing w:before="100" w:beforeAutospacing="1" w:after="100" w:afterAutospacing="1" w:line="240" w:lineRule="auto"/>
        <w:rPr>
          <w:rFonts w:cstheme="minorHAnsi"/>
        </w:rPr>
      </w:pPr>
      <w:r w:rsidRPr="003B00E1">
        <w:rPr>
          <w:rFonts w:cstheme="minorHAnsi"/>
        </w:rPr>
        <w:t xml:space="preserve">The first qualifier filters out a </w:t>
      </w:r>
      <w:r w:rsidR="00502AFF">
        <w:rPr>
          <w:rFonts w:cstheme="minorHAnsi"/>
        </w:rPr>
        <w:t>significant portion</w:t>
      </w:r>
      <w:r w:rsidRPr="003B00E1">
        <w:rPr>
          <w:rFonts w:cstheme="minorHAnsi"/>
        </w:rPr>
        <w:t xml:space="preserve"> of players </w:t>
      </w:r>
      <w:r w:rsidR="00502AFF">
        <w:rPr>
          <w:rFonts w:cstheme="minorHAnsi"/>
        </w:rPr>
        <w:t>and</w:t>
      </w:r>
      <w:r w:rsidRPr="003B00E1">
        <w:rPr>
          <w:rFonts w:cstheme="minorHAnsi"/>
        </w:rPr>
        <w:t xml:space="preserve"> seasons but there are still 3,521 player seasons in the dataset. This includes duplicates of players; </w:t>
      </w:r>
      <w:proofErr w:type="gramStart"/>
      <w:r w:rsidRPr="003B00E1">
        <w:rPr>
          <w:rFonts w:cstheme="minorHAnsi"/>
        </w:rPr>
        <w:t>i.e.</w:t>
      </w:r>
      <w:proofErr w:type="gramEnd"/>
      <w:r w:rsidRPr="003B00E1">
        <w:rPr>
          <w:rFonts w:cstheme="minorHAnsi"/>
        </w:rPr>
        <w:t xml:space="preserve"> Antoine Walker’s </w:t>
      </w:r>
      <w:r>
        <w:rPr>
          <w:rFonts w:cstheme="minorHAnsi"/>
        </w:rPr>
        <w:t xml:space="preserve">2001 (603 3PA) and 2002 (645 3PA) seasons account for 2 of the 3,521 entries. </w:t>
      </w:r>
    </w:p>
    <w:p w14:paraId="238EB08F" w14:textId="0A657ABB" w:rsidR="003B00E1" w:rsidRDefault="003B00E1" w:rsidP="003B00E1">
      <w:pPr>
        <w:spacing w:before="100" w:beforeAutospacing="1" w:after="100" w:afterAutospacing="1" w:line="240" w:lineRule="auto"/>
        <w:rPr>
          <w:rFonts w:cstheme="minorHAnsi"/>
        </w:rPr>
      </w:pPr>
      <w:r w:rsidRPr="003B00E1">
        <w:rPr>
          <w:rFonts w:cstheme="minorHAnsi"/>
        </w:rPr>
        <w:t>To satisfy the second qualifier, we’ll look into the proportion of corner 3s attempted to total 3s attempted.</w:t>
      </w:r>
      <w:r>
        <w:rPr>
          <w:rFonts w:cstheme="minorHAnsi"/>
        </w:rPr>
        <w:t xml:space="preserve"> Basketball-Reference captures this information as %3PA under the </w:t>
      </w:r>
      <w:r w:rsidRPr="003B00E1">
        <w:rPr>
          <w:rFonts w:cstheme="minorHAnsi"/>
          <w:i/>
          <w:iCs/>
        </w:rPr>
        <w:t>Corner 3s</w:t>
      </w:r>
      <w:r>
        <w:rPr>
          <w:rFonts w:cstheme="minorHAnsi"/>
        </w:rPr>
        <w:t xml:space="preserve"> header in the </w:t>
      </w:r>
      <w:r w:rsidRPr="003B00E1">
        <w:rPr>
          <w:rFonts w:cstheme="minorHAnsi"/>
          <w:i/>
          <w:iCs/>
        </w:rPr>
        <w:t>Shooting</w:t>
      </w:r>
      <w:r>
        <w:rPr>
          <w:rFonts w:cstheme="minorHAnsi"/>
        </w:rPr>
        <w:t xml:space="preserve"> table for an individual (</w:t>
      </w:r>
      <w:hyperlink r:id="rId6" w:history="1">
        <w:r w:rsidRPr="00F477DA">
          <w:rPr>
            <w:rStyle w:val="Hyperlink"/>
            <w:rFonts w:cstheme="minorHAnsi"/>
          </w:rPr>
          <w:t>https://www.basketball-reference.com/player</w:t>
        </w:r>
        <w:r w:rsidRPr="00F477DA">
          <w:rPr>
            <w:rStyle w:val="Hyperlink"/>
            <w:rFonts w:cstheme="minorHAnsi"/>
          </w:rPr>
          <w:t>s</w:t>
        </w:r>
        <w:r w:rsidRPr="00F477DA">
          <w:rPr>
            <w:rStyle w:val="Hyperlink"/>
            <w:rFonts w:cstheme="minorHAnsi"/>
          </w:rPr>
          <w:t>/w/walkean02.html#shooting::none</w:t>
        </w:r>
      </w:hyperlink>
      <w:r>
        <w:rPr>
          <w:rFonts w:cstheme="minorHAnsi"/>
        </w:rPr>
        <w:t xml:space="preserve">). </w:t>
      </w:r>
      <w:r w:rsidR="00E43640">
        <w:rPr>
          <w:rFonts w:cstheme="minorHAnsi"/>
        </w:rPr>
        <w:t>Any player that attempted less than half of their 3s from the corner was excluded.</w:t>
      </w:r>
      <w:r w:rsidR="00C56043">
        <w:rPr>
          <w:rFonts w:cstheme="minorHAnsi"/>
        </w:rPr>
        <w:t xml:space="preserve"> Below is a histogram </w:t>
      </w:r>
      <w:r w:rsidR="00992CF9">
        <w:rPr>
          <w:rFonts w:cstheme="minorHAnsi"/>
        </w:rPr>
        <w:t xml:space="preserve">with quantities of player seasons by %3PA. Our king </w:t>
      </w:r>
      <w:r w:rsidR="00A2632B">
        <w:rPr>
          <w:rFonts w:cstheme="minorHAnsi"/>
        </w:rPr>
        <w:t>owns at least one of the 212 seasons</w:t>
      </w:r>
      <w:r w:rsidR="00992CF9">
        <w:rPr>
          <w:rFonts w:cstheme="minorHAnsi"/>
        </w:rPr>
        <w:t xml:space="preserve"> to the right of the dashed line. </w:t>
      </w:r>
    </w:p>
    <w:p w14:paraId="17EEB1DD" w14:textId="0635E4E1" w:rsidR="00C56043" w:rsidRDefault="009C7865" w:rsidP="00502AFF">
      <w:pPr>
        <w:spacing w:before="100" w:beforeAutospacing="1" w:after="100" w:afterAutospacing="1" w:line="240" w:lineRule="auto"/>
        <w:jc w:val="center"/>
        <w:rPr>
          <w:rFonts w:cstheme="minorHAnsi"/>
        </w:rPr>
      </w:pPr>
      <w:r>
        <w:rPr>
          <w:rFonts w:cstheme="minorHAnsi"/>
          <w:noProof/>
        </w:rPr>
        <w:drawing>
          <wp:inline distT="0" distB="0" distL="0" distR="0" wp14:anchorId="5C9A5085" wp14:editId="31C13F07">
            <wp:extent cx="5429250" cy="40176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7">
                      <a:extLst>
                        <a:ext uri="{28A0092B-C50C-407E-A947-70E740481C1C}">
                          <a14:useLocalDpi xmlns:a14="http://schemas.microsoft.com/office/drawing/2010/main" val="0"/>
                        </a:ext>
                      </a:extLst>
                    </a:blip>
                    <a:srcRect t="8463" r="7227"/>
                    <a:stretch/>
                  </pic:blipFill>
                  <pic:spPr bwMode="auto">
                    <a:xfrm>
                      <a:off x="0" y="0"/>
                      <a:ext cx="5429250" cy="4017645"/>
                    </a:xfrm>
                    <a:prstGeom prst="rect">
                      <a:avLst/>
                    </a:prstGeom>
                    <a:ln>
                      <a:noFill/>
                    </a:ln>
                    <a:extLst>
                      <a:ext uri="{53640926-AAD7-44D8-BBD7-CCE9431645EC}">
                        <a14:shadowObscured xmlns:a14="http://schemas.microsoft.com/office/drawing/2010/main"/>
                      </a:ext>
                    </a:extLst>
                  </pic:spPr>
                </pic:pic>
              </a:graphicData>
            </a:graphic>
          </wp:inline>
        </w:drawing>
      </w:r>
    </w:p>
    <w:p w14:paraId="19B7C1A7" w14:textId="2EBF713E" w:rsidR="00E43640" w:rsidRDefault="00E43640" w:rsidP="003B00E1">
      <w:pPr>
        <w:spacing w:before="100" w:beforeAutospacing="1" w:after="100" w:afterAutospacing="1" w:line="240" w:lineRule="auto"/>
        <w:rPr>
          <w:rFonts w:cstheme="minorHAnsi"/>
        </w:rPr>
      </w:pPr>
      <w:r>
        <w:rPr>
          <w:rFonts w:cstheme="minorHAnsi"/>
        </w:rPr>
        <w:t xml:space="preserve">In the timeframe </w:t>
      </w:r>
      <w:r w:rsidR="00C43BB9">
        <w:rPr>
          <w:rFonts w:cstheme="minorHAnsi"/>
        </w:rPr>
        <w:t>explored</w:t>
      </w:r>
      <w:r>
        <w:rPr>
          <w:rFonts w:cstheme="minorHAnsi"/>
        </w:rPr>
        <w:t>, the league average 3P% ranged from 34.7% to 36.7% (</w:t>
      </w:r>
      <w:r w:rsidRPr="00E43640">
        <w:rPr>
          <w:rFonts w:cstheme="minorHAnsi"/>
        </w:rPr>
        <w:t>https://www.basketball-reference.com/leagues/NBA_stats_totals.html#stats</w:t>
      </w:r>
      <w:r>
        <w:rPr>
          <w:rFonts w:cstheme="minorHAnsi"/>
        </w:rPr>
        <w:t xml:space="preserve">). Looking for average shooters isn’t useful though—we are trying to crown a king. We will exclude any player seasons with a corner 3P% less than </w:t>
      </w:r>
      <w:r w:rsidR="00FA500C">
        <w:rPr>
          <w:rFonts w:cstheme="minorHAnsi"/>
        </w:rPr>
        <w:t>40</w:t>
      </w:r>
      <w:r>
        <w:rPr>
          <w:rFonts w:cstheme="minorHAnsi"/>
        </w:rPr>
        <w:t>%</w:t>
      </w:r>
      <w:r w:rsidR="00FA500C">
        <w:rPr>
          <w:rFonts w:cstheme="minorHAnsi"/>
        </w:rPr>
        <w:t xml:space="preserve"> (below the dashed line)</w:t>
      </w:r>
      <w:r w:rsidR="00D765F8">
        <w:rPr>
          <w:rFonts w:cstheme="minorHAnsi"/>
        </w:rPr>
        <w:t xml:space="preserve">. </w:t>
      </w:r>
    </w:p>
    <w:p w14:paraId="6715C4F4" w14:textId="176BD57F" w:rsidR="00FA500C" w:rsidRDefault="009C7865" w:rsidP="00502AFF">
      <w:pPr>
        <w:spacing w:before="100" w:beforeAutospacing="1" w:after="100" w:afterAutospacing="1" w:line="240" w:lineRule="auto"/>
        <w:jc w:val="center"/>
        <w:rPr>
          <w:rFonts w:cstheme="minorHAnsi"/>
        </w:rPr>
      </w:pPr>
      <w:r>
        <w:rPr>
          <w:rFonts w:cstheme="minorHAnsi"/>
          <w:noProof/>
        </w:rPr>
        <w:lastRenderedPageBreak/>
        <w:drawing>
          <wp:inline distT="0" distB="0" distL="0" distR="0" wp14:anchorId="1EEA320B" wp14:editId="5F42932E">
            <wp:extent cx="5429250" cy="39795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8">
                      <a:extLst>
                        <a:ext uri="{28A0092B-C50C-407E-A947-70E740481C1C}">
                          <a14:useLocalDpi xmlns:a14="http://schemas.microsoft.com/office/drawing/2010/main" val="0"/>
                        </a:ext>
                      </a:extLst>
                    </a:blip>
                    <a:srcRect t="9332" r="7227"/>
                    <a:stretch/>
                  </pic:blipFill>
                  <pic:spPr bwMode="auto">
                    <a:xfrm>
                      <a:off x="0" y="0"/>
                      <a:ext cx="5429250" cy="3979545"/>
                    </a:xfrm>
                    <a:prstGeom prst="rect">
                      <a:avLst/>
                    </a:prstGeom>
                    <a:ln>
                      <a:noFill/>
                    </a:ln>
                    <a:extLst>
                      <a:ext uri="{53640926-AAD7-44D8-BBD7-CCE9431645EC}">
                        <a14:shadowObscured xmlns:a14="http://schemas.microsoft.com/office/drawing/2010/main"/>
                      </a:ext>
                    </a:extLst>
                  </pic:spPr>
                </pic:pic>
              </a:graphicData>
            </a:graphic>
          </wp:inline>
        </w:drawing>
      </w:r>
    </w:p>
    <w:p w14:paraId="48A888EE" w14:textId="26B70274" w:rsidR="00880D54" w:rsidRDefault="00880D54" w:rsidP="003B00E1">
      <w:pPr>
        <w:spacing w:before="100" w:beforeAutospacing="1" w:after="100" w:afterAutospacing="1" w:line="240" w:lineRule="auto"/>
        <w:rPr>
          <w:rFonts w:cstheme="minorHAnsi"/>
        </w:rPr>
      </w:pPr>
      <w:r>
        <w:rPr>
          <w:rFonts w:cstheme="minorHAnsi"/>
        </w:rPr>
        <w:t>This gives us 98 seasons provided by 66 unique players.</w:t>
      </w:r>
      <w:r>
        <w:rPr>
          <w:rFonts w:cstheme="minorHAnsi"/>
        </w:rPr>
        <w:t xml:space="preserve"> To further reduce the candidate</w:t>
      </w:r>
      <w:r w:rsidR="00604650">
        <w:rPr>
          <w:rFonts w:cstheme="minorHAnsi"/>
        </w:rPr>
        <w:t xml:space="preserve"> pool</w:t>
      </w:r>
      <w:r>
        <w:rPr>
          <w:rFonts w:cstheme="minorHAnsi"/>
        </w:rPr>
        <w:t xml:space="preserve">, players who appear on the list only once were removed, yielding a workable 18 different players. And finally, </w:t>
      </w:r>
      <w:r w:rsidR="00097B64">
        <w:rPr>
          <w:rFonts w:cstheme="minorHAnsi"/>
        </w:rPr>
        <w:t>here is a summary of that</w:t>
      </w:r>
      <w:r>
        <w:rPr>
          <w:rFonts w:cstheme="minorHAnsi"/>
        </w:rPr>
        <w:t xml:space="preserve"> list</w:t>
      </w:r>
      <w:r w:rsidR="00097B64">
        <w:rPr>
          <w:rFonts w:cstheme="minorHAnsi"/>
        </w:rPr>
        <w:t xml:space="preserve">, showing a player’s season with their most corner 3s </w:t>
      </w:r>
      <w:r w:rsidR="006D6C42">
        <w:rPr>
          <w:rFonts w:cstheme="minorHAnsi"/>
        </w:rPr>
        <w:t>and their best corner 3 FG% in</w:t>
      </w:r>
      <w:r w:rsidR="000C259C">
        <w:rPr>
          <w:rFonts w:cstheme="minorHAnsi"/>
        </w:rPr>
        <w:t xml:space="preserve"> a</w:t>
      </w:r>
      <w:r w:rsidR="006D6C42">
        <w:rPr>
          <w:rFonts w:cstheme="minorHAnsi"/>
        </w:rPr>
        <w:t xml:space="preserve"> season</w:t>
      </w:r>
      <w:r>
        <w:rPr>
          <w:rFonts w:cstheme="minorHAnsi"/>
        </w:rPr>
        <w:t>:</w:t>
      </w:r>
    </w:p>
    <w:p w14:paraId="4C8B9AE6" w14:textId="4DA55348" w:rsidR="005A6194" w:rsidRDefault="005A6194" w:rsidP="005A6194">
      <w:pPr>
        <w:spacing w:before="100" w:beforeAutospacing="1" w:after="100" w:afterAutospacing="1" w:line="240" w:lineRule="auto"/>
        <w:jc w:val="center"/>
      </w:pPr>
    </w:p>
    <w:p w14:paraId="5A78CA05" w14:textId="1D36A517" w:rsidR="00502AFF" w:rsidRDefault="00502AFF" w:rsidP="005A6194">
      <w:pPr>
        <w:spacing w:before="100" w:beforeAutospacing="1" w:after="100" w:afterAutospacing="1" w:line="240" w:lineRule="auto"/>
        <w:jc w:val="center"/>
        <w:rPr>
          <w:rFonts w:cstheme="minorHAnsi"/>
        </w:rPr>
      </w:pPr>
      <w:r w:rsidRPr="00502AFF">
        <w:lastRenderedPageBreak/>
        <w:drawing>
          <wp:inline distT="0" distB="0" distL="0" distR="0" wp14:anchorId="52A1959D" wp14:editId="4942A812">
            <wp:extent cx="48387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810000"/>
                    </a:xfrm>
                    <a:prstGeom prst="rect">
                      <a:avLst/>
                    </a:prstGeom>
                    <a:noFill/>
                    <a:ln>
                      <a:noFill/>
                    </a:ln>
                  </pic:spPr>
                </pic:pic>
              </a:graphicData>
            </a:graphic>
          </wp:inline>
        </w:drawing>
      </w:r>
    </w:p>
    <w:p w14:paraId="422B949B" w14:textId="669882A3" w:rsidR="00097B64" w:rsidRDefault="00EC1348" w:rsidP="003B00E1">
      <w:pPr>
        <w:spacing w:before="100" w:beforeAutospacing="1" w:after="100" w:afterAutospacing="1" w:line="240" w:lineRule="auto"/>
        <w:rPr>
          <w:rFonts w:cstheme="minorHAnsi"/>
        </w:rPr>
      </w:pPr>
      <w:r>
        <w:rPr>
          <w:rFonts w:cstheme="minorHAnsi"/>
        </w:rPr>
        <w:t xml:space="preserve">For reference, plotted below are the above players highlighted along with the all players in the timeframe examined with at least 100 3PA. Any teal points in the upper right quadrant are players who satisfied the requirements for only a single season. </w:t>
      </w:r>
    </w:p>
    <w:p w14:paraId="443F2C7B" w14:textId="0700D89F" w:rsidR="00EC1348" w:rsidRDefault="00AC4CBC" w:rsidP="00AC4CBC">
      <w:pPr>
        <w:spacing w:before="100" w:beforeAutospacing="1" w:after="100" w:afterAutospacing="1" w:line="240" w:lineRule="auto"/>
        <w:jc w:val="center"/>
        <w:rPr>
          <w:rFonts w:cstheme="minorHAnsi"/>
        </w:rPr>
      </w:pPr>
      <w:r>
        <w:rPr>
          <w:rFonts w:cstheme="minorHAnsi"/>
          <w:noProof/>
        </w:rPr>
        <w:drawing>
          <wp:inline distT="0" distB="0" distL="0" distR="0" wp14:anchorId="46830E13" wp14:editId="4345B169">
            <wp:extent cx="6107915" cy="31337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a:extLst>
                        <a:ext uri="{28A0092B-C50C-407E-A947-70E740481C1C}">
                          <a14:useLocalDpi xmlns:a14="http://schemas.microsoft.com/office/drawing/2010/main" val="0"/>
                        </a:ext>
                      </a:extLst>
                    </a:blip>
                    <a:srcRect l="6570" t="8023" r="7532" b="3723"/>
                    <a:stretch/>
                  </pic:blipFill>
                  <pic:spPr bwMode="auto">
                    <a:xfrm>
                      <a:off x="0" y="0"/>
                      <a:ext cx="6126874" cy="3143452"/>
                    </a:xfrm>
                    <a:prstGeom prst="rect">
                      <a:avLst/>
                    </a:prstGeom>
                    <a:ln>
                      <a:noFill/>
                    </a:ln>
                    <a:extLst>
                      <a:ext uri="{53640926-AAD7-44D8-BBD7-CCE9431645EC}">
                        <a14:shadowObscured xmlns:a14="http://schemas.microsoft.com/office/drawing/2010/main"/>
                      </a:ext>
                    </a:extLst>
                  </pic:spPr>
                </pic:pic>
              </a:graphicData>
            </a:graphic>
          </wp:inline>
        </w:drawing>
      </w:r>
    </w:p>
    <w:p w14:paraId="45BB7D3B" w14:textId="64A82C63" w:rsidR="009B2046" w:rsidRDefault="009B2046" w:rsidP="003B00E1">
      <w:pPr>
        <w:spacing w:before="100" w:beforeAutospacing="1" w:after="100" w:afterAutospacing="1" w:line="240" w:lineRule="auto"/>
        <w:rPr>
          <w:rFonts w:cstheme="minorHAnsi"/>
        </w:rPr>
      </w:pPr>
      <w:r>
        <w:rPr>
          <w:rFonts w:cstheme="minorHAnsi"/>
        </w:rPr>
        <w:lastRenderedPageBreak/>
        <w:t xml:space="preserve">Sorting by each of corner 3s made, percent of 3PA from the corner, and corner 3 FG% yields the following lists: </w:t>
      </w:r>
    </w:p>
    <w:p w14:paraId="45E39EB5" w14:textId="77777777" w:rsidR="00AC2F1A" w:rsidRDefault="00AC2F1A" w:rsidP="009B2046">
      <w:pPr>
        <w:spacing w:before="100" w:beforeAutospacing="1" w:after="100" w:afterAutospacing="1" w:line="240" w:lineRule="auto"/>
        <w:rPr>
          <w:rFonts w:cstheme="minorHAnsi"/>
        </w:rPr>
        <w:sectPr w:rsidR="00AC2F1A">
          <w:pgSz w:w="12240" w:h="15840"/>
          <w:pgMar w:top="1440" w:right="1440" w:bottom="1440" w:left="1440" w:header="720" w:footer="720" w:gutter="0"/>
          <w:cols w:space="720"/>
          <w:docGrid w:linePitch="360"/>
        </w:sectPr>
      </w:pPr>
    </w:p>
    <w:p w14:paraId="22BBC1D6" w14:textId="6855FD4F" w:rsidR="009B2046" w:rsidRPr="00C326C5" w:rsidRDefault="009B2046" w:rsidP="0006303A">
      <w:pPr>
        <w:spacing w:before="100" w:beforeAutospacing="1" w:after="100" w:afterAutospacing="1" w:line="240" w:lineRule="auto"/>
        <w:ind w:left="3600"/>
        <w:rPr>
          <w:rFonts w:cstheme="minorHAnsi"/>
          <w:b/>
          <w:bCs/>
        </w:rPr>
      </w:pPr>
      <w:r w:rsidRPr="00C326C5">
        <w:rPr>
          <w:rFonts w:cstheme="minorHAnsi"/>
          <w:b/>
          <w:bCs/>
        </w:rPr>
        <w:t>Corner 3s Made in a Season:</w:t>
      </w:r>
    </w:p>
    <w:p w14:paraId="21DBC3D2" w14:textId="0CC5727B" w:rsidR="009B2046" w:rsidRPr="00C326C5" w:rsidRDefault="009B2046" w:rsidP="0006303A">
      <w:pPr>
        <w:pStyle w:val="ListParagraph"/>
        <w:numPr>
          <w:ilvl w:val="0"/>
          <w:numId w:val="3"/>
        </w:numPr>
        <w:spacing w:before="100" w:beforeAutospacing="1" w:after="100" w:afterAutospacing="1" w:line="240" w:lineRule="auto"/>
        <w:ind w:left="3600"/>
        <w:rPr>
          <w:rFonts w:cstheme="minorHAnsi"/>
        </w:rPr>
      </w:pPr>
      <w:r w:rsidRPr="00C326C5">
        <w:rPr>
          <w:rFonts w:cstheme="minorHAnsi"/>
        </w:rPr>
        <w:t>Joe Johnson (103</w:t>
      </w:r>
      <w:r w:rsidR="00AC2F1A" w:rsidRPr="00C326C5">
        <w:rPr>
          <w:rFonts w:cstheme="minorHAnsi"/>
        </w:rPr>
        <w:t>, 2004-05</w:t>
      </w:r>
      <w:r w:rsidRPr="00C326C5">
        <w:rPr>
          <w:rFonts w:cstheme="minorHAnsi"/>
        </w:rPr>
        <w:t>)</w:t>
      </w:r>
    </w:p>
    <w:p w14:paraId="14AD6CC1" w14:textId="2C7D12EB" w:rsidR="009B2046" w:rsidRPr="00C326C5" w:rsidRDefault="009B2046" w:rsidP="0006303A">
      <w:pPr>
        <w:pStyle w:val="ListParagraph"/>
        <w:numPr>
          <w:ilvl w:val="0"/>
          <w:numId w:val="3"/>
        </w:numPr>
        <w:spacing w:before="100" w:beforeAutospacing="1" w:after="100" w:afterAutospacing="1" w:line="240" w:lineRule="auto"/>
        <w:ind w:left="3600"/>
        <w:rPr>
          <w:rFonts w:cstheme="minorHAnsi"/>
        </w:rPr>
      </w:pPr>
      <w:r w:rsidRPr="00C326C5">
        <w:rPr>
          <w:rFonts w:cstheme="minorHAnsi"/>
        </w:rPr>
        <w:t>Bruce Bowen (100</w:t>
      </w:r>
      <w:r w:rsidR="00AC2F1A" w:rsidRPr="00C326C5">
        <w:rPr>
          <w:rFonts w:cstheme="minorHAnsi"/>
        </w:rPr>
        <w:t>, 2005-06</w:t>
      </w:r>
      <w:r w:rsidRPr="00C326C5">
        <w:rPr>
          <w:rFonts w:cstheme="minorHAnsi"/>
        </w:rPr>
        <w:t>)</w:t>
      </w:r>
    </w:p>
    <w:p w14:paraId="1FAE0813" w14:textId="2F301648" w:rsidR="009B2046" w:rsidRPr="00C326C5" w:rsidRDefault="009B2046" w:rsidP="0006303A">
      <w:pPr>
        <w:pStyle w:val="ListParagraph"/>
        <w:numPr>
          <w:ilvl w:val="0"/>
          <w:numId w:val="3"/>
        </w:numPr>
        <w:spacing w:before="100" w:beforeAutospacing="1" w:after="100" w:afterAutospacing="1" w:line="240" w:lineRule="auto"/>
        <w:ind w:left="3600"/>
        <w:rPr>
          <w:rFonts w:cstheme="minorHAnsi"/>
        </w:rPr>
      </w:pPr>
      <w:r w:rsidRPr="00C326C5">
        <w:rPr>
          <w:rFonts w:cstheme="minorHAnsi"/>
        </w:rPr>
        <w:t>Morris Peterson (98</w:t>
      </w:r>
      <w:r w:rsidR="00AC2F1A" w:rsidRPr="00C326C5">
        <w:rPr>
          <w:rFonts w:cstheme="minorHAnsi"/>
        </w:rPr>
        <w:t>, 2005-06</w:t>
      </w:r>
      <w:r w:rsidRPr="00C326C5">
        <w:rPr>
          <w:rFonts w:cstheme="minorHAnsi"/>
        </w:rPr>
        <w:t>)</w:t>
      </w:r>
    </w:p>
    <w:p w14:paraId="337A3EB8" w14:textId="7B43096A" w:rsidR="009B2046" w:rsidRPr="00C326C5" w:rsidRDefault="009B2046" w:rsidP="0006303A">
      <w:pPr>
        <w:pStyle w:val="ListParagraph"/>
        <w:numPr>
          <w:ilvl w:val="0"/>
          <w:numId w:val="3"/>
        </w:numPr>
        <w:spacing w:before="100" w:beforeAutospacing="1" w:after="100" w:afterAutospacing="1" w:line="240" w:lineRule="auto"/>
        <w:ind w:left="3600"/>
        <w:rPr>
          <w:rFonts w:cstheme="minorHAnsi"/>
        </w:rPr>
      </w:pPr>
      <w:r w:rsidRPr="00C326C5">
        <w:rPr>
          <w:rFonts w:cstheme="minorHAnsi"/>
        </w:rPr>
        <w:t>Shane Battier (97</w:t>
      </w:r>
      <w:r w:rsidR="00AC2F1A" w:rsidRPr="00C326C5">
        <w:rPr>
          <w:rFonts w:cstheme="minorHAnsi"/>
        </w:rPr>
        <w:t>, 2006-07</w:t>
      </w:r>
      <w:r w:rsidRPr="00C326C5">
        <w:rPr>
          <w:rFonts w:cstheme="minorHAnsi"/>
        </w:rPr>
        <w:t>)</w:t>
      </w:r>
    </w:p>
    <w:p w14:paraId="52BF3879" w14:textId="0464BBA5" w:rsidR="009B2046" w:rsidRPr="00C326C5" w:rsidRDefault="009B2046" w:rsidP="0006303A">
      <w:pPr>
        <w:pStyle w:val="ListParagraph"/>
        <w:numPr>
          <w:ilvl w:val="0"/>
          <w:numId w:val="3"/>
        </w:numPr>
        <w:spacing w:before="100" w:beforeAutospacing="1" w:after="100" w:afterAutospacing="1" w:line="240" w:lineRule="auto"/>
        <w:ind w:left="3600"/>
        <w:rPr>
          <w:rFonts w:cstheme="minorHAnsi"/>
        </w:rPr>
      </w:pPr>
      <w:r w:rsidRPr="00C326C5">
        <w:rPr>
          <w:rFonts w:cstheme="minorHAnsi"/>
        </w:rPr>
        <w:t>Bruce Bowen (93</w:t>
      </w:r>
      <w:r w:rsidR="00AC2F1A" w:rsidRPr="00C326C5">
        <w:rPr>
          <w:rFonts w:cstheme="minorHAnsi"/>
        </w:rPr>
        <w:t>, 2004-05</w:t>
      </w:r>
      <w:r w:rsidRPr="00C326C5">
        <w:rPr>
          <w:rFonts w:cstheme="minorHAnsi"/>
        </w:rPr>
        <w:t>)</w:t>
      </w:r>
    </w:p>
    <w:p w14:paraId="110A0A2B" w14:textId="31375F38" w:rsidR="009B2046" w:rsidRPr="00C326C5" w:rsidRDefault="009B2046" w:rsidP="0006303A">
      <w:pPr>
        <w:spacing w:before="100" w:beforeAutospacing="1" w:after="100" w:afterAutospacing="1" w:line="240" w:lineRule="auto"/>
        <w:ind w:left="3600"/>
        <w:rPr>
          <w:rFonts w:cstheme="minorHAnsi"/>
          <w:b/>
          <w:bCs/>
        </w:rPr>
      </w:pPr>
      <w:r w:rsidRPr="00C326C5">
        <w:rPr>
          <w:rFonts w:cstheme="minorHAnsi"/>
          <w:b/>
          <w:bCs/>
        </w:rPr>
        <w:t>Percent of 3PA from the Corner in a Season:</w:t>
      </w:r>
    </w:p>
    <w:p w14:paraId="344CB7BE" w14:textId="60D682C9" w:rsidR="009B2046" w:rsidRPr="00C326C5" w:rsidRDefault="009B2046" w:rsidP="0006303A">
      <w:pPr>
        <w:pStyle w:val="ListParagraph"/>
        <w:numPr>
          <w:ilvl w:val="0"/>
          <w:numId w:val="4"/>
        </w:numPr>
        <w:spacing w:before="100" w:beforeAutospacing="1" w:after="100" w:afterAutospacing="1" w:line="240" w:lineRule="auto"/>
        <w:ind w:left="3600"/>
        <w:rPr>
          <w:rFonts w:cstheme="minorHAnsi"/>
        </w:rPr>
      </w:pPr>
      <w:r w:rsidRPr="00C326C5">
        <w:rPr>
          <w:rFonts w:cstheme="minorHAnsi"/>
        </w:rPr>
        <w:t>Bruce Bowen (</w:t>
      </w:r>
      <w:r w:rsidR="00AC2F1A" w:rsidRPr="00C326C5">
        <w:rPr>
          <w:rFonts w:cstheme="minorHAnsi"/>
        </w:rPr>
        <w:t>93%, 2005-06)</w:t>
      </w:r>
    </w:p>
    <w:p w14:paraId="2E315532" w14:textId="14D8EA63" w:rsidR="00AC2F1A" w:rsidRPr="00C326C5" w:rsidRDefault="00AC2F1A" w:rsidP="0006303A">
      <w:pPr>
        <w:pStyle w:val="ListParagraph"/>
        <w:numPr>
          <w:ilvl w:val="0"/>
          <w:numId w:val="4"/>
        </w:numPr>
        <w:spacing w:before="100" w:beforeAutospacing="1" w:after="100" w:afterAutospacing="1" w:line="240" w:lineRule="auto"/>
        <w:ind w:left="3600"/>
        <w:rPr>
          <w:rFonts w:cstheme="minorHAnsi"/>
        </w:rPr>
      </w:pPr>
      <w:r w:rsidRPr="00C326C5">
        <w:rPr>
          <w:rFonts w:cstheme="minorHAnsi"/>
        </w:rPr>
        <w:t>Bruce Bowen (91%, 2007-08)</w:t>
      </w:r>
    </w:p>
    <w:p w14:paraId="4F4E1C5D" w14:textId="27C6D056" w:rsidR="00AC2F1A" w:rsidRPr="00C326C5" w:rsidRDefault="00AC2F1A" w:rsidP="0006303A">
      <w:pPr>
        <w:pStyle w:val="ListParagraph"/>
        <w:numPr>
          <w:ilvl w:val="0"/>
          <w:numId w:val="4"/>
        </w:numPr>
        <w:spacing w:before="100" w:beforeAutospacing="1" w:after="100" w:afterAutospacing="1" w:line="240" w:lineRule="auto"/>
        <w:ind w:left="3600"/>
        <w:rPr>
          <w:rFonts w:cstheme="minorHAnsi"/>
        </w:rPr>
      </w:pPr>
      <w:r w:rsidRPr="00C326C5">
        <w:rPr>
          <w:rFonts w:cstheme="minorHAnsi"/>
        </w:rPr>
        <w:t>Bruce Bowen (90%, 2004-05)</w:t>
      </w:r>
    </w:p>
    <w:p w14:paraId="6983D82E" w14:textId="275ACB0D" w:rsidR="00AC2F1A" w:rsidRPr="00C326C5" w:rsidRDefault="00AC2F1A" w:rsidP="0006303A">
      <w:pPr>
        <w:pStyle w:val="ListParagraph"/>
        <w:numPr>
          <w:ilvl w:val="0"/>
          <w:numId w:val="4"/>
        </w:numPr>
        <w:spacing w:before="100" w:beforeAutospacing="1" w:after="100" w:afterAutospacing="1" w:line="240" w:lineRule="auto"/>
        <w:ind w:left="3600"/>
        <w:rPr>
          <w:rFonts w:cstheme="minorHAnsi"/>
        </w:rPr>
      </w:pPr>
      <w:r w:rsidRPr="00C326C5">
        <w:rPr>
          <w:rFonts w:cstheme="minorHAnsi"/>
        </w:rPr>
        <w:t>P.J. Tucker (87%, 2013-14)</w:t>
      </w:r>
    </w:p>
    <w:p w14:paraId="32497A04" w14:textId="223F1003" w:rsidR="00AC2F1A" w:rsidRPr="00C326C5" w:rsidRDefault="00AC2F1A" w:rsidP="0006303A">
      <w:pPr>
        <w:pStyle w:val="ListParagraph"/>
        <w:numPr>
          <w:ilvl w:val="0"/>
          <w:numId w:val="4"/>
        </w:numPr>
        <w:spacing w:before="100" w:beforeAutospacing="1" w:after="100" w:afterAutospacing="1" w:line="240" w:lineRule="auto"/>
        <w:ind w:left="3600"/>
        <w:rPr>
          <w:rFonts w:cstheme="minorHAnsi"/>
        </w:rPr>
      </w:pPr>
      <w:r w:rsidRPr="00C326C5">
        <w:rPr>
          <w:rFonts w:cstheme="minorHAnsi"/>
        </w:rPr>
        <w:t>Bruce Bowen (85%, 2006-07)</w:t>
      </w:r>
    </w:p>
    <w:p w14:paraId="560A7465" w14:textId="284071EB" w:rsidR="00AC2F1A" w:rsidRPr="00C326C5" w:rsidRDefault="00AC2F1A" w:rsidP="0006303A">
      <w:pPr>
        <w:spacing w:before="100" w:beforeAutospacing="1" w:after="100" w:afterAutospacing="1" w:line="240" w:lineRule="auto"/>
        <w:ind w:left="3600"/>
        <w:rPr>
          <w:rFonts w:cstheme="minorHAnsi"/>
          <w:b/>
          <w:bCs/>
        </w:rPr>
      </w:pPr>
      <w:r w:rsidRPr="00C326C5">
        <w:rPr>
          <w:rFonts w:cstheme="minorHAnsi"/>
          <w:b/>
          <w:bCs/>
        </w:rPr>
        <w:t>Corner 3 FG% in a Season:</w:t>
      </w:r>
    </w:p>
    <w:p w14:paraId="4B5F0C3A" w14:textId="6A437140" w:rsidR="00AC2F1A" w:rsidRPr="00C326C5" w:rsidRDefault="00AC2F1A" w:rsidP="0006303A">
      <w:pPr>
        <w:pStyle w:val="ListParagraph"/>
        <w:numPr>
          <w:ilvl w:val="0"/>
          <w:numId w:val="5"/>
        </w:numPr>
        <w:spacing w:before="100" w:beforeAutospacing="1" w:after="100" w:afterAutospacing="1" w:line="240" w:lineRule="auto"/>
        <w:ind w:left="3600"/>
        <w:rPr>
          <w:rFonts w:cstheme="minorHAnsi"/>
        </w:rPr>
      </w:pPr>
      <w:r w:rsidRPr="00C326C5">
        <w:rPr>
          <w:rFonts w:cstheme="minorHAnsi"/>
        </w:rPr>
        <w:t>Joe Johnson (51.8%, 2004-05)</w:t>
      </w:r>
    </w:p>
    <w:p w14:paraId="696ECBF3" w14:textId="51E7ACCD" w:rsidR="00AC2F1A" w:rsidRPr="00C326C5" w:rsidRDefault="00AC2F1A" w:rsidP="0006303A">
      <w:pPr>
        <w:pStyle w:val="ListParagraph"/>
        <w:numPr>
          <w:ilvl w:val="0"/>
          <w:numId w:val="5"/>
        </w:numPr>
        <w:spacing w:before="100" w:beforeAutospacing="1" w:after="100" w:afterAutospacing="1" w:line="240" w:lineRule="auto"/>
        <w:ind w:left="3600"/>
        <w:rPr>
          <w:rFonts w:cstheme="minorHAnsi"/>
        </w:rPr>
      </w:pPr>
      <w:r w:rsidRPr="00C326C5">
        <w:rPr>
          <w:rFonts w:cstheme="minorHAnsi"/>
        </w:rPr>
        <w:t>Anthony Parker (50.3%, 2006-07)</w:t>
      </w:r>
    </w:p>
    <w:p w14:paraId="4A336A12" w14:textId="1CD177E1" w:rsidR="00AC2F1A" w:rsidRPr="00C326C5" w:rsidRDefault="00AC2F1A" w:rsidP="0006303A">
      <w:pPr>
        <w:pStyle w:val="ListParagraph"/>
        <w:numPr>
          <w:ilvl w:val="0"/>
          <w:numId w:val="5"/>
        </w:numPr>
        <w:spacing w:before="100" w:beforeAutospacing="1" w:after="100" w:afterAutospacing="1" w:line="240" w:lineRule="auto"/>
        <w:ind w:left="3600"/>
        <w:rPr>
          <w:rFonts w:cstheme="minorHAnsi"/>
        </w:rPr>
      </w:pPr>
      <w:r w:rsidRPr="00C326C5">
        <w:rPr>
          <w:rFonts w:cstheme="minorHAnsi"/>
        </w:rPr>
        <w:t>Richard Hamilton (50.0%, 2005-06)</w:t>
      </w:r>
    </w:p>
    <w:p w14:paraId="4D937B87" w14:textId="6C7EA527" w:rsidR="00AC2F1A" w:rsidRPr="00C326C5" w:rsidRDefault="00AC2F1A" w:rsidP="0006303A">
      <w:pPr>
        <w:pStyle w:val="ListParagraph"/>
        <w:numPr>
          <w:ilvl w:val="0"/>
          <w:numId w:val="5"/>
        </w:numPr>
        <w:spacing w:before="100" w:beforeAutospacing="1" w:after="100" w:afterAutospacing="1" w:line="240" w:lineRule="auto"/>
        <w:ind w:left="3600"/>
        <w:rPr>
          <w:rFonts w:cstheme="minorHAnsi"/>
        </w:rPr>
      </w:pPr>
      <w:r w:rsidRPr="00C326C5">
        <w:rPr>
          <w:rFonts w:cstheme="minorHAnsi"/>
        </w:rPr>
        <w:t>Bobby Simmons (47.1%, 2008-09)</w:t>
      </w:r>
    </w:p>
    <w:p w14:paraId="29BA4F2B" w14:textId="4FB37B3E" w:rsidR="00AC2F1A" w:rsidRPr="00C326C5" w:rsidRDefault="00AC2F1A" w:rsidP="0006303A">
      <w:pPr>
        <w:pStyle w:val="ListParagraph"/>
        <w:numPr>
          <w:ilvl w:val="0"/>
          <w:numId w:val="5"/>
        </w:numPr>
        <w:spacing w:before="100" w:beforeAutospacing="1" w:after="100" w:afterAutospacing="1" w:line="240" w:lineRule="auto"/>
        <w:ind w:left="3600"/>
        <w:rPr>
          <w:rFonts w:cstheme="minorHAnsi"/>
        </w:rPr>
      </w:pPr>
      <w:r w:rsidRPr="00C326C5">
        <w:rPr>
          <w:rFonts w:cstheme="minorHAnsi"/>
        </w:rPr>
        <w:t>Richard Hamilton (46.8%, 2007-08)</w:t>
      </w:r>
    </w:p>
    <w:p w14:paraId="36D386AF" w14:textId="77777777" w:rsidR="00AC2F1A" w:rsidRDefault="00AC2F1A" w:rsidP="003B00E1">
      <w:pPr>
        <w:spacing w:before="100" w:beforeAutospacing="1" w:after="100" w:afterAutospacing="1" w:line="240" w:lineRule="auto"/>
        <w:rPr>
          <w:rFonts w:cstheme="minorHAnsi"/>
        </w:rPr>
        <w:sectPr w:rsidR="00AC2F1A" w:rsidSect="00AC2F1A">
          <w:type w:val="continuous"/>
          <w:pgSz w:w="12240" w:h="15840"/>
          <w:pgMar w:top="1440" w:right="1440" w:bottom="1440" w:left="1440" w:header="720" w:footer="720" w:gutter="0"/>
          <w:cols w:space="720"/>
          <w:docGrid w:linePitch="360"/>
        </w:sectPr>
      </w:pPr>
    </w:p>
    <w:p w14:paraId="4EAEF85F" w14:textId="64D9C287" w:rsidR="009807ED" w:rsidRDefault="00C326C5" w:rsidP="003B00E1">
      <w:pPr>
        <w:spacing w:before="100" w:beforeAutospacing="1" w:after="100" w:afterAutospacing="1" w:line="240" w:lineRule="auto"/>
        <w:rPr>
          <w:rFonts w:cstheme="minorHAnsi"/>
        </w:rPr>
      </w:pPr>
      <w:r>
        <w:rPr>
          <w:rFonts w:cstheme="minorHAnsi"/>
        </w:rPr>
        <w:t xml:space="preserve">We can remove any players that aren’t on these leaderboards. </w:t>
      </w:r>
      <w:r w:rsidR="009807ED">
        <w:rPr>
          <w:rFonts w:cstheme="minorHAnsi"/>
        </w:rPr>
        <w:t>Because a winner is not immediately clear, looking at corner 3 statistics over each</w:t>
      </w:r>
      <w:r w:rsidR="00AC2F1A">
        <w:rPr>
          <w:rFonts w:cstheme="minorHAnsi"/>
        </w:rPr>
        <w:t xml:space="preserve"> of these</w:t>
      </w:r>
      <w:r w:rsidR="009807ED">
        <w:rPr>
          <w:rFonts w:cstheme="minorHAnsi"/>
        </w:rPr>
        <w:t xml:space="preserve"> </w:t>
      </w:r>
      <w:r w:rsidR="00AC2F1A">
        <w:rPr>
          <w:rFonts w:cstheme="minorHAnsi"/>
        </w:rPr>
        <w:t xml:space="preserve">eight </w:t>
      </w:r>
      <w:r w:rsidR="009807ED">
        <w:rPr>
          <w:rFonts w:cstheme="minorHAnsi"/>
        </w:rPr>
        <w:t>player’s career</w:t>
      </w:r>
      <w:r w:rsidR="00AC2F1A">
        <w:rPr>
          <w:rFonts w:cstheme="minorHAnsi"/>
        </w:rPr>
        <w:t>s</w:t>
      </w:r>
      <w:r w:rsidR="00B710FD">
        <w:rPr>
          <w:rFonts w:cstheme="minorHAnsi"/>
        </w:rPr>
        <w:t>, including seasons in which the above criter</w:t>
      </w:r>
      <w:r w:rsidR="00C43BB9">
        <w:rPr>
          <w:rFonts w:cstheme="minorHAnsi"/>
        </w:rPr>
        <w:t>ia</w:t>
      </w:r>
      <w:r w:rsidR="00B710FD">
        <w:rPr>
          <w:rFonts w:cstheme="minorHAnsi"/>
        </w:rPr>
        <w:t xml:space="preserve"> wasn’t met,</w:t>
      </w:r>
      <w:r w:rsidR="009807ED">
        <w:rPr>
          <w:rFonts w:cstheme="minorHAnsi"/>
        </w:rPr>
        <w:t xml:space="preserve"> is the logical next step. </w:t>
      </w:r>
    </w:p>
    <w:p w14:paraId="1108AAC2" w14:textId="1B59C2DD" w:rsidR="00AC4CBC" w:rsidRDefault="00AC4CBC" w:rsidP="00AC4CBC">
      <w:pPr>
        <w:spacing w:before="100" w:beforeAutospacing="1" w:after="100" w:afterAutospacing="1" w:line="240" w:lineRule="auto"/>
        <w:jc w:val="center"/>
        <w:rPr>
          <w:rFonts w:cstheme="minorHAnsi"/>
        </w:rPr>
      </w:pPr>
      <w:r w:rsidRPr="00AC4CBC">
        <w:drawing>
          <wp:inline distT="0" distB="0" distL="0" distR="0" wp14:anchorId="43447800" wp14:editId="5B9C6EF6">
            <wp:extent cx="4591050" cy="179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1790700"/>
                    </a:xfrm>
                    <a:prstGeom prst="rect">
                      <a:avLst/>
                    </a:prstGeom>
                    <a:noFill/>
                    <a:ln>
                      <a:noFill/>
                    </a:ln>
                  </pic:spPr>
                </pic:pic>
              </a:graphicData>
            </a:graphic>
          </wp:inline>
        </w:drawing>
      </w:r>
    </w:p>
    <w:p w14:paraId="5B36C26C" w14:textId="166C0973" w:rsidR="008A1F18" w:rsidRDefault="00C326C5" w:rsidP="008A1F18">
      <w:pPr>
        <w:spacing w:before="100" w:beforeAutospacing="1" w:after="100" w:afterAutospacing="1" w:line="240" w:lineRule="auto"/>
        <w:rPr>
          <w:rFonts w:cstheme="minorHAnsi"/>
        </w:rPr>
      </w:pPr>
      <w:r>
        <w:rPr>
          <w:rFonts w:cstheme="minorHAnsi"/>
        </w:rPr>
        <w:t xml:space="preserve">As controversial as it may be, I am crowning Bruce Bowen as the Corner 3 King, recognizing that Joe Johnson had the single best season in the corners in 2004-05 when he sank 103 at 52%. However, Johnson could do it from all over the court </w:t>
      </w:r>
      <w:r w:rsidR="008A1F18">
        <w:rPr>
          <w:rFonts w:cstheme="minorHAnsi"/>
        </w:rPr>
        <w:t>evidenced by the shot chart below</w:t>
      </w:r>
      <w:r w:rsidR="009C7865">
        <w:rPr>
          <w:rFonts w:cstheme="minorHAnsi"/>
        </w:rPr>
        <w:t>.</w:t>
      </w:r>
      <w:r w:rsidR="008A1F18">
        <w:rPr>
          <w:rFonts w:cstheme="minorHAnsi"/>
        </w:rPr>
        <w:t xml:space="preserve"> </w:t>
      </w:r>
      <w:r w:rsidR="009C7865">
        <w:rPr>
          <w:rFonts w:cstheme="minorHAnsi"/>
        </w:rPr>
        <w:t>T</w:t>
      </w:r>
      <w:r>
        <w:rPr>
          <w:rFonts w:cstheme="minorHAnsi"/>
        </w:rPr>
        <w:t xml:space="preserve">he corners were in no way, </w:t>
      </w:r>
      <w:r w:rsidR="008A1F18" w:rsidRPr="008A1F18">
        <w:rPr>
          <w:rFonts w:cstheme="minorHAnsi"/>
          <w:i/>
          <w:iCs/>
        </w:rPr>
        <w:t>his</w:t>
      </w:r>
      <w:r w:rsidR="008A1F18">
        <w:rPr>
          <w:rFonts w:cstheme="minorHAnsi"/>
        </w:rPr>
        <w:t xml:space="preserve"> kingdom. </w:t>
      </w:r>
      <w:r w:rsidR="008A1F18">
        <w:rPr>
          <w:rFonts w:cstheme="minorHAnsi"/>
        </w:rPr>
        <w:t>Battier also has a legitimate claim to the throne, but gets knocked for the same reason as Johnson. PJ Tucker could overtake Bowen with a couple more good seasons as well.</w:t>
      </w:r>
      <w:r w:rsidR="008A1F18">
        <w:rPr>
          <w:rFonts w:cstheme="minorHAnsi"/>
        </w:rPr>
        <w:t xml:space="preserve"> </w:t>
      </w:r>
    </w:p>
    <w:p w14:paraId="3D5E29FC" w14:textId="6283AE5F" w:rsidR="008A1F18" w:rsidRDefault="008A1F18" w:rsidP="00530B7E">
      <w:pPr>
        <w:spacing w:before="100" w:beforeAutospacing="1" w:after="100" w:afterAutospacing="1" w:line="240" w:lineRule="auto"/>
        <w:jc w:val="center"/>
        <w:rPr>
          <w:rFonts w:cstheme="minorHAnsi"/>
        </w:rPr>
      </w:pPr>
      <w:r>
        <w:rPr>
          <w:rFonts w:cstheme="minorHAnsi"/>
          <w:noProof/>
        </w:rPr>
        <w:lastRenderedPageBreak/>
        <w:drawing>
          <wp:inline distT="0" distB="0" distL="0" distR="0" wp14:anchorId="60606F87" wp14:editId="668A36FA">
            <wp:extent cx="2633472" cy="2633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16889" r="14695" b="8779"/>
                    <a:stretch/>
                  </pic:blipFill>
                  <pic:spPr bwMode="auto">
                    <a:xfrm>
                      <a:off x="0" y="0"/>
                      <a:ext cx="2633472" cy="2633472"/>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DE844BD" wp14:editId="0134ED8F">
            <wp:extent cx="2615184" cy="263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l="16377" r="15340" b="8216"/>
                    <a:stretch/>
                  </pic:blipFill>
                  <pic:spPr bwMode="auto">
                    <a:xfrm>
                      <a:off x="0" y="0"/>
                      <a:ext cx="2615184" cy="2633472"/>
                    </a:xfrm>
                    <a:prstGeom prst="rect">
                      <a:avLst/>
                    </a:prstGeom>
                    <a:ln>
                      <a:noFill/>
                    </a:ln>
                    <a:extLst>
                      <a:ext uri="{53640926-AAD7-44D8-BBD7-CCE9431645EC}">
                        <a14:shadowObscured xmlns:a14="http://schemas.microsoft.com/office/drawing/2010/main"/>
                      </a:ext>
                    </a:extLst>
                  </pic:spPr>
                </pic:pic>
              </a:graphicData>
            </a:graphic>
          </wp:inline>
        </w:drawing>
      </w:r>
    </w:p>
    <w:p w14:paraId="344C339B" w14:textId="4DDE6D05" w:rsidR="00E43640" w:rsidRDefault="008A1F18" w:rsidP="003B00E1">
      <w:pPr>
        <w:spacing w:before="100" w:beforeAutospacing="1" w:after="100" w:afterAutospacing="1" w:line="240" w:lineRule="auto"/>
        <w:rPr>
          <w:rFonts w:cstheme="minorHAnsi"/>
        </w:rPr>
      </w:pPr>
      <w:proofErr w:type="gramStart"/>
      <w:r>
        <w:rPr>
          <w:rFonts w:cstheme="minorHAnsi"/>
        </w:rPr>
        <w:t>So</w:t>
      </w:r>
      <w:proofErr w:type="gramEnd"/>
      <w:r>
        <w:rPr>
          <w:rFonts w:cstheme="minorHAnsi"/>
        </w:rPr>
        <w:t xml:space="preserve"> with that being settled, here </w:t>
      </w:r>
      <w:r w:rsidR="005D21E0">
        <w:rPr>
          <w:rFonts w:cstheme="minorHAnsi"/>
        </w:rPr>
        <w:t>is the Corner 3 King’s career shot chart:</w:t>
      </w:r>
    </w:p>
    <w:p w14:paraId="36D4952E" w14:textId="628DFDDD" w:rsidR="003F67D0" w:rsidRDefault="005D21E0" w:rsidP="005A6194">
      <w:pPr>
        <w:spacing w:before="100" w:beforeAutospacing="1" w:after="100" w:afterAutospacing="1" w:line="240" w:lineRule="auto"/>
        <w:jc w:val="center"/>
        <w:rPr>
          <w:rFonts w:cstheme="minorHAnsi"/>
        </w:rPr>
      </w:pPr>
      <w:r>
        <w:rPr>
          <w:rFonts w:cstheme="minorHAnsi"/>
          <w:noProof/>
        </w:rPr>
        <w:drawing>
          <wp:inline distT="0" distB="0" distL="0" distR="0" wp14:anchorId="04FD94AA" wp14:editId="078BE6A0">
            <wp:extent cx="5511800" cy="413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528196" cy="4146147"/>
                    </a:xfrm>
                    <a:prstGeom prst="rect">
                      <a:avLst/>
                    </a:prstGeom>
                  </pic:spPr>
                </pic:pic>
              </a:graphicData>
            </a:graphic>
          </wp:inline>
        </w:drawing>
      </w:r>
    </w:p>
    <w:p w14:paraId="5F791FE3" w14:textId="619C7E74" w:rsidR="006E1A63" w:rsidRDefault="006E1A63" w:rsidP="005A6194">
      <w:pPr>
        <w:spacing w:before="100" w:beforeAutospacing="1" w:after="100" w:afterAutospacing="1" w:line="240" w:lineRule="auto"/>
        <w:jc w:val="center"/>
        <w:rPr>
          <w:rFonts w:cstheme="minorHAnsi"/>
        </w:rPr>
      </w:pPr>
      <w:r>
        <w:rPr>
          <w:rFonts w:cstheme="minorHAnsi"/>
          <w:noProof/>
        </w:rPr>
        <w:lastRenderedPageBreak/>
        <w:drawing>
          <wp:inline distT="0" distB="0" distL="0" distR="0" wp14:anchorId="5927AAC2" wp14:editId="501675B4">
            <wp:extent cx="5852160" cy="438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4BAC043A" w14:textId="4CA3F5A5" w:rsidR="006E1A63" w:rsidRDefault="006E1A63" w:rsidP="005A6194">
      <w:pPr>
        <w:spacing w:before="100" w:beforeAutospacing="1" w:after="100" w:afterAutospacing="1" w:line="240" w:lineRule="auto"/>
        <w:jc w:val="center"/>
        <w:rPr>
          <w:rFonts w:cstheme="minorHAnsi"/>
        </w:rPr>
      </w:pPr>
      <w:r>
        <w:rPr>
          <w:rFonts w:cstheme="minorHAnsi"/>
          <w:noProof/>
        </w:rPr>
        <w:drawing>
          <wp:inline distT="0" distB="0" distL="0" distR="0" wp14:anchorId="49138E43" wp14:editId="1A56096C">
            <wp:extent cx="5852160" cy="438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21B73A8F" w14:textId="32A4340C" w:rsidR="006E1A63" w:rsidRPr="003B00E1" w:rsidRDefault="00AC4CBC" w:rsidP="00DE4171">
      <w:pPr>
        <w:spacing w:before="100" w:beforeAutospacing="1" w:after="100" w:afterAutospacing="1" w:line="240" w:lineRule="auto"/>
        <w:rPr>
          <w:rFonts w:cstheme="minorHAnsi"/>
        </w:rPr>
      </w:pPr>
      <w:r>
        <w:rPr>
          <w:rFonts w:cstheme="minorHAnsi"/>
        </w:rPr>
        <w:lastRenderedPageBreak/>
        <w:t>Data from NBA.com/Stats and Basketball-Reference.</w:t>
      </w:r>
    </w:p>
    <w:sectPr w:rsidR="006E1A63" w:rsidRPr="003B00E1" w:rsidSect="00530B7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1D06"/>
    <w:multiLevelType w:val="hybridMultilevel"/>
    <w:tmpl w:val="61D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C64C8"/>
    <w:multiLevelType w:val="hybridMultilevel"/>
    <w:tmpl w:val="8CEEF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0272B"/>
    <w:multiLevelType w:val="multilevel"/>
    <w:tmpl w:val="99A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55242"/>
    <w:multiLevelType w:val="hybridMultilevel"/>
    <w:tmpl w:val="6B5C2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F2745"/>
    <w:multiLevelType w:val="hybridMultilevel"/>
    <w:tmpl w:val="B1C4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56"/>
    <w:rsid w:val="0006303A"/>
    <w:rsid w:val="00097B64"/>
    <w:rsid w:val="000C259C"/>
    <w:rsid w:val="00206039"/>
    <w:rsid w:val="003A0584"/>
    <w:rsid w:val="003B00E1"/>
    <w:rsid w:val="003F67D0"/>
    <w:rsid w:val="00400E76"/>
    <w:rsid w:val="004D3B92"/>
    <w:rsid w:val="00502AFF"/>
    <w:rsid w:val="00530B7E"/>
    <w:rsid w:val="005A6194"/>
    <w:rsid w:val="005D21E0"/>
    <w:rsid w:val="00604650"/>
    <w:rsid w:val="006717D8"/>
    <w:rsid w:val="006D6C42"/>
    <w:rsid w:val="006E1A63"/>
    <w:rsid w:val="00733F1C"/>
    <w:rsid w:val="007F3A27"/>
    <w:rsid w:val="00880D54"/>
    <w:rsid w:val="008A1F18"/>
    <w:rsid w:val="00904655"/>
    <w:rsid w:val="00914601"/>
    <w:rsid w:val="009807ED"/>
    <w:rsid w:val="00992CF9"/>
    <w:rsid w:val="009B2046"/>
    <w:rsid w:val="009B555C"/>
    <w:rsid w:val="009C7865"/>
    <w:rsid w:val="00A2632B"/>
    <w:rsid w:val="00A717ED"/>
    <w:rsid w:val="00A914A9"/>
    <w:rsid w:val="00AC2F1A"/>
    <w:rsid w:val="00AC4CBC"/>
    <w:rsid w:val="00B710FD"/>
    <w:rsid w:val="00C326C5"/>
    <w:rsid w:val="00C43BB9"/>
    <w:rsid w:val="00C56043"/>
    <w:rsid w:val="00C80BD0"/>
    <w:rsid w:val="00CF48F9"/>
    <w:rsid w:val="00D765F8"/>
    <w:rsid w:val="00DE4171"/>
    <w:rsid w:val="00E03330"/>
    <w:rsid w:val="00E43640"/>
    <w:rsid w:val="00E80E16"/>
    <w:rsid w:val="00EC1348"/>
    <w:rsid w:val="00F06756"/>
    <w:rsid w:val="00FA500C"/>
    <w:rsid w:val="00FE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E653"/>
  <w15:chartTrackingRefBased/>
  <w15:docId w15:val="{7119B14C-17E8-4387-88D1-6C59E2D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D8"/>
    <w:pPr>
      <w:ind w:left="720"/>
      <w:contextualSpacing/>
    </w:pPr>
  </w:style>
  <w:style w:type="character" w:styleId="Hyperlink">
    <w:name w:val="Hyperlink"/>
    <w:basedOn w:val="DefaultParagraphFont"/>
    <w:uiPriority w:val="99"/>
    <w:unhideWhenUsed/>
    <w:rsid w:val="003B00E1"/>
    <w:rPr>
      <w:color w:val="0563C1" w:themeColor="hyperlink"/>
      <w:u w:val="single"/>
    </w:rPr>
  </w:style>
  <w:style w:type="character" w:styleId="UnresolvedMention">
    <w:name w:val="Unresolved Mention"/>
    <w:basedOn w:val="DefaultParagraphFont"/>
    <w:uiPriority w:val="99"/>
    <w:semiHidden/>
    <w:unhideWhenUsed/>
    <w:rsid w:val="003B00E1"/>
    <w:rPr>
      <w:color w:val="605E5C"/>
      <w:shd w:val="clear" w:color="auto" w:fill="E1DFDD"/>
    </w:rPr>
  </w:style>
  <w:style w:type="character" w:styleId="FollowedHyperlink">
    <w:name w:val="FollowedHyperlink"/>
    <w:basedOn w:val="DefaultParagraphFont"/>
    <w:uiPriority w:val="99"/>
    <w:semiHidden/>
    <w:unhideWhenUsed/>
    <w:rsid w:val="00E43640"/>
    <w:rPr>
      <w:color w:val="954F72" w:themeColor="followedHyperlink"/>
      <w:u w:val="single"/>
    </w:rPr>
  </w:style>
  <w:style w:type="table" w:styleId="TableGrid">
    <w:name w:val="Table Grid"/>
    <w:basedOn w:val="TableNormal"/>
    <w:uiPriority w:val="39"/>
    <w:rsid w:val="0009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0B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30B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itle">
    <w:name w:val="Title"/>
    <w:basedOn w:val="Normal"/>
    <w:next w:val="Normal"/>
    <w:link w:val="TitleChar"/>
    <w:uiPriority w:val="10"/>
    <w:qFormat/>
    <w:rsid w:val="005A6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19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A6194"/>
    <w:rPr>
      <w:b/>
      <w:bCs/>
      <w:i/>
      <w:iCs/>
      <w:spacing w:val="5"/>
    </w:rPr>
  </w:style>
  <w:style w:type="character" w:styleId="Strong">
    <w:name w:val="Strong"/>
    <w:basedOn w:val="DefaultParagraphFont"/>
    <w:uiPriority w:val="22"/>
    <w:qFormat/>
    <w:rsid w:val="005A6194"/>
    <w:rPr>
      <w:b/>
      <w:bCs/>
    </w:rPr>
  </w:style>
  <w:style w:type="character" w:styleId="IntenseReference">
    <w:name w:val="Intense Reference"/>
    <w:basedOn w:val="DefaultParagraphFont"/>
    <w:uiPriority w:val="32"/>
    <w:qFormat/>
    <w:rsid w:val="005A6194"/>
    <w:rPr>
      <w:b/>
      <w:bCs/>
      <w:smallCaps/>
      <w:color w:val="4472C4" w:themeColor="accent1"/>
      <w:spacing w:val="5"/>
    </w:rPr>
  </w:style>
  <w:style w:type="paragraph" w:styleId="IntenseQuote">
    <w:name w:val="Intense Quote"/>
    <w:basedOn w:val="Normal"/>
    <w:next w:val="Normal"/>
    <w:link w:val="IntenseQuoteChar"/>
    <w:uiPriority w:val="30"/>
    <w:qFormat/>
    <w:rsid w:val="005A61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619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360444">
      <w:bodyDiv w:val="1"/>
      <w:marLeft w:val="0"/>
      <w:marRight w:val="0"/>
      <w:marTop w:val="0"/>
      <w:marBottom w:val="0"/>
      <w:divBdr>
        <w:top w:val="none" w:sz="0" w:space="0" w:color="auto"/>
        <w:left w:val="none" w:sz="0" w:space="0" w:color="auto"/>
        <w:bottom w:val="none" w:sz="0" w:space="0" w:color="auto"/>
        <w:right w:val="none" w:sz="0" w:space="0" w:color="auto"/>
      </w:divBdr>
      <w:divsChild>
        <w:div w:id="486215068">
          <w:marLeft w:val="0"/>
          <w:marRight w:val="0"/>
          <w:marTop w:val="0"/>
          <w:marBottom w:val="0"/>
          <w:divBdr>
            <w:top w:val="none" w:sz="0" w:space="0" w:color="auto"/>
            <w:left w:val="none" w:sz="0" w:space="0" w:color="auto"/>
            <w:bottom w:val="none" w:sz="0" w:space="0" w:color="auto"/>
            <w:right w:val="none" w:sz="0" w:space="0" w:color="auto"/>
          </w:divBdr>
          <w:divsChild>
            <w:div w:id="705565263">
              <w:marLeft w:val="0"/>
              <w:marRight w:val="0"/>
              <w:marTop w:val="0"/>
              <w:marBottom w:val="0"/>
              <w:divBdr>
                <w:top w:val="none" w:sz="0" w:space="0" w:color="auto"/>
                <w:left w:val="none" w:sz="0" w:space="0" w:color="auto"/>
                <w:bottom w:val="none" w:sz="0" w:space="0" w:color="auto"/>
                <w:right w:val="none" w:sz="0" w:space="0" w:color="auto"/>
              </w:divBdr>
              <w:divsChild>
                <w:div w:id="137959343">
                  <w:marLeft w:val="0"/>
                  <w:marRight w:val="0"/>
                  <w:marTop w:val="0"/>
                  <w:marBottom w:val="0"/>
                  <w:divBdr>
                    <w:top w:val="none" w:sz="0" w:space="0" w:color="auto"/>
                    <w:left w:val="none" w:sz="0" w:space="0" w:color="auto"/>
                    <w:bottom w:val="none" w:sz="0" w:space="0" w:color="auto"/>
                    <w:right w:val="none" w:sz="0" w:space="0" w:color="auto"/>
                  </w:divBdr>
                </w:div>
              </w:divsChild>
            </w:div>
            <w:div w:id="1427338977">
              <w:marLeft w:val="0"/>
              <w:marRight w:val="0"/>
              <w:marTop w:val="0"/>
              <w:marBottom w:val="0"/>
              <w:divBdr>
                <w:top w:val="none" w:sz="0" w:space="0" w:color="auto"/>
                <w:left w:val="none" w:sz="0" w:space="0" w:color="auto"/>
                <w:bottom w:val="none" w:sz="0" w:space="0" w:color="auto"/>
                <w:right w:val="none" w:sz="0" w:space="0" w:color="auto"/>
              </w:divBdr>
              <w:divsChild>
                <w:div w:id="1667320205">
                  <w:marLeft w:val="0"/>
                  <w:marRight w:val="0"/>
                  <w:marTop w:val="0"/>
                  <w:marBottom w:val="0"/>
                  <w:divBdr>
                    <w:top w:val="none" w:sz="0" w:space="0" w:color="auto"/>
                    <w:left w:val="none" w:sz="0" w:space="0" w:color="auto"/>
                    <w:bottom w:val="none" w:sz="0" w:space="0" w:color="auto"/>
                    <w:right w:val="none" w:sz="0" w:space="0" w:color="auto"/>
                  </w:divBdr>
                </w:div>
              </w:divsChild>
            </w:div>
            <w:div w:id="1330254275">
              <w:marLeft w:val="0"/>
              <w:marRight w:val="0"/>
              <w:marTop w:val="0"/>
              <w:marBottom w:val="0"/>
              <w:divBdr>
                <w:top w:val="none" w:sz="0" w:space="0" w:color="auto"/>
                <w:left w:val="none" w:sz="0" w:space="0" w:color="auto"/>
                <w:bottom w:val="none" w:sz="0" w:space="0" w:color="auto"/>
                <w:right w:val="none" w:sz="0" w:space="0" w:color="auto"/>
              </w:divBdr>
            </w:div>
            <w:div w:id="1963612664">
              <w:marLeft w:val="0"/>
              <w:marRight w:val="0"/>
              <w:marTop w:val="0"/>
              <w:marBottom w:val="0"/>
              <w:divBdr>
                <w:top w:val="none" w:sz="0" w:space="0" w:color="auto"/>
                <w:left w:val="none" w:sz="0" w:space="0" w:color="auto"/>
                <w:bottom w:val="none" w:sz="0" w:space="0" w:color="auto"/>
                <w:right w:val="none" w:sz="0" w:space="0" w:color="auto"/>
              </w:divBdr>
            </w:div>
            <w:div w:id="506411423">
              <w:marLeft w:val="0"/>
              <w:marRight w:val="0"/>
              <w:marTop w:val="0"/>
              <w:marBottom w:val="0"/>
              <w:divBdr>
                <w:top w:val="none" w:sz="0" w:space="0" w:color="auto"/>
                <w:left w:val="none" w:sz="0" w:space="0" w:color="auto"/>
                <w:bottom w:val="none" w:sz="0" w:space="0" w:color="auto"/>
                <w:right w:val="none" w:sz="0" w:space="0" w:color="auto"/>
              </w:divBdr>
            </w:div>
            <w:div w:id="600526645">
              <w:marLeft w:val="0"/>
              <w:marRight w:val="0"/>
              <w:marTop w:val="0"/>
              <w:marBottom w:val="0"/>
              <w:divBdr>
                <w:top w:val="none" w:sz="0" w:space="0" w:color="auto"/>
                <w:left w:val="none" w:sz="0" w:space="0" w:color="auto"/>
                <w:bottom w:val="none" w:sz="0" w:space="0" w:color="auto"/>
                <w:right w:val="none" w:sz="0" w:space="0" w:color="auto"/>
              </w:divBdr>
              <w:divsChild>
                <w:div w:id="688870890">
                  <w:marLeft w:val="0"/>
                  <w:marRight w:val="0"/>
                  <w:marTop w:val="0"/>
                  <w:marBottom w:val="0"/>
                  <w:divBdr>
                    <w:top w:val="none" w:sz="0" w:space="0" w:color="auto"/>
                    <w:left w:val="none" w:sz="0" w:space="0" w:color="auto"/>
                    <w:bottom w:val="none" w:sz="0" w:space="0" w:color="auto"/>
                    <w:right w:val="none" w:sz="0" w:space="0" w:color="auto"/>
                  </w:divBdr>
                </w:div>
              </w:divsChild>
            </w:div>
            <w:div w:id="968126059">
              <w:marLeft w:val="0"/>
              <w:marRight w:val="0"/>
              <w:marTop w:val="0"/>
              <w:marBottom w:val="0"/>
              <w:divBdr>
                <w:top w:val="none" w:sz="0" w:space="0" w:color="auto"/>
                <w:left w:val="none" w:sz="0" w:space="0" w:color="auto"/>
                <w:bottom w:val="none" w:sz="0" w:space="0" w:color="auto"/>
                <w:right w:val="none" w:sz="0" w:space="0" w:color="auto"/>
              </w:divBdr>
              <w:divsChild>
                <w:div w:id="12466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basketball-reference.com/players/w/walkean02.html#shooting::none" TargetMode="External"/><Relationship Id="rId11" Type="http://schemas.openxmlformats.org/officeDocument/2006/relationships/image" Target="media/image6.emf"/><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4536</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 Williams</dc:creator>
  <cp:keywords/>
  <dc:description/>
  <cp:lastModifiedBy>Cale Williams</cp:lastModifiedBy>
  <cp:revision>15</cp:revision>
  <cp:lastPrinted>2021-03-30T19:24:00Z</cp:lastPrinted>
  <dcterms:created xsi:type="dcterms:W3CDTF">2021-03-27T18:08:00Z</dcterms:created>
  <dcterms:modified xsi:type="dcterms:W3CDTF">2021-03-30T21:44:00Z</dcterms:modified>
</cp:coreProperties>
</file>