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6FCD" w14:textId="77777777" w:rsidR="00671A7D" w:rsidRPr="00F5532F" w:rsidRDefault="00671A7D" w:rsidP="00671A7D">
      <w:pPr>
        <w:pStyle w:val="Ttulo2"/>
        <w:spacing w:before="0" w:after="0"/>
        <w:jc w:val="center"/>
      </w:pPr>
      <w:r w:rsidRPr="0046436C">
        <w:rPr>
          <w:i w:val="0"/>
          <w:szCs w:val="24"/>
        </w:rPr>
        <w:t>ASSENTADA EM IPM</w:t>
      </w:r>
    </w:p>
    <w:p w14:paraId="344C0203" w14:textId="77777777" w:rsidR="00671A7D" w:rsidRPr="00CB32F0" w:rsidRDefault="00671A7D" w:rsidP="00671A7D">
      <w:pPr>
        <w:spacing w:after="0" w:line="240" w:lineRule="auto"/>
        <w:rPr>
          <w:sz w:val="24"/>
          <w:szCs w:val="24"/>
        </w:rPr>
      </w:pPr>
    </w:p>
    <w:p w14:paraId="62F5EE33" w14:textId="1746335F" w:rsidR="00671A7D" w:rsidRDefault="00671A7D" w:rsidP="00671A7D">
      <w:pPr>
        <w:pStyle w:val="Corpodetexto"/>
        <w:ind w:firstLine="1134"/>
      </w:pPr>
      <w:r>
        <w:t xml:space="preserve">Às </w:t>
      </w:r>
      <w:r>
        <w:rPr>
          <w:lang w:val="pt-BR"/>
        </w:rPr>
        <w:t>08</w:t>
      </w:r>
      <w:r>
        <w:t>h</w:t>
      </w:r>
      <w:r>
        <w:rPr>
          <w:lang w:val="pt-BR"/>
        </w:rPr>
        <w:t>30</w:t>
      </w:r>
      <w:r>
        <w:t xml:space="preserve">m do dia </w:t>
      </w:r>
      <w:r w:rsidRPr="00671A7D">
        <w:rPr>
          <w:color w:val="FF0000"/>
          <w:lang w:val="pt-BR"/>
        </w:rPr>
        <w:t>{</w:t>
      </w:r>
      <w:proofErr w:type="spellStart"/>
      <w:r w:rsidRPr="00671A7D">
        <w:rPr>
          <w:color w:val="FF0000"/>
          <w:lang w:val="pt-BR"/>
        </w:rPr>
        <w:t>data_autuacao_extenso</w:t>
      </w:r>
      <w:proofErr w:type="spellEnd"/>
      <w:r w:rsidRPr="00671A7D">
        <w:rPr>
          <w:color w:val="FF0000"/>
          <w:lang w:val="pt-BR"/>
        </w:rPr>
        <w:t>}</w:t>
      </w:r>
      <w:r>
        <w:rPr>
          <w:lang w:val="pt-BR"/>
        </w:rPr>
        <w:t>,</w:t>
      </w:r>
      <w:r>
        <w:t xml:space="preserve"> na cidade de </w:t>
      </w:r>
      <w:r>
        <w:t>{</w:t>
      </w:r>
      <w:proofErr w:type="spellStart"/>
      <w:r>
        <w:t>uopm_cidade</w:t>
      </w:r>
      <w:proofErr w:type="spellEnd"/>
      <w:r>
        <w:t>}</w:t>
      </w:r>
      <w:r>
        <w:rPr>
          <w:lang w:val="pt-BR"/>
        </w:rPr>
        <w:t xml:space="preserve">- </w:t>
      </w:r>
      <w:r>
        <w:t xml:space="preserve">MS, no quartel do </w:t>
      </w:r>
      <w:r>
        <w:rPr>
          <w:lang w:val="pt-BR"/>
        </w:rPr>
        <w:t>{</w:t>
      </w:r>
      <w:proofErr w:type="spellStart"/>
      <w:r>
        <w:rPr>
          <w:lang w:val="pt-BR"/>
        </w:rPr>
        <w:t>uopm</w:t>
      </w:r>
      <w:proofErr w:type="spellEnd"/>
      <w:r>
        <w:rPr>
          <w:lang w:val="pt-BR"/>
        </w:rPr>
        <w:t>}</w:t>
      </w:r>
      <w:r>
        <w:t xml:space="preserve">, onde se achava presente o </w:t>
      </w:r>
      <w:r>
        <w:rPr>
          <w:b/>
          <w:lang w:val="pt-BR"/>
        </w:rPr>
        <w:t>{</w:t>
      </w:r>
      <w:proofErr w:type="spellStart"/>
      <w:r>
        <w:rPr>
          <w:b/>
          <w:lang w:val="pt-BR"/>
        </w:rPr>
        <w:t>posto_encarregado</w:t>
      </w:r>
      <w:proofErr w:type="spellEnd"/>
      <w:r>
        <w:rPr>
          <w:b/>
          <w:lang w:val="pt-BR"/>
        </w:rPr>
        <w:t>}</w:t>
      </w:r>
      <w:r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nome_encarregado</w:t>
      </w:r>
      <w:proofErr w:type="spellEnd"/>
      <w:r>
        <w:rPr>
          <w:b/>
        </w:rPr>
        <w:t>}</w:t>
      </w:r>
      <w:r>
        <w:rPr>
          <w:b/>
        </w:rPr>
        <w:t xml:space="preserve"> – Mat. </w:t>
      </w:r>
      <w:r>
        <w:rPr>
          <w:b/>
          <w:lang w:val="pt-BR"/>
        </w:rPr>
        <w:t>{</w:t>
      </w:r>
      <w:proofErr w:type="spellStart"/>
      <w:r>
        <w:rPr>
          <w:b/>
          <w:lang w:val="pt-BR"/>
        </w:rPr>
        <w:t>mat_encarregado</w:t>
      </w:r>
      <w:proofErr w:type="spellEnd"/>
      <w:r>
        <w:rPr>
          <w:b/>
          <w:lang w:val="pt-BR"/>
        </w:rPr>
        <w:t>}</w:t>
      </w:r>
      <w:r>
        <w:rPr>
          <w:b/>
        </w:rPr>
        <w:t xml:space="preserve">, </w:t>
      </w:r>
      <w:r w:rsidRPr="00AC238B">
        <w:t>Encarregado</w:t>
      </w:r>
      <w:r>
        <w:t xml:space="preserve">, e o </w:t>
      </w:r>
      <w:r w:rsidRPr="00671A7D">
        <w:rPr>
          <w:rFonts w:cs="Arial"/>
          <w:b/>
          <w:bCs/>
          <w:lang w:val="pt-BR"/>
        </w:rPr>
        <w:t>{</w:t>
      </w:r>
      <w:proofErr w:type="spellStart"/>
      <w:r w:rsidRPr="00671A7D">
        <w:rPr>
          <w:rFonts w:cs="Arial"/>
          <w:b/>
          <w:bCs/>
          <w:lang w:val="pt-BR"/>
        </w:rPr>
        <w:t>postograd_escrivao</w:t>
      </w:r>
      <w:proofErr w:type="spellEnd"/>
      <w:r w:rsidRPr="00671A7D">
        <w:rPr>
          <w:rFonts w:cs="Arial"/>
          <w:b/>
          <w:bCs/>
          <w:lang w:val="pt-BR"/>
        </w:rPr>
        <w:t>}</w:t>
      </w:r>
      <w:r w:rsidRPr="002B12D0">
        <w:rPr>
          <w:rFonts w:cs="Arial"/>
          <w:b/>
          <w:bCs/>
        </w:rPr>
        <w:t xml:space="preserve"> </w:t>
      </w:r>
      <w:r>
        <w:rPr>
          <w:rFonts w:cs="Arial"/>
          <w:b/>
          <w:bCs/>
          <w:lang w:val="pt-BR"/>
        </w:rPr>
        <w:t>{</w:t>
      </w:r>
      <w:proofErr w:type="spellStart"/>
      <w:r>
        <w:rPr>
          <w:rFonts w:cs="Arial"/>
          <w:b/>
          <w:bCs/>
          <w:lang w:val="pt-BR"/>
        </w:rPr>
        <w:t>nome_escrivao</w:t>
      </w:r>
      <w:proofErr w:type="spellEnd"/>
      <w:r>
        <w:rPr>
          <w:rFonts w:cs="Arial"/>
          <w:b/>
          <w:bCs/>
          <w:lang w:val="pt-BR"/>
        </w:rPr>
        <w:t>}</w:t>
      </w:r>
      <w:r w:rsidRPr="002B12D0">
        <w:rPr>
          <w:rFonts w:cs="Arial"/>
          <w:b/>
          <w:bCs/>
        </w:rPr>
        <w:t xml:space="preserve"> – Mat.</w:t>
      </w:r>
      <w:r>
        <w:rPr>
          <w:rFonts w:cs="Arial"/>
          <w:b/>
          <w:bCs/>
        </w:rPr>
        <w:t xml:space="preserve"> {</w:t>
      </w:r>
      <w:proofErr w:type="spellStart"/>
      <w:r>
        <w:rPr>
          <w:rFonts w:cs="Arial"/>
          <w:b/>
          <w:bCs/>
        </w:rPr>
        <w:t>mat_escrivao</w:t>
      </w:r>
      <w:proofErr w:type="spellEnd"/>
      <w:r>
        <w:rPr>
          <w:rFonts w:cs="Arial"/>
          <w:b/>
          <w:bCs/>
        </w:rPr>
        <w:t>}</w:t>
      </w:r>
      <w:r>
        <w:rPr>
          <w:rFonts w:cs="Arial"/>
          <w:lang w:val="pt-BR"/>
        </w:rPr>
        <w:t>,</w:t>
      </w:r>
      <w:r>
        <w:t xml:space="preserve"> Escrivão</w:t>
      </w:r>
      <w:r>
        <w:rPr>
          <w:bCs/>
        </w:rPr>
        <w:t>,</w:t>
      </w:r>
      <w:r>
        <w:rPr>
          <w:b/>
          <w:bCs/>
        </w:rPr>
        <w:t xml:space="preserve"> </w:t>
      </w:r>
      <w:r w:rsidRPr="00FB0114">
        <w:rPr>
          <w:bCs/>
        </w:rPr>
        <w:t>comp</w:t>
      </w:r>
      <w:r>
        <w:t xml:space="preserve">areceu o declarante abaixo qualificado, que após ser interrogado sobre os fatos a que se refere o Inquérito Policial Militar instaurado pela </w:t>
      </w:r>
      <w:r>
        <w:rPr>
          <w:rFonts w:cs="Arial"/>
          <w:b/>
          <w:color w:val="000000"/>
        </w:rPr>
        <w:t xml:space="preserve">Portaria n. </w:t>
      </w:r>
      <w:r>
        <w:rPr>
          <w:rFonts w:cs="Arial"/>
          <w:b/>
          <w:color w:val="000000"/>
          <w:lang w:val="pt-BR"/>
        </w:rPr>
        <w:t>{</w:t>
      </w:r>
      <w:proofErr w:type="spellStart"/>
      <w:r>
        <w:rPr>
          <w:rFonts w:cs="Arial"/>
          <w:b/>
          <w:color w:val="000000"/>
          <w:lang w:val="pt-BR"/>
        </w:rPr>
        <w:t>num_portaria</w:t>
      </w:r>
      <w:proofErr w:type="spellEnd"/>
      <w:r>
        <w:rPr>
          <w:rFonts w:cs="Arial"/>
          <w:b/>
          <w:color w:val="000000"/>
          <w:lang w:val="pt-BR"/>
        </w:rPr>
        <w:t>}</w:t>
      </w:r>
      <w:r w:rsidRPr="00972482">
        <w:rPr>
          <w:rFonts w:cs="Arial"/>
          <w:b/>
          <w:color w:val="000000"/>
        </w:rPr>
        <w:t xml:space="preserve">, de </w:t>
      </w:r>
      <w:r>
        <w:rPr>
          <w:rFonts w:cs="Arial"/>
          <w:b/>
          <w:color w:val="000000"/>
        </w:rPr>
        <w:t>{</w:t>
      </w:r>
      <w:proofErr w:type="spellStart"/>
      <w:r>
        <w:rPr>
          <w:rFonts w:cs="Arial"/>
          <w:b/>
          <w:color w:val="000000"/>
        </w:rPr>
        <w:t>data_portaria</w:t>
      </w:r>
      <w:proofErr w:type="spellEnd"/>
      <w:r>
        <w:rPr>
          <w:rFonts w:cs="Arial"/>
          <w:b/>
          <w:color w:val="000000"/>
        </w:rPr>
        <w:t>}</w:t>
      </w:r>
      <w:r>
        <w:t>, e demais documentos em anexo, os quais lhes foram lidos, passou a declarar conforme se segue, do que para constar lavro o presente</w:t>
      </w:r>
      <w:r>
        <w:t>.</w:t>
      </w:r>
    </w:p>
    <w:p w14:paraId="001261F7" w14:textId="77777777" w:rsidR="00671A7D" w:rsidRPr="00CB32F0" w:rsidRDefault="00671A7D" w:rsidP="00671A7D">
      <w:pPr>
        <w:pStyle w:val="Ttulo2"/>
        <w:jc w:val="center"/>
        <w:rPr>
          <w:sz w:val="24"/>
          <w:szCs w:val="24"/>
        </w:rPr>
      </w:pPr>
      <w:r w:rsidRPr="0046436C">
        <w:rPr>
          <w:i w:val="0"/>
        </w:rPr>
        <w:t>TERMO DE INQUIRIÇÃO DE INVESTIGADO</w:t>
      </w:r>
    </w:p>
    <w:p w14:paraId="5C44F062" w14:textId="6920A738" w:rsidR="00671A7D" w:rsidRPr="00CB32F0" w:rsidRDefault="00671A7D" w:rsidP="00671A7D">
      <w:p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Nome: </w:t>
      </w:r>
      <w:r>
        <w:rPr>
          <w:rFonts w:ascii="Arial" w:hAnsi="Arial"/>
          <w:sz w:val="24"/>
          <w:szCs w:val="24"/>
        </w:rPr>
        <w:t>{</w:t>
      </w:r>
      <w:proofErr w:type="spellStart"/>
      <w:r>
        <w:rPr>
          <w:rFonts w:ascii="Arial" w:hAnsi="Arial"/>
          <w:sz w:val="24"/>
          <w:szCs w:val="24"/>
        </w:rPr>
        <w:t>nome_investigado</w:t>
      </w:r>
      <w:proofErr w:type="spellEnd"/>
      <w:r>
        <w:rPr>
          <w:rFonts w:ascii="Arial" w:hAnsi="Arial"/>
          <w:sz w:val="24"/>
          <w:szCs w:val="24"/>
        </w:rPr>
        <w:t>}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RG nº </w:t>
      </w:r>
      <w:r w:rsidRPr="00671A7D">
        <w:rPr>
          <w:rFonts w:ascii="Arial" w:hAnsi="Arial"/>
          <w:color w:val="FF0000"/>
          <w:sz w:val="24"/>
          <w:szCs w:val="24"/>
        </w:rPr>
        <w:t>123456</w:t>
      </w:r>
      <w:r w:rsidRPr="00671A7D">
        <w:rPr>
          <w:rFonts w:ascii="Arial" w:hAnsi="Arial"/>
          <w:color w:val="FF0000"/>
          <w:sz w:val="24"/>
          <w:szCs w:val="24"/>
        </w:rPr>
        <w:t xml:space="preserve"> SSP</w:t>
      </w:r>
      <w:r>
        <w:rPr>
          <w:rFonts w:ascii="Arial" w:hAnsi="Arial"/>
          <w:sz w:val="24"/>
          <w:szCs w:val="24"/>
        </w:rPr>
        <w:t>/MS</w:t>
      </w:r>
    </w:p>
    <w:p w14:paraId="5BC6CD85" w14:textId="24BBF09A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Fi</w:t>
      </w:r>
      <w:r>
        <w:rPr>
          <w:rFonts w:ascii="Arial" w:hAnsi="Arial"/>
          <w:sz w:val="24"/>
          <w:szCs w:val="24"/>
        </w:rPr>
        <w:t xml:space="preserve">liação: </w:t>
      </w:r>
    </w:p>
    <w:p w14:paraId="74C760B3" w14:textId="280AF197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Data de nascimento:                     Naturalidade: </w:t>
      </w:r>
    </w:p>
    <w:p w14:paraId="1FD596C2" w14:textId="46E2E381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Estado Civil: </w:t>
      </w:r>
    </w:p>
    <w:p w14:paraId="60056153" w14:textId="204F48E7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Pr</w:t>
      </w:r>
      <w:r>
        <w:rPr>
          <w:rFonts w:ascii="Arial" w:hAnsi="Arial"/>
          <w:sz w:val="24"/>
          <w:szCs w:val="24"/>
        </w:rPr>
        <w:t xml:space="preserve">ofissão: Policial Militar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Mat. </w:t>
      </w:r>
      <w:r>
        <w:rPr>
          <w:rFonts w:ascii="Arial" w:hAnsi="Arial"/>
          <w:sz w:val="24"/>
          <w:szCs w:val="24"/>
        </w:rPr>
        <w:t>{</w:t>
      </w:r>
      <w:proofErr w:type="spellStart"/>
      <w:r>
        <w:rPr>
          <w:rFonts w:ascii="Arial" w:hAnsi="Arial"/>
          <w:sz w:val="24"/>
          <w:szCs w:val="24"/>
        </w:rPr>
        <w:t>mat_investigado</w:t>
      </w:r>
      <w:proofErr w:type="spellEnd"/>
      <w:r>
        <w:rPr>
          <w:rFonts w:ascii="Arial" w:hAnsi="Arial"/>
          <w:sz w:val="24"/>
          <w:szCs w:val="24"/>
        </w:rPr>
        <w:t>}</w:t>
      </w:r>
    </w:p>
    <w:p w14:paraId="4973869E" w14:textId="402AB4B6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Grau de instruç</w:t>
      </w:r>
      <w:r>
        <w:rPr>
          <w:rFonts w:ascii="Arial" w:hAnsi="Arial"/>
          <w:sz w:val="24"/>
          <w:szCs w:val="24"/>
        </w:rPr>
        <w:t>ão:</w:t>
      </w:r>
    </w:p>
    <w:p w14:paraId="70003097" w14:textId="41638382" w:rsidR="00671A7D" w:rsidRPr="003F0D4A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Telefone:</w:t>
      </w:r>
      <w:r>
        <w:rPr>
          <w:rFonts w:ascii="Arial" w:hAnsi="Arial"/>
          <w:sz w:val="24"/>
          <w:szCs w:val="24"/>
        </w:rPr>
        <w:t xml:space="preserve"> </w:t>
      </w:r>
    </w:p>
    <w:p w14:paraId="5254FED9" w14:textId="76A50A44" w:rsidR="00671A7D" w:rsidRDefault="00671A7D" w:rsidP="00671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Endereço</w:t>
      </w:r>
      <w:r w:rsidRPr="00CB32F0">
        <w:rPr>
          <w:rFonts w:ascii="Arial" w:hAnsi="Arial" w:cs="Arial"/>
          <w:sz w:val="24"/>
          <w:szCs w:val="24"/>
        </w:rPr>
        <w:t xml:space="preserve">: </w:t>
      </w:r>
    </w:p>
    <w:p w14:paraId="21C1BD8D" w14:textId="77777777" w:rsidR="00671A7D" w:rsidRDefault="00671A7D" w:rsidP="00671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918139" w14:textId="77777777" w:rsidR="00671A7D" w:rsidRPr="00CB32F0" w:rsidRDefault="00671A7D" w:rsidP="00671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8D9ED0" w14:textId="7CF37C05" w:rsidR="00671A7D" w:rsidRDefault="00671A7D" w:rsidP="00671A7D">
      <w:pPr>
        <w:pStyle w:val="Corpodetexto"/>
        <w:ind w:firstLine="1134"/>
        <w:rPr>
          <w:lang w:val="pt-BR"/>
        </w:rPr>
      </w:pPr>
      <w:r w:rsidRPr="002B12D0">
        <w:rPr>
          <w:rFonts w:cs="Arial"/>
          <w:b/>
          <w:color w:val="000000"/>
        </w:rPr>
        <w:t>Perguntado</w:t>
      </w:r>
      <w:r>
        <w:rPr>
          <w:rFonts w:cs="Arial"/>
          <w:color w:val="000000"/>
        </w:rPr>
        <w:t xml:space="preserve"> se o </w:t>
      </w:r>
      <w:r>
        <w:rPr>
          <w:rFonts w:cs="Arial"/>
          <w:color w:val="000000"/>
        </w:rPr>
        <w:t>investigado</w:t>
      </w:r>
      <w:r>
        <w:rPr>
          <w:rFonts w:cs="Arial"/>
          <w:color w:val="000000"/>
        </w:rPr>
        <w:t xml:space="preserve">, </w:t>
      </w:r>
      <w:r w:rsidRPr="002B12D0">
        <w:rPr>
          <w:rFonts w:cs="Arial"/>
          <w:b/>
          <w:color w:val="000000"/>
        </w:rPr>
        <w:t>respondeu que</w:t>
      </w:r>
      <w:r>
        <w:rPr>
          <w:rFonts w:cs="Arial"/>
          <w:color w:val="000000"/>
        </w:rPr>
        <w:t xml:space="preserve"> sim</w:t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671A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0BB29B" w14:textId="01359AB3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nome_investigado</w:t>
      </w:r>
      <w:proofErr w:type="spellEnd"/>
      <w:r>
        <w:rPr>
          <w:rFonts w:ascii="Arial" w:hAnsi="Arial" w:cs="Arial"/>
          <w:sz w:val="24"/>
          <w:szCs w:val="24"/>
        </w:rPr>
        <w:t>} – {</w:t>
      </w:r>
      <w:proofErr w:type="spellStart"/>
      <w:r>
        <w:rPr>
          <w:rFonts w:ascii="Arial" w:hAnsi="Arial" w:cs="Arial"/>
          <w:sz w:val="24"/>
          <w:szCs w:val="24"/>
        </w:rPr>
        <w:t>postograd_investigado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41CBC2AD" w14:textId="03D154CF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Depoente</w:t>
      </w:r>
    </w:p>
    <w:p w14:paraId="2FF390C9" w14:textId="1B70A5DC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Mat. {</w:t>
      </w:r>
      <w:proofErr w:type="spellStart"/>
      <w:r>
        <w:rPr>
          <w:rFonts w:ascii="Arial" w:hAnsi="Arial" w:cs="Arial"/>
          <w:sz w:val="24"/>
          <w:szCs w:val="24"/>
        </w:rPr>
        <w:t>mat_investigado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5475D02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788ACE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97ED4E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B969AD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64B18E" w14:textId="32CC4B06" w:rsidR="00A52930" w:rsidRPr="00A52930" w:rsidRDefault="00F210E1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 w:rsidRPr="00F210E1"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3FF8ED2F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F210E1">
        <w:rPr>
          <w:rFonts w:ascii="Arial" w:hAnsi="Arial" w:cs="Arial"/>
          <w:sz w:val="24"/>
          <w:szCs w:val="24"/>
        </w:rPr>
        <w:t>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F210E1">
        <w:rPr>
          <w:rFonts w:ascii="Arial" w:hAnsi="Arial" w:cs="Arial"/>
          <w:sz w:val="24"/>
          <w:szCs w:val="24"/>
        </w:rPr>
        <w:t>}</w:t>
      </w:r>
    </w:p>
    <w:p w14:paraId="5C01D567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235DC9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2CC770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565177" w14:textId="77777777" w:rsidR="00111963" w:rsidRDefault="00111963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D8D2FB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810B2" w14:textId="77777777" w:rsidR="00FD6661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 - 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7F757A77" w14:textId="77777777" w:rsidR="00FD6661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8E82688" w14:textId="77777777" w:rsidR="00FD6661" w:rsidRPr="00246018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Mat. 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7F684" w14:textId="77777777" w:rsidR="00FA2190" w:rsidRDefault="00FA2190" w:rsidP="00C02A68">
      <w:pPr>
        <w:spacing w:after="0" w:line="240" w:lineRule="auto"/>
      </w:pPr>
      <w:r>
        <w:separator/>
      </w:r>
    </w:p>
  </w:endnote>
  <w:endnote w:type="continuationSeparator" w:id="0">
    <w:p w14:paraId="7FF56549" w14:textId="77777777" w:rsidR="00FA2190" w:rsidRDefault="00FA2190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</w:t>
    </w:r>
    <w:proofErr w:type="spellStart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</w:t>
    </w:r>
  </w:p>
  <w:p w14:paraId="23B1EE3B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6D923A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}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462C1" w14:textId="77777777" w:rsidR="00FA2190" w:rsidRDefault="00FA2190" w:rsidP="00C02A68">
      <w:pPr>
        <w:spacing w:after="0" w:line="240" w:lineRule="auto"/>
      </w:pPr>
      <w:r>
        <w:separator/>
      </w:r>
    </w:p>
  </w:footnote>
  <w:footnote w:type="continuationSeparator" w:id="0">
    <w:p w14:paraId="73B4FE32" w14:textId="77777777" w:rsidR="00FA2190" w:rsidRDefault="00FA2190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0FA0B0C" w:rsidR="00425AC2" w:rsidRPr="00C2627D" w:rsidRDefault="00F210E1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{uopm_extenso} – {grande_comando}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63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A5BDC"/>
    <w:rsid w:val="001B11F4"/>
    <w:rsid w:val="001D32A6"/>
    <w:rsid w:val="001D7B5A"/>
    <w:rsid w:val="001E0D23"/>
    <w:rsid w:val="001E24FD"/>
    <w:rsid w:val="001E56B9"/>
    <w:rsid w:val="001E6A45"/>
    <w:rsid w:val="001F51ED"/>
    <w:rsid w:val="00202D3C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71A7D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3C17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81E47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50B7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2190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3</cp:revision>
  <cp:lastPrinted>2017-10-26T13:59:00Z</cp:lastPrinted>
  <dcterms:created xsi:type="dcterms:W3CDTF">2024-09-28T10:37:00Z</dcterms:created>
  <dcterms:modified xsi:type="dcterms:W3CDTF">2024-09-28T10:44:00Z</dcterms:modified>
</cp:coreProperties>
</file>