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D849" w14:textId="413CC1F6" w:rsidR="00DA1D0C" w:rsidRDefault="007E377A">
      <w:r>
        <w:t>Caso de uso nº 1</w:t>
      </w:r>
      <w:r w:rsidR="008666BE">
        <w:t xml:space="preserve"> (esquema de cores verde)</w:t>
      </w:r>
    </w:p>
    <w:p w14:paraId="2C145550" w14:textId="46B026C3" w:rsidR="007E377A" w:rsidRDefault="007E377A">
      <w:r>
        <w:t>Dentista quer agendar paciente (agendamento)</w:t>
      </w:r>
    </w:p>
    <w:p w14:paraId="686C976A" w14:textId="2BBC07D8" w:rsidR="007E377A" w:rsidRDefault="007E377A">
      <w:r>
        <w:t>Requisitos: escolher dia num calendário, escolher a hora que quiser (não é pré definida), atrelar esse horário com um paciente já cadastrado no sistema, colocar a duração do procedimento, o nome do procedimento.</w:t>
      </w:r>
    </w:p>
    <w:p w14:paraId="6785C481" w14:textId="11D07D4E" w:rsidR="007E377A" w:rsidRDefault="007E377A"/>
    <w:p w14:paraId="0663D728" w14:textId="5FF86C39" w:rsidR="007E377A" w:rsidRDefault="007E377A">
      <w:r>
        <w:t>Caso de uso nº 2</w:t>
      </w:r>
      <w:r w:rsidR="008666BE">
        <w:t xml:space="preserve"> (usar esquema de cores vermelho)</w:t>
      </w:r>
    </w:p>
    <w:p w14:paraId="59E87166" w14:textId="2EF3ADFC" w:rsidR="007E377A" w:rsidRDefault="007E377A">
      <w:r>
        <w:t>Dentista quer descrever como foi a consulta (atendimento ou consulta)</w:t>
      </w:r>
    </w:p>
    <w:p w14:paraId="55666E38" w14:textId="1BFFD17A" w:rsidR="007E377A" w:rsidRDefault="007E377A">
      <w:r>
        <w:t>Requisitos: campo observação,</w:t>
      </w:r>
      <w:r w:rsidR="008666BE">
        <w:t xml:space="preserve"> iniciar a consulta com campos pré preenchidos (data, hora, nome do paciente), mostrar resumo da ficha do paciente na parte superior</w:t>
      </w:r>
    </w:p>
    <w:p w14:paraId="2C3714EE" w14:textId="582AACBA" w:rsidR="007E377A" w:rsidRDefault="007E377A"/>
    <w:p w14:paraId="7831333C" w14:textId="615EE0F4" w:rsidR="007E377A" w:rsidRDefault="007E377A">
      <w:r>
        <w:t>Caso de uso nº 3</w:t>
      </w:r>
    </w:p>
    <w:p w14:paraId="0FE8EB4D" w14:textId="16D388C6" w:rsidR="008666BE" w:rsidRDefault="008666BE">
      <w:r>
        <w:t>Cadastro de paciente novo (usar esquema de cores azul)</w:t>
      </w:r>
    </w:p>
    <w:p w14:paraId="07A7463B" w14:textId="702E4A80" w:rsidR="008666BE" w:rsidRDefault="008666BE">
      <w:r>
        <w:t>Requisitos: cadastrar a entidade paciente (nome*, telefone*, datanasc*, cpf*, endereço*, rg, email, planodesaude, numcarteiraplano, anamnese, tratamentos</w:t>
      </w:r>
      <w:r w:rsidR="00F655FD">
        <w:t xml:space="preserve"> (procedimentos realizados UC 3.1), prontuário</w:t>
      </w:r>
      <w:r>
        <w:t>)</w:t>
      </w:r>
    </w:p>
    <w:p w14:paraId="32510EDE" w14:textId="6AB41B76" w:rsidR="008666BE" w:rsidRDefault="008666BE"/>
    <w:p w14:paraId="1A8E5C48" w14:textId="452F90D6" w:rsidR="008666BE" w:rsidRDefault="008666BE">
      <w:r>
        <w:t>Caso de uso nº 3.1</w:t>
      </w:r>
    </w:p>
    <w:p w14:paraId="4CD4306B" w14:textId="22178D50" w:rsidR="008666BE" w:rsidRDefault="008666BE">
      <w:r>
        <w:t>Cadastro de tratamentos que um paciente já fez</w:t>
      </w:r>
    </w:p>
    <w:p w14:paraId="7C94E830" w14:textId="31C63096" w:rsidR="008666BE" w:rsidRDefault="008666BE">
      <w:r>
        <w:t>Requisitos:</w:t>
      </w:r>
    </w:p>
    <w:sectPr w:rsidR="0086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D7"/>
    <w:rsid w:val="007E377A"/>
    <w:rsid w:val="008666BE"/>
    <w:rsid w:val="00BD12B2"/>
    <w:rsid w:val="00DA1D0C"/>
    <w:rsid w:val="00DD33D7"/>
    <w:rsid w:val="00F6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F502"/>
  <w15:chartTrackingRefBased/>
  <w15:docId w15:val="{11155C0B-FC09-4125-B507-DA674637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dc:description/>
  <cp:lastModifiedBy>William Scaramuzzi Teixeira</cp:lastModifiedBy>
  <cp:revision>4</cp:revision>
  <dcterms:created xsi:type="dcterms:W3CDTF">2023-02-24T13:06:00Z</dcterms:created>
  <dcterms:modified xsi:type="dcterms:W3CDTF">2023-02-24T14:49:00Z</dcterms:modified>
</cp:coreProperties>
</file>