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E8" w:rsidRDefault="005A68E8" w:rsidP="005A68E8">
      <w:pPr>
        <w:jc w:val="both"/>
        <w:rPr>
          <w:rFonts w:ascii="Calibri" w:hAnsi="Calibri"/>
          <w:b/>
          <w:lang w:val="es-ES_tradnl"/>
        </w:rPr>
      </w:pPr>
      <w:bookmarkStart w:id="0" w:name="_GoBack"/>
      <w:r>
        <w:rPr>
          <w:rFonts w:ascii="Calibri" w:hAnsi="Calibri"/>
          <w:b/>
          <w:lang w:val="es-ES_tradnl"/>
        </w:rPr>
        <w:t>Observación de ballenas y recorrido ecológico en la Isla Iguana en día completo (incluye almuerzo)</w:t>
      </w:r>
    </w:p>
    <w:bookmarkEnd w:id="0"/>
    <w:p w:rsidR="005A68E8" w:rsidRDefault="005A68E8" w:rsidP="005A68E8">
      <w:pPr>
        <w:jc w:val="both"/>
        <w:rPr>
          <w:rFonts w:ascii="Calibri" w:hAnsi="Calibri"/>
          <w:lang w:val="es-ES_tradnl"/>
        </w:rPr>
      </w:pPr>
    </w:p>
    <w:p w:rsidR="005A68E8" w:rsidRDefault="005A68E8" w:rsidP="005A68E8">
      <w:pPr>
        <w:jc w:val="both"/>
        <w:rPr>
          <w:rFonts w:ascii="Calibri" w:hAnsi="Calibri"/>
          <w:lang w:val="es-ES_tradnl"/>
        </w:rPr>
      </w:pPr>
      <w:r>
        <w:rPr>
          <w:rFonts w:ascii="Calibri" w:hAnsi="Calibri"/>
          <w:lang w:val="es-ES_tradnl"/>
        </w:rPr>
        <w:t xml:space="preserve">El recorrido lo invita a sentir la emoción de admirar de cerca las enormes ballenas que sobresalen de las aguas que circundan la Isla Iguana. Desde finales de julio hasta octubre, las cálidas aguas atraen a yubartas y otras especies de ballena que migran de las frías aguas para su reproducción. No debe perderse esta auténtica aventura que lo acerca a los cetáceos. El recorrido inicia con el traslado hasta Playa El arenal, ubicada en el pintoresco pueblito de Pedasi, desde el cual partirá en lancha en la búsqueda de los gigantes del mar. El guía y el capitán se han preparado muy bien para ofrecerles la oportunidad de observar las ballenas, para quienes el respeto y la seguridad de los animales es una prioridad. En 1981 se creó el Refugio de vida silvestre Isla Iguana con la finalidad de proteger cincuenta hectáreas de territorio marino y terrestre. La isla es el hábitat de una vasta colonia de rabihorcados, pelícanos, becadas de mar, cangrejos muy coloridos e iguanas verdes. Entre abril y septiembre, cinco especies de tortuga marina llegan a las playas para depositar sus huevos. La isla es un verdadero paraíso para los amantes del mar, con playas de arena blanca, aguas cristalinas y dieciséis hectáreas de barrera coralina que protegen diecisiete especies de corales y más de 350 especies de peces tropicales. Disfrutará un refrigerio (agua, sándwich y galletas) durante el recorrido y dispondrá de tiempo para relajarse en la playa. Finalmente, lo trasladarán de regreso a Chitré. </w:t>
      </w:r>
    </w:p>
    <w:p w:rsidR="005A68E8" w:rsidRDefault="005A68E8" w:rsidP="005A68E8">
      <w:pPr>
        <w:jc w:val="both"/>
        <w:rPr>
          <w:rFonts w:ascii="Calibri" w:hAnsi="Calibri"/>
          <w:lang w:val="es-ES_tradnl"/>
        </w:rPr>
      </w:pPr>
    </w:p>
    <w:p w:rsidR="005A68E8" w:rsidRPr="005B4677" w:rsidRDefault="005A68E8" w:rsidP="005A68E8">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8</w:t>
      </w:r>
      <w:r w:rsidRPr="005B4677">
        <w:rPr>
          <w:rFonts w:ascii="Calibri" w:hAnsi="Calibri"/>
          <w:lang w:val="es-ES_tradnl"/>
        </w:rPr>
        <w:t xml:space="preserve"> horas aproximadamente. </w:t>
      </w:r>
    </w:p>
    <w:p w:rsidR="005A68E8" w:rsidRPr="005B4677" w:rsidRDefault="005A68E8" w:rsidP="005A68E8">
      <w:pPr>
        <w:jc w:val="both"/>
        <w:rPr>
          <w:rFonts w:ascii="Calibri" w:hAnsi="Calibri"/>
          <w:lang w:val="es-ES_tradnl"/>
        </w:rPr>
      </w:pPr>
    </w:p>
    <w:p w:rsidR="005A68E8" w:rsidRPr="005B4677" w:rsidRDefault="005A68E8" w:rsidP="005A68E8">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6:45 a.m., sujeto a confirmación</w:t>
      </w:r>
      <w:r w:rsidRPr="005B4677">
        <w:rPr>
          <w:rFonts w:ascii="Calibri" w:hAnsi="Calibri"/>
          <w:lang w:val="es-ES_tradnl"/>
        </w:rPr>
        <w:t xml:space="preserve">. </w:t>
      </w:r>
    </w:p>
    <w:p w:rsidR="005A68E8" w:rsidRPr="005B4677" w:rsidRDefault="005A68E8" w:rsidP="005A68E8">
      <w:pPr>
        <w:jc w:val="both"/>
        <w:rPr>
          <w:rFonts w:ascii="Calibri" w:hAnsi="Calibri"/>
          <w:lang w:val="es-ES_tradnl"/>
        </w:rPr>
      </w:pPr>
    </w:p>
    <w:p w:rsidR="005A68E8" w:rsidRPr="005B4677" w:rsidRDefault="005A68E8" w:rsidP="005A68E8">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5A68E8" w:rsidRPr="005B4677" w:rsidRDefault="005A68E8" w:rsidP="005A68E8">
      <w:pPr>
        <w:jc w:val="both"/>
        <w:rPr>
          <w:rFonts w:ascii="Calibri" w:hAnsi="Calibri"/>
          <w:lang w:val="es-ES_tradnl"/>
        </w:rPr>
      </w:pPr>
    </w:p>
    <w:p w:rsidR="005A68E8" w:rsidRDefault="005A68E8" w:rsidP="005A68E8">
      <w:pPr>
        <w:jc w:val="both"/>
        <w:rPr>
          <w:rFonts w:ascii="Calibri" w:hAnsi="Calibri"/>
          <w:lang w:val="es-ES_tradnl"/>
        </w:rPr>
      </w:pPr>
      <w:r w:rsidRPr="005B4677">
        <w:rPr>
          <w:rFonts w:ascii="Calibri" w:hAnsi="Calibri"/>
          <w:lang w:val="es-ES_tradnl"/>
        </w:rPr>
        <w:t>INCLUYE: t</w:t>
      </w:r>
      <w:r>
        <w:rPr>
          <w:rFonts w:ascii="Calibri" w:hAnsi="Calibri"/>
          <w:lang w:val="es-ES_tradnl"/>
        </w:rPr>
        <w:t xml:space="preserve">raslados desde y hacia el hotel, </w:t>
      </w:r>
      <w:r w:rsidRPr="00923755">
        <w:rPr>
          <w:rFonts w:ascii="Calibri" w:hAnsi="Calibri"/>
          <w:lang w:val="es-ES_tradnl"/>
        </w:rPr>
        <w:t>visitas, equipos de buceo superficial, refrigerio y almuerzo.</w:t>
      </w:r>
    </w:p>
    <w:p w:rsidR="005A68E8" w:rsidRDefault="005A68E8" w:rsidP="005A68E8">
      <w:pPr>
        <w:jc w:val="both"/>
        <w:rPr>
          <w:rFonts w:ascii="Calibri" w:hAnsi="Calibri"/>
          <w:lang w:val="es-ES_tradnl"/>
        </w:rPr>
      </w:pPr>
    </w:p>
    <w:p w:rsidR="005A68E8" w:rsidRDefault="005A68E8" w:rsidP="005A68E8">
      <w:pPr>
        <w:jc w:val="both"/>
        <w:rPr>
          <w:rFonts w:ascii="Calibri" w:hAnsi="Calibri"/>
          <w:lang w:val="es-ES_tradnl"/>
        </w:rPr>
      </w:pPr>
      <w:r>
        <w:rPr>
          <w:rFonts w:ascii="Calibri" w:hAnsi="Calibri"/>
          <w:lang w:val="es-ES_tradnl"/>
        </w:rPr>
        <w:t>NOTA: sólo se ofrece desde finales de julio hasta octubre. Las probabilidades de observar ballenas son altas, sin embargo, no está garantizado.</w:t>
      </w:r>
    </w:p>
    <w:p w:rsidR="005A68E8" w:rsidRDefault="005A68E8" w:rsidP="005A68E8">
      <w:pPr>
        <w:jc w:val="both"/>
        <w:rPr>
          <w:rFonts w:ascii="Calibri" w:hAnsi="Calibri"/>
          <w:lang w:val="es-ES_tradnl"/>
        </w:rPr>
      </w:pPr>
    </w:p>
    <w:p w:rsidR="005A68E8" w:rsidRDefault="005A68E8" w:rsidP="005A68E8">
      <w:pPr>
        <w:jc w:val="both"/>
        <w:rPr>
          <w:rFonts w:ascii="Calibri" w:hAnsi="Calibri"/>
          <w:lang w:val="es-ES_tradnl"/>
        </w:rPr>
      </w:pPr>
      <w:r w:rsidRPr="005B4677">
        <w:rPr>
          <w:rFonts w:ascii="Calibri" w:hAnsi="Calibri"/>
          <w:lang w:val="es-ES_tradnl"/>
        </w:rPr>
        <w:t xml:space="preserve">INDUMENTARIA RECOMENDADA: ropa </w:t>
      </w:r>
      <w:r>
        <w:rPr>
          <w:rFonts w:ascii="Calibri" w:hAnsi="Calibri"/>
          <w:lang w:val="es-ES_tradnl"/>
        </w:rPr>
        <w:t>cómoda, traje de baño, toalla,</w:t>
      </w:r>
      <w:r w:rsidRPr="005B4677">
        <w:rPr>
          <w:rFonts w:ascii="Calibri" w:hAnsi="Calibri"/>
          <w:lang w:val="es-ES_tradnl"/>
        </w:rPr>
        <w:t xml:space="preserve"> sombre</w:t>
      </w:r>
      <w:r>
        <w:rPr>
          <w:rFonts w:ascii="Calibri" w:hAnsi="Calibri"/>
          <w:lang w:val="es-ES_tradnl"/>
        </w:rPr>
        <w:t>ro, protector solar, lentes de sol y chaqueta impermeable.</w:t>
      </w:r>
    </w:p>
    <w:p w:rsidR="00A710A6" w:rsidRPr="00E6697A" w:rsidRDefault="00A710A6" w:rsidP="00E6697A">
      <w:pPr>
        <w:rPr>
          <w:lang w:val="es-ES_tradnl"/>
        </w:rPr>
      </w:pPr>
    </w:p>
    <w:sectPr w:rsidR="00A710A6" w:rsidRPr="00E6697A"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337CF"/>
    <w:rsid w:val="000F3590"/>
    <w:rsid w:val="001B2AB7"/>
    <w:rsid w:val="002F569A"/>
    <w:rsid w:val="00337F9F"/>
    <w:rsid w:val="00381B0C"/>
    <w:rsid w:val="00421E83"/>
    <w:rsid w:val="00524012"/>
    <w:rsid w:val="005576D3"/>
    <w:rsid w:val="005A68E8"/>
    <w:rsid w:val="005B3BEA"/>
    <w:rsid w:val="00621023"/>
    <w:rsid w:val="006B02F5"/>
    <w:rsid w:val="00763250"/>
    <w:rsid w:val="0082414D"/>
    <w:rsid w:val="00936B2B"/>
    <w:rsid w:val="00A10D3E"/>
    <w:rsid w:val="00A710A6"/>
    <w:rsid w:val="00BC0974"/>
    <w:rsid w:val="00DD42B0"/>
    <w:rsid w:val="00E15095"/>
    <w:rsid w:val="00E6697A"/>
    <w:rsid w:val="00E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3A1B99B-DA5A-4613-8617-AF1E8CF81C50}"/>
</file>

<file path=customXml/itemProps2.xml><?xml version="1.0" encoding="utf-8"?>
<ds:datastoreItem xmlns:ds="http://schemas.openxmlformats.org/officeDocument/2006/customXml" ds:itemID="{D6C263FA-49B2-489B-8E10-653BB94F1D2E}"/>
</file>

<file path=customXml/itemProps3.xml><?xml version="1.0" encoding="utf-8"?>
<ds:datastoreItem xmlns:ds="http://schemas.openxmlformats.org/officeDocument/2006/customXml" ds:itemID="{0E3CE68D-FCB9-4E5C-B50A-418A8391BFA7}"/>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1779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2015-10-28T20:03:00Z</dcterms:created>
  <dcterms:modified xsi:type="dcterms:W3CDTF">2015-10-28T20:03:00Z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