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73464E1F" w:rsidR="00F32047" w:rsidRDefault="00041613" w:rsidP="00041613">
      <w:r>
        <w:t xml:space="preserve">Daniel Williams, </w:t>
      </w:r>
      <w:r w:rsidR="00945AC5">
        <w:t>Prof. Eric Kerrigan, Ian McInerney</w:t>
      </w:r>
    </w:p>
    <w:p w14:paraId="1E055334" w14:textId="2589D449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30E7EE63" w14:textId="10FD63E3" w:rsidR="002F796F" w:rsidRDefault="003C6E3C" w:rsidP="00041613">
      <w:r>
        <w:t>Open-loop implementation of single-agent QUAV repositioning (minimize control input squared): sound results, very slow to execute.</w:t>
      </w:r>
    </w:p>
    <w:p w14:paraId="63EDB7A1" w14:textId="64071380" w:rsidR="003C6E3C" w:rsidRDefault="003C6E3C" w:rsidP="003C6E3C">
      <w:pPr>
        <w:pStyle w:val="ListParagraph"/>
        <w:numPr>
          <w:ilvl w:val="0"/>
          <w:numId w:val="2"/>
        </w:numPr>
      </w:pPr>
      <w:r>
        <w:t xml:space="preserve">Fix the time </w:t>
      </w:r>
      <w:proofErr w:type="spellStart"/>
      <w:r>
        <w:t>tf</w:t>
      </w:r>
      <w:proofErr w:type="spellEnd"/>
    </w:p>
    <w:p w14:paraId="7E83FACD" w14:textId="73D49058" w:rsidR="003C6E3C" w:rsidRDefault="003C6E3C" w:rsidP="003C6E3C">
      <w:pPr>
        <w:pStyle w:val="ListParagraph"/>
        <w:numPr>
          <w:ilvl w:val="0"/>
          <w:numId w:val="2"/>
        </w:numPr>
      </w:pPr>
      <w:r>
        <w:t>Smoothen the obstacle’s representation in the path constraint</w:t>
      </w:r>
    </w:p>
    <w:p w14:paraId="68AD5ED1" w14:textId="39E2B6C7" w:rsidR="003C6E3C" w:rsidRDefault="003C6E3C" w:rsidP="003C6E3C">
      <w:pPr>
        <w:pStyle w:val="ListParagraph"/>
        <w:numPr>
          <w:ilvl w:val="0"/>
          <w:numId w:val="2"/>
        </w:numPr>
      </w:pPr>
      <w:r>
        <w:t xml:space="preserve">Consider the use in the code of finite differences vs derivatives for dynamics, </w:t>
      </w:r>
      <w:proofErr w:type="gramStart"/>
      <w:r>
        <w:t>inputs</w:t>
      </w:r>
      <w:proofErr w:type="gramEnd"/>
      <w:r>
        <w:t xml:space="preserve"> and constraints functions</w:t>
      </w:r>
    </w:p>
    <w:p w14:paraId="498AC137" w14:textId="4BB33866" w:rsidR="003C6E3C" w:rsidRDefault="003C6E3C" w:rsidP="003C6E3C">
      <w:pPr>
        <w:pStyle w:val="ListParagraph"/>
        <w:numPr>
          <w:ilvl w:val="0"/>
          <w:numId w:val="2"/>
        </w:numPr>
      </w:pPr>
      <w:r>
        <w:t>Calculations should last on the order of milliseconds.</w:t>
      </w:r>
    </w:p>
    <w:p w14:paraId="6FD968D5" w14:textId="4A531591" w:rsidR="003C6E3C" w:rsidRDefault="003C6E3C" w:rsidP="003C6E3C">
      <w:r>
        <w:t>Closed-loop control for single-agent QUAV repositioning (cost as per open-loop):</w:t>
      </w:r>
    </w:p>
    <w:p w14:paraId="706F2C4C" w14:textId="4B93ABB5" w:rsidR="003C6E3C" w:rsidRDefault="003C6E3C" w:rsidP="003C6E3C">
      <w:pPr>
        <w:pStyle w:val="ListParagraph"/>
        <w:numPr>
          <w:ilvl w:val="0"/>
          <w:numId w:val="3"/>
        </w:numPr>
      </w:pPr>
      <w:r>
        <w:t>Consider the role of sampling times in the Simulink model</w:t>
      </w:r>
    </w:p>
    <w:p w14:paraId="7B2F0F99" w14:textId="0C4F1143" w:rsidR="003C6E3C" w:rsidRDefault="003C6E3C" w:rsidP="003C6E3C">
      <w:pPr>
        <w:pStyle w:val="ListParagraph"/>
        <w:numPr>
          <w:ilvl w:val="0"/>
          <w:numId w:val="3"/>
        </w:numPr>
      </w:pPr>
      <w:r>
        <w:t>Use two chained integrator blocks for [x,-,y,-,z,-]</w:t>
      </w:r>
    </w:p>
    <w:p w14:paraId="5055E86B" w14:textId="3587908D" w:rsidR="003C6E3C" w:rsidRDefault="003C6E3C" w:rsidP="003C6E3C">
      <w:pPr>
        <w:pStyle w:val="ListParagraph"/>
        <w:numPr>
          <w:ilvl w:val="0"/>
          <w:numId w:val="3"/>
        </w:numPr>
      </w:pPr>
      <w:r>
        <w:t>Resolve issues with open loop before running</w:t>
      </w:r>
    </w:p>
    <w:p w14:paraId="2CC12F7D" w14:textId="792305EC" w:rsidR="003C6E3C" w:rsidRDefault="003C6E3C" w:rsidP="003C6E3C">
      <w:r>
        <w:t>Closed-loop control for dual-agent QUAV transportation</w:t>
      </w:r>
      <w:r w:rsidR="00CB55D3">
        <w:t>:</w:t>
      </w:r>
    </w:p>
    <w:p w14:paraId="19941601" w14:textId="3C44232A" w:rsidR="003C6E3C" w:rsidRDefault="00CB55D3" w:rsidP="003C6E3C">
      <w:pPr>
        <w:pStyle w:val="ListParagraph"/>
        <w:numPr>
          <w:ilvl w:val="0"/>
          <w:numId w:val="4"/>
        </w:numPr>
      </w:pPr>
      <w:r>
        <w:t xml:space="preserve">Keep </w:t>
      </w:r>
      <w:r w:rsidR="00E25203">
        <w:t xml:space="preserve">work in </w:t>
      </w:r>
      <w:r>
        <w:t xml:space="preserve">MATLAB and ROS </w:t>
      </w:r>
      <w:r w:rsidR="00E25203">
        <w:t>from KAUST</w:t>
      </w:r>
      <w:r>
        <w:t>; want to swap out PID controller for ICLOCS next term</w:t>
      </w:r>
    </w:p>
    <w:p w14:paraId="58A162E3" w14:textId="29B61AE9" w:rsidR="00CB55D3" w:rsidRDefault="00CB55D3" w:rsidP="003C6E3C">
      <w:pPr>
        <w:pStyle w:val="ListParagraph"/>
        <w:numPr>
          <w:ilvl w:val="0"/>
          <w:numId w:val="4"/>
        </w:numPr>
      </w:pPr>
      <w:r>
        <w:t>MATLAB feeds setpoints via interface to ROS</w:t>
      </w:r>
      <w:r w:rsidR="00A6451A">
        <w:t>-Pixhawk</w:t>
      </w:r>
      <w:r>
        <w:t>, ROS</w:t>
      </w:r>
      <w:r w:rsidR="00A6451A">
        <w:t>-Pixhawk</w:t>
      </w:r>
      <w:r>
        <w:t xml:space="preserve"> feeds state to MATLAB</w:t>
      </w:r>
    </w:p>
    <w:p w14:paraId="2516A984" w14:textId="72A82CFD" w:rsidR="00CB55D3" w:rsidRDefault="00CB55D3" w:rsidP="003C6E3C">
      <w:pPr>
        <w:pStyle w:val="ListParagraph"/>
        <w:numPr>
          <w:ilvl w:val="0"/>
          <w:numId w:val="4"/>
        </w:numPr>
      </w:pPr>
      <w:r>
        <w:t xml:space="preserve">What is the interface that ICLOCS would </w:t>
      </w:r>
      <w:r w:rsidR="0037293E">
        <w:t>need</w:t>
      </w:r>
      <w:r>
        <w:t>?</w:t>
      </w:r>
      <w:r w:rsidR="0037293E">
        <w:t xml:space="preserve"> Can MATLAB publish to a ROS topic?</w:t>
      </w:r>
    </w:p>
    <w:p w14:paraId="0100A1BA" w14:textId="2E6C829C" w:rsidR="006E5797" w:rsidRPr="0037293E" w:rsidRDefault="006E5797" w:rsidP="003C6E3C">
      <w:pPr>
        <w:pStyle w:val="ListParagraph"/>
        <w:numPr>
          <w:ilvl w:val="0"/>
          <w:numId w:val="4"/>
        </w:numPr>
      </w:pPr>
      <w:r>
        <w:rPr>
          <w:i/>
        </w:rPr>
        <w:t>When everything is sorted, make a schematic diagram for the software subsystems</w:t>
      </w:r>
    </w:p>
    <w:p w14:paraId="13DB5E43" w14:textId="4E94FC7B" w:rsidR="0037293E" w:rsidRDefault="0037293E" w:rsidP="0037293E">
      <w:r>
        <w:t>For the interim report, create a dot point outline of the sections and contents (introduction, literature review, problem formulation, initial results).</w:t>
      </w:r>
      <w:bookmarkStart w:id="0" w:name="_GoBack"/>
      <w:bookmarkEnd w:id="0"/>
    </w:p>
    <w:sectPr w:rsidR="003729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2A6A7" w14:textId="77777777" w:rsidR="00D87E80" w:rsidRDefault="00D87E80" w:rsidP="00041613">
      <w:pPr>
        <w:spacing w:after="0" w:line="240" w:lineRule="auto"/>
      </w:pPr>
      <w:r>
        <w:separator/>
      </w:r>
    </w:p>
  </w:endnote>
  <w:endnote w:type="continuationSeparator" w:id="0">
    <w:p w14:paraId="1E75E0B4" w14:textId="77777777" w:rsidR="00D87E80" w:rsidRDefault="00D87E80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737DA" w14:textId="77777777" w:rsidR="00D87E80" w:rsidRDefault="00D87E80" w:rsidP="00041613">
      <w:pPr>
        <w:spacing w:after="0" w:line="240" w:lineRule="auto"/>
      </w:pPr>
      <w:r>
        <w:separator/>
      </w:r>
    </w:p>
  </w:footnote>
  <w:footnote w:type="continuationSeparator" w:id="0">
    <w:p w14:paraId="6CFCBD90" w14:textId="77777777" w:rsidR="00D87E80" w:rsidRDefault="00D87E80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79A90AD4" w:rsidR="00041613" w:rsidRDefault="00041613">
    <w:pPr>
      <w:pStyle w:val="Header"/>
    </w:pPr>
    <w:r>
      <w:t>FYP</w:t>
    </w:r>
    <w:r w:rsidR="009D7F8E">
      <w:t>: Meeting Minutes</w:t>
    </w:r>
    <w:r>
      <w:tab/>
    </w:r>
    <w:r w:rsidR="003C6E3C">
      <w:t xml:space="preserve">6 December </w:t>
    </w:r>
    <w:r w:rsidR="00945AC5">
      <w:t>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C3A"/>
    <w:multiLevelType w:val="hybridMultilevel"/>
    <w:tmpl w:val="BBE2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23D4E"/>
    <w:multiLevelType w:val="hybridMultilevel"/>
    <w:tmpl w:val="4098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44644"/>
    <w:multiLevelType w:val="hybridMultilevel"/>
    <w:tmpl w:val="A806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17691D"/>
    <w:rsid w:val="002F796F"/>
    <w:rsid w:val="0037293E"/>
    <w:rsid w:val="003C6E3C"/>
    <w:rsid w:val="004C1D5A"/>
    <w:rsid w:val="006E5797"/>
    <w:rsid w:val="007D4478"/>
    <w:rsid w:val="0087432B"/>
    <w:rsid w:val="00945AC5"/>
    <w:rsid w:val="00997D33"/>
    <w:rsid w:val="009D7F8E"/>
    <w:rsid w:val="00A02AC9"/>
    <w:rsid w:val="00A6451A"/>
    <w:rsid w:val="00AD2A5E"/>
    <w:rsid w:val="00B21EEB"/>
    <w:rsid w:val="00B34EC5"/>
    <w:rsid w:val="00BB7B9E"/>
    <w:rsid w:val="00CB55D3"/>
    <w:rsid w:val="00D87E80"/>
    <w:rsid w:val="00DA326A"/>
    <w:rsid w:val="00E25203"/>
    <w:rsid w:val="00F05E5B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13</cp:revision>
  <dcterms:created xsi:type="dcterms:W3CDTF">2018-11-01T21:27:00Z</dcterms:created>
  <dcterms:modified xsi:type="dcterms:W3CDTF">2018-12-11T17:13:00Z</dcterms:modified>
</cp:coreProperties>
</file>