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bookmarkStart w:id="0" w:name="_GoBack"/>
      <w:r w:rsidRPr="00041613">
        <w:rPr>
          <w:b/>
        </w:rPr>
        <w:t xml:space="preserve">Present: </w:t>
      </w:r>
    </w:p>
    <w:p w14:paraId="4B5FDED1" w14:textId="70D6655C" w:rsidR="00F32047" w:rsidRDefault="00041613" w:rsidP="00041613">
      <w:r>
        <w:t xml:space="preserve">Daniel Williams, </w:t>
      </w:r>
      <w:r w:rsidR="00945AC5">
        <w:t>Ian McInerney</w:t>
      </w:r>
      <w:r w:rsidR="00711E62">
        <w:t>, Eric Kerrigan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7C8D9234" w14:textId="5F550D6D" w:rsidR="00C72F7F" w:rsidRDefault="00C72F7F" w:rsidP="00C72F7F">
      <w:pPr>
        <w:pStyle w:val="ListParagraph"/>
        <w:numPr>
          <w:ilvl w:val="0"/>
          <w:numId w:val="2"/>
        </w:numPr>
      </w:pPr>
      <w:r>
        <w:t>Report feedback</w:t>
      </w:r>
    </w:p>
    <w:p w14:paraId="21597148" w14:textId="77777777" w:rsidR="00C72F7F" w:rsidRDefault="00C72F7F" w:rsidP="00C72F7F">
      <w:pPr>
        <w:pStyle w:val="ListParagraph"/>
        <w:numPr>
          <w:ilvl w:val="0"/>
          <w:numId w:val="2"/>
        </w:numPr>
      </w:pPr>
      <w:r>
        <w:t>ROS and MATLAB</w:t>
      </w:r>
    </w:p>
    <w:p w14:paraId="787C9000" w14:textId="77777777" w:rsidR="00C72F7F" w:rsidRDefault="00C72F7F" w:rsidP="00C72F7F">
      <w:pPr>
        <w:pStyle w:val="ListParagraph"/>
        <w:numPr>
          <w:ilvl w:val="1"/>
          <w:numId w:val="2"/>
        </w:numPr>
      </w:pPr>
      <w:r>
        <w:t>publishing and receiving messages</w:t>
      </w:r>
    </w:p>
    <w:p w14:paraId="5CF0F938" w14:textId="7E953E2C" w:rsidR="00C72F7F" w:rsidRDefault="00C72F7F" w:rsidP="00C72F7F">
      <w:pPr>
        <w:pStyle w:val="ListParagraph"/>
        <w:numPr>
          <w:ilvl w:val="1"/>
          <w:numId w:val="2"/>
        </w:numPr>
      </w:pPr>
      <w:r>
        <w:t>data interfaces from ICLOCS</w:t>
      </w:r>
    </w:p>
    <w:p w14:paraId="3E7F1113" w14:textId="4CCA40A7" w:rsidR="00C72F7F" w:rsidRDefault="00C72F7F" w:rsidP="00C72F7F">
      <w:pPr>
        <w:pStyle w:val="ListParagraph"/>
        <w:numPr>
          <w:ilvl w:val="1"/>
          <w:numId w:val="2"/>
        </w:numPr>
      </w:pPr>
      <w:r>
        <w:t>topics and services for information sharing</w:t>
      </w:r>
    </w:p>
    <w:p w14:paraId="05593B4E" w14:textId="7230836F" w:rsidR="00702A6F" w:rsidRDefault="009514C7" w:rsidP="00702A6F">
      <w:pPr>
        <w:pStyle w:val="ListParagraph"/>
        <w:numPr>
          <w:ilvl w:val="1"/>
          <w:numId w:val="2"/>
        </w:numPr>
      </w:pPr>
      <w:r>
        <w:t>Time scales – ICLOCS runs synchronously or asynchronously?</w:t>
      </w:r>
    </w:p>
    <w:p w14:paraId="5D583FE8" w14:textId="3B1AA78B" w:rsidR="00A12E07" w:rsidRDefault="00A12E07" w:rsidP="009514C7">
      <w:pPr>
        <w:pStyle w:val="ListParagraph"/>
        <w:numPr>
          <w:ilvl w:val="0"/>
          <w:numId w:val="2"/>
        </w:numPr>
      </w:pPr>
      <w:r>
        <w:t>Outstanding issues with the problem formulation:</w:t>
      </w:r>
    </w:p>
    <w:p w14:paraId="3ED52175" w14:textId="1B5F2CB1" w:rsidR="009514C7" w:rsidRDefault="009514C7" w:rsidP="009514C7">
      <w:pPr>
        <w:pStyle w:val="ListParagraph"/>
        <w:numPr>
          <w:ilvl w:val="1"/>
          <w:numId w:val="2"/>
        </w:numPr>
      </w:pPr>
      <w:r>
        <w:t>Equations of motion</w:t>
      </w:r>
    </w:p>
    <w:p w14:paraId="5DA2712A" w14:textId="4A2F21D9" w:rsidR="00A12E07" w:rsidRDefault="00A12E07" w:rsidP="009514C7">
      <w:pPr>
        <w:pStyle w:val="ListParagraph"/>
        <w:numPr>
          <w:ilvl w:val="1"/>
          <w:numId w:val="2"/>
        </w:numPr>
      </w:pPr>
      <w:r>
        <w:t>Zone contracts for localization and avoiding inter-agent collisions</w:t>
      </w:r>
    </w:p>
    <w:p w14:paraId="0D326AA9" w14:textId="37747B35" w:rsidR="00702A6F" w:rsidRPr="00D21D67" w:rsidRDefault="00702A6F" w:rsidP="009514C7">
      <w:pPr>
        <w:pStyle w:val="ListParagraph"/>
        <w:numPr>
          <w:ilvl w:val="1"/>
          <w:numId w:val="2"/>
        </w:numPr>
      </w:pPr>
      <w:r>
        <w:rPr>
          <w:b/>
        </w:rPr>
        <w:t xml:space="preserve">Try modelling the system of bodies using </w:t>
      </w:r>
      <w:proofErr w:type="spellStart"/>
      <w:r>
        <w:rPr>
          <w:b/>
        </w:rPr>
        <w:t>Simscape</w:t>
      </w:r>
      <w:proofErr w:type="spellEnd"/>
    </w:p>
    <w:p w14:paraId="0AA769D6" w14:textId="164F59A8" w:rsidR="00D21D67" w:rsidRDefault="00D21D67" w:rsidP="00D21D67">
      <w:pPr>
        <w:pStyle w:val="ListParagraph"/>
        <w:numPr>
          <w:ilvl w:val="0"/>
          <w:numId w:val="2"/>
        </w:numPr>
      </w:pPr>
      <w:r>
        <w:rPr>
          <w:b/>
        </w:rPr>
        <w:t>Do the problem formulation in parallel with ROS, but prioritize the former</w:t>
      </w:r>
      <w:bookmarkEnd w:id="0"/>
    </w:p>
    <w:sectPr w:rsidR="00D21D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7B97" w14:textId="77777777" w:rsidR="00296033" w:rsidRDefault="00296033" w:rsidP="00041613">
      <w:pPr>
        <w:spacing w:after="0" w:line="240" w:lineRule="auto"/>
      </w:pPr>
      <w:r>
        <w:separator/>
      </w:r>
    </w:p>
  </w:endnote>
  <w:endnote w:type="continuationSeparator" w:id="0">
    <w:p w14:paraId="2E75FBB5" w14:textId="77777777" w:rsidR="00296033" w:rsidRDefault="00296033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65055" w14:textId="77777777" w:rsidR="00296033" w:rsidRDefault="00296033" w:rsidP="00041613">
      <w:pPr>
        <w:spacing w:after="0" w:line="240" w:lineRule="auto"/>
      </w:pPr>
      <w:r>
        <w:separator/>
      </w:r>
    </w:p>
  </w:footnote>
  <w:footnote w:type="continuationSeparator" w:id="0">
    <w:p w14:paraId="7038C955" w14:textId="77777777" w:rsidR="00296033" w:rsidRDefault="00296033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233ABB3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C72F7F">
      <w:t>25</w:t>
    </w:r>
    <w:r w:rsidR="00711E62">
      <w:t xml:space="preserve"> January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7691D"/>
    <w:rsid w:val="00220276"/>
    <w:rsid w:val="00296033"/>
    <w:rsid w:val="002F796F"/>
    <w:rsid w:val="00391D47"/>
    <w:rsid w:val="0044477C"/>
    <w:rsid w:val="004645A2"/>
    <w:rsid w:val="004C1D5A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72F7F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18</cp:revision>
  <dcterms:created xsi:type="dcterms:W3CDTF">2018-11-01T21:27:00Z</dcterms:created>
  <dcterms:modified xsi:type="dcterms:W3CDTF">2019-01-25T15:49:00Z</dcterms:modified>
</cp:coreProperties>
</file>