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AE1D" w14:textId="68C56292" w:rsidR="00DA657B" w:rsidRPr="00C07AA0" w:rsidRDefault="00DA657B" w:rsidP="00C07AA0">
      <w:pPr>
        <w:pStyle w:val="Title"/>
      </w:pPr>
      <w:bookmarkStart w:id="0" w:name="__DdeLink__931_480770800"/>
      <w:r w:rsidRPr="00C07AA0">
        <w:t xml:space="preserve">Petunjuk Penulisan dan Kirim Artikel </w:t>
      </w:r>
      <w:r w:rsidR="00210052">
        <w:t xml:space="preserve">ke </w:t>
      </w:r>
      <w:r w:rsidR="00210052" w:rsidRPr="00C07AA0">
        <w:t>Komputika</w:t>
      </w:r>
      <w:r w:rsidRPr="00C07AA0">
        <w:t xml:space="preserve"> Mulai Penerbitan </w:t>
      </w:r>
      <w:r w:rsidR="00210052" w:rsidRPr="00C07AA0">
        <w:t xml:space="preserve">Volume </w:t>
      </w:r>
      <w:r w:rsidR="00210052">
        <w:t>9</w:t>
      </w:r>
      <w:r w:rsidRPr="00C07AA0">
        <w:t xml:space="preserve"> </w:t>
      </w:r>
      <w:r w:rsidR="00210052" w:rsidRPr="00C07AA0">
        <w:t xml:space="preserve">Nomor </w:t>
      </w:r>
      <w:r w:rsidR="00210052">
        <w:t>1</w:t>
      </w:r>
      <w:r w:rsidRPr="00C07AA0">
        <w:t xml:space="preserve"> Tahun 20</w:t>
      </w:r>
      <w:r w:rsidR="00210052">
        <w:t>20</w:t>
      </w:r>
      <w:r w:rsidRPr="00C07AA0">
        <w:t xml:space="preserve"> (1</w:t>
      </w:r>
      <w:r w:rsidR="00C07AA0">
        <w:t>4</w:t>
      </w:r>
      <w:r w:rsidRPr="00C07AA0">
        <w:t xml:space="preserve">pt </w:t>
      </w:r>
      <w:r w:rsidR="00C07AA0">
        <w:t>Cetak Tebal</w:t>
      </w:r>
      <w:r w:rsidRPr="00C07AA0">
        <w:t>)</w:t>
      </w:r>
    </w:p>
    <w:p w14:paraId="43413C3E" w14:textId="77777777" w:rsidR="00DA657B" w:rsidRPr="00DA657B" w:rsidRDefault="00DA657B" w:rsidP="000768B9">
      <w:pPr>
        <w:pStyle w:val="KomputikaPenulis11pt"/>
        <w:rPr>
          <w:szCs w:val="22"/>
        </w:rPr>
      </w:pPr>
    </w:p>
    <w:p w14:paraId="38B0E8B8" w14:textId="77777777" w:rsidR="000768B9" w:rsidRDefault="00425CFF" w:rsidP="000768B9">
      <w:pPr>
        <w:pStyle w:val="KomputikaPenulis11pt"/>
      </w:pPr>
      <w:r>
        <w:rPr>
          <w:szCs w:val="22"/>
        </w:rPr>
        <w:t>P</w:t>
      </w:r>
      <w:r w:rsidR="000B65ED">
        <w:rPr>
          <w:szCs w:val="22"/>
        </w:rPr>
        <w:t>enulis</w:t>
      </w:r>
      <w:r>
        <w:rPr>
          <w:szCs w:val="22"/>
        </w:rPr>
        <w:t xml:space="preserve"> Pertama</w:t>
      </w:r>
      <w:r>
        <w:rPr>
          <w:szCs w:val="22"/>
          <w:vertAlign w:val="superscript"/>
        </w:rPr>
        <w:t>1</w:t>
      </w:r>
      <w:r w:rsidR="005D79C9">
        <w:rPr>
          <w:szCs w:val="22"/>
          <w:vertAlign w:val="superscript"/>
        </w:rPr>
        <w:t>*</w:t>
      </w:r>
      <w:r w:rsidR="00796C02" w:rsidRPr="007F70B6">
        <w:rPr>
          <w:szCs w:val="22"/>
        </w:rPr>
        <w:t xml:space="preserve">, </w:t>
      </w:r>
      <w:r>
        <w:rPr>
          <w:szCs w:val="22"/>
        </w:rPr>
        <w:t>P</w:t>
      </w:r>
      <w:r w:rsidR="000B65ED">
        <w:rPr>
          <w:szCs w:val="22"/>
        </w:rPr>
        <w:t>enulis</w:t>
      </w:r>
      <w:r>
        <w:rPr>
          <w:szCs w:val="22"/>
        </w:rPr>
        <w:t xml:space="preserve"> Kedua</w:t>
      </w:r>
      <w:r w:rsidR="00796C02" w:rsidRPr="007F70B6">
        <w:rPr>
          <w:szCs w:val="22"/>
          <w:vertAlign w:val="superscript"/>
        </w:rPr>
        <w:t>2</w:t>
      </w:r>
      <w:r w:rsidR="000768B9" w:rsidRPr="000768B9">
        <w:t xml:space="preserve"> </w:t>
      </w:r>
    </w:p>
    <w:p w14:paraId="75DCBEA5" w14:textId="3D08E14D" w:rsidR="000768B9" w:rsidRDefault="00796C02" w:rsidP="00796C02">
      <w:pPr>
        <w:jc w:val="center"/>
      </w:pPr>
      <w:r>
        <w:rPr>
          <w:i/>
          <w:vertAlign w:val="superscript"/>
        </w:rPr>
        <w:t>1</w:t>
      </w:r>
      <w:r w:rsidR="00470A5C">
        <w:rPr>
          <w:i/>
          <w:vertAlign w:val="superscript"/>
        </w:rPr>
        <w:t>,</w:t>
      </w:r>
      <w:proofErr w:type="gramStart"/>
      <w:r w:rsidR="00470A5C">
        <w:rPr>
          <w:i/>
          <w:vertAlign w:val="superscript"/>
        </w:rPr>
        <w:t>2,dst</w:t>
      </w:r>
      <w:proofErr w:type="gramEnd"/>
      <w:r w:rsidR="000768B9">
        <w:rPr>
          <w:i/>
          <w:vertAlign w:val="superscript"/>
        </w:rPr>
        <w:t>)</w:t>
      </w:r>
      <w:r w:rsidR="000768B9" w:rsidRPr="000768B9">
        <w:rPr>
          <w:rStyle w:val="KomputikaAfiliasi11pt"/>
        </w:rPr>
        <w:t xml:space="preserve">Program Studi </w:t>
      </w:r>
      <w:r w:rsidR="00470A5C">
        <w:rPr>
          <w:rStyle w:val="KomputikaAfiliasi11pt"/>
        </w:rPr>
        <w:t>Informatika</w:t>
      </w:r>
      <w:r w:rsidR="000768B9" w:rsidRPr="000768B9">
        <w:rPr>
          <w:rStyle w:val="KomputikaAfiliasi11pt"/>
        </w:rPr>
        <w:t xml:space="preserve">, </w:t>
      </w:r>
      <w:r w:rsidR="00470A5C">
        <w:rPr>
          <w:rStyle w:val="KomputikaAfiliasi11pt"/>
        </w:rPr>
        <w:t>Universitas Amikom Yogyakarta</w:t>
      </w:r>
    </w:p>
    <w:p w14:paraId="29299419" w14:textId="77777777" w:rsidR="00470A5C" w:rsidRDefault="00470A5C" w:rsidP="00796C02">
      <w:pPr>
        <w:jc w:val="center"/>
        <w:rPr>
          <w:rStyle w:val="KomputikaAfiliasi11pt"/>
        </w:rPr>
      </w:pPr>
      <w:r w:rsidRPr="00470A5C">
        <w:rPr>
          <w:rStyle w:val="KomputikaAfiliasi11pt"/>
        </w:rPr>
        <w:t>Jl. Padjajaran, Ring Road Utara, Kel. Condongcatur, Kec. Depok, Kab. Sleman, Prop. Daerah Istimewa Yogyakarta</w:t>
      </w:r>
      <w:r w:rsidRPr="00470A5C">
        <w:rPr>
          <w:rStyle w:val="KomputikaAfiliasi11pt"/>
        </w:rPr>
        <w:t xml:space="preserve"> </w:t>
      </w:r>
    </w:p>
    <w:p w14:paraId="678B05DB" w14:textId="5149F99C" w:rsidR="00796C02" w:rsidRPr="00796C02" w:rsidRDefault="00796C02" w:rsidP="00470A5C">
      <w:pPr>
        <w:jc w:val="center"/>
        <w:rPr>
          <w:rStyle w:val="KomputikaAfiliasi11pt"/>
          <w:sz w:val="18"/>
        </w:rPr>
      </w:pPr>
    </w:p>
    <w:p w14:paraId="5B6C8889" w14:textId="65964AEF" w:rsidR="000768B9" w:rsidRPr="00470A5C" w:rsidRDefault="00262A15" w:rsidP="000E04AE">
      <w:pPr>
        <w:spacing w:after="58"/>
        <w:jc w:val="center"/>
        <w:rPr>
          <w:rStyle w:val="Hyperlink"/>
          <w:i/>
          <w:iCs/>
          <w:color w:val="000000"/>
          <w:sz w:val="22"/>
          <w:szCs w:val="22"/>
        </w:rPr>
      </w:pPr>
      <w:r w:rsidRPr="00796C02">
        <w:rPr>
          <w:rStyle w:val="KomputikaAfiliasi11pt"/>
          <w:i/>
          <w:iCs/>
          <w:sz w:val="22"/>
          <w:szCs w:val="22"/>
          <w:lang w:val="id-ID"/>
        </w:rPr>
        <w:t>*</w:t>
      </w:r>
      <w:r w:rsidR="00497BB3" w:rsidRPr="00796C02">
        <w:rPr>
          <w:rStyle w:val="KomputikaAfiliasi11pt"/>
          <w:i/>
          <w:iCs/>
          <w:sz w:val="22"/>
          <w:szCs w:val="22"/>
          <w:lang w:val="id-ID"/>
        </w:rPr>
        <w:t>email</w:t>
      </w:r>
      <w:r w:rsidR="00634899" w:rsidRPr="00796C02">
        <w:rPr>
          <w:rStyle w:val="KomputikaAfiliasi11pt"/>
          <w:i/>
          <w:iCs/>
          <w:sz w:val="22"/>
          <w:szCs w:val="22"/>
          <w:lang w:val="id-ID"/>
        </w:rPr>
        <w:t>:</w:t>
      </w:r>
      <w:r w:rsidR="000768B9" w:rsidRPr="00796C02">
        <w:rPr>
          <w:rStyle w:val="KomputikaAfiliasi11pt"/>
          <w:i/>
          <w:iCs/>
          <w:sz w:val="22"/>
          <w:szCs w:val="22"/>
          <w:lang w:val="id-ID"/>
        </w:rPr>
        <w:t xml:space="preserve"> </w:t>
      </w:r>
      <w:r w:rsidR="00425CFF">
        <w:rPr>
          <w:rStyle w:val="KomputikaAfiliasi11pt"/>
          <w:i/>
          <w:iCs/>
          <w:sz w:val="22"/>
          <w:szCs w:val="22"/>
          <w:lang w:val="id-ID"/>
        </w:rPr>
        <w:t>penulis_</w:t>
      </w:r>
      <w:r w:rsidR="00425CFF" w:rsidRPr="00492B9D">
        <w:rPr>
          <w:rStyle w:val="KomputikaAfiliasi11pt"/>
          <w:i/>
          <w:iCs/>
          <w:color w:val="000000"/>
          <w:sz w:val="22"/>
          <w:szCs w:val="22"/>
          <w:lang w:val="id-ID"/>
        </w:rPr>
        <w:t>1</w:t>
      </w:r>
      <w:hyperlink r:id="rId8" w:history="1">
        <w:r w:rsidR="00425CFF" w:rsidRPr="00492B9D">
          <w:rPr>
            <w:rStyle w:val="Hyperlink"/>
            <w:i/>
            <w:iCs/>
            <w:color w:val="000000"/>
            <w:sz w:val="22"/>
            <w:szCs w:val="22"/>
            <w:lang w:val="id-ID"/>
          </w:rPr>
          <w:t>@</w:t>
        </w:r>
        <w:r w:rsidR="00470A5C">
          <w:rPr>
            <w:rStyle w:val="Hyperlink"/>
            <w:i/>
            <w:iCs/>
            <w:color w:val="000000"/>
            <w:sz w:val="22"/>
            <w:szCs w:val="22"/>
          </w:rPr>
          <w:t>students.amikom</w:t>
        </w:r>
        <w:r w:rsidR="00425CFF" w:rsidRPr="00492B9D">
          <w:rPr>
            <w:rStyle w:val="Hyperlink"/>
            <w:i/>
            <w:iCs/>
            <w:color w:val="000000"/>
            <w:sz w:val="22"/>
            <w:szCs w:val="22"/>
            <w:lang w:val="id-ID"/>
          </w:rPr>
          <w:t>.ac.id</w:t>
        </w:r>
      </w:hyperlink>
      <w:r w:rsidR="00470A5C">
        <w:rPr>
          <w:rStyle w:val="Hyperlink"/>
          <w:i/>
          <w:iCs/>
          <w:color w:val="000000"/>
          <w:sz w:val="22"/>
          <w:szCs w:val="22"/>
        </w:rPr>
        <w:t xml:space="preserve">, </w:t>
      </w:r>
      <w:r w:rsidR="00470A5C">
        <w:rPr>
          <w:rStyle w:val="KomputikaAfiliasi11pt"/>
          <w:i/>
          <w:iCs/>
          <w:sz w:val="22"/>
          <w:szCs w:val="22"/>
          <w:lang w:val="id-ID"/>
        </w:rPr>
        <w:t>penulis_</w:t>
      </w:r>
      <w:r w:rsidR="00470A5C">
        <w:rPr>
          <w:rStyle w:val="KomputikaAfiliasi11pt"/>
          <w:i/>
          <w:iCs/>
          <w:color w:val="000000"/>
          <w:sz w:val="22"/>
          <w:szCs w:val="22"/>
        </w:rPr>
        <w:t>2</w:t>
      </w:r>
      <w:hyperlink r:id="rId9" w:history="1">
        <w:r w:rsidR="00470A5C" w:rsidRPr="00492B9D">
          <w:rPr>
            <w:rStyle w:val="Hyperlink"/>
            <w:i/>
            <w:iCs/>
            <w:color w:val="000000"/>
            <w:sz w:val="22"/>
            <w:szCs w:val="22"/>
            <w:lang w:val="id-ID"/>
          </w:rPr>
          <w:t>@</w:t>
        </w:r>
        <w:r w:rsidR="00470A5C">
          <w:rPr>
            <w:rStyle w:val="Hyperlink"/>
            <w:i/>
            <w:iCs/>
            <w:color w:val="000000"/>
            <w:sz w:val="22"/>
            <w:szCs w:val="22"/>
          </w:rPr>
          <w:t>students.amikom</w:t>
        </w:r>
        <w:r w:rsidR="00470A5C" w:rsidRPr="00492B9D">
          <w:rPr>
            <w:rStyle w:val="Hyperlink"/>
            <w:i/>
            <w:iCs/>
            <w:color w:val="000000"/>
            <w:sz w:val="22"/>
            <w:szCs w:val="22"/>
            <w:lang w:val="id-ID"/>
          </w:rPr>
          <w:t>.ac.id</w:t>
        </w:r>
      </w:hyperlink>
      <w:r w:rsidR="00470A5C">
        <w:rPr>
          <w:rStyle w:val="Hyperlink"/>
          <w:i/>
          <w:iCs/>
          <w:color w:val="000000"/>
          <w:sz w:val="22"/>
          <w:szCs w:val="22"/>
        </w:rPr>
        <w:t>, dst</w:t>
      </w:r>
    </w:p>
    <w:p w14:paraId="6DBED1C6" w14:textId="77777777" w:rsidR="00243EE7" w:rsidRPr="00492B9D" w:rsidRDefault="00243EE7" w:rsidP="000E04AE">
      <w:pPr>
        <w:spacing w:after="58"/>
        <w:jc w:val="center"/>
        <w:rPr>
          <w:rStyle w:val="Hyperlink"/>
          <w:i/>
          <w:iCs/>
          <w:color w:val="000000"/>
          <w:lang w:val="id-ID"/>
        </w:rPr>
      </w:pPr>
    </w:p>
    <w:p w14:paraId="46D81A84" w14:textId="77777777" w:rsidR="00E26D78" w:rsidRPr="00492B9D" w:rsidRDefault="00E26D78" w:rsidP="000E04AE">
      <w:pPr>
        <w:spacing w:after="58"/>
        <w:jc w:val="center"/>
        <w:rPr>
          <w:rStyle w:val="Hyperlink"/>
          <w:color w:val="000000"/>
          <w:lang w:val="id-ID"/>
        </w:rPr>
      </w:pP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31"/>
      </w:tblGrid>
      <w:tr w:rsidR="00243EE7" w:rsidRPr="00425CFF" w14:paraId="0DE9F782" w14:textId="77777777" w:rsidTr="00C23FA3">
        <w:tc>
          <w:tcPr>
            <w:tcW w:w="9639" w:type="dxa"/>
            <w:tcBorders>
              <w:top w:val="nil"/>
              <w:bottom w:val="single" w:sz="8" w:space="0" w:color="auto"/>
            </w:tcBorders>
            <w:shd w:val="clear" w:color="auto" w:fill="auto"/>
          </w:tcPr>
          <w:p w14:paraId="6B7E119E" w14:textId="77777777" w:rsidR="00243EE7" w:rsidRPr="00492B9D" w:rsidRDefault="00243EE7" w:rsidP="00492B9D">
            <w:pPr>
              <w:pStyle w:val="KomputikaAbstrak"/>
              <w:rPr>
                <w:rFonts w:eastAsia="Calibri"/>
                <w:lang w:val="id-ID"/>
              </w:rPr>
            </w:pPr>
            <w:r w:rsidRPr="00492B9D">
              <w:rPr>
                <w:rFonts w:eastAsia="Calibri"/>
                <w:b/>
                <w:bCs/>
                <w:lang w:val="id-ID"/>
              </w:rPr>
              <w:t>A</w:t>
            </w:r>
            <w:r w:rsidRPr="00492B9D">
              <w:rPr>
                <w:rFonts w:eastAsia="Calibri"/>
                <w:b/>
                <w:bCs/>
              </w:rPr>
              <w:t>BSTRAK</w:t>
            </w:r>
            <w:r w:rsidRPr="00492B9D">
              <w:rPr>
                <w:rFonts w:eastAsia="Calibri"/>
              </w:rPr>
              <w:t xml:space="preserve"> – Dokumen ini menjabarkan petunjuk bagi Penulis dalam menyusun artikel di Komputika</w:t>
            </w:r>
            <w:r w:rsidR="00107784" w:rsidRPr="00492B9D">
              <w:rPr>
                <w:rFonts w:eastAsia="Calibri"/>
                <w:lang w:val="id-ID"/>
              </w:rPr>
              <w:t>: Jurnal Sistem Komputer</w:t>
            </w:r>
            <w:r w:rsidRPr="00492B9D">
              <w:rPr>
                <w:rFonts w:eastAsia="Calibri"/>
              </w:rPr>
              <w:t>. Bagian abstrak ini harus ditulis dengan jumlah kata 1</w:t>
            </w:r>
            <w:r w:rsidR="00532520">
              <w:rPr>
                <w:rFonts w:eastAsia="Calibri"/>
                <w:lang w:val="id-ID"/>
              </w:rPr>
              <w:t>5</w:t>
            </w:r>
            <w:r w:rsidRPr="00492B9D">
              <w:rPr>
                <w:rFonts w:eastAsia="Calibri"/>
              </w:rPr>
              <w:t>0-</w:t>
            </w:r>
            <w:r w:rsidR="00C07AA0" w:rsidRPr="00492B9D">
              <w:rPr>
                <w:rFonts w:eastAsia="Calibri"/>
                <w:lang w:val="id-ID"/>
              </w:rPr>
              <w:t>20</w:t>
            </w:r>
            <w:r w:rsidRPr="00492B9D">
              <w:rPr>
                <w:rFonts w:eastAsia="Calibri"/>
              </w:rPr>
              <w:t>0</w:t>
            </w:r>
            <w:r w:rsidR="00402CC8" w:rsidRPr="00492B9D">
              <w:rPr>
                <w:rFonts w:eastAsia="Calibri"/>
                <w:lang w:val="id-ID"/>
              </w:rPr>
              <w:t xml:space="preserve"> </w:t>
            </w:r>
            <w:r w:rsidR="00402CC8" w:rsidRPr="00492B9D">
              <w:rPr>
                <w:rFonts w:eastAsia="Calibri"/>
              </w:rPr>
              <w:t xml:space="preserve">menggunakan huruf </w:t>
            </w:r>
            <w:r w:rsidR="00402CC8" w:rsidRPr="00492B9D">
              <w:rPr>
                <w:rFonts w:eastAsia="Calibri"/>
                <w:lang w:val="id-ID"/>
              </w:rPr>
              <w:t>Book Antiqua dengan ukuran huruf 10</w:t>
            </w:r>
            <w:r w:rsidRPr="00492B9D">
              <w:rPr>
                <w:rFonts w:eastAsia="Calibri"/>
              </w:rPr>
              <w:t>. Jika artikel ditulis dalam bahasa Indonesia, abstrak harus ditulis dalam bahasa Indonesia</w:t>
            </w:r>
            <w:r w:rsidR="00402CC8" w:rsidRPr="00492B9D">
              <w:rPr>
                <w:rFonts w:eastAsia="Calibri"/>
                <w:lang w:val="id-ID"/>
              </w:rPr>
              <w:t xml:space="preserve"> dan bahasa </w:t>
            </w:r>
            <w:r w:rsidR="00402CC8" w:rsidRPr="00492B9D">
              <w:rPr>
                <w:rFonts w:eastAsia="Calibri"/>
              </w:rPr>
              <w:t>Inggris</w:t>
            </w:r>
            <w:r w:rsidR="00402CC8" w:rsidRPr="00492B9D">
              <w:rPr>
                <w:rFonts w:eastAsia="Calibri"/>
                <w:lang w:val="id-ID"/>
              </w:rPr>
              <w:t xml:space="preserve"> dengan menuliskan kembali judul dalam bahasa Inggris sebelum abstrak dalam bahasa Inggris.</w:t>
            </w:r>
            <w:r w:rsidRPr="00492B9D">
              <w:rPr>
                <w:rFonts w:eastAsia="Calibri"/>
              </w:rPr>
              <w:t xml:space="preserve"> Jika artikel ditulis</w:t>
            </w:r>
            <w:r w:rsidR="00402CC8" w:rsidRPr="00492B9D">
              <w:rPr>
                <w:rFonts w:eastAsia="Calibri"/>
                <w:lang w:val="id-ID"/>
              </w:rPr>
              <w:t>kan</w:t>
            </w:r>
            <w:r w:rsidRPr="00492B9D">
              <w:rPr>
                <w:rFonts w:eastAsia="Calibri"/>
              </w:rPr>
              <w:t xml:space="preserve"> dalam bahasa Inggris, abstrak ditulis hanya dalam bahasa Inggris. Abstrak harus ditulis seringkas mungkin dan harus tersusun atas rumusan masalah, metod</w:t>
            </w:r>
            <w:r w:rsidR="00402CC8" w:rsidRPr="00492B9D">
              <w:rPr>
                <w:rFonts w:eastAsia="Calibri"/>
                <w:lang w:val="id-ID"/>
              </w:rPr>
              <w:t>a penelitian</w:t>
            </w:r>
            <w:r w:rsidRPr="00492B9D">
              <w:rPr>
                <w:rFonts w:eastAsia="Calibri"/>
              </w:rPr>
              <w:t xml:space="preserve">, hasil penemuan/ pengembangan dan kesimpulan ringkas. Abstrak harus ditulis dalam satu paragraf dengan format </w:t>
            </w:r>
            <w:r w:rsidR="00DC54B9" w:rsidRPr="00492B9D">
              <w:rPr>
                <w:rFonts w:eastAsia="Calibri"/>
                <w:lang w:val="id-ID"/>
              </w:rPr>
              <w:t>satu</w:t>
            </w:r>
            <w:r w:rsidRPr="00492B9D">
              <w:rPr>
                <w:rFonts w:eastAsia="Calibri"/>
              </w:rPr>
              <w:t xml:space="preserve"> kolom. Penulis sebaiknya menggunakan dokumen ini sebagai template artikelnya</w:t>
            </w:r>
            <w:r w:rsidR="00DC54B9" w:rsidRPr="00492B9D">
              <w:rPr>
                <w:rFonts w:eastAsia="Calibri"/>
                <w:lang w:val="id-ID"/>
              </w:rPr>
              <w:t>.</w:t>
            </w:r>
          </w:p>
          <w:p w14:paraId="5E76C82B" w14:textId="77777777" w:rsidR="00243EE7" w:rsidRPr="00492B9D" w:rsidRDefault="00243EE7" w:rsidP="00492B9D">
            <w:pPr>
              <w:pStyle w:val="KomputikaAbstrak"/>
              <w:rPr>
                <w:rFonts w:eastAsia="Calibri"/>
                <w:b/>
                <w:bCs/>
              </w:rPr>
            </w:pPr>
            <w:r w:rsidRPr="00492B9D">
              <w:rPr>
                <w:rFonts w:eastAsia="Calibri"/>
                <w:b/>
              </w:rPr>
              <w:t>Kata Kunci</w:t>
            </w:r>
            <w:r w:rsidRPr="00492B9D">
              <w:rPr>
                <w:rFonts w:eastAsia="Calibri"/>
              </w:rPr>
              <w:t xml:space="preserve"> – </w:t>
            </w:r>
            <w:r w:rsidR="00532520">
              <w:rPr>
                <w:rFonts w:eastAsia="Calibri"/>
                <w:lang w:val="id-ID"/>
              </w:rPr>
              <w:t>J</w:t>
            </w:r>
            <w:r w:rsidR="00402CC8" w:rsidRPr="00492B9D">
              <w:rPr>
                <w:rFonts w:eastAsia="Calibri"/>
                <w:lang w:val="id-ID"/>
              </w:rPr>
              <w:t xml:space="preserve">umlah kata kunci; </w:t>
            </w:r>
            <w:r w:rsidR="00532520">
              <w:rPr>
                <w:rFonts w:eastAsia="Calibri"/>
                <w:lang w:val="id-ID"/>
              </w:rPr>
              <w:t>L</w:t>
            </w:r>
            <w:r w:rsidR="00402CC8" w:rsidRPr="00492B9D">
              <w:rPr>
                <w:rFonts w:eastAsia="Calibri"/>
                <w:lang w:val="id-ID"/>
              </w:rPr>
              <w:t xml:space="preserve">ima kata kunci; </w:t>
            </w:r>
            <w:r w:rsidR="00532520">
              <w:rPr>
                <w:rFonts w:eastAsia="Calibri"/>
                <w:lang w:val="id-ID"/>
              </w:rPr>
              <w:t>Huruf</w:t>
            </w:r>
            <w:r w:rsidR="00402CC8" w:rsidRPr="00492B9D">
              <w:rPr>
                <w:rFonts w:eastAsia="Calibri"/>
                <w:lang w:val="id-ID"/>
              </w:rPr>
              <w:t xml:space="preserve"> Book Antiqua; </w:t>
            </w:r>
            <w:r w:rsidR="00532520">
              <w:rPr>
                <w:rFonts w:eastAsia="Calibri"/>
                <w:lang w:val="id-ID"/>
              </w:rPr>
              <w:t>U</w:t>
            </w:r>
            <w:r w:rsidR="00402CC8" w:rsidRPr="00492B9D">
              <w:rPr>
                <w:rFonts w:eastAsia="Calibri"/>
                <w:lang w:val="id-ID"/>
              </w:rPr>
              <w:t>kuran huruf 10.</w:t>
            </w:r>
          </w:p>
        </w:tc>
      </w:tr>
    </w:tbl>
    <w:p w14:paraId="182A371D" w14:textId="77777777" w:rsidR="00243EE7" w:rsidRDefault="00243EE7" w:rsidP="001744D7">
      <w:pPr>
        <w:pStyle w:val="BodyAbstract"/>
        <w:spacing w:after="0"/>
        <w:ind w:left="0" w:right="0"/>
        <w:rPr>
          <w:b/>
          <w:bCs/>
          <w:smallCaps/>
        </w:rPr>
      </w:pPr>
    </w:p>
    <w:p w14:paraId="269109EF" w14:textId="77777777" w:rsidR="00251494" w:rsidRDefault="00251494" w:rsidP="001744D7">
      <w:pPr>
        <w:pStyle w:val="BodyAbstract"/>
        <w:spacing w:after="0"/>
        <w:ind w:left="0" w:right="0"/>
        <w:rPr>
          <w:b/>
          <w:bCs/>
          <w:smallCaps/>
        </w:rPr>
        <w:sectPr w:rsidR="00251494" w:rsidSect="00A20AD0">
          <w:headerReference w:type="default" r:id="rId10"/>
          <w:footerReference w:type="default" r:id="rId11"/>
          <w:headerReference w:type="first" r:id="rId12"/>
          <w:footerReference w:type="first" r:id="rId13"/>
          <w:pgSz w:w="11907" w:h="16840" w:code="9"/>
          <w:pgMar w:top="2268" w:right="1134" w:bottom="1134" w:left="1134" w:header="567" w:footer="567" w:gutter="0"/>
          <w:pgNumType w:start="10"/>
          <w:cols w:space="240"/>
          <w:titlePg/>
          <w:docGrid w:linePitch="272"/>
        </w:sectPr>
      </w:pPr>
    </w:p>
    <w:p w14:paraId="2536EAB8" w14:textId="77777777" w:rsidR="0029025B" w:rsidRDefault="001744D7" w:rsidP="00FC43DD">
      <w:pPr>
        <w:pStyle w:val="Heading1"/>
      </w:pPr>
      <w:bookmarkStart w:id="1" w:name="PointTmp"/>
      <w:bookmarkEnd w:id="0"/>
      <w:r w:rsidRPr="00FC43DD">
        <w:t>Pendahuluan</w:t>
      </w:r>
    </w:p>
    <w:bookmarkEnd w:id="1"/>
    <w:p w14:paraId="46D766F7" w14:textId="77777777" w:rsidR="00425CFF" w:rsidRDefault="00425CFF" w:rsidP="00425CFF">
      <w:pPr>
        <w:pStyle w:val="Body"/>
      </w:pPr>
      <w:r>
        <w:t xml:space="preserve">Dokumen ini adalah petunjuk penulis dan </w:t>
      </w:r>
      <w:r w:rsidRPr="00C31396">
        <w:rPr>
          <w:i/>
          <w:iCs/>
        </w:rPr>
        <w:t>template</w:t>
      </w:r>
      <w:r>
        <w:t xml:space="preserve"> artikel yang baru untuk Komputika</w:t>
      </w:r>
      <w:r w:rsidR="00D25974">
        <w:rPr>
          <w:lang w:val="id-ID"/>
        </w:rPr>
        <w:t>:</w:t>
      </w:r>
      <w:r>
        <w:t xml:space="preserve"> </w:t>
      </w:r>
      <w:r w:rsidR="00D25974">
        <w:t>Jurnal Sistem Komputer</w:t>
      </w:r>
      <w:r>
        <w:t xml:space="preserve"> pada penerbitan mulai </w:t>
      </w:r>
      <w:r>
        <w:rPr>
          <w:b/>
          <w:bCs/>
        </w:rPr>
        <w:t xml:space="preserve">Volume </w:t>
      </w:r>
      <w:r w:rsidR="00210052">
        <w:rPr>
          <w:b/>
          <w:bCs/>
          <w:lang w:val="id-ID"/>
        </w:rPr>
        <w:t>9</w:t>
      </w:r>
      <w:r>
        <w:rPr>
          <w:b/>
          <w:bCs/>
        </w:rPr>
        <w:t xml:space="preserve">, Nomor </w:t>
      </w:r>
      <w:r w:rsidR="00210052">
        <w:rPr>
          <w:b/>
          <w:bCs/>
          <w:lang w:val="id-ID"/>
        </w:rPr>
        <w:t>1</w:t>
      </w:r>
      <w:r>
        <w:rPr>
          <w:b/>
          <w:bCs/>
        </w:rPr>
        <w:t>, Tahun 20</w:t>
      </w:r>
      <w:r w:rsidR="00210052">
        <w:rPr>
          <w:b/>
          <w:bCs/>
          <w:lang w:val="id-ID"/>
        </w:rPr>
        <w:t>20</w:t>
      </w:r>
      <w:r>
        <w:t xml:space="preserve">. </w:t>
      </w:r>
      <w:r>
        <w:rPr>
          <w:iCs/>
          <w:color w:val="000000"/>
        </w:rPr>
        <w:t>Setiap artikel yang dikirimkan ke redaksi Komputika harus mengikuti petunjuk penulisan ini. Jika artikel tersebut tidak sesuai dengan panduan ini maka tulisan akan dikembalikan sebelum ditelaah lebih lanjut.</w:t>
      </w:r>
    </w:p>
    <w:p w14:paraId="5095EE91" w14:textId="77777777" w:rsidR="00425CFF" w:rsidRDefault="00425CFF" w:rsidP="00425CFF">
      <w:pPr>
        <w:pStyle w:val="Body"/>
      </w:pPr>
      <w:r>
        <w:t xml:space="preserve">Komputika adalah </w:t>
      </w:r>
      <w:r>
        <w:rPr>
          <w:i/>
          <w:iCs/>
        </w:rPr>
        <w:t>peer-</w:t>
      </w:r>
      <w:r>
        <w:rPr>
          <w:i/>
        </w:rPr>
        <w:t xml:space="preserve">reviewed journal </w:t>
      </w:r>
      <w:r>
        <w:t xml:space="preserve">yang mempublikasikan artikel-artikel ilmiah hasil penelitian dan pengembangan di bidang </w:t>
      </w:r>
      <w:r w:rsidRPr="00C31396">
        <w:t>sistem tertanam (</w:t>
      </w:r>
      <w:r w:rsidRPr="00C31396">
        <w:rPr>
          <w:i/>
          <w:iCs/>
        </w:rPr>
        <w:t>embedded system</w:t>
      </w:r>
      <w:r w:rsidRPr="00C31396">
        <w:t>), sistem kontrol cerdas, rekayasa perangkat lunak, jaringan komputer, komputasi bergerak</w:t>
      </w:r>
      <w:r w:rsidR="00107784">
        <w:rPr>
          <w:lang w:val="id-ID"/>
        </w:rPr>
        <w:t xml:space="preserve">, kecerdasan buatan, </w:t>
      </w:r>
      <w:r w:rsidR="00107784">
        <w:rPr>
          <w:i/>
          <w:iCs/>
          <w:lang w:val="id-ID"/>
        </w:rPr>
        <w:t>I</w:t>
      </w:r>
      <w:r w:rsidR="00107784" w:rsidRPr="00107784">
        <w:rPr>
          <w:i/>
          <w:iCs/>
          <w:lang w:val="id-ID"/>
        </w:rPr>
        <w:t xml:space="preserve">nternet of </w:t>
      </w:r>
      <w:r w:rsidR="00107784">
        <w:rPr>
          <w:i/>
          <w:iCs/>
          <w:lang w:val="id-ID"/>
        </w:rPr>
        <w:t>T</w:t>
      </w:r>
      <w:r w:rsidR="00107784" w:rsidRPr="00107784">
        <w:rPr>
          <w:i/>
          <w:iCs/>
          <w:lang w:val="id-ID"/>
        </w:rPr>
        <w:t>hings</w:t>
      </w:r>
      <w:r w:rsidRPr="00C31396">
        <w:t xml:space="preserve"> dan sistem informasi.</w:t>
      </w:r>
      <w:r>
        <w:t xml:space="preserve"> Komputika diterbitkan oleh Program Studi Sistem Komputer</w:t>
      </w:r>
      <w:r w:rsidR="00107784">
        <w:rPr>
          <w:lang w:val="id-ID"/>
        </w:rPr>
        <w:t>, Fakultas Teknik dan Ilmu Komputer,</w:t>
      </w:r>
      <w:r>
        <w:t xml:space="preserve"> Universitas Komputer Indonesia. Komputika menerima artikel sesuai bidang di atas dari akademisi dan peneliti baik nasional maupun internasional. </w:t>
      </w:r>
    </w:p>
    <w:p w14:paraId="22EE0C8A" w14:textId="77777777" w:rsidR="00425CFF" w:rsidRDefault="00425CFF" w:rsidP="00425CFF">
      <w:pPr>
        <w:pStyle w:val="Body"/>
      </w:pPr>
      <w:r>
        <w:t xml:space="preserve">Artikel-artikel yang dimuat di Komputika adalah artikel yang telah melalui proses penelaahan oleh mitra bestari. Keputusan diterima atau tidaknya suatu artikel ilmiah di jurnal ini menjadi hak dari Ketua </w:t>
      </w:r>
      <w:r w:rsidR="00107784">
        <w:rPr>
          <w:lang w:val="id-ID"/>
        </w:rPr>
        <w:t>Editor/</w:t>
      </w:r>
      <w:r>
        <w:t xml:space="preserve">Penyunting berdasarkan atas rekomendasi dari mitra bestari. </w:t>
      </w:r>
    </w:p>
    <w:p w14:paraId="2163D823" w14:textId="77777777" w:rsidR="00425CFF" w:rsidRDefault="00425CFF" w:rsidP="00164813">
      <w:pPr>
        <w:pStyle w:val="Komputikateks"/>
      </w:pPr>
    </w:p>
    <w:p w14:paraId="0E676D91" w14:textId="68819D82" w:rsidR="00DB17E4" w:rsidRPr="007F70B6" w:rsidRDefault="00470A5C" w:rsidP="00DB17E4">
      <w:pPr>
        <w:pStyle w:val="Heading1"/>
        <w:tabs>
          <w:tab w:val="left" w:pos="0"/>
        </w:tabs>
        <w:rPr>
          <w:szCs w:val="22"/>
        </w:rPr>
      </w:pPr>
      <w:r>
        <w:t>M</w:t>
      </w:r>
      <w:r w:rsidR="003D4141">
        <w:t>etode Penelitian</w:t>
      </w:r>
    </w:p>
    <w:p w14:paraId="30E305A7" w14:textId="77777777" w:rsidR="00D25974" w:rsidRDefault="00D25974" w:rsidP="00D25974">
      <w:pPr>
        <w:pStyle w:val="Body"/>
      </w:pPr>
      <w:r>
        <w:t xml:space="preserve">Judul artikel, nama penulis (tanpa gelar akademis), afiliasi dan alamat afiliasi penulis ditulis rata tengah pada halaman pertama di bawah judul artikel. Jarak antar baris antara judul dan </w:t>
      </w:r>
      <w:proofErr w:type="gramStart"/>
      <w:r>
        <w:t>nama  penulis</w:t>
      </w:r>
      <w:proofErr w:type="gramEnd"/>
      <w:r>
        <w:t xml:space="preserve"> adalah 2 spasi, sedangkan jarak antara alamat afiliasi penulis dan judul abstrak adalah 1 spasi. </w:t>
      </w:r>
      <w:r w:rsidRPr="00210052">
        <w:rPr>
          <w:b/>
          <w:bCs/>
        </w:rPr>
        <w:t>Kata kunci</w:t>
      </w:r>
      <w:r>
        <w:t xml:space="preserve"> harus dituliskan di bawah teks abstrak untuk masing-masing bahasa, disusun urut abjad dan dipisahkan oleh tanda titik koma dengan jumlah </w:t>
      </w:r>
      <w:r w:rsidR="00107784">
        <w:rPr>
          <w:lang w:val="id-ID"/>
        </w:rPr>
        <w:t xml:space="preserve">sebanyak </w:t>
      </w:r>
      <w:r w:rsidRPr="00210052">
        <w:rPr>
          <w:b/>
          <w:bCs/>
        </w:rPr>
        <w:t xml:space="preserve">5 </w:t>
      </w:r>
      <w:r w:rsidR="00107784" w:rsidRPr="00210052">
        <w:rPr>
          <w:b/>
          <w:bCs/>
          <w:lang w:val="id-ID"/>
        </w:rPr>
        <w:t xml:space="preserve">(lima) </w:t>
      </w:r>
      <w:r w:rsidRPr="00210052">
        <w:rPr>
          <w:b/>
          <w:bCs/>
        </w:rPr>
        <w:t>kata</w:t>
      </w:r>
      <w:r>
        <w:t xml:space="preserve">. </w:t>
      </w:r>
      <w:r w:rsidR="00210052">
        <w:rPr>
          <w:lang w:val="id-ID"/>
        </w:rPr>
        <w:t>A</w:t>
      </w:r>
      <w:r>
        <w:t xml:space="preserve">rtikel yang ditulis dalam bahasa Indonesia, terjemahan judul dalam bahasa Inggris dituliskan di bagian </w:t>
      </w:r>
      <w:r w:rsidR="00107784">
        <w:rPr>
          <w:lang w:val="id-ID"/>
        </w:rPr>
        <w:t xml:space="preserve">atas abstrak </w:t>
      </w:r>
      <w:r>
        <w:t>dalam bahasa In</w:t>
      </w:r>
      <w:r w:rsidR="00107784">
        <w:rPr>
          <w:lang w:val="id-ID"/>
        </w:rPr>
        <w:t>ggris</w:t>
      </w:r>
      <w:r>
        <w:t xml:space="preserve"> (lihat contoh di atas). </w:t>
      </w:r>
    </w:p>
    <w:p w14:paraId="105CB76E" w14:textId="77777777" w:rsidR="00D25974" w:rsidRDefault="00D25974" w:rsidP="00D25974">
      <w:pPr>
        <w:pStyle w:val="Body"/>
      </w:pPr>
      <w:r>
        <w:t xml:space="preserve">Penulis penanggung jawab atau penulis korespondensi atau </w:t>
      </w:r>
      <w:r>
        <w:rPr>
          <w:i/>
          <w:iCs/>
        </w:rPr>
        <w:t>corresponding author</w:t>
      </w:r>
      <w:r>
        <w:t xml:space="preserve"> harus ditandai dengan tanda </w:t>
      </w:r>
      <w:r>
        <w:rPr>
          <w:i/>
          <w:iCs/>
        </w:rPr>
        <w:t>asterisk</w:t>
      </w:r>
      <w:r>
        <w:t xml:space="preserve"> “*</w:t>
      </w:r>
      <w:r>
        <w:rPr>
          <w:lang w:val="id-ID"/>
        </w:rPr>
        <w:t>”.</w:t>
      </w:r>
      <w:r>
        <w:t xml:space="preserve"> Di bagian bawah </w:t>
      </w:r>
      <w:r>
        <w:rPr>
          <w:lang w:val="id-ID"/>
        </w:rPr>
        <w:t xml:space="preserve">setelah afiliasi dituliskan email </w:t>
      </w:r>
      <w:r>
        <w:t xml:space="preserve">Penulis Korespondensi atau </w:t>
      </w:r>
      <w:r>
        <w:rPr>
          <w:i/>
          <w:iCs/>
        </w:rPr>
        <w:t>Corresponding Author</w:t>
      </w:r>
      <w:r>
        <w:t xml:space="preserve"> (</w:t>
      </w:r>
      <w:r>
        <w:rPr>
          <w:lang w:val="id-ID"/>
        </w:rPr>
        <w:t xml:space="preserve">perhatikan pada </w:t>
      </w:r>
      <w:r>
        <w:t>contoh</w:t>
      </w:r>
      <w:r>
        <w:rPr>
          <w:lang w:val="id-ID"/>
        </w:rPr>
        <w:t xml:space="preserve"> di atas</w:t>
      </w:r>
      <w:r>
        <w:t>). Perihal pemberitahuan tentang revisi artikel dan keputusan akhir hanya akan disampaikan melalui email penulis korespondensi.</w:t>
      </w:r>
    </w:p>
    <w:p w14:paraId="4FF5AFAE" w14:textId="77777777" w:rsidR="00D25974" w:rsidRDefault="00D25974" w:rsidP="00D25974">
      <w:pPr>
        <w:pStyle w:val="Body"/>
      </w:pPr>
      <w:r>
        <w:t>Jika penulis lebih dari satu, semua nama penulis dituliskan dengan dipisahkan oleh koma (,). Jika nama penulis terdiri dari dua kata, kata pertama penulis (</w:t>
      </w:r>
      <w:r>
        <w:rPr>
          <w:i/>
        </w:rPr>
        <w:t>first name</w:t>
      </w:r>
      <w:r>
        <w:t xml:space="preserve">) sebaiknya tidak disingkat. Jika nama penulis hanya terdiri dari satu kata, nama </w:t>
      </w:r>
      <w:r>
        <w:lastRenderedPageBreak/>
        <w:t>sebenarnya dituliskan dalam satu kata. Namun, pada versi online (HTML) nama penulis dituliskan dalam dua kata yang berisi nama yang sama untuk keperluan indeksasi dan metadata.</w:t>
      </w:r>
    </w:p>
    <w:p w14:paraId="1F61934F" w14:textId="77777777" w:rsidR="00D25974" w:rsidRDefault="00D25974" w:rsidP="00D25974">
      <w:pPr>
        <w:pStyle w:val="Komputikateks"/>
      </w:pPr>
      <w:r>
        <w:t xml:space="preserve">Jika para penulis terdiri </w:t>
      </w:r>
      <w:r w:rsidRPr="00210052">
        <w:rPr>
          <w:b/>
          <w:bCs/>
        </w:rPr>
        <w:t>lebih dari satu afiliasi</w:t>
      </w:r>
      <w:r>
        <w:t xml:space="preserve">, maka afiliasi tersebut harus dituliskan secara berurutan. Tanda </w:t>
      </w:r>
      <w:r>
        <w:rPr>
          <w:i/>
          <w:iCs/>
        </w:rPr>
        <w:t>superscript</w:t>
      </w:r>
      <w:r>
        <w:t xml:space="preserve"> berupa nomor, misalnya </w:t>
      </w:r>
      <w:r w:rsidRPr="00CE37BC">
        <w:rPr>
          <w:i/>
          <w:iCs/>
        </w:rPr>
        <w:t>nama_penulis</w:t>
      </w:r>
      <w:r>
        <w:rPr>
          <w:i/>
          <w:iCs/>
          <w:vertAlign w:val="superscript"/>
        </w:rPr>
        <w:t>1</w:t>
      </w:r>
      <w:r>
        <w:t>, diberikan di belakang nama penulis (</w:t>
      </w:r>
      <w:r>
        <w:rPr>
          <w:lang w:val="id-ID"/>
        </w:rPr>
        <w:t xml:space="preserve">perhatikan pada </w:t>
      </w:r>
      <w:r>
        <w:t>contoh</w:t>
      </w:r>
      <w:r>
        <w:rPr>
          <w:lang w:val="id-ID"/>
        </w:rPr>
        <w:t xml:space="preserve"> di atas</w:t>
      </w:r>
      <w:r>
        <w:t xml:space="preserve">). Jika semua penulis berasal dari satu afiliasi, </w:t>
      </w:r>
      <w:r w:rsidRPr="00C31396">
        <w:rPr>
          <w:b/>
          <w:bCs/>
        </w:rPr>
        <w:t>tanda ini tidak perlu diberikan</w:t>
      </w:r>
      <w:r>
        <w:t>.</w:t>
      </w:r>
    </w:p>
    <w:p w14:paraId="7D5D0328" w14:textId="491EDC02" w:rsidR="00DB17E4" w:rsidRDefault="003D4141" w:rsidP="00DB17E4">
      <w:pPr>
        <w:pStyle w:val="Heading1"/>
        <w:tabs>
          <w:tab w:val="left" w:pos="0"/>
        </w:tabs>
        <w:rPr>
          <w:szCs w:val="22"/>
        </w:rPr>
      </w:pPr>
      <w:r>
        <w:t>Hasil Penelitian</w:t>
      </w:r>
    </w:p>
    <w:p w14:paraId="744EFDFA" w14:textId="77777777" w:rsidR="00D25974" w:rsidRDefault="00D25974" w:rsidP="00D25974">
      <w:pPr>
        <w:pStyle w:val="Body"/>
      </w:pPr>
      <w:r>
        <w:t xml:space="preserve">Naskah manuskrip yang sudah memenuhi petunjuk penulisan Komputika (dalam format MS Word) harus dikirimkan melalui </w:t>
      </w:r>
      <w:r>
        <w:rPr>
          <w:i/>
        </w:rPr>
        <w:t>Online Submission System</w:t>
      </w:r>
      <w:r>
        <w:t xml:space="preserve"> di portal e-Journal Komputika (</w:t>
      </w:r>
      <w:r w:rsidRPr="00E67DFD">
        <w:rPr>
          <w:i/>
          <w:iCs/>
        </w:rPr>
        <w:t>http://ojs.unikom.ac.id/index.php/komputika</w:t>
      </w:r>
      <w:r>
        <w:t>) setelah mendaftarkan sebagai Penulis di bagian “</w:t>
      </w:r>
      <w:r>
        <w:rPr>
          <w:i/>
        </w:rPr>
        <w:t>Register</w:t>
      </w:r>
      <w:r>
        <w:t xml:space="preserve">”. Penulis diharapkan menggunakan </w:t>
      </w:r>
      <w:r>
        <w:rPr>
          <w:i/>
          <w:iCs/>
        </w:rPr>
        <w:t>template</w:t>
      </w:r>
      <w:r>
        <w:t xml:space="preserve"> yang telah disediakan. Naskah manuskrip yang </w:t>
      </w:r>
      <w:r w:rsidRPr="00C9014B">
        <w:rPr>
          <w:b/>
          <w:bCs/>
        </w:rPr>
        <w:t>tidak sesuai petunjuk penulisan</w:t>
      </w:r>
      <w:r>
        <w:t xml:space="preserve"> Komputika akan </w:t>
      </w:r>
      <w:r w:rsidRPr="00C9014B">
        <w:rPr>
          <w:b/>
          <w:bCs/>
        </w:rPr>
        <w:t>dikembalikan ke Penulis</w:t>
      </w:r>
      <w:r>
        <w:t xml:space="preserve"> terlebih dahulu sebelum dilanjutkan proses penelaahan oleh mitra bestari.</w:t>
      </w:r>
    </w:p>
    <w:p w14:paraId="1572681E" w14:textId="77777777" w:rsidR="00D25974" w:rsidRDefault="00D25974" w:rsidP="00D25974">
      <w:pPr>
        <w:pStyle w:val="Body"/>
      </w:pPr>
      <w:r>
        <w:t xml:space="preserve">Naskah yang ditulis harus mengandung </w:t>
      </w:r>
      <w:r w:rsidRPr="004B3371">
        <w:rPr>
          <w:b/>
          <w:bCs/>
        </w:rPr>
        <w:t>komponen-komponen</w:t>
      </w:r>
      <w:r>
        <w:t xml:space="preserve"> artikel ilmiah berikut, yaitu: </w:t>
      </w:r>
    </w:p>
    <w:p w14:paraId="611109F5" w14:textId="77777777" w:rsidR="00D25974" w:rsidRDefault="00D25974" w:rsidP="00D25974">
      <w:pPr>
        <w:pStyle w:val="Body"/>
        <w:tabs>
          <w:tab w:val="left" w:pos="567"/>
        </w:tabs>
        <w:ind w:left="284" w:firstLine="0"/>
      </w:pPr>
      <w:r>
        <w:t xml:space="preserve">a. </w:t>
      </w:r>
      <w:r>
        <w:tab/>
        <w:t xml:space="preserve">Judul Artikel, </w:t>
      </w:r>
    </w:p>
    <w:p w14:paraId="65B7EBA5" w14:textId="77777777" w:rsidR="00D25974" w:rsidRDefault="00D25974" w:rsidP="00D25974">
      <w:pPr>
        <w:pStyle w:val="Body"/>
        <w:tabs>
          <w:tab w:val="left" w:pos="567"/>
        </w:tabs>
        <w:ind w:left="284" w:firstLine="0"/>
      </w:pPr>
      <w:r>
        <w:t xml:space="preserve">b. </w:t>
      </w:r>
      <w:r>
        <w:tab/>
        <w:t xml:space="preserve">Nama Penulis (tanpa gelar), </w:t>
      </w:r>
    </w:p>
    <w:p w14:paraId="5BD80B81" w14:textId="77777777" w:rsidR="00D25974" w:rsidRDefault="00D25974" w:rsidP="00D25974">
      <w:pPr>
        <w:pStyle w:val="Body"/>
        <w:tabs>
          <w:tab w:val="left" w:pos="567"/>
        </w:tabs>
        <w:ind w:left="284" w:firstLine="0"/>
      </w:pPr>
      <w:r>
        <w:t xml:space="preserve">c. </w:t>
      </w:r>
      <w:r>
        <w:tab/>
        <w:t xml:space="preserve">Alamat Afiliasi Penulis, </w:t>
      </w:r>
    </w:p>
    <w:p w14:paraId="0A3E49A7" w14:textId="77777777" w:rsidR="00D25974" w:rsidRDefault="00D25974" w:rsidP="00D25974">
      <w:pPr>
        <w:pStyle w:val="Body"/>
        <w:tabs>
          <w:tab w:val="left" w:pos="567"/>
        </w:tabs>
        <w:ind w:left="284" w:firstLine="0"/>
      </w:pPr>
      <w:r>
        <w:t xml:space="preserve">d. </w:t>
      </w:r>
      <w:r>
        <w:tab/>
        <w:t xml:space="preserve">Abstrak dan Kata Kunci, </w:t>
      </w:r>
    </w:p>
    <w:p w14:paraId="129C53D4" w14:textId="77777777" w:rsidR="00D25974" w:rsidRPr="004B3371" w:rsidRDefault="00D25974" w:rsidP="00D25974">
      <w:pPr>
        <w:pStyle w:val="Body"/>
        <w:tabs>
          <w:tab w:val="left" w:pos="567"/>
        </w:tabs>
        <w:ind w:left="284" w:firstLine="0"/>
        <w:rPr>
          <w:b/>
          <w:bCs/>
        </w:rPr>
      </w:pPr>
      <w:r w:rsidRPr="00245831">
        <w:t>e.</w:t>
      </w:r>
      <w:r w:rsidRPr="004B3371">
        <w:rPr>
          <w:b/>
          <w:bCs/>
        </w:rPr>
        <w:t xml:space="preserve"> </w:t>
      </w:r>
      <w:r w:rsidRPr="004B3371">
        <w:rPr>
          <w:b/>
          <w:bCs/>
        </w:rPr>
        <w:tab/>
        <w:t xml:space="preserve">Bab </w:t>
      </w:r>
      <w:r w:rsidR="004B3371">
        <w:rPr>
          <w:b/>
          <w:bCs/>
          <w:lang w:val="id-ID"/>
        </w:rPr>
        <w:t>1</w:t>
      </w:r>
      <w:r w:rsidRPr="004B3371">
        <w:rPr>
          <w:b/>
          <w:bCs/>
        </w:rPr>
        <w:t xml:space="preserve"> Pendahuluan, </w:t>
      </w:r>
    </w:p>
    <w:p w14:paraId="12489C6C" w14:textId="77777777" w:rsidR="00D25974" w:rsidRPr="004B3371" w:rsidRDefault="00D25974" w:rsidP="00D25974">
      <w:pPr>
        <w:pStyle w:val="Body"/>
        <w:tabs>
          <w:tab w:val="left" w:pos="567"/>
        </w:tabs>
        <w:ind w:left="284" w:firstLine="0"/>
        <w:rPr>
          <w:b/>
          <w:bCs/>
        </w:rPr>
      </w:pPr>
      <w:r w:rsidRPr="00245831">
        <w:t>f.</w:t>
      </w:r>
      <w:r w:rsidRPr="004B3371">
        <w:rPr>
          <w:b/>
          <w:bCs/>
        </w:rPr>
        <w:t xml:space="preserve"> </w:t>
      </w:r>
      <w:r w:rsidRPr="004B3371">
        <w:rPr>
          <w:b/>
          <w:bCs/>
        </w:rPr>
        <w:tab/>
        <w:t xml:space="preserve">Bab </w:t>
      </w:r>
      <w:r w:rsidR="004B3371">
        <w:rPr>
          <w:b/>
          <w:bCs/>
          <w:lang w:val="id-ID"/>
        </w:rPr>
        <w:t>2</w:t>
      </w:r>
      <w:r w:rsidRPr="004B3371">
        <w:rPr>
          <w:b/>
          <w:bCs/>
        </w:rPr>
        <w:t xml:space="preserve"> Metode dan Bahan, </w:t>
      </w:r>
    </w:p>
    <w:p w14:paraId="06A59BC0" w14:textId="77777777" w:rsidR="00D25974" w:rsidRPr="004B3371" w:rsidRDefault="00D25974" w:rsidP="00D25974">
      <w:pPr>
        <w:pStyle w:val="Body"/>
        <w:tabs>
          <w:tab w:val="left" w:pos="567"/>
        </w:tabs>
        <w:ind w:left="284" w:firstLine="0"/>
        <w:rPr>
          <w:b/>
          <w:bCs/>
        </w:rPr>
      </w:pPr>
      <w:r w:rsidRPr="00245831">
        <w:t>g.</w:t>
      </w:r>
      <w:r w:rsidRPr="004B3371">
        <w:rPr>
          <w:b/>
          <w:bCs/>
        </w:rPr>
        <w:t xml:space="preserve"> </w:t>
      </w:r>
      <w:r w:rsidRPr="004B3371">
        <w:rPr>
          <w:b/>
          <w:bCs/>
        </w:rPr>
        <w:tab/>
        <w:t xml:space="preserve">Bab </w:t>
      </w:r>
      <w:r w:rsidR="004B3371">
        <w:rPr>
          <w:b/>
          <w:bCs/>
          <w:lang w:val="id-ID"/>
        </w:rPr>
        <w:t>3</w:t>
      </w:r>
      <w:r w:rsidRPr="004B3371">
        <w:rPr>
          <w:b/>
          <w:bCs/>
        </w:rPr>
        <w:t xml:space="preserve"> Hasil dan Pembahasan, </w:t>
      </w:r>
    </w:p>
    <w:p w14:paraId="1A54D74A" w14:textId="77777777" w:rsidR="00D25974" w:rsidRDefault="00D25974" w:rsidP="00D25974">
      <w:pPr>
        <w:pStyle w:val="Body"/>
        <w:tabs>
          <w:tab w:val="left" w:pos="567"/>
        </w:tabs>
        <w:ind w:left="284" w:firstLine="0"/>
      </w:pPr>
      <w:r w:rsidRPr="00245831">
        <w:t>h.</w:t>
      </w:r>
      <w:r w:rsidRPr="004B3371">
        <w:rPr>
          <w:b/>
          <w:bCs/>
        </w:rPr>
        <w:t xml:space="preserve"> </w:t>
      </w:r>
      <w:r w:rsidRPr="004B3371">
        <w:rPr>
          <w:b/>
          <w:bCs/>
        </w:rPr>
        <w:tab/>
        <w:t xml:space="preserve">Bab </w:t>
      </w:r>
      <w:r w:rsidR="004B3371">
        <w:rPr>
          <w:b/>
          <w:bCs/>
          <w:lang w:val="id-ID"/>
        </w:rPr>
        <w:t xml:space="preserve">4 </w:t>
      </w:r>
      <w:r w:rsidRPr="004B3371">
        <w:rPr>
          <w:b/>
          <w:bCs/>
        </w:rPr>
        <w:t>Kesimpulan</w:t>
      </w:r>
      <w:r>
        <w:t xml:space="preserve">, </w:t>
      </w:r>
    </w:p>
    <w:p w14:paraId="43D3F0BF" w14:textId="77777777" w:rsidR="00D25974" w:rsidRDefault="00D25974" w:rsidP="00D25974">
      <w:pPr>
        <w:pStyle w:val="Body"/>
        <w:tabs>
          <w:tab w:val="left" w:pos="567"/>
        </w:tabs>
        <w:ind w:left="284" w:firstLine="0"/>
      </w:pPr>
      <w:r>
        <w:t xml:space="preserve">i. </w:t>
      </w:r>
      <w:r>
        <w:tab/>
        <w:t xml:space="preserve">Ucapan terima kasih (jika ada), dan </w:t>
      </w:r>
    </w:p>
    <w:p w14:paraId="34C7B870" w14:textId="77777777" w:rsidR="00D25974" w:rsidRDefault="00D25974" w:rsidP="00D25974">
      <w:pPr>
        <w:pStyle w:val="Body"/>
        <w:tabs>
          <w:tab w:val="left" w:pos="567"/>
        </w:tabs>
        <w:ind w:left="284" w:firstLine="0"/>
      </w:pPr>
      <w:r>
        <w:t xml:space="preserve">j. </w:t>
      </w:r>
      <w:r>
        <w:tab/>
        <w:t>Daftar Pustaka.</w:t>
      </w:r>
    </w:p>
    <w:p w14:paraId="6CFB6D7D" w14:textId="77777777" w:rsidR="00D25974" w:rsidRDefault="00D25974" w:rsidP="00D25974">
      <w:pPr>
        <w:pStyle w:val="Body"/>
      </w:pPr>
    </w:p>
    <w:p w14:paraId="04A43539" w14:textId="77777777" w:rsidR="00D25974" w:rsidRDefault="00D25974" w:rsidP="00D25974">
      <w:pPr>
        <w:pStyle w:val="Body"/>
      </w:pPr>
      <w:r>
        <w:t xml:space="preserve">Penulisan bab pada bagian isi artikel, yaitu Pendahuluan, Metode dan Bahan, Hasil dan Pembahasan, dan Kesimpulan, harus diberi nomor urut dengan format </w:t>
      </w:r>
      <w:r>
        <w:rPr>
          <w:b/>
          <w:bCs/>
        </w:rPr>
        <w:t xml:space="preserve">angka </w:t>
      </w:r>
      <w:r w:rsidR="00754C4B">
        <w:rPr>
          <w:b/>
          <w:bCs/>
          <w:lang w:val="id-ID"/>
        </w:rPr>
        <w:t>Arab</w:t>
      </w:r>
      <w:r>
        <w:t xml:space="preserve"> dimulai dengan angka satu. Bab ditulis dengan huruf tebal </w:t>
      </w:r>
      <w:r w:rsidR="00754C4B">
        <w:rPr>
          <w:lang w:val="id-ID"/>
        </w:rPr>
        <w:t xml:space="preserve">menggunakan huruf Book Antiqua dengan ukuran huruf 11. </w:t>
      </w:r>
    </w:p>
    <w:p w14:paraId="2A9A72E5" w14:textId="77777777" w:rsidR="00D25974" w:rsidRDefault="00D25974" w:rsidP="00D25974">
      <w:pPr>
        <w:pStyle w:val="Body"/>
      </w:pPr>
      <w:r>
        <w:t xml:space="preserve">Subbab ditulis dengan </w:t>
      </w:r>
      <w:r w:rsidR="00754C4B">
        <w:t xml:space="preserve">huruf tebal </w:t>
      </w:r>
      <w:r w:rsidR="00754C4B">
        <w:rPr>
          <w:lang w:val="id-ID"/>
        </w:rPr>
        <w:t>menggunakan huruf Book Antiqua dengan ukuran huruf 1</w:t>
      </w:r>
      <w:r w:rsidR="00A46366">
        <w:rPr>
          <w:lang w:val="id-ID"/>
        </w:rPr>
        <w:t>0</w:t>
      </w:r>
      <w:r>
        <w:t xml:space="preserve"> dan disusun rata kiri</w:t>
      </w:r>
      <w:r w:rsidR="00A46366">
        <w:rPr>
          <w:lang w:val="id-ID"/>
        </w:rPr>
        <w:t xml:space="preserve"> tanpa penomoran.</w:t>
      </w:r>
    </w:p>
    <w:p w14:paraId="023694F6" w14:textId="77777777" w:rsidR="00D25974" w:rsidRDefault="00D25974" w:rsidP="00A46366">
      <w:pPr>
        <w:pStyle w:val="Body"/>
      </w:pPr>
      <w:r>
        <w:t xml:space="preserve">Naskah dapat ditulis dalam Bahasa Indonesia atau Bahasa Inggris dengan jumlah </w:t>
      </w:r>
      <w:r w:rsidR="00A46366">
        <w:rPr>
          <w:lang w:val="id-ID"/>
        </w:rPr>
        <w:t xml:space="preserve">kata antara 2500 sampai 4000 kata. </w:t>
      </w:r>
      <w:r>
        <w:t>Naskah manuskrip harus ditulis sesuai template artikel ini dalam bentuk siap cetak (</w:t>
      </w:r>
      <w:r>
        <w:rPr>
          <w:i/>
        </w:rPr>
        <w:t>Camera ready</w:t>
      </w:r>
      <w:r>
        <w:t xml:space="preserve">). Artikel harus ditulis dengan ukuran </w:t>
      </w:r>
      <w:r>
        <w:rPr>
          <w:b/>
          <w:bCs/>
        </w:rPr>
        <w:t>bidang tulisan A4 (210 x 297 mm)</w:t>
      </w:r>
      <w:r>
        <w:t xml:space="preserve"> dan dengan format margin kiri 25 mm, margin kanan 25 mm, margin  atas 35 mm, dan margin bawah 27 mm. Naskah harus ditulis dengan</w:t>
      </w:r>
      <w:r>
        <w:rPr>
          <w:lang w:val="id-ID"/>
        </w:rPr>
        <w:t xml:space="preserve"> </w:t>
      </w:r>
      <w:r>
        <w:t xml:space="preserve">jenis huruf </w:t>
      </w:r>
      <w:r w:rsidR="00A46366">
        <w:rPr>
          <w:b/>
          <w:bCs/>
          <w:lang w:val="id-ID"/>
        </w:rPr>
        <w:t>Book Antiqua</w:t>
      </w:r>
      <w:r>
        <w:t xml:space="preserve"> dengan ukuran font 10 pt (kecuali judul artikel, nama penulis dan judul abstrak), berjarak satu spasi, dan dalam format dua kolom (kecuali bagian  judul artikel, </w:t>
      </w:r>
      <w:r>
        <w:t>nama penulis, dan abstrak). Jarak antar kolom adalah sejauh 5 mm (0,2 inci).</w:t>
      </w:r>
      <w:r w:rsidR="00A46366">
        <w:rPr>
          <w:lang w:val="id-ID"/>
        </w:rPr>
        <w:t xml:space="preserve"> </w:t>
      </w:r>
      <w:r>
        <w:t xml:space="preserve">Kata atau istilah asing ditulis dengan huruf miring. Paragraf baru dimulai </w:t>
      </w:r>
      <w:r w:rsidR="00A46366">
        <w:rPr>
          <w:lang w:val="id-ID"/>
        </w:rPr>
        <w:t>5</w:t>
      </w:r>
      <w:r>
        <w:t xml:space="preserve"> mm dari batas kiri, sedangkan antar paragraf tidak diberi spasi antara.</w:t>
      </w:r>
    </w:p>
    <w:p w14:paraId="02FD45B6" w14:textId="77777777" w:rsidR="00015EC2" w:rsidRDefault="00D25974" w:rsidP="00D25974">
      <w:pPr>
        <w:pStyle w:val="Komputikateks"/>
      </w:pPr>
      <w:r>
        <w:t xml:space="preserve">Tabel dan gambar diletakkan di dalam kelompok teks sesudah tabel atau gambar tersebut dirujuk. Setiap gambar harus diberi judul gambar di </w:t>
      </w:r>
      <w:r w:rsidR="00A46366">
        <w:rPr>
          <w:lang w:val="id-ID"/>
        </w:rPr>
        <w:t>bagian</w:t>
      </w:r>
      <w:r>
        <w:t xml:space="preserve"> </w:t>
      </w:r>
      <w:r w:rsidRPr="00A46366">
        <w:rPr>
          <w:b/>
          <w:bCs/>
        </w:rPr>
        <w:t>bawah gambar</w:t>
      </w:r>
      <w:r>
        <w:t xml:space="preserve"> tersebut dan bernomor urut angka Arab diikuti dengan judul gambar, seperti ditunjukkan dalam Gambar 1. </w:t>
      </w:r>
    </w:p>
    <w:p w14:paraId="49680E44" w14:textId="77777777" w:rsidR="004342C6" w:rsidRDefault="004342C6" w:rsidP="00D25974">
      <w:pPr>
        <w:pStyle w:val="Komputikateks"/>
      </w:pPr>
    </w:p>
    <w:p w14:paraId="37F82B8E" w14:textId="2B7C6BDC" w:rsidR="00015EC2" w:rsidRDefault="00245831" w:rsidP="00015EC2">
      <w:pPr>
        <w:pStyle w:val="KomputikaJudulGambar"/>
      </w:pPr>
      <w:r w:rsidRPr="00492B9D">
        <w:rPr>
          <w:i/>
          <w:noProof/>
        </w:rPr>
        <w:drawing>
          <wp:inline distT="0" distB="0" distL="0" distR="0" wp14:anchorId="4BC795E7" wp14:editId="278EC731">
            <wp:extent cx="2762885" cy="179006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t="-2" b="-2313"/>
                    <a:stretch>
                      <a:fillRect/>
                    </a:stretch>
                  </pic:blipFill>
                  <pic:spPr bwMode="auto">
                    <a:xfrm>
                      <a:off x="0" y="0"/>
                      <a:ext cx="2762885" cy="1790065"/>
                    </a:xfrm>
                    <a:prstGeom prst="rect">
                      <a:avLst/>
                    </a:prstGeom>
                    <a:noFill/>
                    <a:ln>
                      <a:noFill/>
                    </a:ln>
                  </pic:spPr>
                </pic:pic>
              </a:graphicData>
            </a:graphic>
          </wp:inline>
        </w:drawing>
      </w:r>
      <w:r w:rsidR="00015EC2">
        <w:t xml:space="preserve">Gambar </w:t>
      </w:r>
      <w:fldSimple w:instr=" SEQ &quot;Gambar&quot; \* ARABIC ">
        <w:r w:rsidR="00015EC2">
          <w:t>1</w:t>
        </w:r>
      </w:fldSimple>
      <w:r w:rsidR="00015EC2">
        <w:t>. Contoh gambar atau ilustrasi [1]</w:t>
      </w:r>
    </w:p>
    <w:p w14:paraId="46ABA527" w14:textId="77777777" w:rsidR="00D25974" w:rsidRDefault="00D25974" w:rsidP="00D25974">
      <w:pPr>
        <w:pStyle w:val="Komputikateks"/>
      </w:pPr>
      <w:r>
        <w:t xml:space="preserve">Setiap tabel harus diberi judul tabel dan bernomor urut angka Arab di </w:t>
      </w:r>
      <w:r w:rsidR="00A46366" w:rsidRPr="00A46366">
        <w:rPr>
          <w:b/>
          <w:bCs/>
          <w:lang w:val="id-ID"/>
        </w:rPr>
        <w:t xml:space="preserve">bagian </w:t>
      </w:r>
      <w:r w:rsidRPr="00A46366">
        <w:rPr>
          <w:b/>
          <w:bCs/>
        </w:rPr>
        <w:t>atas tabel</w:t>
      </w:r>
      <w:r>
        <w:t xml:space="preserve"> tersebut diikuti dengan judul tabel, seperti ditunjukkan dalam Tabel 1. Gambar-gambar harus dijamin dapat </w:t>
      </w:r>
      <w:r>
        <w:rPr>
          <w:b/>
          <w:bCs/>
        </w:rPr>
        <w:t>tercetak dengan jelas</w:t>
      </w:r>
      <w:r>
        <w:t xml:space="preserve"> (ukuran font, resolusi dan ukuran garis harus tercetak jelas). Gambar dan tabel sebaiknya diletakkan sesuai kolom di antara kelompok teks atau jika terlalu besar diletakkan di bagian tengah halaman</w:t>
      </w:r>
      <w:r w:rsidR="00A04692">
        <w:rPr>
          <w:lang w:val="id-ID"/>
        </w:rPr>
        <w:t>.</w:t>
      </w:r>
      <w:r>
        <w:t xml:space="preserve"> Tabel tidak boleh mengandung </w:t>
      </w:r>
      <w:r>
        <w:rPr>
          <w:b/>
          <w:bCs/>
        </w:rPr>
        <w:t>garis-garis vertikal</w:t>
      </w:r>
      <w:r>
        <w:t>, sedangkan garis-garis horizontal diperbolehkan untuk bagian yang penting-penting saja seperti diperlihatkan pada Tabel 1.</w:t>
      </w:r>
    </w:p>
    <w:p w14:paraId="41EB9658" w14:textId="77777777" w:rsidR="00F2354E" w:rsidRDefault="00F2354E" w:rsidP="00015EC2">
      <w:pPr>
        <w:pStyle w:val="KomputikaJudulTabel"/>
      </w:pPr>
      <w:r>
        <w:t xml:space="preserve">Tabel </w:t>
      </w:r>
      <w:r w:rsidR="00D61CD3">
        <w:fldChar w:fldCharType="begin"/>
      </w:r>
      <w:r w:rsidR="00D61CD3">
        <w:instrText xml:space="preserve"> SEQ "Tabel" \* ARABIC </w:instrText>
      </w:r>
      <w:r w:rsidR="00D61CD3">
        <w:fldChar w:fldCharType="separate"/>
      </w:r>
      <w:r>
        <w:t>1</w:t>
      </w:r>
      <w:r w:rsidR="00D61CD3">
        <w:fldChar w:fldCharType="end"/>
      </w:r>
      <w:r>
        <w:t>. Daftar rata-rata gaji staf karyawan Teknologi Infomasi di Indonesia [2]</w:t>
      </w:r>
    </w:p>
    <w:tbl>
      <w:tblPr>
        <w:tblW w:w="0" w:type="auto"/>
        <w:tblInd w:w="108" w:type="dxa"/>
        <w:tblLayout w:type="fixed"/>
        <w:tblLook w:val="0000" w:firstRow="0" w:lastRow="0" w:firstColumn="0" w:lastColumn="0" w:noHBand="0" w:noVBand="0"/>
      </w:tblPr>
      <w:tblGrid>
        <w:gridCol w:w="601"/>
        <w:gridCol w:w="2475"/>
        <w:gridCol w:w="1460"/>
      </w:tblGrid>
      <w:tr w:rsidR="00F2354E" w14:paraId="715C040B" w14:textId="77777777" w:rsidTr="00A04692">
        <w:tc>
          <w:tcPr>
            <w:tcW w:w="601" w:type="dxa"/>
            <w:tcBorders>
              <w:top w:val="single" w:sz="4" w:space="0" w:color="000000"/>
              <w:bottom w:val="single" w:sz="4" w:space="0" w:color="000000"/>
            </w:tcBorders>
            <w:shd w:val="clear" w:color="auto" w:fill="auto"/>
          </w:tcPr>
          <w:p w14:paraId="05F38B42" w14:textId="77777777" w:rsidR="00F2354E" w:rsidRDefault="00F2354E" w:rsidP="00A04692">
            <w:pPr>
              <w:pStyle w:val="Body"/>
              <w:ind w:firstLine="0"/>
              <w:jc w:val="center"/>
            </w:pPr>
            <w:r>
              <w:rPr>
                <w:b/>
              </w:rPr>
              <w:t>No</w:t>
            </w:r>
          </w:p>
        </w:tc>
        <w:tc>
          <w:tcPr>
            <w:tcW w:w="2475" w:type="dxa"/>
            <w:tcBorders>
              <w:top w:val="single" w:sz="4" w:space="0" w:color="000000"/>
              <w:bottom w:val="single" w:sz="4" w:space="0" w:color="000000"/>
            </w:tcBorders>
            <w:shd w:val="clear" w:color="auto" w:fill="auto"/>
          </w:tcPr>
          <w:p w14:paraId="6B321BEB" w14:textId="77777777" w:rsidR="00F2354E" w:rsidRDefault="00F2354E" w:rsidP="00A04692">
            <w:pPr>
              <w:pStyle w:val="Body"/>
              <w:ind w:firstLine="0"/>
              <w:jc w:val="center"/>
            </w:pPr>
            <w:r>
              <w:rPr>
                <w:b/>
              </w:rPr>
              <w:t>Profesi</w:t>
            </w:r>
          </w:p>
        </w:tc>
        <w:tc>
          <w:tcPr>
            <w:tcW w:w="1460" w:type="dxa"/>
            <w:tcBorders>
              <w:top w:val="single" w:sz="4" w:space="0" w:color="000000"/>
              <w:bottom w:val="single" w:sz="4" w:space="0" w:color="000000"/>
            </w:tcBorders>
            <w:shd w:val="clear" w:color="auto" w:fill="auto"/>
          </w:tcPr>
          <w:p w14:paraId="7C66085E" w14:textId="77777777" w:rsidR="00F2354E" w:rsidRDefault="00F2354E" w:rsidP="00A04692">
            <w:pPr>
              <w:pStyle w:val="Body"/>
              <w:ind w:firstLine="0"/>
              <w:jc w:val="center"/>
            </w:pPr>
            <w:r>
              <w:rPr>
                <w:b/>
              </w:rPr>
              <w:t>Rata-rata Gaji</w:t>
            </w:r>
          </w:p>
        </w:tc>
      </w:tr>
      <w:tr w:rsidR="00F2354E" w14:paraId="015AB630" w14:textId="77777777" w:rsidTr="00A04692">
        <w:tc>
          <w:tcPr>
            <w:tcW w:w="601" w:type="dxa"/>
            <w:tcBorders>
              <w:top w:val="single" w:sz="4" w:space="0" w:color="000000"/>
            </w:tcBorders>
            <w:shd w:val="clear" w:color="auto" w:fill="auto"/>
          </w:tcPr>
          <w:p w14:paraId="72140A9C" w14:textId="77777777" w:rsidR="00F2354E" w:rsidRDefault="00F2354E" w:rsidP="00A04692">
            <w:pPr>
              <w:pStyle w:val="Body"/>
              <w:ind w:firstLine="0"/>
              <w:jc w:val="center"/>
            </w:pPr>
            <w:r>
              <w:t>1</w:t>
            </w:r>
          </w:p>
        </w:tc>
        <w:tc>
          <w:tcPr>
            <w:tcW w:w="2475" w:type="dxa"/>
            <w:tcBorders>
              <w:top w:val="single" w:sz="4" w:space="0" w:color="000000"/>
            </w:tcBorders>
            <w:shd w:val="clear" w:color="auto" w:fill="auto"/>
          </w:tcPr>
          <w:p w14:paraId="05E8032E" w14:textId="77777777" w:rsidR="00F2354E" w:rsidRDefault="00F2354E" w:rsidP="00A04692">
            <w:pPr>
              <w:pStyle w:val="Body"/>
              <w:ind w:firstLine="0"/>
              <w:jc w:val="left"/>
            </w:pPr>
            <w:r>
              <w:t>Application Developer</w:t>
            </w:r>
          </w:p>
        </w:tc>
        <w:tc>
          <w:tcPr>
            <w:tcW w:w="1460" w:type="dxa"/>
            <w:tcBorders>
              <w:top w:val="single" w:sz="4" w:space="0" w:color="000000"/>
            </w:tcBorders>
            <w:shd w:val="clear" w:color="auto" w:fill="auto"/>
          </w:tcPr>
          <w:p w14:paraId="30CE9C9B" w14:textId="77777777" w:rsidR="00F2354E" w:rsidRDefault="00F2354E" w:rsidP="00A04692">
            <w:pPr>
              <w:pStyle w:val="Body"/>
              <w:ind w:firstLine="0"/>
              <w:jc w:val="center"/>
            </w:pPr>
            <w:r>
              <w:t>5.400.000</w:t>
            </w:r>
          </w:p>
        </w:tc>
      </w:tr>
      <w:tr w:rsidR="00F2354E" w14:paraId="76A3CFD4" w14:textId="77777777" w:rsidTr="00A04692">
        <w:tc>
          <w:tcPr>
            <w:tcW w:w="601" w:type="dxa"/>
            <w:shd w:val="clear" w:color="auto" w:fill="auto"/>
          </w:tcPr>
          <w:p w14:paraId="100BF4AE" w14:textId="77777777" w:rsidR="00F2354E" w:rsidRDefault="00F2354E" w:rsidP="00A04692">
            <w:pPr>
              <w:pStyle w:val="Body"/>
              <w:ind w:firstLine="0"/>
              <w:jc w:val="center"/>
            </w:pPr>
            <w:r>
              <w:t>2</w:t>
            </w:r>
          </w:p>
        </w:tc>
        <w:tc>
          <w:tcPr>
            <w:tcW w:w="2475" w:type="dxa"/>
            <w:shd w:val="clear" w:color="auto" w:fill="auto"/>
          </w:tcPr>
          <w:p w14:paraId="35B67541" w14:textId="77777777" w:rsidR="00F2354E" w:rsidRDefault="00F2354E" w:rsidP="00A04692">
            <w:pPr>
              <w:pStyle w:val="Body"/>
              <w:ind w:firstLine="0"/>
              <w:jc w:val="left"/>
            </w:pPr>
            <w:r>
              <w:t xml:space="preserve">Computer Engineering </w:t>
            </w:r>
          </w:p>
        </w:tc>
        <w:tc>
          <w:tcPr>
            <w:tcW w:w="1460" w:type="dxa"/>
            <w:shd w:val="clear" w:color="auto" w:fill="auto"/>
          </w:tcPr>
          <w:p w14:paraId="33BD0CE1" w14:textId="77777777" w:rsidR="00F2354E" w:rsidRDefault="00F2354E" w:rsidP="00A04692">
            <w:pPr>
              <w:pStyle w:val="Body"/>
              <w:ind w:firstLine="0"/>
              <w:jc w:val="center"/>
            </w:pPr>
            <w:r>
              <w:t>3.745.000</w:t>
            </w:r>
          </w:p>
        </w:tc>
      </w:tr>
      <w:tr w:rsidR="00F2354E" w14:paraId="74183CEC" w14:textId="77777777" w:rsidTr="00A04692">
        <w:tc>
          <w:tcPr>
            <w:tcW w:w="601" w:type="dxa"/>
            <w:shd w:val="clear" w:color="auto" w:fill="auto"/>
          </w:tcPr>
          <w:p w14:paraId="0568EBC9" w14:textId="77777777" w:rsidR="00F2354E" w:rsidRDefault="00F2354E" w:rsidP="00A04692">
            <w:pPr>
              <w:pStyle w:val="Body"/>
              <w:ind w:firstLine="0"/>
              <w:jc w:val="center"/>
            </w:pPr>
            <w:r>
              <w:t>3</w:t>
            </w:r>
          </w:p>
        </w:tc>
        <w:tc>
          <w:tcPr>
            <w:tcW w:w="2475" w:type="dxa"/>
            <w:shd w:val="clear" w:color="auto" w:fill="auto"/>
          </w:tcPr>
          <w:p w14:paraId="252A2390" w14:textId="77777777" w:rsidR="00F2354E" w:rsidRDefault="00F2354E" w:rsidP="00A04692">
            <w:pPr>
              <w:pStyle w:val="Body"/>
              <w:ind w:firstLine="0"/>
              <w:jc w:val="left"/>
            </w:pPr>
            <w:r>
              <w:t>Database Administrator</w:t>
            </w:r>
          </w:p>
        </w:tc>
        <w:tc>
          <w:tcPr>
            <w:tcW w:w="1460" w:type="dxa"/>
            <w:shd w:val="clear" w:color="auto" w:fill="auto"/>
          </w:tcPr>
          <w:p w14:paraId="5CA2FEDD" w14:textId="77777777" w:rsidR="00F2354E" w:rsidRDefault="00F2354E" w:rsidP="00A04692">
            <w:pPr>
              <w:pStyle w:val="Body"/>
              <w:ind w:firstLine="0"/>
              <w:jc w:val="center"/>
            </w:pPr>
            <w:r>
              <w:t>3.855.000</w:t>
            </w:r>
          </w:p>
        </w:tc>
      </w:tr>
      <w:tr w:rsidR="00F2354E" w14:paraId="6F9D44D9" w14:textId="77777777" w:rsidTr="00A04692">
        <w:tc>
          <w:tcPr>
            <w:tcW w:w="601" w:type="dxa"/>
            <w:shd w:val="clear" w:color="auto" w:fill="auto"/>
          </w:tcPr>
          <w:p w14:paraId="60E6255D" w14:textId="77777777" w:rsidR="00F2354E" w:rsidRDefault="00F2354E" w:rsidP="00A04692">
            <w:pPr>
              <w:pStyle w:val="Body"/>
              <w:ind w:firstLine="0"/>
              <w:jc w:val="center"/>
            </w:pPr>
            <w:r>
              <w:t>4</w:t>
            </w:r>
          </w:p>
        </w:tc>
        <w:tc>
          <w:tcPr>
            <w:tcW w:w="2475" w:type="dxa"/>
            <w:shd w:val="clear" w:color="auto" w:fill="auto"/>
          </w:tcPr>
          <w:p w14:paraId="783455E5" w14:textId="77777777" w:rsidR="00F2354E" w:rsidRDefault="00F2354E" w:rsidP="00A04692">
            <w:pPr>
              <w:pStyle w:val="Body"/>
              <w:ind w:firstLine="0"/>
              <w:jc w:val="left"/>
            </w:pPr>
            <w:r>
              <w:t>IT Planner</w:t>
            </w:r>
          </w:p>
        </w:tc>
        <w:tc>
          <w:tcPr>
            <w:tcW w:w="1460" w:type="dxa"/>
            <w:shd w:val="clear" w:color="auto" w:fill="auto"/>
          </w:tcPr>
          <w:p w14:paraId="0AD02EBA" w14:textId="77777777" w:rsidR="00F2354E" w:rsidRDefault="00F2354E" w:rsidP="00A04692">
            <w:pPr>
              <w:pStyle w:val="Body"/>
              <w:ind w:firstLine="0"/>
              <w:jc w:val="center"/>
            </w:pPr>
            <w:r>
              <w:t>4.350.000</w:t>
            </w:r>
          </w:p>
        </w:tc>
      </w:tr>
      <w:tr w:rsidR="00F2354E" w14:paraId="39015C7C" w14:textId="77777777" w:rsidTr="00A04692">
        <w:tc>
          <w:tcPr>
            <w:tcW w:w="601" w:type="dxa"/>
            <w:shd w:val="clear" w:color="auto" w:fill="auto"/>
          </w:tcPr>
          <w:p w14:paraId="7F672A45" w14:textId="77777777" w:rsidR="00F2354E" w:rsidRDefault="00F2354E" w:rsidP="00A04692">
            <w:pPr>
              <w:pStyle w:val="Body"/>
              <w:ind w:firstLine="0"/>
              <w:jc w:val="center"/>
            </w:pPr>
            <w:r>
              <w:t>5</w:t>
            </w:r>
          </w:p>
        </w:tc>
        <w:tc>
          <w:tcPr>
            <w:tcW w:w="2475" w:type="dxa"/>
            <w:shd w:val="clear" w:color="auto" w:fill="auto"/>
          </w:tcPr>
          <w:p w14:paraId="33CD9992" w14:textId="77777777" w:rsidR="00F2354E" w:rsidRDefault="00F2354E" w:rsidP="00A04692">
            <w:pPr>
              <w:pStyle w:val="Body"/>
              <w:ind w:firstLine="0"/>
              <w:jc w:val="left"/>
            </w:pPr>
            <w:r>
              <w:t>Hardware/ Software Engineer</w:t>
            </w:r>
          </w:p>
        </w:tc>
        <w:tc>
          <w:tcPr>
            <w:tcW w:w="1460" w:type="dxa"/>
            <w:shd w:val="clear" w:color="auto" w:fill="auto"/>
          </w:tcPr>
          <w:p w14:paraId="71893D4B" w14:textId="77777777" w:rsidR="00F2354E" w:rsidRDefault="00F2354E" w:rsidP="00A04692">
            <w:pPr>
              <w:pStyle w:val="Body"/>
              <w:ind w:firstLine="0"/>
              <w:jc w:val="center"/>
            </w:pPr>
            <w:r>
              <w:t>4.125.000</w:t>
            </w:r>
          </w:p>
        </w:tc>
      </w:tr>
      <w:tr w:rsidR="00F2354E" w14:paraId="1F99F3EA" w14:textId="77777777" w:rsidTr="00A04692">
        <w:tc>
          <w:tcPr>
            <w:tcW w:w="601" w:type="dxa"/>
            <w:shd w:val="clear" w:color="auto" w:fill="auto"/>
          </w:tcPr>
          <w:p w14:paraId="0445CCCE" w14:textId="77777777" w:rsidR="00F2354E" w:rsidRDefault="00F2354E" w:rsidP="00A04692">
            <w:pPr>
              <w:pStyle w:val="Body"/>
              <w:ind w:firstLine="0"/>
              <w:jc w:val="center"/>
            </w:pPr>
            <w:r>
              <w:t>6</w:t>
            </w:r>
          </w:p>
        </w:tc>
        <w:tc>
          <w:tcPr>
            <w:tcW w:w="2475" w:type="dxa"/>
            <w:shd w:val="clear" w:color="auto" w:fill="auto"/>
          </w:tcPr>
          <w:p w14:paraId="04CEA074" w14:textId="77777777" w:rsidR="00F2354E" w:rsidRDefault="00F2354E" w:rsidP="00A04692">
            <w:pPr>
              <w:pStyle w:val="Body"/>
              <w:ind w:firstLine="0"/>
              <w:jc w:val="left"/>
            </w:pPr>
            <w:r>
              <w:t>Network Security</w:t>
            </w:r>
          </w:p>
        </w:tc>
        <w:tc>
          <w:tcPr>
            <w:tcW w:w="1460" w:type="dxa"/>
            <w:shd w:val="clear" w:color="auto" w:fill="auto"/>
          </w:tcPr>
          <w:p w14:paraId="05EE3CAA" w14:textId="77777777" w:rsidR="00F2354E" w:rsidRDefault="00F2354E" w:rsidP="00A04692">
            <w:pPr>
              <w:pStyle w:val="Body"/>
              <w:ind w:firstLine="0"/>
              <w:jc w:val="center"/>
            </w:pPr>
            <w:r>
              <w:t>4.200.000</w:t>
            </w:r>
          </w:p>
        </w:tc>
      </w:tr>
      <w:tr w:rsidR="00F2354E" w14:paraId="6F39F139" w14:textId="77777777" w:rsidTr="00A04692">
        <w:tc>
          <w:tcPr>
            <w:tcW w:w="601" w:type="dxa"/>
            <w:tcBorders>
              <w:bottom w:val="single" w:sz="4" w:space="0" w:color="000000"/>
            </w:tcBorders>
            <w:shd w:val="clear" w:color="auto" w:fill="auto"/>
          </w:tcPr>
          <w:p w14:paraId="702F2DA6" w14:textId="77777777" w:rsidR="00F2354E" w:rsidRDefault="00F2354E" w:rsidP="00A04692">
            <w:pPr>
              <w:pStyle w:val="Body"/>
              <w:ind w:firstLine="0"/>
              <w:jc w:val="center"/>
            </w:pPr>
            <w:r>
              <w:t>7</w:t>
            </w:r>
          </w:p>
        </w:tc>
        <w:tc>
          <w:tcPr>
            <w:tcW w:w="2475" w:type="dxa"/>
            <w:tcBorders>
              <w:bottom w:val="single" w:sz="4" w:space="0" w:color="000000"/>
            </w:tcBorders>
            <w:shd w:val="clear" w:color="auto" w:fill="auto"/>
          </w:tcPr>
          <w:p w14:paraId="5CF72ABF" w14:textId="77777777" w:rsidR="00F2354E" w:rsidRDefault="00F2354E" w:rsidP="00A04692">
            <w:pPr>
              <w:pStyle w:val="Body"/>
              <w:ind w:firstLine="0"/>
              <w:jc w:val="left"/>
            </w:pPr>
            <w:r>
              <w:t xml:space="preserve">Web Developer  </w:t>
            </w:r>
          </w:p>
        </w:tc>
        <w:tc>
          <w:tcPr>
            <w:tcW w:w="1460" w:type="dxa"/>
            <w:tcBorders>
              <w:bottom w:val="single" w:sz="4" w:space="0" w:color="000000"/>
            </w:tcBorders>
            <w:shd w:val="clear" w:color="auto" w:fill="auto"/>
          </w:tcPr>
          <w:p w14:paraId="112FBB87" w14:textId="77777777" w:rsidR="00F2354E" w:rsidRDefault="00F2354E" w:rsidP="00A04692">
            <w:pPr>
              <w:pStyle w:val="Body"/>
              <w:ind w:firstLine="0"/>
              <w:jc w:val="center"/>
            </w:pPr>
            <w:r>
              <w:t>4.675.000</w:t>
            </w:r>
          </w:p>
        </w:tc>
      </w:tr>
    </w:tbl>
    <w:p w14:paraId="1CE806FA" w14:textId="77777777" w:rsidR="00F2354E" w:rsidRDefault="00F2354E" w:rsidP="00F2354E">
      <w:pPr>
        <w:pStyle w:val="Body"/>
        <w:ind w:firstLine="0"/>
      </w:pPr>
    </w:p>
    <w:p w14:paraId="0C60749F" w14:textId="0B153F02" w:rsidR="00F2354E" w:rsidRPr="00F2354E" w:rsidRDefault="003D4141" w:rsidP="00F2354E">
      <w:pPr>
        <w:pStyle w:val="Heading1"/>
        <w:rPr>
          <w:lang w:val="id-ID"/>
        </w:rPr>
      </w:pPr>
      <w:r>
        <w:t>Kesimpulan</w:t>
      </w:r>
    </w:p>
    <w:p w14:paraId="6B66BC65" w14:textId="77777777" w:rsidR="00F2354E" w:rsidRDefault="00F2354E" w:rsidP="00C07AA0">
      <w:pPr>
        <w:pStyle w:val="Body"/>
      </w:pPr>
      <w:r>
        <w:t xml:space="preserve">Bab ini menjabarkan petunjuk khusus penulisan naskah secara lengkap, meliputi bagian artikel, sistematika bab dan isinya. </w:t>
      </w:r>
    </w:p>
    <w:p w14:paraId="5F565737" w14:textId="77777777" w:rsidR="00F2354E" w:rsidRDefault="00F2354E" w:rsidP="00F2354E">
      <w:pPr>
        <w:pStyle w:val="Body"/>
      </w:pPr>
      <w:r w:rsidRPr="00A11854">
        <w:rPr>
          <w:b/>
          <w:bCs/>
        </w:rPr>
        <w:t>Judul Artikel:</w:t>
      </w:r>
      <w:r>
        <w:t xml:space="preserve"> Judul artikel harus dituliskan secara singkat dan jelas serta tidak lebih dari 14 kata. </w:t>
      </w:r>
      <w:r>
        <w:lastRenderedPageBreak/>
        <w:t xml:space="preserve">Judul artikel harus menunjukkan dengan tepat masalah yang hendak dikemukakan dan tidak berpeluang memunculkan penafsiran yang beraneka ragam, ditulis dengan huruf kecil dan di tengah paragraf. Tidak diperkenankan menuliskan singkatan kata yang tidak umum digunakan pada bagian judul artikel. </w:t>
      </w:r>
    </w:p>
    <w:p w14:paraId="0E5CC1CF" w14:textId="77777777" w:rsidR="00F2354E" w:rsidRDefault="00F2354E" w:rsidP="00F2354E">
      <w:pPr>
        <w:pStyle w:val="Body"/>
      </w:pPr>
      <w:r>
        <w:rPr>
          <w:b/>
        </w:rPr>
        <w:t xml:space="preserve">Abstrak: </w:t>
      </w:r>
      <w:r>
        <w:rPr>
          <w:bCs/>
        </w:rPr>
        <w:t xml:space="preserve">Jika artikel </w:t>
      </w:r>
      <w:r>
        <w:t xml:space="preserve">berbahasa Indonesia maka abstrak </w:t>
      </w:r>
      <w:r w:rsidRPr="00E20581">
        <w:rPr>
          <w:b/>
          <w:bCs/>
        </w:rPr>
        <w:t>harus</w:t>
      </w:r>
      <w:r>
        <w:t xml:space="preserve"> ditulis dalam </w:t>
      </w:r>
      <w:r>
        <w:rPr>
          <w:b/>
          <w:bCs/>
        </w:rPr>
        <w:t>bahasa In</w:t>
      </w:r>
      <w:r w:rsidR="00C07AA0">
        <w:rPr>
          <w:b/>
          <w:bCs/>
          <w:lang w:val="id-ID"/>
        </w:rPr>
        <w:t>donesia dan bahasa In</w:t>
      </w:r>
      <w:r>
        <w:rPr>
          <w:b/>
          <w:bCs/>
        </w:rPr>
        <w:t>ggris</w:t>
      </w:r>
      <w:r>
        <w:t xml:space="preserve">. Jika artikel berbahasa Inggris, maka abstrak </w:t>
      </w:r>
      <w:r w:rsidRPr="00E20581">
        <w:rPr>
          <w:b/>
          <w:bCs/>
        </w:rPr>
        <w:t>cukup</w:t>
      </w:r>
      <w:r>
        <w:t xml:space="preserve"> dituliskan dalam bahasa Inggris. Jumlah kata dibatasi </w:t>
      </w:r>
      <w:r w:rsidR="00C07AA0">
        <w:rPr>
          <w:lang w:val="id-ID"/>
        </w:rPr>
        <w:t xml:space="preserve">antara </w:t>
      </w:r>
      <w:r>
        <w:t>1</w:t>
      </w:r>
      <w:r w:rsidR="00210052">
        <w:rPr>
          <w:lang w:val="id-ID"/>
        </w:rPr>
        <w:t>0</w:t>
      </w:r>
      <w:r>
        <w:t>0</w:t>
      </w:r>
      <w:r w:rsidR="00C07AA0">
        <w:rPr>
          <w:lang w:val="id-ID"/>
        </w:rPr>
        <w:t xml:space="preserve"> hingga 200</w:t>
      </w:r>
      <w:r>
        <w:t xml:space="preserve">. Abstrak harus dibuat seringkas mungkin, akurat dan jelas serta menggambarkan penelitian yang </w:t>
      </w:r>
      <w:r w:rsidR="00C07AA0">
        <w:rPr>
          <w:lang w:val="id-ID"/>
        </w:rPr>
        <w:t>di</w:t>
      </w:r>
      <w:r>
        <w:t xml:space="preserve">lakukan dan menegaskan hasil penelitian/pengembangan. </w:t>
      </w:r>
      <w:r w:rsidRPr="00210052">
        <w:rPr>
          <w:b/>
          <w:bCs/>
        </w:rPr>
        <w:t xml:space="preserve">Kata kunci </w:t>
      </w:r>
      <w:r w:rsidR="00C07AA0" w:rsidRPr="00210052">
        <w:rPr>
          <w:b/>
          <w:bCs/>
          <w:lang w:val="id-ID"/>
        </w:rPr>
        <w:t xml:space="preserve">yang digunakan adalah </w:t>
      </w:r>
      <w:r w:rsidRPr="00210052">
        <w:rPr>
          <w:b/>
          <w:bCs/>
        </w:rPr>
        <w:t>5 kata kunci</w:t>
      </w:r>
      <w:r w:rsidR="00C07AA0">
        <w:rPr>
          <w:lang w:val="id-ID"/>
        </w:rPr>
        <w:t>.</w:t>
      </w:r>
      <w:r w:rsidR="00E22450">
        <w:rPr>
          <w:lang w:val="id-ID"/>
        </w:rPr>
        <w:t xml:space="preserve"> K</w:t>
      </w:r>
      <w:r w:rsidR="00E22450" w:rsidRPr="00E22450">
        <w:rPr>
          <w:lang w:val="id-ID"/>
        </w:rPr>
        <w:t xml:space="preserve">ata kunci </w:t>
      </w:r>
      <w:r w:rsidR="00E22450">
        <w:rPr>
          <w:lang w:val="id-ID"/>
        </w:rPr>
        <w:t xml:space="preserve">bahasa </w:t>
      </w:r>
      <w:r w:rsidR="00E22450" w:rsidRPr="00E22450">
        <w:rPr>
          <w:lang w:val="id-ID"/>
        </w:rPr>
        <w:t xml:space="preserve">Indonesia </w:t>
      </w:r>
      <w:r w:rsidR="00E22450">
        <w:rPr>
          <w:lang w:val="id-ID"/>
        </w:rPr>
        <w:t xml:space="preserve">disisipkan </w:t>
      </w:r>
      <w:r w:rsidR="00E22450" w:rsidRPr="00E22450">
        <w:rPr>
          <w:lang w:val="id-ID"/>
        </w:rPr>
        <w:t xml:space="preserve">setelah abstrak </w:t>
      </w:r>
      <w:r w:rsidR="00E22450">
        <w:rPr>
          <w:lang w:val="id-ID"/>
        </w:rPr>
        <w:t xml:space="preserve">bahasa </w:t>
      </w:r>
      <w:r w:rsidR="00E22450" w:rsidRPr="00E22450">
        <w:rPr>
          <w:lang w:val="id-ID"/>
        </w:rPr>
        <w:t>Indonesia</w:t>
      </w:r>
      <w:r w:rsidRPr="00E22450">
        <w:rPr>
          <w:lang w:val="id-ID"/>
        </w:rPr>
        <w:t xml:space="preserve">, sedangkan </w:t>
      </w:r>
      <w:r w:rsidR="00E22450">
        <w:rPr>
          <w:lang w:val="id-ID"/>
        </w:rPr>
        <w:t xml:space="preserve">Kata kunci bahasa Inggris </w:t>
      </w:r>
      <w:r w:rsidR="00E22450" w:rsidRPr="00E22450">
        <w:rPr>
          <w:lang w:val="id-ID"/>
        </w:rPr>
        <w:t xml:space="preserve">disisipkan setelah abstrak </w:t>
      </w:r>
      <w:r w:rsidR="00E22450">
        <w:rPr>
          <w:lang w:val="id-ID"/>
        </w:rPr>
        <w:t xml:space="preserve">bahasa </w:t>
      </w:r>
      <w:r w:rsidR="00E22450" w:rsidRPr="00E22450">
        <w:rPr>
          <w:lang w:val="id-ID"/>
        </w:rPr>
        <w:t>Inggris</w:t>
      </w:r>
      <w:r w:rsidRPr="00E22450">
        <w:rPr>
          <w:lang w:val="id-ID"/>
        </w:rPr>
        <w:t xml:space="preserve">. </w:t>
      </w:r>
      <w:r>
        <w:t xml:space="preserve">Tiap kata kunci dipisahkan dengan tanda titik koma (;). </w:t>
      </w:r>
    </w:p>
    <w:p w14:paraId="1783DA19" w14:textId="77777777" w:rsidR="00F2354E" w:rsidRDefault="00F2354E" w:rsidP="00F2354E">
      <w:pPr>
        <w:pStyle w:val="Body"/>
      </w:pPr>
      <w:r>
        <w:rPr>
          <w:b/>
        </w:rPr>
        <w:t>Pendahuluan</w:t>
      </w:r>
      <w:r>
        <w:t>: Pendahuluan harus memuat (secara berurutan) latar belakang umum, kajian literatur terdahulu (</w:t>
      </w:r>
      <w:r>
        <w:rPr>
          <w:i/>
        </w:rPr>
        <w:t>state of the art</w:t>
      </w:r>
      <w:r>
        <w:t xml:space="preserve">) sebagai dasar pernyataan kebaruan ilmiah dari artikel, analisis </w:t>
      </w:r>
      <w:r w:rsidRPr="00542C45">
        <w:rPr>
          <w:i/>
          <w:iCs/>
        </w:rPr>
        <w:t>gap</w:t>
      </w:r>
      <w:r>
        <w:t xml:space="preserve"> dari yang telah dihasilkan oleh penelitian terdahulu, dan pernyataan </w:t>
      </w:r>
      <w:r w:rsidRPr="00E22450">
        <w:rPr>
          <w:b/>
          <w:bCs/>
        </w:rPr>
        <w:t>pentingnya</w:t>
      </w:r>
      <w:r>
        <w:t xml:space="preserve"> penelitian dilakukan. </w:t>
      </w:r>
      <w:r w:rsidR="00E22450">
        <w:rPr>
          <w:lang w:val="id-ID"/>
        </w:rPr>
        <w:t>Pada</w:t>
      </w:r>
      <w:r>
        <w:t xml:space="preserve"> bagian akhir pendahuluan harus dinyatakan secara eksplisit </w:t>
      </w:r>
      <w:r>
        <w:rPr>
          <w:b/>
          <w:bCs/>
        </w:rPr>
        <w:t>tujuan kajian artikel</w:t>
      </w:r>
      <w:r>
        <w:t xml:space="preserve"> tersebut. Penulisan </w:t>
      </w:r>
      <w:r w:rsidRPr="00A11854">
        <w:rPr>
          <w:b/>
          <w:bCs/>
        </w:rPr>
        <w:t>tinjauan pustaka</w:t>
      </w:r>
      <w:r>
        <w:t xml:space="preserve"> tidak diperkenankan dalam format artikel ilmiah, tetapi dapat </w:t>
      </w:r>
      <w:r>
        <w:rPr>
          <w:b/>
          <w:bCs/>
        </w:rPr>
        <w:t xml:space="preserve">dituliskan dalam bentuk kajian literatur terdahulu </w:t>
      </w:r>
      <w:r>
        <w:t>untuk menunjukkan fokus dari penelitian-penelitian tersebut, kelemahan penelitian tersebut, alasan penelitian ini penting dan tujuan penelitian yang Penulis lakukan. Penulis harus menghindari duplikasi/ pengulangan penjelasan yang tidak perlu atas karya sendiri/ orang lain yang telah diterbitkan.</w:t>
      </w:r>
    </w:p>
    <w:p w14:paraId="3852B7E4" w14:textId="77777777" w:rsidR="00F2354E" w:rsidRDefault="00F2354E" w:rsidP="00F2354E">
      <w:pPr>
        <w:pStyle w:val="Body"/>
      </w:pPr>
      <w:r>
        <w:rPr>
          <w:b/>
        </w:rPr>
        <w:t>Metode dan Bahan</w:t>
      </w:r>
      <w:r>
        <w:t xml:space="preserve">: Metode menjelaskan tahapan penelitian atau pengembangan yang dilakukan untuk mencapai tujuan/ sasaran penelitian. Tiap tahap dijelaskan secara ringkas, misalnya tiap tahap dalam satu paragraf. Bahan/ materi/ </w:t>
      </w:r>
      <w:r w:rsidRPr="00E22450">
        <w:rPr>
          <w:i/>
          <w:iCs/>
        </w:rPr>
        <w:t>platform</w:t>
      </w:r>
      <w:r>
        <w:t xml:space="preserve"> yang digunakan dalam penelitian diuraikan di bagian ini, yaitu meliputi subjek/ bahan yang diteliti, alat/ perangkat lunak bantu yang digunakan, rancangan percobaan atau desain yang digunakan, teknik pengambilan sampel, rencana pengujian (meliputi: variabel yang akan diukur dan teknik pengambilan data), analisis dan model statistik yang digunakan.</w:t>
      </w:r>
    </w:p>
    <w:p w14:paraId="58657241" w14:textId="77777777" w:rsidR="00F2354E" w:rsidRDefault="00F2354E" w:rsidP="00F2354E">
      <w:pPr>
        <w:pStyle w:val="Body"/>
      </w:pPr>
      <w:r>
        <w:rPr>
          <w:b/>
        </w:rPr>
        <w:t>Hasil dan Pembahasan</w:t>
      </w:r>
      <w:r>
        <w:t xml:space="preserve">: Bagian ini memuat hasil-hasil temuan penelitian/ pengembangan dan pembahasannya secara ilmiah. Temuan-temuan ilmiah yang diperoleh dari hasil-hasil penelitian yang telah dilakukan dijabarkan dalam bagian ini dan ditunjang oleh data-data yang memadai. Temuan ilmiah yang dimaksud di sini adalah bukan data hasil penelitian yang diperoleh (data hasil penelitian dapat dilampirkan sebagai </w:t>
      </w:r>
      <w:r>
        <w:rPr>
          <w:i/>
          <w:iCs/>
        </w:rPr>
        <w:t>supplementary file</w:t>
      </w:r>
      <w:r>
        <w:t>). Temuan-</w:t>
      </w:r>
      <w:r>
        <w:t xml:space="preserve">temuan ilmiah tersebut harus dijelaskan secara saintifik dan </w:t>
      </w:r>
      <w:r>
        <w:rPr>
          <w:b/>
          <w:bCs/>
        </w:rPr>
        <w:t xml:space="preserve">dijelaskan keterkaitannya </w:t>
      </w:r>
      <w:r>
        <w:t xml:space="preserve">dengan konsep-konsep yang sudah ada serta perbandingannya dengan penelitian-penelitian sebelumnya, apakah hasil penelitian sesuai atau tidak, menjadi lebih baik atau tidak dan aspek lainnya. </w:t>
      </w:r>
    </w:p>
    <w:p w14:paraId="46DD0BF1" w14:textId="77777777" w:rsidR="00F2354E" w:rsidRDefault="00F2354E" w:rsidP="00F2354E">
      <w:pPr>
        <w:pStyle w:val="Body"/>
      </w:pPr>
      <w:r>
        <w:rPr>
          <w:b/>
        </w:rPr>
        <w:t>Kesimpulan</w:t>
      </w:r>
      <w:r>
        <w:t xml:space="preserve">: bagian ini memuat untuk menyatakan jawaban dari hipotesis dan/ atau tujuan penelitian yang telah dinyatakan di bagian pendahuluan. Kesimpulan bukan berisi perulangan dari hasil dan pembahasan, tetapi lebih kepada ringkasan hasil temuan seperti yang diharapkan pada tujuan atau hipotesis. Pada bagian akhir kesimpulan, penulis dapat juga menuliskan hal-hal yang akan dilakukan terkait dengan gagasan selanjutnya dari penelitian tersebut. </w:t>
      </w:r>
    </w:p>
    <w:p w14:paraId="291FFEB5" w14:textId="77777777" w:rsidR="00F2354E" w:rsidRDefault="00F2354E" w:rsidP="00F2354E">
      <w:pPr>
        <w:pStyle w:val="Body"/>
      </w:pPr>
      <w:r>
        <w:rPr>
          <w:b/>
        </w:rPr>
        <w:t>Ucapan Terima Kasih</w:t>
      </w:r>
      <w:r>
        <w:t xml:space="preserve">: Ucapan terima kasih ditujukan kepada pemberi dana penelitian atau donatur. Ucapan terima kasih dapat juga disampaikan kepada pihak-pihak selain peneliti yang tercantum sebagai penulis yang membantu pelaksanaan penelitian. </w:t>
      </w:r>
    </w:p>
    <w:p w14:paraId="4B7B3DA5" w14:textId="77777777" w:rsidR="00D25974" w:rsidRPr="00F2354E" w:rsidRDefault="00F2354E" w:rsidP="00F2354E">
      <w:pPr>
        <w:pStyle w:val="Komputikateks"/>
        <w:ind w:firstLine="284"/>
      </w:pPr>
      <w:r>
        <w:rPr>
          <w:b/>
        </w:rPr>
        <w:t>Daftar Pustaka</w:t>
      </w:r>
      <w:r>
        <w:t xml:space="preserve">: Semua rujukan-rujukan yang diacu di dalam teks artikel harus didaftarkan di bagian Daftar Pustaka. </w:t>
      </w:r>
      <w:r w:rsidR="00E22450">
        <w:rPr>
          <w:lang w:val="id-ID"/>
        </w:rPr>
        <w:t xml:space="preserve">Jumlah pustaka yang digunakan dalam artikel </w:t>
      </w:r>
      <w:r w:rsidR="00E22450" w:rsidRPr="00D25330">
        <w:rPr>
          <w:b/>
          <w:bCs/>
          <w:lang w:val="id-ID"/>
        </w:rPr>
        <w:t>minimal 15 pustaka</w:t>
      </w:r>
      <w:r w:rsidR="00E22450">
        <w:rPr>
          <w:lang w:val="id-ID"/>
        </w:rPr>
        <w:t xml:space="preserve">. Pustaka tersebut </w:t>
      </w:r>
      <w:r>
        <w:t xml:space="preserve">setidaknya </w:t>
      </w:r>
      <w:r w:rsidR="00E22450">
        <w:rPr>
          <w:b/>
          <w:bCs/>
          <w:lang w:val="id-ID"/>
        </w:rPr>
        <w:t>8</w:t>
      </w:r>
      <w:r w:rsidRPr="002B5A81">
        <w:rPr>
          <w:b/>
          <w:bCs/>
        </w:rPr>
        <w:t xml:space="preserve">0% </w:t>
      </w:r>
      <w:r w:rsidR="00E22450" w:rsidRPr="00E22450">
        <w:rPr>
          <w:lang w:val="id-ID"/>
        </w:rPr>
        <w:t>merupakan</w:t>
      </w:r>
      <w:r w:rsidR="00E22450">
        <w:rPr>
          <w:b/>
          <w:bCs/>
          <w:lang w:val="id-ID"/>
        </w:rPr>
        <w:t xml:space="preserve"> </w:t>
      </w:r>
      <w:r w:rsidRPr="002B5A81">
        <w:rPr>
          <w:b/>
          <w:bCs/>
        </w:rPr>
        <w:t>sumber primer</w:t>
      </w:r>
      <w:r>
        <w:t xml:space="preserve"> (jurnal ilmiah</w:t>
      </w:r>
      <w:r w:rsidR="00210052">
        <w:rPr>
          <w:lang w:val="id-ID"/>
        </w:rPr>
        <w:t>/prosiding</w:t>
      </w:r>
      <w:r>
        <w:t xml:space="preserve">) diterbitkan paling lama </w:t>
      </w:r>
      <w:r>
        <w:rPr>
          <w:b/>
          <w:bCs/>
        </w:rPr>
        <w:t>10</w:t>
      </w:r>
      <w:r w:rsidRPr="002B5A81">
        <w:rPr>
          <w:b/>
          <w:bCs/>
        </w:rPr>
        <w:t xml:space="preserve"> (</w:t>
      </w:r>
      <w:r>
        <w:rPr>
          <w:b/>
          <w:bCs/>
        </w:rPr>
        <w:t>sepuluh</w:t>
      </w:r>
      <w:r w:rsidRPr="002B5A81">
        <w:rPr>
          <w:b/>
          <w:bCs/>
        </w:rPr>
        <w:t>) tahun terakhir</w:t>
      </w:r>
      <w:r>
        <w:t xml:space="preserve">. Format sitasi dan penyusunan daftar pustaka harus mengikuti </w:t>
      </w:r>
      <w:r>
        <w:rPr>
          <w:b/>
          <w:bCs/>
        </w:rPr>
        <w:t>format IEEE</w:t>
      </w:r>
      <w:r>
        <w:t xml:space="preserve">. Penulisan rujukan di dalam teks artikel dan daftar pustaka sebaiknya menggunakan program aplikasi manajemen referensi, misalnya </w:t>
      </w:r>
      <w:r>
        <w:rPr>
          <w:b/>
          <w:bCs/>
        </w:rPr>
        <w:t>Mendeley</w:t>
      </w:r>
      <w:r>
        <w:t xml:space="preserve">, </w:t>
      </w:r>
      <w:r>
        <w:rPr>
          <w:b/>
          <w:bCs/>
        </w:rPr>
        <w:t>EndNote</w:t>
      </w:r>
      <w:r>
        <w:t xml:space="preserve"> dan </w:t>
      </w:r>
      <w:r w:rsidRPr="00D25330">
        <w:rPr>
          <w:b/>
          <w:bCs/>
        </w:rPr>
        <w:t>Zotero</w:t>
      </w:r>
      <w:r>
        <w:t>.</w:t>
      </w:r>
    </w:p>
    <w:p w14:paraId="51F8BF41" w14:textId="77777777" w:rsidR="00D25974" w:rsidRDefault="00F2354E" w:rsidP="00F2354E">
      <w:pPr>
        <w:pStyle w:val="Heading1"/>
      </w:pPr>
      <w:r>
        <w:t>Panduan Penulisan Persamaan</w:t>
      </w:r>
    </w:p>
    <w:p w14:paraId="4ECDF20F" w14:textId="77777777" w:rsidR="00F2354E" w:rsidRDefault="00F2354E" w:rsidP="00F2354E">
      <w:pPr>
        <w:pStyle w:val="Body"/>
        <w:tabs>
          <w:tab w:val="left" w:pos="5125"/>
        </w:tabs>
      </w:pPr>
      <w:r>
        <w:t xml:space="preserve">Setiap </w:t>
      </w:r>
      <w:proofErr w:type="gramStart"/>
      <w:r>
        <w:t>persamaan  ditulis</w:t>
      </w:r>
      <w:proofErr w:type="gramEnd"/>
      <w:r>
        <w:t xml:space="preserve"> rata tengah kolom dan diberi nomor yang ditulis di dalam kurung dan ditempatkan di bagian akhir margin kanan. Persamaan harus dituliskan menggunakan </w:t>
      </w:r>
      <w:r>
        <w:rPr>
          <w:i/>
        </w:rPr>
        <w:t>Equation Editor</w:t>
      </w:r>
      <w:r>
        <w:t xml:space="preserve"> dalam MS Word atau Open Office. seperti contoh dalam Persamaan 1.</w:t>
      </w:r>
    </w:p>
    <w:p w14:paraId="4DCC144C" w14:textId="77777777" w:rsidR="00F2354E" w:rsidRDefault="00F2354E" w:rsidP="00F2354E">
      <w:pPr>
        <w:pStyle w:val="Body"/>
        <w:tabs>
          <w:tab w:val="left" w:pos="5125"/>
        </w:tabs>
      </w:pPr>
    </w:p>
    <w:p w14:paraId="29338233" w14:textId="55B6ABC6" w:rsidR="00F2354E" w:rsidRDefault="00CC3AAC" w:rsidP="00F2354E">
      <w:pPr>
        <w:pStyle w:val="Body"/>
        <w:tabs>
          <w:tab w:val="right" w:pos="4536"/>
          <w:tab w:val="left" w:pos="5125"/>
        </w:tabs>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F2354E">
        <w:t xml:space="preserve">                            </w:t>
      </w:r>
      <w:r w:rsidR="00F2354E">
        <w:tab/>
        <w:t>(1)</w:t>
      </w:r>
    </w:p>
    <w:p w14:paraId="3816A928" w14:textId="77777777" w:rsidR="00D25974" w:rsidRDefault="00D25974" w:rsidP="00D25974">
      <w:pPr>
        <w:pStyle w:val="Komputikateks"/>
      </w:pPr>
    </w:p>
    <w:p w14:paraId="0743BE41" w14:textId="77777777" w:rsidR="00F2354E" w:rsidRDefault="00F2354E" w:rsidP="00F2354E">
      <w:pPr>
        <w:pStyle w:val="Heading1"/>
      </w:pPr>
      <w:r>
        <w:t>Kesimpulan</w:t>
      </w:r>
    </w:p>
    <w:p w14:paraId="4CE665AB" w14:textId="77777777" w:rsidR="00F2354E" w:rsidRDefault="00F2354E" w:rsidP="00F2354E">
      <w:pPr>
        <w:pStyle w:val="Body"/>
      </w:pPr>
      <w:r>
        <w:rPr>
          <w:iCs/>
          <w:color w:val="000000"/>
        </w:rPr>
        <w:t xml:space="preserve">Kesimpulan menggambarkan jawaban dari hipotesis dan/atau tujuan penelitian atau temuan ilmiah yang diperoleh. Kesimpulan bukan berisi perulangan dari hasil dan pembahasan, tetapi lebih kepada ringkasan hasil temuan seperti yang diharapkan di tujuan atau hipotesis. Bila perlu, di bagian akhir kesimpulan dapat juga dituliskan hal-hal yang akan/perlu dilakukan terkait dengan gagasan selanjutnya dari penelitian tersebut. Kesimpulan dinyatakan dalam bentuk paragraf. </w:t>
      </w:r>
      <w:r>
        <w:rPr>
          <w:i/>
          <w:iCs/>
          <w:color w:val="000000"/>
        </w:rPr>
        <w:lastRenderedPageBreak/>
        <w:t>Numbering</w:t>
      </w:r>
      <w:r>
        <w:rPr>
          <w:iCs/>
          <w:color w:val="000000"/>
        </w:rPr>
        <w:t xml:space="preserve"> atau </w:t>
      </w:r>
      <w:r>
        <w:rPr>
          <w:i/>
          <w:iCs/>
          <w:color w:val="000000"/>
        </w:rPr>
        <w:t>itemize</w:t>
      </w:r>
      <w:r>
        <w:rPr>
          <w:iCs/>
          <w:color w:val="000000"/>
        </w:rPr>
        <w:t xml:space="preserve"> maupun Subbab (contoh: 5.1 Kesimpulan, 5.2 Saran) </w:t>
      </w:r>
      <w:r w:rsidRPr="00417E27">
        <w:rPr>
          <w:b/>
          <w:bCs/>
          <w:iCs/>
          <w:color w:val="000000"/>
        </w:rPr>
        <w:t>tidak diperkenankan</w:t>
      </w:r>
      <w:r>
        <w:rPr>
          <w:iCs/>
          <w:color w:val="000000"/>
        </w:rPr>
        <w:t xml:space="preserve"> dalam bab ini. </w:t>
      </w:r>
    </w:p>
    <w:p w14:paraId="3DD72D19" w14:textId="77777777" w:rsidR="00F2354E" w:rsidRDefault="00F2354E" w:rsidP="00015EC2">
      <w:pPr>
        <w:pStyle w:val="NoSpacing"/>
      </w:pPr>
      <w:r>
        <w:t xml:space="preserve">Ucapan </w:t>
      </w:r>
      <w:r w:rsidRPr="00015EC2">
        <w:t>Terima</w:t>
      </w:r>
      <w:r>
        <w:t xml:space="preserve"> Kasih </w:t>
      </w:r>
    </w:p>
    <w:p w14:paraId="02E9DD52" w14:textId="77777777" w:rsidR="00F2354E" w:rsidRDefault="00F2354E" w:rsidP="00F2354E">
      <w:pPr>
        <w:pStyle w:val="Body"/>
      </w:pPr>
      <w:r>
        <w:t xml:space="preserve">Bagian ini menyatakan ucapan terima kasih kepada pihak yang berperan dalam pelaksanaan kegiatan penelitian, misalnya laboratorium tempat penelitian. Peran donatur atau pihak mendukung penelitian disebutkan perannya secara ringkas. </w:t>
      </w:r>
    </w:p>
    <w:p w14:paraId="60DC3FF8" w14:textId="77777777" w:rsidR="00F2354E" w:rsidRDefault="00F2354E" w:rsidP="00015EC2">
      <w:pPr>
        <w:pStyle w:val="NoSpacing"/>
      </w:pPr>
      <w:r>
        <w:t>Daftar Pustaka</w:t>
      </w:r>
    </w:p>
    <w:p w14:paraId="7C8EFB3D" w14:textId="77777777" w:rsidR="00F2354E" w:rsidRPr="00735FD9" w:rsidRDefault="00F2354E" w:rsidP="00F2354E">
      <w:pPr>
        <w:pStyle w:val="JSKReferenceItem"/>
        <w:numPr>
          <w:ilvl w:val="0"/>
          <w:numId w:val="20"/>
        </w:numPr>
        <w:suppressAutoHyphens/>
        <w:rPr>
          <w:sz w:val="20"/>
        </w:rPr>
      </w:pPr>
      <w:bookmarkStart w:id="2" w:name="_Hlk535731068"/>
      <w:r w:rsidRPr="00735FD9">
        <w:rPr>
          <w:sz w:val="20"/>
        </w:rPr>
        <w:t xml:space="preserve">W. K. Chen, </w:t>
      </w:r>
      <w:r w:rsidRPr="00735FD9">
        <w:rPr>
          <w:i/>
          <w:iCs/>
          <w:sz w:val="20"/>
        </w:rPr>
        <w:t>Linear Networks and Systems</w:t>
      </w:r>
      <w:r w:rsidRPr="00735FD9">
        <w:rPr>
          <w:sz w:val="20"/>
        </w:rPr>
        <w:t>. Belmont, CA: Wadsworth, 1993, pp. 123-135.</w:t>
      </w:r>
      <w:bookmarkEnd w:id="2"/>
    </w:p>
    <w:p w14:paraId="14494474" w14:textId="77777777" w:rsidR="00F2354E" w:rsidRPr="00735FD9" w:rsidRDefault="00F2354E" w:rsidP="00F2354E">
      <w:pPr>
        <w:pStyle w:val="JSKReferenceItem"/>
        <w:numPr>
          <w:ilvl w:val="0"/>
          <w:numId w:val="20"/>
        </w:numPr>
        <w:suppressAutoHyphens/>
        <w:rPr>
          <w:sz w:val="20"/>
        </w:rPr>
      </w:pPr>
      <w:r w:rsidRPr="00735FD9">
        <w:rPr>
          <w:sz w:val="20"/>
        </w:rPr>
        <w:t>The Oxford Dictionary of Computing, 5th ed. Oxford: Oxford University Press, 2003.</w:t>
      </w:r>
    </w:p>
    <w:p w14:paraId="59D3E231" w14:textId="77777777" w:rsidR="00F2354E" w:rsidRPr="00735FD9" w:rsidRDefault="00F2354E" w:rsidP="00F2354E">
      <w:pPr>
        <w:pStyle w:val="JSKReferenceItem"/>
        <w:numPr>
          <w:ilvl w:val="0"/>
          <w:numId w:val="20"/>
        </w:numPr>
        <w:suppressAutoHyphens/>
        <w:rPr>
          <w:sz w:val="20"/>
        </w:rPr>
      </w:pPr>
      <w:r w:rsidRPr="00735FD9">
        <w:rPr>
          <w:sz w:val="20"/>
          <w:lang w:eastAsia="id-ID"/>
        </w:rPr>
        <w:t xml:space="preserve">L. Bass, P. Clements, and R. Kazman, </w:t>
      </w:r>
      <w:r w:rsidRPr="00735FD9">
        <w:rPr>
          <w:i/>
          <w:iCs/>
          <w:sz w:val="20"/>
          <w:lang w:eastAsia="id-ID"/>
        </w:rPr>
        <w:t>Software Architecture in Practice</w:t>
      </w:r>
      <w:r w:rsidRPr="00735FD9">
        <w:rPr>
          <w:sz w:val="20"/>
          <w:lang w:eastAsia="id-ID"/>
        </w:rPr>
        <w:t>, 2</w:t>
      </w:r>
      <w:r w:rsidRPr="00735FD9">
        <w:rPr>
          <w:sz w:val="20"/>
          <w:vertAlign w:val="superscript"/>
          <w:lang w:eastAsia="id-ID"/>
        </w:rPr>
        <w:t xml:space="preserve">nd </w:t>
      </w:r>
      <w:r w:rsidRPr="00735FD9">
        <w:rPr>
          <w:sz w:val="20"/>
          <w:lang w:eastAsia="id-ID"/>
        </w:rPr>
        <w:t>ed. Reading, MA: Addison Wesley, 2003. [E-book] Available: Safari e-book.</w:t>
      </w:r>
    </w:p>
    <w:p w14:paraId="309959A7" w14:textId="77777777" w:rsidR="00F2354E" w:rsidRPr="00735FD9" w:rsidRDefault="00F2354E" w:rsidP="00F2354E">
      <w:pPr>
        <w:pStyle w:val="JSKReferenceItem"/>
        <w:numPr>
          <w:ilvl w:val="0"/>
          <w:numId w:val="20"/>
        </w:numPr>
        <w:suppressAutoHyphens/>
        <w:rPr>
          <w:sz w:val="20"/>
        </w:rPr>
      </w:pPr>
      <w:r w:rsidRPr="00735FD9">
        <w:rPr>
          <w:sz w:val="20"/>
          <w:lang w:eastAsia="id-ID"/>
        </w:rPr>
        <w:t xml:space="preserve">E. D. Lipson and B. D. Horwitz, “Photosensory reception and transduction,” in </w:t>
      </w:r>
      <w:r w:rsidRPr="00735FD9">
        <w:rPr>
          <w:i/>
          <w:iCs/>
          <w:sz w:val="20"/>
          <w:lang w:eastAsia="id-ID"/>
        </w:rPr>
        <w:t>Sensory Receptors and Signal Transduction</w:t>
      </w:r>
      <w:r w:rsidRPr="00735FD9">
        <w:rPr>
          <w:sz w:val="20"/>
          <w:lang w:eastAsia="id-ID"/>
        </w:rPr>
        <w:t>, J. L. Spudich and B. H. Satir, Eds. New York: Wiley-Liss, 2001, pp-1-64.</w:t>
      </w:r>
    </w:p>
    <w:p w14:paraId="06112C12" w14:textId="77777777" w:rsidR="00F2354E" w:rsidRPr="00735FD9" w:rsidRDefault="00F2354E" w:rsidP="00F2354E">
      <w:pPr>
        <w:pStyle w:val="JSKReferenceItem"/>
        <w:numPr>
          <w:ilvl w:val="0"/>
          <w:numId w:val="20"/>
        </w:numPr>
        <w:suppressAutoHyphens/>
        <w:rPr>
          <w:sz w:val="20"/>
        </w:rPr>
      </w:pPr>
      <w:r w:rsidRPr="00735FD9">
        <w:rPr>
          <w:sz w:val="20"/>
        </w:rPr>
        <w:t xml:space="preserve">O. B. R. Strimpel, "Computer graphics," in </w:t>
      </w:r>
      <w:r w:rsidRPr="00735FD9">
        <w:rPr>
          <w:i/>
          <w:sz w:val="20"/>
        </w:rPr>
        <w:t>McGraw-Hill Encyclopedia of Science and Technology</w:t>
      </w:r>
      <w:r w:rsidRPr="00735FD9">
        <w:rPr>
          <w:sz w:val="20"/>
        </w:rPr>
        <w:t>, 8th ed., Vol. 4. New York: McGraw-Hill, 1997, pp. 279-283.</w:t>
      </w:r>
    </w:p>
    <w:p w14:paraId="5BD45E31" w14:textId="77777777" w:rsidR="00F2354E" w:rsidRPr="00735FD9" w:rsidRDefault="00F2354E" w:rsidP="00F2354E">
      <w:pPr>
        <w:pStyle w:val="JSKReferenceItem"/>
        <w:numPr>
          <w:ilvl w:val="0"/>
          <w:numId w:val="20"/>
        </w:numPr>
        <w:suppressAutoHyphens/>
        <w:rPr>
          <w:sz w:val="20"/>
        </w:rPr>
      </w:pPr>
      <w:r w:rsidRPr="00735FD9">
        <w:rPr>
          <w:sz w:val="20"/>
          <w:lang w:eastAsia="id-ID"/>
        </w:rPr>
        <w:t xml:space="preserve">A. Altun, “Understanding hypertext in the context of reading on the web: Language learners’ experience,” </w:t>
      </w:r>
      <w:r w:rsidRPr="00735FD9">
        <w:rPr>
          <w:i/>
          <w:iCs/>
          <w:sz w:val="20"/>
          <w:lang w:eastAsia="id-ID"/>
        </w:rPr>
        <w:t>Current Issues in Education</w:t>
      </w:r>
      <w:r w:rsidRPr="00735FD9">
        <w:rPr>
          <w:sz w:val="20"/>
          <w:lang w:eastAsia="id-ID"/>
        </w:rPr>
        <w:t xml:space="preserve">, vol. 6, no. 12, July, 2005. [Online]. Available: </w:t>
      </w:r>
      <w:proofErr w:type="gramStart"/>
      <w:r w:rsidRPr="00735FD9">
        <w:rPr>
          <w:sz w:val="20"/>
          <w:lang w:eastAsia="id-ID"/>
        </w:rPr>
        <w:t>http://cie.ed.asu.edu/volume6/number12/.[</w:t>
      </w:r>
      <w:proofErr w:type="gramEnd"/>
      <w:r w:rsidRPr="00735FD9">
        <w:rPr>
          <w:sz w:val="20"/>
          <w:lang w:eastAsia="id-ID"/>
        </w:rPr>
        <w:t>Access-ed Dec. 2, 2007].</w:t>
      </w:r>
    </w:p>
    <w:p w14:paraId="7D2E6BB8" w14:textId="77777777" w:rsidR="00F2354E" w:rsidRPr="00735FD9" w:rsidRDefault="00F2354E" w:rsidP="00F2354E">
      <w:pPr>
        <w:pStyle w:val="JSKReferenceItem"/>
        <w:numPr>
          <w:ilvl w:val="0"/>
          <w:numId w:val="20"/>
        </w:numPr>
        <w:suppressAutoHyphens/>
        <w:rPr>
          <w:sz w:val="20"/>
        </w:rPr>
      </w:pPr>
      <w:r w:rsidRPr="00735FD9">
        <w:rPr>
          <w:sz w:val="20"/>
        </w:rPr>
        <w:t xml:space="preserve">H. Ayasso and A. Mohammad-Djafari, "Joint NDT Image Restoration and Segmentation Using Gauss–Markov–Potts Prior Models and Variational Bayesian Computation," </w:t>
      </w:r>
      <w:r w:rsidRPr="00735FD9">
        <w:rPr>
          <w:rStyle w:val="Emphasis"/>
          <w:sz w:val="20"/>
        </w:rPr>
        <w:t>IEEE Transactions on Image Processing</w:t>
      </w:r>
      <w:r w:rsidRPr="00735FD9">
        <w:rPr>
          <w:sz w:val="20"/>
        </w:rPr>
        <w:t>, vol. 19, no. 9, pp. 2265-77, 2010. [Online]. Available: IEEE Xplore, http://www.ieee.org. [Accessed Sept. 10, 2010].</w:t>
      </w:r>
    </w:p>
    <w:p w14:paraId="78E75D96" w14:textId="77777777" w:rsidR="00F2354E" w:rsidRPr="00735FD9" w:rsidRDefault="00F2354E" w:rsidP="00F2354E">
      <w:pPr>
        <w:pStyle w:val="JSKReferenceItem"/>
        <w:numPr>
          <w:ilvl w:val="0"/>
          <w:numId w:val="20"/>
        </w:numPr>
        <w:suppressAutoHyphens/>
        <w:rPr>
          <w:sz w:val="20"/>
        </w:rPr>
      </w:pPr>
      <w:r w:rsidRPr="00735FD9">
        <w:rPr>
          <w:sz w:val="20"/>
        </w:rPr>
        <w:t xml:space="preserve">C. Chen, W. Huang, B. Zhou, C. Liu, W.H. Mow, "PiCode: a new picture-embedding 2D barcode", </w:t>
      </w:r>
      <w:r w:rsidRPr="00735FD9">
        <w:rPr>
          <w:i/>
          <w:iCs/>
          <w:sz w:val="20"/>
        </w:rPr>
        <w:t>IEEE Transactions on Image Processing</w:t>
      </w:r>
      <w:r w:rsidRPr="00735FD9">
        <w:rPr>
          <w:sz w:val="20"/>
        </w:rPr>
        <w:t>, vol. 25, no. 8, pp. 3444-3458, August 2016.</w:t>
      </w:r>
    </w:p>
    <w:p w14:paraId="5EFE4B7C" w14:textId="77777777" w:rsidR="00F2354E" w:rsidRPr="00735FD9" w:rsidRDefault="00F2354E" w:rsidP="00F2354E">
      <w:pPr>
        <w:pStyle w:val="JSKReferenceItem"/>
        <w:numPr>
          <w:ilvl w:val="0"/>
          <w:numId w:val="20"/>
        </w:numPr>
        <w:suppressAutoHyphens/>
        <w:rPr>
          <w:sz w:val="20"/>
        </w:rPr>
      </w:pPr>
      <w:r w:rsidRPr="00735FD9">
        <w:rPr>
          <w:sz w:val="20"/>
        </w:rPr>
        <w:t xml:space="preserve">V. Bánoci, M. Broda, G. Bugár, D. Levický, "Universal Image Steganalytic Method", </w:t>
      </w:r>
      <w:r w:rsidRPr="00735FD9">
        <w:rPr>
          <w:i/>
          <w:iCs/>
          <w:sz w:val="20"/>
        </w:rPr>
        <w:t>In: Radioengineering</w:t>
      </w:r>
      <w:r w:rsidRPr="00735FD9">
        <w:rPr>
          <w:sz w:val="20"/>
        </w:rPr>
        <w:t>, vol. 23, no. 4, pp. 1213-1220, December 2014, ISSN 1210-2512.</w:t>
      </w:r>
    </w:p>
    <w:p w14:paraId="5CA2C7F6" w14:textId="77777777" w:rsidR="00F2354E" w:rsidRPr="00735FD9" w:rsidRDefault="00F2354E" w:rsidP="00F2354E">
      <w:pPr>
        <w:pStyle w:val="ListParagraph"/>
        <w:numPr>
          <w:ilvl w:val="0"/>
          <w:numId w:val="20"/>
        </w:numPr>
        <w:jc w:val="both"/>
        <w:rPr>
          <w:lang w:eastAsia="id-ID"/>
        </w:rPr>
      </w:pPr>
      <w:r w:rsidRPr="00735FD9">
        <w:rPr>
          <w:lang w:eastAsia="id-ID"/>
        </w:rPr>
        <w:t xml:space="preserve">J. Smith, R. Jones, and K. Trello, “Adaptive filtering in data communications with self </w:t>
      </w:r>
      <w:r w:rsidRPr="00735FD9">
        <w:rPr>
          <w:lang w:eastAsia="id-ID"/>
        </w:rPr>
        <w:t xml:space="preserve">improved error reference,” In </w:t>
      </w:r>
      <w:r w:rsidRPr="00735FD9">
        <w:rPr>
          <w:i/>
          <w:iCs/>
          <w:lang w:eastAsia="id-ID"/>
        </w:rPr>
        <w:t>Proc. IEEE International Conference on Wireless Communications ’04</w:t>
      </w:r>
      <w:r w:rsidRPr="00735FD9">
        <w:rPr>
          <w:lang w:eastAsia="id-ID"/>
        </w:rPr>
        <w:t>, 2004, pp. 65-68.</w:t>
      </w:r>
    </w:p>
    <w:p w14:paraId="6BDE0221" w14:textId="77777777" w:rsidR="00F2354E" w:rsidRPr="00735FD9" w:rsidRDefault="00F2354E" w:rsidP="00F2354E">
      <w:pPr>
        <w:pStyle w:val="JSKReferenceItem"/>
        <w:numPr>
          <w:ilvl w:val="0"/>
          <w:numId w:val="20"/>
        </w:numPr>
        <w:suppressAutoHyphens/>
        <w:rPr>
          <w:sz w:val="20"/>
        </w:rPr>
      </w:pPr>
      <w:r w:rsidRPr="00735FD9">
        <w:rPr>
          <w:sz w:val="20"/>
        </w:rPr>
        <w:t xml:space="preserve">L. Liu and H. Miao, "A </w:t>
      </w:r>
      <w:proofErr w:type="gramStart"/>
      <w:r w:rsidRPr="00735FD9">
        <w:rPr>
          <w:sz w:val="20"/>
        </w:rPr>
        <w:t>specification based</w:t>
      </w:r>
      <w:proofErr w:type="gramEnd"/>
      <w:r w:rsidRPr="00735FD9">
        <w:rPr>
          <w:sz w:val="20"/>
        </w:rPr>
        <w:t xml:space="preserve"> approach to testing polymorphic attributes," in </w:t>
      </w:r>
      <w:r w:rsidRPr="00735FD9">
        <w:rPr>
          <w:rStyle w:val="Emphasis"/>
          <w:sz w:val="20"/>
        </w:rPr>
        <w:t>Formal Methods and Software Engineering: Proc.of the 6th Int. Conf. on Formal Engineering Methods, ICFEM 2004, Seattle, WA, USA, November 8-12, 2004</w:t>
      </w:r>
      <w:r w:rsidRPr="00735FD9">
        <w:rPr>
          <w:sz w:val="20"/>
        </w:rPr>
        <w:t>, J. Davies, W. Schulte, M. Barnett, Eds. Berlin: Springer, 2004. pp. 306-19.</w:t>
      </w:r>
    </w:p>
    <w:p w14:paraId="3F049D0E" w14:textId="77777777" w:rsidR="00F2354E" w:rsidRPr="00735FD9" w:rsidRDefault="00F2354E" w:rsidP="00F2354E">
      <w:pPr>
        <w:pStyle w:val="JSKReferenceItem"/>
        <w:numPr>
          <w:ilvl w:val="0"/>
          <w:numId w:val="20"/>
        </w:numPr>
        <w:suppressAutoHyphens/>
        <w:rPr>
          <w:sz w:val="20"/>
        </w:rPr>
      </w:pPr>
      <w:r w:rsidRPr="00735FD9">
        <w:rPr>
          <w:sz w:val="20"/>
        </w:rPr>
        <w:t xml:space="preserve">J. Lach, "SBFS: Steganography based file system," in </w:t>
      </w:r>
      <w:r w:rsidRPr="00735FD9">
        <w:rPr>
          <w:rStyle w:val="Emphasis"/>
          <w:sz w:val="20"/>
        </w:rPr>
        <w:t>Proc. of the 2008 1st Int. Conf. on Information Technology, IT 2008, 19-21 May 2008, Gdansk, Poland</w:t>
      </w:r>
      <w:r w:rsidRPr="00735FD9">
        <w:rPr>
          <w:sz w:val="20"/>
        </w:rPr>
        <w:t xml:space="preserve"> [Online]. Available: IEEE Xplore, http://www.ieee.org. [Accessed: 10 Sept. 2010].</w:t>
      </w:r>
    </w:p>
    <w:p w14:paraId="2F09FFAC" w14:textId="77777777" w:rsidR="00F2354E" w:rsidRPr="00735FD9" w:rsidRDefault="00F2354E" w:rsidP="00F2354E">
      <w:pPr>
        <w:pStyle w:val="JSKReferenceItem"/>
        <w:numPr>
          <w:ilvl w:val="0"/>
          <w:numId w:val="20"/>
        </w:numPr>
        <w:suppressAutoHyphens/>
        <w:rPr>
          <w:sz w:val="20"/>
        </w:rPr>
      </w:pPr>
      <w:r w:rsidRPr="00735FD9">
        <w:rPr>
          <w:sz w:val="20"/>
        </w:rPr>
        <w:t>H. A. Nimr, "Defuzzification of the outputs of fuzzy controllers," presented at 5th Int. Conf. on Fuzzy Systems, 1996, Cairo, Egypt. 1996.</w:t>
      </w:r>
    </w:p>
    <w:p w14:paraId="2DA23E4E" w14:textId="77777777" w:rsidR="00F2354E" w:rsidRPr="00735FD9" w:rsidRDefault="00F2354E" w:rsidP="00F2354E">
      <w:pPr>
        <w:pStyle w:val="ListParagraph"/>
        <w:numPr>
          <w:ilvl w:val="0"/>
          <w:numId w:val="20"/>
        </w:numPr>
        <w:jc w:val="both"/>
        <w:rPr>
          <w:lang w:eastAsia="id-ID"/>
        </w:rPr>
      </w:pPr>
      <w:r w:rsidRPr="00735FD9">
        <w:rPr>
          <w:lang w:eastAsia="id-ID"/>
        </w:rPr>
        <w:t>K. Kimura and A. Lipeles, “Fuzzy controller component,” U. S. Patent 14, 860,040, 14 Dec., 2006.</w:t>
      </w:r>
    </w:p>
    <w:p w14:paraId="443D017D" w14:textId="77777777" w:rsidR="00F2354E" w:rsidRPr="00735FD9" w:rsidRDefault="00F2354E" w:rsidP="00F2354E">
      <w:pPr>
        <w:pStyle w:val="ListParagraph"/>
        <w:numPr>
          <w:ilvl w:val="0"/>
          <w:numId w:val="20"/>
        </w:numPr>
        <w:jc w:val="both"/>
        <w:rPr>
          <w:lang w:eastAsia="id-ID"/>
        </w:rPr>
      </w:pPr>
      <w:r w:rsidRPr="00735FD9">
        <w:rPr>
          <w:lang w:eastAsia="id-ID"/>
        </w:rPr>
        <w:t xml:space="preserve">Texas Instruments, “High speed CMOS logic analog multiplexers/demultiplexers,” 74HC4051 datasheet, Nov. 1997 [Revised Sept. 2002]. </w:t>
      </w:r>
    </w:p>
    <w:p w14:paraId="736EF95D" w14:textId="77777777" w:rsidR="00F2354E" w:rsidRPr="00735FD9" w:rsidRDefault="00F2354E" w:rsidP="00F2354E">
      <w:pPr>
        <w:pStyle w:val="JSKReferenceItem"/>
        <w:numPr>
          <w:ilvl w:val="0"/>
          <w:numId w:val="20"/>
        </w:numPr>
        <w:suppressAutoHyphens/>
        <w:rPr>
          <w:sz w:val="20"/>
        </w:rPr>
      </w:pPr>
      <w:r w:rsidRPr="00735FD9">
        <w:rPr>
          <w:sz w:val="20"/>
        </w:rPr>
        <w:t xml:space="preserve">European Telecommunications Standards Institute, “Digital Video Broadcasting (DVB): Implementati-on guidelines for DVB terrestrial services; transmission aspects,” </w:t>
      </w:r>
      <w:r w:rsidRPr="00735FD9">
        <w:rPr>
          <w:i/>
          <w:sz w:val="20"/>
        </w:rPr>
        <w:t>European Telecommuni-cations Standards Institute</w:t>
      </w:r>
      <w:r w:rsidRPr="00735FD9">
        <w:rPr>
          <w:sz w:val="20"/>
        </w:rPr>
        <w:t>, ETSI TR-101-190, 1997. [Online]. Available: http://www.etsi.org. [Accessed: Aug. 17, 1998].</w:t>
      </w:r>
    </w:p>
    <w:p w14:paraId="036166A4" w14:textId="77777777" w:rsidR="00F2354E" w:rsidRPr="00735FD9" w:rsidRDefault="00F2354E" w:rsidP="00F2354E">
      <w:pPr>
        <w:pStyle w:val="JSKReferenceItem"/>
        <w:numPr>
          <w:ilvl w:val="0"/>
          <w:numId w:val="20"/>
        </w:numPr>
        <w:suppressAutoHyphens/>
        <w:rPr>
          <w:sz w:val="20"/>
        </w:rPr>
      </w:pPr>
      <w:r w:rsidRPr="00735FD9">
        <w:rPr>
          <w:sz w:val="20"/>
        </w:rPr>
        <w:t>G. Sussman, "Home page - Dr. Gerald Sussman," July 2002. [Online]. Available: http:// www.comm.pdx.edu/faculty/Sussman/sussmanpage.htm. [Accessed: Sept. 12, 2004].</w:t>
      </w:r>
    </w:p>
    <w:p w14:paraId="4AAB4CD0" w14:textId="77777777" w:rsidR="00F2354E" w:rsidRPr="00735FD9" w:rsidRDefault="00F2354E" w:rsidP="00F2354E">
      <w:pPr>
        <w:pStyle w:val="JSKReferenceItem"/>
        <w:numPr>
          <w:ilvl w:val="0"/>
          <w:numId w:val="20"/>
        </w:numPr>
        <w:suppressAutoHyphens/>
        <w:rPr>
          <w:sz w:val="20"/>
        </w:rPr>
      </w:pPr>
      <w:r w:rsidRPr="00735FD9">
        <w:rPr>
          <w:sz w:val="20"/>
        </w:rPr>
        <w:t>A. Karnik, “Performance of TCP congestion control with rate feedback: TCP/ABR and rate adaptive TCP/IP,” M. Eng. thesis, Indian Institute of Science, Bangalore, India, Jan. 1999.</w:t>
      </w:r>
    </w:p>
    <w:p w14:paraId="28AE99FC" w14:textId="77777777" w:rsidR="00F2354E" w:rsidRPr="00735FD9" w:rsidRDefault="00F2354E" w:rsidP="00F2354E">
      <w:pPr>
        <w:pStyle w:val="JSKReferenceItem"/>
        <w:numPr>
          <w:ilvl w:val="0"/>
          <w:numId w:val="20"/>
        </w:numPr>
        <w:suppressAutoHyphens/>
        <w:rPr>
          <w:sz w:val="20"/>
        </w:rPr>
      </w:pPr>
      <w:r w:rsidRPr="00735FD9">
        <w:rPr>
          <w:sz w:val="20"/>
        </w:rPr>
        <w:t xml:space="preserve">F. Sudweeks, </w:t>
      </w:r>
      <w:r w:rsidRPr="00735FD9">
        <w:rPr>
          <w:rStyle w:val="Emphasis"/>
          <w:sz w:val="20"/>
        </w:rPr>
        <w:t>Development and Leadership in Computer-Mediated Collaborative Groups</w:t>
      </w:r>
      <w:r w:rsidRPr="00735FD9">
        <w:rPr>
          <w:sz w:val="20"/>
        </w:rPr>
        <w:t>. PhD [Dissertation]. Murdoch, WA: Murdoch Univ., 2007. [Online]. Available: Australasian Digital Theses Program.</w:t>
      </w:r>
    </w:p>
    <w:p w14:paraId="4D562AE5" w14:textId="77777777" w:rsidR="00F2354E" w:rsidRPr="00735FD9" w:rsidRDefault="00F2354E" w:rsidP="00F2354E">
      <w:pPr>
        <w:pStyle w:val="JSKReferenceItem"/>
        <w:numPr>
          <w:ilvl w:val="0"/>
          <w:numId w:val="20"/>
        </w:numPr>
        <w:suppressAutoHyphens/>
        <w:rPr>
          <w:sz w:val="20"/>
        </w:rPr>
      </w:pPr>
      <w:r w:rsidRPr="00735FD9">
        <w:rPr>
          <w:sz w:val="20"/>
        </w:rPr>
        <w:t>J. Padhye, V. Firoiu, and D. Towsley, “A stochastic model of TCP Reno congestion avoidance and control,” Univ. of Massachusetts, Amherst, MA, CMPSCI Tech. Rep. 99-02, 1999.</w:t>
      </w:r>
    </w:p>
    <w:p w14:paraId="7DB85E91" w14:textId="77777777" w:rsidR="00F2354E" w:rsidRPr="00735FD9" w:rsidRDefault="00F2354E" w:rsidP="00F2354E">
      <w:pPr>
        <w:pStyle w:val="JSKReferenceItem"/>
        <w:numPr>
          <w:ilvl w:val="0"/>
          <w:numId w:val="20"/>
        </w:numPr>
        <w:suppressAutoHyphens/>
        <w:rPr>
          <w:sz w:val="20"/>
        </w:rPr>
      </w:pPr>
      <w:r w:rsidRPr="00735FD9">
        <w:rPr>
          <w:i/>
          <w:iCs/>
          <w:sz w:val="20"/>
        </w:rPr>
        <w:t>Wireless LAN Medium Access Control (MAC) and Physical Layer (PHY) Specification</w:t>
      </w:r>
      <w:r w:rsidRPr="00735FD9">
        <w:rPr>
          <w:sz w:val="20"/>
        </w:rPr>
        <w:t>, IEEE Std. 802.11, 1997.</w:t>
      </w:r>
    </w:p>
    <w:p w14:paraId="2510D68A" w14:textId="77777777" w:rsidR="00D25974" w:rsidRDefault="00D25974" w:rsidP="00D25974">
      <w:pPr>
        <w:pStyle w:val="Komputikateks"/>
      </w:pPr>
    </w:p>
    <w:p w14:paraId="12033B56" w14:textId="77777777" w:rsidR="00E90708" w:rsidRPr="00492B9D" w:rsidRDefault="00E90708" w:rsidP="00DB17E4">
      <w:pPr>
        <w:pStyle w:val="StyleJustifiedBefore0cmHanging075cm"/>
        <w:rPr>
          <w:rStyle w:val="selectable"/>
          <w:rFonts w:ascii="Times New Roman" w:hAnsi="Times New Roman"/>
          <w:sz w:val="18"/>
          <w:szCs w:val="22"/>
          <w:lang w:eastAsia="id-ID"/>
        </w:rPr>
        <w:sectPr w:rsidR="00E90708" w:rsidRPr="00492B9D" w:rsidSect="009606F3">
          <w:type w:val="continuous"/>
          <w:pgSz w:w="11907" w:h="16840" w:code="9"/>
          <w:pgMar w:top="1134" w:right="1134" w:bottom="1134" w:left="1134" w:header="567" w:footer="567" w:gutter="0"/>
          <w:cols w:num="2" w:space="287"/>
          <w:titlePg/>
          <w:docGrid w:linePitch="272"/>
        </w:sectPr>
      </w:pPr>
    </w:p>
    <w:p w14:paraId="2108057F" w14:textId="77777777" w:rsidR="0032374D" w:rsidRPr="00164813" w:rsidRDefault="0032374D" w:rsidP="005D79C9">
      <w:pPr>
        <w:rPr>
          <w:sz w:val="22"/>
          <w:szCs w:val="18"/>
        </w:rPr>
      </w:pPr>
    </w:p>
    <w:sectPr w:rsidR="0032374D" w:rsidRPr="00164813" w:rsidSect="00E90708">
      <w:type w:val="continuous"/>
      <w:pgSz w:w="11907" w:h="16840" w:code="9"/>
      <w:pgMar w:top="1134" w:right="1134" w:bottom="1134" w:left="1134" w:header="567" w:footer="567" w:gutter="0"/>
      <w:cols w:space="28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C768" w14:textId="77777777" w:rsidR="00CC3AAC" w:rsidRDefault="00CC3AAC">
      <w:r>
        <w:separator/>
      </w:r>
    </w:p>
  </w:endnote>
  <w:endnote w:type="continuationSeparator" w:id="0">
    <w:p w14:paraId="6BE490A2" w14:textId="77777777" w:rsidR="00CC3AAC" w:rsidRDefault="00CC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A041" w14:textId="4248EA3E" w:rsidR="00A04692" w:rsidRDefault="00245831">
    <w:pPr>
      <w:pStyle w:val="Footer"/>
      <w:jc w:val="center"/>
    </w:pPr>
    <w:r>
      <w:rPr>
        <w:noProof/>
      </w:rPr>
      <mc:AlternateContent>
        <mc:Choice Requires="wps">
          <w:drawing>
            <wp:inline distT="0" distB="0" distL="0" distR="0" wp14:anchorId="06AFBAF1" wp14:editId="62E9E6D2">
              <wp:extent cx="5467350" cy="54610"/>
              <wp:effectExtent l="38100" t="0" r="0" b="2540"/>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ysClr val="windowText" lastClr="000000">
                          <a:lumMod val="65000"/>
                          <a:lumOff val="35000"/>
                        </a:sysClr>
                      </a:solidFill>
                      <a:ln w="9525">
                        <a:solidFill>
                          <a:sysClr val="windowText" lastClr="000000">
                            <a:lumMod val="65000"/>
                            <a:lumOff val="3500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255C3AFD" id="_x0000_t110" coordsize="21600,21600" o:spt="110" path="m10800,l,10800,10800,21600,21600,10800xe">
              <v:stroke joinstyle="miter"/>
              <v:path gradientshapeok="t" o:connecttype="rect" textboxrect="5400,5400,16200,16200"/>
            </v:shapetype>
            <v:shape id="Flowchart: Decisio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tMUAIAAOoEAAAOAAAAZHJzL2Uyb0RvYy54bWy8VM1uEzEQviPxDpbvdJOQNO2qm6pKKUIq&#10;pVLLAzheb9bC9pixk014esZ2UlK4IcQeLM+PZ76Zb2avrnfWsK3CoME1fHw24kw5Ca1264Z/fb57&#10;d8FZiMK1woBTDd+rwK8Xb99cDb5WE+jBtAoZBXGhHnzD+xh9XVVB9sqKcAZeOTJ2gFZEEnFdtSgG&#10;im5NNRmNzqsBsPUIUoVA2tti5Iscv+uUjF+6LqjITMMJW8wn5nOVzmpxJeo1Ct9reYAh/gKFFdpR&#10;0pdQtyIKtkH9RyirJUKALp5JsBV0nZYq10DVjEe/VfPUC69yLdSc4F/aFP5dWPmwfUSm24bPOXPC&#10;EkV3BgbZC4w1u1VSJ2bZPDVq8KEm/yf/iKnU4O9BfgvMwbIXbq1uEGHolWgJ3jj5V68eJCHQU7Ya&#10;PkNLecQmQu7ZrkObAlI32C5Ts3+hRu0ik6ScTc/n72fEoCQbCeNMXSXq42OPIX5UYFm6NLyjIggW&#10;xmMJOZPY3oeYkIn66J8rAaPbO21MFvZhaZBtBU0MDVoLwzOB4MyIEMlAyPKX45mNpVqK7/mM9GWe&#10;SE1TV9QEuqgpZ8ihc/pwmtI4NjT8cjaZ5aivbOXNf4VjdaSdNNo2/KLUmrckUfvBtfkehTblTmUZ&#10;d+A60VvGZAXtnqhGKAtHPwi69IA/OBto2Roevm8EKurqJ0fjcjmeTtN2ZmE6m09IwFPL6tQinKRQ&#10;DSdSynUZy0ZvPOp1T5nGuY8ObmjEOp0ZT+NXUB3A0kJlJg7Lnzb2VM5ev35Ri58AAAD//wMAUEsD&#10;BBQABgAIAAAAIQBAOyEy1wAAAAMBAAAPAAAAZHJzL2Rvd25yZXYueG1sTI9BT8MwDIXvSPsPkSdx&#10;Y2mR2EZpOjGkifPGNK5e47UVjVM16Vr+PR4XuFh+etbz9/LN5Fp1pT40ng2kiwQUceltw5WB48fu&#10;YQ0qRGSLrWcy8E0BNsXsLsfM+pH3dD3ESkkIhwwN1DF2mdahrMlhWPiOWLyL7x1GkX2lbY+jhLtW&#10;PybJUjtsWD7U2NFbTeXXYXAGpqfnbRjwtJq2n6fdezpehtVeG3M/n15fQEWa4t8x3PAFHQphOvuB&#10;bVCtASkSf6d462Uq8nxbQBe5/s9e/AAAAP//AwBQSwECLQAUAAYACAAAACEAtoM4kv4AAADhAQAA&#10;EwAAAAAAAAAAAAAAAAAAAAAAW0NvbnRlbnRfVHlwZXNdLnhtbFBLAQItABQABgAIAAAAIQA4/SH/&#10;1gAAAJQBAAALAAAAAAAAAAAAAAAAAC8BAABfcmVscy8ucmVsc1BLAQItABQABgAIAAAAIQDE4PtM&#10;UAIAAOoEAAAOAAAAAAAAAAAAAAAAAC4CAABkcnMvZTJvRG9jLnhtbFBLAQItABQABgAIAAAAIQBA&#10;OyEy1wAAAAMBAAAPAAAAAAAAAAAAAAAAAKoEAABkcnMvZG93bnJldi54bWxQSwUGAAAAAAQABADz&#10;AAAArgUAAAAA&#10;" fillcolor="#595959" strokecolor="#595959">
              <w10:anchorlock/>
            </v:shape>
          </w:pict>
        </mc:Fallback>
      </mc:AlternateContent>
    </w:r>
  </w:p>
  <w:p w14:paraId="67E155B9" w14:textId="6EBD5F76" w:rsidR="00A04692" w:rsidRDefault="00A04692" w:rsidP="00245831">
    <w:pPr>
      <w:pStyle w:val="Footer"/>
      <w:jc w:val="center"/>
    </w:pPr>
    <w:r w:rsidRPr="009A02FC">
      <w:rPr>
        <w:sz w:val="18"/>
        <w:szCs w:val="18"/>
      </w:rPr>
      <w:fldChar w:fldCharType="begin"/>
    </w:r>
    <w:r w:rsidRPr="009A02FC">
      <w:rPr>
        <w:sz w:val="18"/>
        <w:szCs w:val="18"/>
      </w:rPr>
      <w:instrText xml:space="preserve"> PAGE    \* MERGEFORMAT </w:instrText>
    </w:r>
    <w:r w:rsidRPr="009A02FC">
      <w:rPr>
        <w:sz w:val="18"/>
        <w:szCs w:val="18"/>
      </w:rPr>
      <w:fldChar w:fldCharType="separate"/>
    </w:r>
    <w:r w:rsidRPr="009A02FC">
      <w:rPr>
        <w:noProof/>
        <w:sz w:val="18"/>
        <w:szCs w:val="18"/>
      </w:rPr>
      <w:t>2</w:t>
    </w:r>
    <w:r w:rsidRPr="009A02FC">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39810" w14:textId="77777777" w:rsidR="00A04692" w:rsidRPr="009A02FC" w:rsidRDefault="00A04692" w:rsidP="0001672F">
    <w:pPr>
      <w:pStyle w:val="Footer"/>
    </w:pPr>
    <w:r w:rsidRPr="009A02FC">
      <w:rPr>
        <w:sz w:val="18"/>
        <w:szCs w:val="22"/>
        <w:lang w:val="id-ID"/>
      </w:rPr>
      <w:t xml:space="preserve">Tersedia di </w:t>
    </w:r>
    <w:hyperlink r:id="rId1" w:history="1">
      <w:r w:rsidRPr="009A02FC">
        <w:rPr>
          <w:rStyle w:val="Hyperlink"/>
          <w:i/>
          <w:iCs/>
          <w:color w:val="auto"/>
          <w:szCs w:val="24"/>
          <w:lang w:val="id-ID"/>
        </w:rPr>
        <w:t>https://ojs.unikom.ac.id/index.php/komputika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040E" w14:textId="77777777" w:rsidR="00CC3AAC" w:rsidRDefault="00CC3AAC">
      <w:r>
        <w:separator/>
      </w:r>
    </w:p>
  </w:footnote>
  <w:footnote w:type="continuationSeparator" w:id="0">
    <w:p w14:paraId="04E9776E" w14:textId="77777777" w:rsidR="00CC3AAC" w:rsidRDefault="00CC3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CA6D" w14:textId="2A72D088" w:rsidR="00A04692" w:rsidRPr="00470A5C" w:rsidRDefault="00470A5C" w:rsidP="00164813">
    <w:pPr>
      <w:pStyle w:val="KomputikaPenulis11pt"/>
      <w:spacing w:after="0"/>
      <w:rPr>
        <w:b w:val="0"/>
        <w:bCs w:val="0"/>
        <w:sz w:val="18"/>
        <w:lang w:val="en-US"/>
      </w:rPr>
    </w:pPr>
    <w:r>
      <w:rPr>
        <w:b w:val="0"/>
        <w:bCs w:val="0"/>
        <w:sz w:val="18"/>
        <w:szCs w:val="22"/>
        <w:lang w:val="en-US"/>
      </w:rPr>
      <w:t>Mikrokontroller – ST151</w:t>
    </w:r>
  </w:p>
  <w:p w14:paraId="46F47EC8" w14:textId="5ED5681D" w:rsidR="00A04692" w:rsidRPr="00470A5C" w:rsidRDefault="00470A5C" w:rsidP="00B75102">
    <w:pPr>
      <w:pStyle w:val="Header"/>
      <w:tabs>
        <w:tab w:val="clear" w:pos="4320"/>
        <w:tab w:val="clear" w:pos="8640"/>
        <w:tab w:val="right" w:pos="9639"/>
      </w:tabs>
      <w:jc w:val="center"/>
      <w:rPr>
        <w:sz w:val="18"/>
        <w:szCs w:val="18"/>
      </w:rPr>
    </w:pPr>
    <w:r>
      <w:rPr>
        <w:sz w:val="18"/>
        <w:szCs w:val="18"/>
      </w:rPr>
      <w:t>Program Studi Informatika, Universitas Amikom Yogyakarta</w:t>
    </w:r>
  </w:p>
  <w:p w14:paraId="2CB08790" w14:textId="77777777" w:rsidR="00A04692" w:rsidRPr="002B3D7A" w:rsidRDefault="00A04692" w:rsidP="00A97141">
    <w:pPr>
      <w:pStyle w:val="Header"/>
      <w:tabs>
        <w:tab w:val="clear" w:pos="4320"/>
        <w:tab w:val="clear" w:pos="8640"/>
        <w:tab w:val="left" w:pos="40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4A0" w:firstRow="1" w:lastRow="0" w:firstColumn="1" w:lastColumn="0" w:noHBand="0" w:noVBand="1"/>
    </w:tblPr>
    <w:tblGrid>
      <w:gridCol w:w="6979"/>
      <w:gridCol w:w="2552"/>
    </w:tblGrid>
    <w:tr w:rsidR="00A20AD0" w:rsidRPr="00D87C92" w14:paraId="04CAE32C" w14:textId="77777777" w:rsidTr="00C00DC2">
      <w:trPr>
        <w:trHeight w:val="567"/>
      </w:trPr>
      <w:tc>
        <w:tcPr>
          <w:tcW w:w="7054" w:type="dxa"/>
          <w:shd w:val="clear" w:color="auto" w:fill="D9D9D9"/>
        </w:tcPr>
        <w:p w14:paraId="59720983" w14:textId="136514BA" w:rsidR="00A20AD0" w:rsidRPr="00470A5C" w:rsidRDefault="00470A5C" w:rsidP="00A20AD0">
          <w:pPr>
            <w:pStyle w:val="Header"/>
            <w:tabs>
              <w:tab w:val="clear" w:pos="4320"/>
              <w:tab w:val="clear" w:pos="8640"/>
              <w:tab w:val="right" w:pos="9639"/>
            </w:tabs>
            <w:spacing w:before="20" w:after="20"/>
            <w:ind w:left="28"/>
            <w:rPr>
              <w:rFonts w:eastAsia="Calibri"/>
              <w:b/>
              <w:bCs/>
            </w:rPr>
          </w:pPr>
          <w:r>
            <w:rPr>
              <w:rFonts w:eastAsia="Calibri"/>
              <w:b/>
              <w:bCs/>
            </w:rPr>
            <w:t>Mata Kuliah Mikrokontroller</w:t>
          </w:r>
        </w:p>
        <w:p w14:paraId="58C9CF9D" w14:textId="1A612E21" w:rsidR="00470A5C" w:rsidRDefault="00470A5C" w:rsidP="00A20AD0">
          <w:pPr>
            <w:pStyle w:val="Header"/>
            <w:tabs>
              <w:tab w:val="clear" w:pos="4320"/>
              <w:tab w:val="clear" w:pos="8640"/>
              <w:tab w:val="right" w:pos="9639"/>
            </w:tabs>
            <w:spacing w:before="20" w:after="20"/>
            <w:ind w:left="28"/>
            <w:rPr>
              <w:rFonts w:eastAsia="Calibri"/>
            </w:rPr>
          </w:pPr>
          <w:r>
            <w:rPr>
              <w:rFonts w:eastAsia="Calibri"/>
            </w:rPr>
            <w:t>Kelas IF dan BCI</w:t>
          </w:r>
        </w:p>
        <w:p w14:paraId="3AB48EB1" w14:textId="6C356DFF" w:rsidR="00A20AD0" w:rsidRPr="00492B9D" w:rsidRDefault="00470A5C" w:rsidP="00A20AD0">
          <w:pPr>
            <w:pStyle w:val="Header"/>
            <w:tabs>
              <w:tab w:val="clear" w:pos="4320"/>
              <w:tab w:val="clear" w:pos="8640"/>
              <w:tab w:val="right" w:pos="9639"/>
            </w:tabs>
            <w:spacing w:before="20" w:after="20"/>
            <w:ind w:left="28"/>
            <w:rPr>
              <w:rFonts w:eastAsia="Calibri"/>
              <w:b/>
              <w:bCs/>
              <w:szCs w:val="24"/>
              <w:lang w:val="id-ID"/>
            </w:rPr>
          </w:pPr>
          <w:r>
            <w:rPr>
              <w:rFonts w:eastAsia="Calibri"/>
            </w:rPr>
            <w:t xml:space="preserve">Kode mata </w:t>
          </w:r>
          <w:proofErr w:type="gramStart"/>
          <w:r>
            <w:rPr>
              <w:rFonts w:eastAsia="Calibri"/>
            </w:rPr>
            <w:t>kuliah :</w:t>
          </w:r>
          <w:proofErr w:type="gramEnd"/>
          <w:r>
            <w:rPr>
              <w:rFonts w:eastAsia="Calibri"/>
            </w:rPr>
            <w:t xml:space="preserve"> ST151</w:t>
          </w:r>
          <w:r w:rsidR="00A20AD0" w:rsidRPr="00492B9D">
            <w:rPr>
              <w:rFonts w:eastAsia="Calibri"/>
              <w:b/>
              <w:bCs/>
              <w:color w:val="000000"/>
              <w:lang w:val="id-ID"/>
            </w:rPr>
            <w:t xml:space="preserve"> </w:t>
          </w:r>
        </w:p>
      </w:tc>
      <w:tc>
        <w:tcPr>
          <w:tcW w:w="2585" w:type="dxa"/>
          <w:shd w:val="clear" w:color="auto" w:fill="000000"/>
        </w:tcPr>
        <w:p w14:paraId="25FD62FA" w14:textId="1D3364AF" w:rsidR="00A20AD0" w:rsidRPr="00492B9D" w:rsidRDefault="00A20AD0" w:rsidP="00A20AD0">
          <w:pPr>
            <w:pStyle w:val="Header"/>
            <w:tabs>
              <w:tab w:val="clear" w:pos="4320"/>
              <w:tab w:val="clear" w:pos="8640"/>
              <w:tab w:val="right" w:pos="9639"/>
            </w:tabs>
            <w:spacing w:before="60" w:after="120"/>
            <w:rPr>
              <w:rFonts w:eastAsia="Calibri"/>
              <w:b/>
              <w:bCs/>
              <w:szCs w:val="24"/>
              <w:lang w:val="id-ID"/>
            </w:rPr>
          </w:pPr>
        </w:p>
      </w:tc>
    </w:tr>
    <w:tr w:rsidR="00A20AD0" w:rsidRPr="00D87C92" w14:paraId="00F384B4" w14:textId="77777777" w:rsidTr="00C00DC2">
      <w:trPr>
        <w:trHeight w:val="227"/>
      </w:trPr>
      <w:tc>
        <w:tcPr>
          <w:tcW w:w="7054" w:type="dxa"/>
          <w:tcBorders>
            <w:bottom w:val="single" w:sz="4" w:space="0" w:color="auto"/>
          </w:tcBorders>
          <w:shd w:val="clear" w:color="auto" w:fill="auto"/>
        </w:tcPr>
        <w:p w14:paraId="7679B3FF" w14:textId="77777777" w:rsidR="00A20AD0" w:rsidRPr="00492B9D" w:rsidRDefault="00A20AD0" w:rsidP="00A20AD0">
          <w:pPr>
            <w:pStyle w:val="Header"/>
            <w:tabs>
              <w:tab w:val="clear" w:pos="4320"/>
              <w:tab w:val="clear" w:pos="8640"/>
              <w:tab w:val="right" w:pos="9639"/>
            </w:tabs>
            <w:ind w:left="28"/>
            <w:rPr>
              <w:rFonts w:ascii="Calibri" w:eastAsia="Calibri" w:hAnsi="Calibri"/>
              <w:b/>
              <w:bCs/>
              <w:sz w:val="18"/>
              <w:szCs w:val="22"/>
              <w:lang w:val="id-ID"/>
            </w:rPr>
          </w:pPr>
        </w:p>
      </w:tc>
      <w:tc>
        <w:tcPr>
          <w:tcW w:w="2585" w:type="dxa"/>
          <w:tcBorders>
            <w:bottom w:val="single" w:sz="4" w:space="0" w:color="auto"/>
          </w:tcBorders>
          <w:shd w:val="clear" w:color="auto" w:fill="auto"/>
        </w:tcPr>
        <w:p w14:paraId="35FB3380" w14:textId="77777777" w:rsidR="00A20AD0" w:rsidRPr="00492B9D" w:rsidRDefault="00A20AD0" w:rsidP="00A20AD0">
          <w:pPr>
            <w:pStyle w:val="Header"/>
            <w:tabs>
              <w:tab w:val="clear" w:pos="4320"/>
              <w:tab w:val="clear" w:pos="8640"/>
              <w:tab w:val="center" w:pos="2299"/>
            </w:tabs>
            <w:jc w:val="center"/>
            <w:rPr>
              <w:rFonts w:ascii="Calibri" w:eastAsia="Calibri" w:hAnsi="Calibri"/>
              <w:b/>
              <w:bCs/>
              <w:sz w:val="18"/>
              <w:szCs w:val="22"/>
              <w:lang w:val="id-ID"/>
            </w:rPr>
          </w:pPr>
        </w:p>
      </w:tc>
    </w:tr>
  </w:tbl>
  <w:p w14:paraId="1BCB185B" w14:textId="77777777" w:rsidR="00A20AD0" w:rsidRDefault="00A20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D669FD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454" w:hanging="454"/>
      </w:pPr>
      <w:rPr>
        <w:rFonts w:hint="default"/>
      </w:rPr>
    </w:lvl>
    <w:lvl w:ilvl="2">
      <w:start w:val="1"/>
      <w:numFmt w:val="upperLetter"/>
      <w:pStyle w:val="Heading3"/>
      <w:lvlText w:val="%3."/>
      <w:lvlJc w:val="left"/>
      <w:pPr>
        <w:ind w:left="397" w:hanging="39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0000001"/>
    <w:multiLevelType w:val="multilevel"/>
    <w:tmpl w:val="7BF041B2"/>
    <w:lvl w:ilvl="0">
      <w:start w:val="1"/>
      <w:numFmt w:val="none"/>
      <w:suff w:val="nothing"/>
      <w:lvlText w:val=""/>
      <w:lvlJc w:val="left"/>
      <w:pPr>
        <w:tabs>
          <w:tab w:val="num" w:pos="0"/>
        </w:tabs>
        <w:ind w:left="0" w:firstLine="0"/>
      </w:pPr>
      <w:rPr>
        <w:b/>
        <w:lang w:val="id-ID"/>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2"/>
    <w:multiLevelType w:val="singleLevel"/>
    <w:tmpl w:val="41EED6DA"/>
    <w:name w:val="WW8Num4"/>
    <w:lvl w:ilvl="0">
      <w:start w:val="1"/>
      <w:numFmt w:val="decimal"/>
      <w:lvlText w:val="%1."/>
      <w:lvlJc w:val="left"/>
      <w:pPr>
        <w:tabs>
          <w:tab w:val="num" w:pos="0"/>
        </w:tabs>
        <w:ind w:left="360" w:hanging="360"/>
      </w:pPr>
      <w:rPr>
        <w:i w:val="0"/>
        <w:iCs/>
      </w:rPr>
    </w:lvl>
  </w:abstractNum>
  <w:abstractNum w:abstractNumId="4"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5"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7" w15:restartNumberingAfterBreak="0">
    <w:nsid w:val="16980646"/>
    <w:multiLevelType w:val="hybridMultilevel"/>
    <w:tmpl w:val="D6063B00"/>
    <w:lvl w:ilvl="0" w:tplc="04210019">
      <w:start w:val="1"/>
      <w:numFmt w:val="lowerLetter"/>
      <w:lvlText w:val="%1."/>
      <w:lvlJc w:val="left"/>
      <w:pPr>
        <w:ind w:left="960" w:hanging="360"/>
      </w:pPr>
    </w:lvl>
    <w:lvl w:ilvl="1" w:tplc="04210019" w:tentative="1">
      <w:start w:val="1"/>
      <w:numFmt w:val="lowerLetter"/>
      <w:lvlText w:val="%2."/>
      <w:lvlJc w:val="left"/>
      <w:pPr>
        <w:ind w:left="1680" w:hanging="360"/>
      </w:pPr>
    </w:lvl>
    <w:lvl w:ilvl="2" w:tplc="0421001B" w:tentative="1">
      <w:start w:val="1"/>
      <w:numFmt w:val="lowerRoman"/>
      <w:lvlText w:val="%3."/>
      <w:lvlJc w:val="right"/>
      <w:pPr>
        <w:ind w:left="2400" w:hanging="180"/>
      </w:pPr>
    </w:lvl>
    <w:lvl w:ilvl="3" w:tplc="0421000F" w:tentative="1">
      <w:start w:val="1"/>
      <w:numFmt w:val="decimal"/>
      <w:lvlText w:val="%4."/>
      <w:lvlJc w:val="left"/>
      <w:pPr>
        <w:ind w:left="3120" w:hanging="360"/>
      </w:pPr>
    </w:lvl>
    <w:lvl w:ilvl="4" w:tplc="04210019" w:tentative="1">
      <w:start w:val="1"/>
      <w:numFmt w:val="lowerLetter"/>
      <w:lvlText w:val="%5."/>
      <w:lvlJc w:val="left"/>
      <w:pPr>
        <w:ind w:left="3840" w:hanging="360"/>
      </w:pPr>
    </w:lvl>
    <w:lvl w:ilvl="5" w:tplc="0421001B" w:tentative="1">
      <w:start w:val="1"/>
      <w:numFmt w:val="lowerRoman"/>
      <w:lvlText w:val="%6."/>
      <w:lvlJc w:val="right"/>
      <w:pPr>
        <w:ind w:left="4560" w:hanging="180"/>
      </w:pPr>
    </w:lvl>
    <w:lvl w:ilvl="6" w:tplc="0421000F" w:tentative="1">
      <w:start w:val="1"/>
      <w:numFmt w:val="decimal"/>
      <w:lvlText w:val="%7."/>
      <w:lvlJc w:val="left"/>
      <w:pPr>
        <w:ind w:left="5280" w:hanging="360"/>
      </w:pPr>
    </w:lvl>
    <w:lvl w:ilvl="7" w:tplc="04210019" w:tentative="1">
      <w:start w:val="1"/>
      <w:numFmt w:val="lowerLetter"/>
      <w:lvlText w:val="%8."/>
      <w:lvlJc w:val="left"/>
      <w:pPr>
        <w:ind w:left="6000" w:hanging="360"/>
      </w:pPr>
    </w:lvl>
    <w:lvl w:ilvl="8" w:tplc="0421001B" w:tentative="1">
      <w:start w:val="1"/>
      <w:numFmt w:val="lowerRoman"/>
      <w:lvlText w:val="%9."/>
      <w:lvlJc w:val="right"/>
      <w:pPr>
        <w:ind w:left="6720" w:hanging="180"/>
      </w:pPr>
    </w:lvl>
  </w:abstractNum>
  <w:abstractNum w:abstractNumId="8" w15:restartNumberingAfterBreak="0">
    <w:nsid w:val="1A9A2B1F"/>
    <w:multiLevelType w:val="hybridMultilevel"/>
    <w:tmpl w:val="0B9A65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1CB04E48"/>
    <w:multiLevelType w:val="hybridMultilevel"/>
    <w:tmpl w:val="EABA747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23E37B55"/>
    <w:multiLevelType w:val="hybridMultilevel"/>
    <w:tmpl w:val="A224E04A"/>
    <w:lvl w:ilvl="0" w:tplc="9288ED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74807CD"/>
    <w:multiLevelType w:val="hybridMultilevel"/>
    <w:tmpl w:val="010ED408"/>
    <w:lvl w:ilvl="0" w:tplc="9288ED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3ED37312"/>
    <w:multiLevelType w:val="hybridMultilevel"/>
    <w:tmpl w:val="6EECF5C2"/>
    <w:lvl w:ilvl="0" w:tplc="9452764E">
      <w:start w:val="1"/>
      <w:numFmt w:val="decimal"/>
      <w:lvlText w:val="[%1]"/>
      <w:lvlJc w:val="left"/>
      <w:pPr>
        <w:ind w:left="928" w:hanging="360"/>
      </w:pPr>
      <w:rPr>
        <w:rFonts w:ascii="Times New Roman" w:hAnsi="Times New Roman" w:cs="Times New Roman" w:hint="default"/>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F757A"/>
    <w:multiLevelType w:val="hybridMultilevel"/>
    <w:tmpl w:val="43605094"/>
    <w:lvl w:ilvl="0" w:tplc="9288ED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C300B"/>
    <w:multiLevelType w:val="hybridMultilevel"/>
    <w:tmpl w:val="3A38C6D6"/>
    <w:lvl w:ilvl="0" w:tplc="04090001">
      <w:start w:val="1"/>
      <w:numFmt w:val="bullet"/>
      <w:lvlText w:val=""/>
      <w:lvlJc w:val="left"/>
      <w:pPr>
        <w:ind w:left="720" w:hanging="360"/>
      </w:pPr>
      <w:rPr>
        <w:rFonts w:ascii="Symbol" w:hAnsi="Symbol" w:hint="default"/>
      </w:rPr>
    </w:lvl>
    <w:lvl w:ilvl="1" w:tplc="9288ED7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4592A"/>
    <w:multiLevelType w:val="hybridMultilevel"/>
    <w:tmpl w:val="AE487A0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6FE4DE8"/>
    <w:multiLevelType w:val="multilevel"/>
    <w:tmpl w:val="B2588F04"/>
    <w:lvl w:ilvl="0">
      <w:start w:val="1"/>
      <w:numFmt w:val="upperRoman"/>
      <w:suff w:val="nothing"/>
      <w:lvlText w:val="BAB %1"/>
      <w:lvlJc w:val="center"/>
      <w:pPr>
        <w:ind w:left="3148" w:firstLine="397"/>
      </w:pPr>
      <w:rPr>
        <w:rFonts w:ascii="Times New Roman" w:hAnsi="Times New Roman" w:hint="default"/>
        <w:b/>
        <w:i w:val="0"/>
        <w:sz w:val="28"/>
      </w:rPr>
    </w:lvl>
    <w:lvl w:ilvl="1">
      <w:start w:val="1"/>
      <w:numFmt w:val="decimal"/>
      <w:isLgl/>
      <w:lvlText w:val="%1.%2"/>
      <w:lvlJc w:val="left"/>
      <w:pPr>
        <w:tabs>
          <w:tab w:val="num" w:pos="868"/>
        </w:tabs>
        <w:ind w:left="936" w:hanging="794"/>
      </w:pPr>
      <w:rPr>
        <w:rFonts w:hint="default"/>
      </w:rPr>
    </w:lvl>
    <w:lvl w:ilvl="2">
      <w:start w:val="1"/>
      <w:numFmt w:val="decimal"/>
      <w:isLgl/>
      <w:lvlText w:val="%1.%2.%3"/>
      <w:lvlJc w:val="left"/>
      <w:pPr>
        <w:ind w:left="1134" w:hanging="1134"/>
      </w:pPr>
      <w:rPr>
        <w:rFonts w:hint="default"/>
        <w:i w:val="0"/>
      </w:rPr>
    </w:lvl>
    <w:lvl w:ilvl="3">
      <w:start w:val="1"/>
      <w:numFmt w:val="decimal"/>
      <w:isLgl/>
      <w:lvlText w:val="%1.%2.%3.%4"/>
      <w:lvlJc w:val="left"/>
      <w:pPr>
        <w:ind w:left="1296" w:hanging="1296"/>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36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B5361BA"/>
    <w:multiLevelType w:val="hybridMultilevel"/>
    <w:tmpl w:val="ED3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35EC"/>
    <w:multiLevelType w:val="hybridMultilevel"/>
    <w:tmpl w:val="BE50819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26" w15:restartNumberingAfterBreak="0">
    <w:nsid w:val="553921DE"/>
    <w:multiLevelType w:val="hybridMultilevel"/>
    <w:tmpl w:val="EA88EDE4"/>
    <w:lvl w:ilvl="0" w:tplc="68C6F51A">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DC1424"/>
    <w:multiLevelType w:val="hybridMultilevel"/>
    <w:tmpl w:val="CC56793A"/>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CEC1A9F"/>
    <w:multiLevelType w:val="hybridMultilevel"/>
    <w:tmpl w:val="D7C658DE"/>
    <w:lvl w:ilvl="0" w:tplc="68C6F5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09A43FF"/>
    <w:multiLevelType w:val="hybridMultilevel"/>
    <w:tmpl w:val="8D0A3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0A720D8"/>
    <w:multiLevelType w:val="hybridMultilevel"/>
    <w:tmpl w:val="3B50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32" w15:restartNumberingAfterBreak="0">
    <w:nsid w:val="639F1616"/>
    <w:multiLevelType w:val="hybridMultilevel"/>
    <w:tmpl w:val="3CCE1FF8"/>
    <w:lvl w:ilvl="0" w:tplc="E8F6B888">
      <w:start w:val="6"/>
      <w:numFmt w:val="decimal"/>
      <w:lvlText w:val="[%1]"/>
      <w:lvlJc w:val="left"/>
      <w:pPr>
        <w:ind w:left="720" w:hanging="360"/>
      </w:pPr>
      <w:rPr>
        <w:rFonts w:hint="default"/>
        <w:color w:val="00000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667473E"/>
    <w:multiLevelType w:val="hybridMultilevel"/>
    <w:tmpl w:val="B2A011C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F270CD"/>
    <w:multiLevelType w:val="hybridMultilevel"/>
    <w:tmpl w:val="511E455C"/>
    <w:lvl w:ilvl="0" w:tplc="0421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B1D56DF"/>
    <w:multiLevelType w:val="hybridMultilevel"/>
    <w:tmpl w:val="DB46A5E6"/>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22"/>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22"/>
    <w:lvlOverride w:ilvl="0">
      <w:lvl w:ilvl="0">
        <w:start w:val="1"/>
        <w:numFmt w:val="decimal"/>
        <w:lvlText w:val="%1."/>
        <w:legacy w:legacy="1" w:legacySpace="0" w:legacyIndent="360"/>
        <w:lvlJc w:val="left"/>
        <w:pPr>
          <w:ind w:left="360" w:hanging="360"/>
        </w:pPr>
      </w:lvl>
    </w:lvlOverride>
  </w:num>
  <w:num w:numId="13">
    <w:abstractNumId w:val="15"/>
  </w:num>
  <w:num w:numId="14">
    <w:abstractNumId w:val="11"/>
  </w:num>
  <w:num w:numId="15">
    <w:abstractNumId w:val="6"/>
  </w:num>
  <w:num w:numId="16">
    <w:abstractNumId w:val="31"/>
  </w:num>
  <w:num w:numId="17">
    <w:abstractNumId w:val="25"/>
  </w:num>
  <w:num w:numId="18">
    <w:abstractNumId w:val="9"/>
  </w:num>
  <w:num w:numId="19">
    <w:abstractNumId w:val="17"/>
  </w:num>
  <w:num w:numId="20">
    <w:abstractNumId w:val="4"/>
  </w:num>
  <w:num w:numId="21">
    <w:abstractNumId w:val="26"/>
  </w:num>
  <w:num w:numId="22">
    <w:abstractNumId w:val="28"/>
  </w:num>
  <w:num w:numId="23">
    <w:abstractNumId w:val="20"/>
  </w:num>
  <w:num w:numId="24">
    <w:abstractNumId w:val="7"/>
  </w:num>
  <w:num w:numId="25">
    <w:abstractNumId w:val="33"/>
  </w:num>
  <w:num w:numId="26">
    <w:abstractNumId w:val="34"/>
  </w:num>
  <w:num w:numId="27">
    <w:abstractNumId w:val="24"/>
  </w:num>
  <w:num w:numId="28">
    <w:abstractNumId w:val="35"/>
  </w:num>
  <w:num w:numId="29">
    <w:abstractNumId w:val="27"/>
  </w:num>
  <w:num w:numId="30">
    <w:abstractNumId w:val="3"/>
  </w:num>
  <w:num w:numId="31">
    <w:abstractNumId w:val="29"/>
  </w:num>
  <w:num w:numId="32">
    <w:abstractNumId w:val="10"/>
  </w:num>
  <w:num w:numId="33">
    <w:abstractNumId w:val="32"/>
  </w:num>
  <w:num w:numId="34">
    <w:abstractNumId w:val="2"/>
  </w:num>
  <w:num w:numId="35">
    <w:abstractNumId w:val="5"/>
  </w:num>
  <w:num w:numId="36">
    <w:abstractNumId w:val="21"/>
  </w:num>
  <w:num w:numId="37">
    <w:abstractNumId w:val="23"/>
  </w:num>
  <w:num w:numId="38">
    <w:abstractNumId w:val="8"/>
  </w:num>
  <w:num w:numId="39">
    <w:abstractNumId w:val="19"/>
  </w:num>
  <w:num w:numId="40">
    <w:abstractNumId w:val="14"/>
  </w:num>
  <w:num w:numId="41">
    <w:abstractNumId w:val="12"/>
  </w:num>
  <w:num w:numId="42">
    <w:abstractNumId w:val="18"/>
  </w:num>
  <w:num w:numId="43">
    <w:abstractNumId w:val="16"/>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98"/>
    <w:rsid w:val="00006E97"/>
    <w:rsid w:val="00015EC2"/>
    <w:rsid w:val="0001672F"/>
    <w:rsid w:val="00037A97"/>
    <w:rsid w:val="000404AD"/>
    <w:rsid w:val="00046306"/>
    <w:rsid w:val="00056157"/>
    <w:rsid w:val="000568C2"/>
    <w:rsid w:val="00074F79"/>
    <w:rsid w:val="000768B9"/>
    <w:rsid w:val="0008234C"/>
    <w:rsid w:val="000863D2"/>
    <w:rsid w:val="000B0276"/>
    <w:rsid w:val="000B4EAE"/>
    <w:rsid w:val="000B65ED"/>
    <w:rsid w:val="000C49CA"/>
    <w:rsid w:val="000E04AE"/>
    <w:rsid w:val="000E63F8"/>
    <w:rsid w:val="000E7ED5"/>
    <w:rsid w:val="000F5290"/>
    <w:rsid w:val="000F68DF"/>
    <w:rsid w:val="00105E51"/>
    <w:rsid w:val="00105F9C"/>
    <w:rsid w:val="00107784"/>
    <w:rsid w:val="00112133"/>
    <w:rsid w:val="00112EC9"/>
    <w:rsid w:val="00115013"/>
    <w:rsid w:val="0011755E"/>
    <w:rsid w:val="00117D4A"/>
    <w:rsid w:val="00122833"/>
    <w:rsid w:val="00132A59"/>
    <w:rsid w:val="00150145"/>
    <w:rsid w:val="00152BBD"/>
    <w:rsid w:val="00155AF1"/>
    <w:rsid w:val="00161E13"/>
    <w:rsid w:val="00164813"/>
    <w:rsid w:val="001744D7"/>
    <w:rsid w:val="00180EE6"/>
    <w:rsid w:val="00182852"/>
    <w:rsid w:val="00183A84"/>
    <w:rsid w:val="0019192A"/>
    <w:rsid w:val="00191939"/>
    <w:rsid w:val="00192A83"/>
    <w:rsid w:val="001B0EFB"/>
    <w:rsid w:val="001B1350"/>
    <w:rsid w:val="001B637B"/>
    <w:rsid w:val="001D3E7F"/>
    <w:rsid w:val="001D5F95"/>
    <w:rsid w:val="001F5C2F"/>
    <w:rsid w:val="002025FB"/>
    <w:rsid w:val="00203A42"/>
    <w:rsid w:val="00203CAD"/>
    <w:rsid w:val="00210052"/>
    <w:rsid w:val="00211CA2"/>
    <w:rsid w:val="002123BF"/>
    <w:rsid w:val="00213E56"/>
    <w:rsid w:val="00223F3E"/>
    <w:rsid w:val="002266E2"/>
    <w:rsid w:val="00236EDF"/>
    <w:rsid w:val="00243EE7"/>
    <w:rsid w:val="00245191"/>
    <w:rsid w:val="00245831"/>
    <w:rsid w:val="00251494"/>
    <w:rsid w:val="00251C3E"/>
    <w:rsid w:val="00253597"/>
    <w:rsid w:val="002575EE"/>
    <w:rsid w:val="002616B2"/>
    <w:rsid w:val="00262A15"/>
    <w:rsid w:val="00263395"/>
    <w:rsid w:val="0027787D"/>
    <w:rsid w:val="0029025B"/>
    <w:rsid w:val="002A0960"/>
    <w:rsid w:val="002A130F"/>
    <w:rsid w:val="002A478C"/>
    <w:rsid w:val="002A6DE4"/>
    <w:rsid w:val="002B3D7A"/>
    <w:rsid w:val="002C751C"/>
    <w:rsid w:val="002C77C8"/>
    <w:rsid w:val="002D506C"/>
    <w:rsid w:val="002E1FDE"/>
    <w:rsid w:val="002F0074"/>
    <w:rsid w:val="002F17EC"/>
    <w:rsid w:val="002F1840"/>
    <w:rsid w:val="003025FC"/>
    <w:rsid w:val="00304E9D"/>
    <w:rsid w:val="00314167"/>
    <w:rsid w:val="00317206"/>
    <w:rsid w:val="0032374D"/>
    <w:rsid w:val="00327A5B"/>
    <w:rsid w:val="003424B0"/>
    <w:rsid w:val="00345C8C"/>
    <w:rsid w:val="00350CF8"/>
    <w:rsid w:val="00361022"/>
    <w:rsid w:val="00393F4F"/>
    <w:rsid w:val="0039482D"/>
    <w:rsid w:val="003A48F5"/>
    <w:rsid w:val="003A4FDB"/>
    <w:rsid w:val="003C219B"/>
    <w:rsid w:val="003C624F"/>
    <w:rsid w:val="003D0B8C"/>
    <w:rsid w:val="003D2672"/>
    <w:rsid w:val="003D4141"/>
    <w:rsid w:val="003F5FFD"/>
    <w:rsid w:val="003F7283"/>
    <w:rsid w:val="00400E49"/>
    <w:rsid w:val="00400ED8"/>
    <w:rsid w:val="00401947"/>
    <w:rsid w:val="00402CC8"/>
    <w:rsid w:val="00403185"/>
    <w:rsid w:val="004114BC"/>
    <w:rsid w:val="0041271E"/>
    <w:rsid w:val="00417D86"/>
    <w:rsid w:val="00425CFF"/>
    <w:rsid w:val="004342C6"/>
    <w:rsid w:val="00443107"/>
    <w:rsid w:val="00465221"/>
    <w:rsid w:val="00470A5C"/>
    <w:rsid w:val="0047489E"/>
    <w:rsid w:val="00492B9D"/>
    <w:rsid w:val="00497BB3"/>
    <w:rsid w:val="004A0719"/>
    <w:rsid w:val="004A0E57"/>
    <w:rsid w:val="004A3E2F"/>
    <w:rsid w:val="004B321A"/>
    <w:rsid w:val="004B3371"/>
    <w:rsid w:val="004D6E0E"/>
    <w:rsid w:val="004E0A6C"/>
    <w:rsid w:val="004E530D"/>
    <w:rsid w:val="004F0FCD"/>
    <w:rsid w:val="00502CC3"/>
    <w:rsid w:val="00504E06"/>
    <w:rsid w:val="00504E1F"/>
    <w:rsid w:val="00506B91"/>
    <w:rsid w:val="00507F59"/>
    <w:rsid w:val="00513755"/>
    <w:rsid w:val="00530D5E"/>
    <w:rsid w:val="00532520"/>
    <w:rsid w:val="005424BC"/>
    <w:rsid w:val="00544501"/>
    <w:rsid w:val="00555E36"/>
    <w:rsid w:val="005739DB"/>
    <w:rsid w:val="00584B5F"/>
    <w:rsid w:val="00595E50"/>
    <w:rsid w:val="00596484"/>
    <w:rsid w:val="005A71F5"/>
    <w:rsid w:val="005A7D0B"/>
    <w:rsid w:val="005A7E78"/>
    <w:rsid w:val="005C178B"/>
    <w:rsid w:val="005C1947"/>
    <w:rsid w:val="005D79C9"/>
    <w:rsid w:val="005E3DAA"/>
    <w:rsid w:val="005E6E74"/>
    <w:rsid w:val="005E7380"/>
    <w:rsid w:val="005F0353"/>
    <w:rsid w:val="0060252F"/>
    <w:rsid w:val="00616DD0"/>
    <w:rsid w:val="006229D6"/>
    <w:rsid w:val="00634899"/>
    <w:rsid w:val="00634F08"/>
    <w:rsid w:val="00637B1E"/>
    <w:rsid w:val="00640D7E"/>
    <w:rsid w:val="00641024"/>
    <w:rsid w:val="00650368"/>
    <w:rsid w:val="00662D7C"/>
    <w:rsid w:val="00662FA9"/>
    <w:rsid w:val="00664093"/>
    <w:rsid w:val="00687E5F"/>
    <w:rsid w:val="00690121"/>
    <w:rsid w:val="006971E6"/>
    <w:rsid w:val="006A42C1"/>
    <w:rsid w:val="006C26B8"/>
    <w:rsid w:val="006C4030"/>
    <w:rsid w:val="006F1FF3"/>
    <w:rsid w:val="006F3463"/>
    <w:rsid w:val="006F4546"/>
    <w:rsid w:val="00707047"/>
    <w:rsid w:val="007161A8"/>
    <w:rsid w:val="007175F2"/>
    <w:rsid w:val="007374A1"/>
    <w:rsid w:val="007426B9"/>
    <w:rsid w:val="00754C4B"/>
    <w:rsid w:val="00765716"/>
    <w:rsid w:val="00765D3F"/>
    <w:rsid w:val="007677B4"/>
    <w:rsid w:val="00774935"/>
    <w:rsid w:val="00796C02"/>
    <w:rsid w:val="007A1CCC"/>
    <w:rsid w:val="007A40CF"/>
    <w:rsid w:val="007A51F1"/>
    <w:rsid w:val="007B3FF6"/>
    <w:rsid w:val="007B5512"/>
    <w:rsid w:val="007C1437"/>
    <w:rsid w:val="007C1A85"/>
    <w:rsid w:val="007C3A7B"/>
    <w:rsid w:val="007D1543"/>
    <w:rsid w:val="007D6688"/>
    <w:rsid w:val="00801C29"/>
    <w:rsid w:val="00802A51"/>
    <w:rsid w:val="0080348A"/>
    <w:rsid w:val="00805539"/>
    <w:rsid w:val="00811B78"/>
    <w:rsid w:val="008265D6"/>
    <w:rsid w:val="008339D6"/>
    <w:rsid w:val="00834592"/>
    <w:rsid w:val="00837BDA"/>
    <w:rsid w:val="00840E0C"/>
    <w:rsid w:val="00841F2A"/>
    <w:rsid w:val="008456B0"/>
    <w:rsid w:val="00847191"/>
    <w:rsid w:val="00855CAF"/>
    <w:rsid w:val="0086063B"/>
    <w:rsid w:val="00884A45"/>
    <w:rsid w:val="008A06B3"/>
    <w:rsid w:val="008A1982"/>
    <w:rsid w:val="008B1F4A"/>
    <w:rsid w:val="008B589E"/>
    <w:rsid w:val="008F05ED"/>
    <w:rsid w:val="008F386A"/>
    <w:rsid w:val="008F5200"/>
    <w:rsid w:val="00900AE0"/>
    <w:rsid w:val="0090273C"/>
    <w:rsid w:val="00916205"/>
    <w:rsid w:val="00916BA8"/>
    <w:rsid w:val="00917CE4"/>
    <w:rsid w:val="0093070A"/>
    <w:rsid w:val="00941C3B"/>
    <w:rsid w:val="00947398"/>
    <w:rsid w:val="00956776"/>
    <w:rsid w:val="009606F3"/>
    <w:rsid w:val="009670C2"/>
    <w:rsid w:val="00986952"/>
    <w:rsid w:val="009928CF"/>
    <w:rsid w:val="009A02FC"/>
    <w:rsid w:val="009A2E71"/>
    <w:rsid w:val="009A2EF8"/>
    <w:rsid w:val="009B1DF0"/>
    <w:rsid w:val="009B630D"/>
    <w:rsid w:val="009B7264"/>
    <w:rsid w:val="009B7B2B"/>
    <w:rsid w:val="009E7F36"/>
    <w:rsid w:val="009F0668"/>
    <w:rsid w:val="009F7B0D"/>
    <w:rsid w:val="00A02552"/>
    <w:rsid w:val="00A04692"/>
    <w:rsid w:val="00A20AD0"/>
    <w:rsid w:val="00A40011"/>
    <w:rsid w:val="00A43B04"/>
    <w:rsid w:val="00A46366"/>
    <w:rsid w:val="00A50BDB"/>
    <w:rsid w:val="00A60A9B"/>
    <w:rsid w:val="00A66F63"/>
    <w:rsid w:val="00A74074"/>
    <w:rsid w:val="00A81783"/>
    <w:rsid w:val="00A908FD"/>
    <w:rsid w:val="00A92E50"/>
    <w:rsid w:val="00A97141"/>
    <w:rsid w:val="00AA5E36"/>
    <w:rsid w:val="00AA7487"/>
    <w:rsid w:val="00AB6227"/>
    <w:rsid w:val="00AE53BB"/>
    <w:rsid w:val="00B20591"/>
    <w:rsid w:val="00B30E8A"/>
    <w:rsid w:val="00B360B5"/>
    <w:rsid w:val="00B47F4C"/>
    <w:rsid w:val="00B75102"/>
    <w:rsid w:val="00B93826"/>
    <w:rsid w:val="00B93E4E"/>
    <w:rsid w:val="00BA09DB"/>
    <w:rsid w:val="00BB0A0E"/>
    <w:rsid w:val="00BB0E80"/>
    <w:rsid w:val="00BC517A"/>
    <w:rsid w:val="00BD211A"/>
    <w:rsid w:val="00BD5038"/>
    <w:rsid w:val="00BE16B7"/>
    <w:rsid w:val="00BE7776"/>
    <w:rsid w:val="00BE7A1D"/>
    <w:rsid w:val="00BF3682"/>
    <w:rsid w:val="00C024E1"/>
    <w:rsid w:val="00C037A3"/>
    <w:rsid w:val="00C07AA0"/>
    <w:rsid w:val="00C23FA3"/>
    <w:rsid w:val="00C27A86"/>
    <w:rsid w:val="00C51604"/>
    <w:rsid w:val="00C57913"/>
    <w:rsid w:val="00C70B7E"/>
    <w:rsid w:val="00C72BD1"/>
    <w:rsid w:val="00C73D10"/>
    <w:rsid w:val="00C76790"/>
    <w:rsid w:val="00C91CDD"/>
    <w:rsid w:val="00C96BE8"/>
    <w:rsid w:val="00CA3304"/>
    <w:rsid w:val="00CA49CA"/>
    <w:rsid w:val="00CA56CE"/>
    <w:rsid w:val="00CB0859"/>
    <w:rsid w:val="00CB6B12"/>
    <w:rsid w:val="00CC3AAC"/>
    <w:rsid w:val="00CC45F2"/>
    <w:rsid w:val="00CC59EE"/>
    <w:rsid w:val="00CC5D15"/>
    <w:rsid w:val="00CD5806"/>
    <w:rsid w:val="00CD6652"/>
    <w:rsid w:val="00CD67D5"/>
    <w:rsid w:val="00CD6B7F"/>
    <w:rsid w:val="00CD6D28"/>
    <w:rsid w:val="00CE0705"/>
    <w:rsid w:val="00D124BB"/>
    <w:rsid w:val="00D129BA"/>
    <w:rsid w:val="00D13F2C"/>
    <w:rsid w:val="00D24E07"/>
    <w:rsid w:val="00D25330"/>
    <w:rsid w:val="00D257C9"/>
    <w:rsid w:val="00D25974"/>
    <w:rsid w:val="00D3406D"/>
    <w:rsid w:val="00D46799"/>
    <w:rsid w:val="00D55ABF"/>
    <w:rsid w:val="00D61CD3"/>
    <w:rsid w:val="00D64112"/>
    <w:rsid w:val="00D77C79"/>
    <w:rsid w:val="00D87C92"/>
    <w:rsid w:val="00DA657B"/>
    <w:rsid w:val="00DB17E4"/>
    <w:rsid w:val="00DB7FCD"/>
    <w:rsid w:val="00DC54B9"/>
    <w:rsid w:val="00DD1A39"/>
    <w:rsid w:val="00DD26E9"/>
    <w:rsid w:val="00DD4D29"/>
    <w:rsid w:val="00DE1086"/>
    <w:rsid w:val="00DF6DD2"/>
    <w:rsid w:val="00E06016"/>
    <w:rsid w:val="00E0630F"/>
    <w:rsid w:val="00E14B4D"/>
    <w:rsid w:val="00E160E9"/>
    <w:rsid w:val="00E22450"/>
    <w:rsid w:val="00E26D78"/>
    <w:rsid w:val="00E311B0"/>
    <w:rsid w:val="00E3516A"/>
    <w:rsid w:val="00E36531"/>
    <w:rsid w:val="00E55CCA"/>
    <w:rsid w:val="00E5617B"/>
    <w:rsid w:val="00E733A8"/>
    <w:rsid w:val="00E90708"/>
    <w:rsid w:val="00E95520"/>
    <w:rsid w:val="00EA2CCC"/>
    <w:rsid w:val="00EA3FB8"/>
    <w:rsid w:val="00EA6673"/>
    <w:rsid w:val="00EA7190"/>
    <w:rsid w:val="00EB0667"/>
    <w:rsid w:val="00EC6583"/>
    <w:rsid w:val="00ED5DFF"/>
    <w:rsid w:val="00EE791D"/>
    <w:rsid w:val="00F15BD2"/>
    <w:rsid w:val="00F21C56"/>
    <w:rsid w:val="00F2354E"/>
    <w:rsid w:val="00F25528"/>
    <w:rsid w:val="00F34390"/>
    <w:rsid w:val="00F40445"/>
    <w:rsid w:val="00F41F4E"/>
    <w:rsid w:val="00F55C6A"/>
    <w:rsid w:val="00F631F1"/>
    <w:rsid w:val="00F67C94"/>
    <w:rsid w:val="00F71D66"/>
    <w:rsid w:val="00F87173"/>
    <w:rsid w:val="00F905DE"/>
    <w:rsid w:val="00F93D6B"/>
    <w:rsid w:val="00F94704"/>
    <w:rsid w:val="00F952B9"/>
    <w:rsid w:val="00FA5518"/>
    <w:rsid w:val="00FA7B09"/>
    <w:rsid w:val="00FC43DD"/>
    <w:rsid w:val="00FD2B2A"/>
    <w:rsid w:val="00FE3645"/>
    <w:rsid w:val="00FE70E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4186816"/>
  <w15:docId w15:val="{919665B5-45DC-4827-B376-FA25E4A1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imes New Roman" w:hAnsi="Book Antiqua"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3CAD"/>
    <w:rPr>
      <w:lang w:val="en-US" w:eastAsia="en-US"/>
    </w:rPr>
  </w:style>
  <w:style w:type="paragraph" w:styleId="Heading1">
    <w:name w:val="heading 1"/>
    <w:aliases w:val="Komputika Heading 1"/>
    <w:basedOn w:val="Normal"/>
    <w:next w:val="Normal"/>
    <w:qFormat/>
    <w:rsid w:val="00FC43DD"/>
    <w:pPr>
      <w:keepNext/>
      <w:numPr>
        <w:numId w:val="2"/>
      </w:numPr>
      <w:spacing w:before="120" w:after="80"/>
      <w:jc w:val="center"/>
      <w:outlineLvl w:val="0"/>
    </w:pPr>
    <w:rPr>
      <w:b/>
      <w:smallCaps/>
      <w:kern w:val="28"/>
      <w:sz w:val="22"/>
    </w:rPr>
  </w:style>
  <w:style w:type="paragraph" w:styleId="Heading2">
    <w:name w:val="heading 2"/>
    <w:aliases w:val="Komputika Heading 2"/>
    <w:basedOn w:val="Normal"/>
    <w:next w:val="Normal"/>
    <w:qFormat/>
    <w:rsid w:val="00FC43DD"/>
    <w:pPr>
      <w:keepNext/>
      <w:numPr>
        <w:ilvl w:val="1"/>
        <w:numId w:val="2"/>
      </w:numPr>
      <w:spacing w:before="240" w:after="120"/>
      <w:outlineLvl w:val="1"/>
    </w:pPr>
    <w:rPr>
      <w:b/>
    </w:rPr>
  </w:style>
  <w:style w:type="paragraph" w:styleId="Heading3">
    <w:name w:val="heading 3"/>
    <w:aliases w:val="Komputika Heading 3"/>
    <w:basedOn w:val="Normal"/>
    <w:next w:val="Normal"/>
    <w:qFormat/>
    <w:rsid w:val="009A02FC"/>
    <w:pPr>
      <w:keepNext/>
      <w:numPr>
        <w:ilvl w:val="2"/>
        <w:numId w:val="2"/>
      </w:numPr>
      <w:outlineLvl w:val="2"/>
    </w:pPr>
    <w:rPr>
      <w:b/>
    </w:rPr>
  </w:style>
  <w:style w:type="paragraph" w:styleId="Heading4">
    <w:name w:val="heading 4"/>
    <w:basedOn w:val="Normal"/>
    <w:next w:val="Normal"/>
    <w:link w:val="Heading4Char"/>
    <w:qFormat/>
    <w:pPr>
      <w:keepNext/>
      <w:numPr>
        <w:ilvl w:val="3"/>
        <w:numId w:val="2"/>
      </w:numPr>
      <w:outlineLvl w:val="3"/>
    </w:pPr>
    <w:rPr>
      <w:i/>
    </w:rPr>
  </w:style>
  <w:style w:type="paragraph" w:styleId="Heading5">
    <w:name w:val="heading 5"/>
    <w:basedOn w:val="Normal"/>
    <w:next w:val="Normal"/>
    <w:link w:val="Heading5Char"/>
    <w:semiHidden/>
    <w:qFormat/>
    <w:pPr>
      <w:keepNext/>
      <w:numPr>
        <w:ilvl w:val="4"/>
        <w:numId w:val="2"/>
      </w:numPr>
      <w:outlineLvl w:val="4"/>
    </w:pPr>
    <w:rPr>
      <w:i/>
    </w:rPr>
  </w:style>
  <w:style w:type="paragraph" w:styleId="Heading6">
    <w:name w:val="heading 6"/>
    <w:basedOn w:val="Normal"/>
    <w:next w:val="Normal"/>
    <w:link w:val="Heading6Char"/>
    <w:semiHidden/>
    <w:qFormat/>
    <w:pPr>
      <w:keepNext/>
      <w:numPr>
        <w:ilvl w:val="5"/>
        <w:numId w:val="2"/>
      </w:numPr>
      <w:outlineLvl w:val="5"/>
    </w:pPr>
    <w:rPr>
      <w:i/>
    </w:rPr>
  </w:style>
  <w:style w:type="paragraph" w:styleId="Heading7">
    <w:name w:val="heading 7"/>
    <w:basedOn w:val="Normal"/>
    <w:next w:val="Normal"/>
    <w:link w:val="Heading7Char"/>
    <w:semiHidden/>
    <w:qFormat/>
    <w:pPr>
      <w:keepNext/>
      <w:numPr>
        <w:ilvl w:val="6"/>
        <w:numId w:val="2"/>
      </w:numPr>
      <w:outlineLvl w:val="6"/>
    </w:pPr>
    <w:rPr>
      <w:i/>
    </w:rPr>
  </w:style>
  <w:style w:type="paragraph" w:styleId="Heading8">
    <w:name w:val="heading 8"/>
    <w:basedOn w:val="Normal"/>
    <w:next w:val="Normal"/>
    <w:link w:val="Heading8Char"/>
    <w:semiHidden/>
    <w:qFormat/>
    <w:pPr>
      <w:keepNext/>
      <w:numPr>
        <w:ilvl w:val="7"/>
        <w:numId w:val="2"/>
      </w:numPr>
      <w:outlineLvl w:val="7"/>
    </w:pPr>
    <w:rPr>
      <w:i/>
    </w:rPr>
  </w:style>
  <w:style w:type="paragraph" w:styleId="Heading9">
    <w:name w:val="heading 9"/>
    <w:basedOn w:val="Normal"/>
    <w:next w:val="Normal"/>
    <w:link w:val="Heading9Char"/>
    <w:semiHidden/>
    <w:qFormat/>
    <w:pPr>
      <w:keepNext/>
      <w:numPr>
        <w:ilvl w:val="8"/>
        <w:numId w:val="2"/>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E14B4D"/>
  </w:style>
  <w:style w:type="paragraph" w:customStyle="1" w:styleId="Authors">
    <w:name w:val="Authors"/>
    <w:basedOn w:val="Normal"/>
    <w:next w:val="Normal"/>
    <w:semiHidden/>
    <w:pPr>
      <w:framePr w:w="9072" w:hSpace="187" w:vSpace="187" w:wrap="notBeside" w:vAnchor="text" w:hAnchor="page" w:xAlign="center" w:y="1"/>
      <w:spacing w:after="320"/>
      <w:jc w:val="center"/>
    </w:pPr>
    <w:rPr>
      <w:sz w:val="22"/>
    </w:rPr>
  </w:style>
  <w:style w:type="character" w:customStyle="1" w:styleId="MemberType">
    <w:name w:val="MemberType"/>
    <w:semiHidden/>
    <w:rPr>
      <w:rFonts w:ascii="Times New Roman" w:hAnsi="Times New Roman"/>
      <w:i/>
      <w:sz w:val="22"/>
    </w:rPr>
  </w:style>
  <w:style w:type="paragraph" w:styleId="Title">
    <w:name w:val="Title"/>
    <w:aliases w:val="Komputika Judul"/>
    <w:basedOn w:val="KomputikaPenulis11pt"/>
    <w:next w:val="Normal"/>
    <w:link w:val="TitleChar"/>
    <w:qFormat/>
    <w:rsid w:val="00C07AA0"/>
    <w:rPr>
      <w:sz w:val="28"/>
      <w:szCs w:val="32"/>
    </w:rPr>
  </w:style>
  <w:style w:type="paragraph" w:styleId="FootnoteText">
    <w:name w:val="footnote text"/>
    <w:basedOn w:val="Normal"/>
    <w:link w:val="FootnoteTextChar"/>
    <w:pPr>
      <w:ind w:firstLine="240"/>
      <w:jc w:val="both"/>
    </w:pPr>
    <w:rPr>
      <w:sz w:val="16"/>
    </w:rPr>
  </w:style>
  <w:style w:type="paragraph" w:customStyle="1" w:styleId="References">
    <w:name w:val="References"/>
    <w:basedOn w:val="ListNumber"/>
    <w:rsid w:val="00046306"/>
    <w:pPr>
      <w:ind w:left="0" w:firstLine="0"/>
      <w:jc w:val="both"/>
    </w:pPr>
    <w:rPr>
      <w:sz w:val="22"/>
    </w:rPr>
  </w:style>
  <w:style w:type="paragraph" w:styleId="ListNumber">
    <w:name w:val="List Number"/>
    <w:basedOn w:val="Normal"/>
    <w:semiHidden/>
    <w:pPr>
      <w:ind w:left="360" w:hanging="360"/>
    </w:pPr>
  </w:style>
  <w:style w:type="paragraph" w:customStyle="1" w:styleId="IndexTerms">
    <w:name w:val="IndexTerms"/>
    <w:basedOn w:val="Normal"/>
    <w:next w:val="Normal"/>
    <w:semiHidden/>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semiHidden/>
    <w:pPr>
      <w:outlineLvl w:val="9"/>
    </w:pPr>
  </w:style>
  <w:style w:type="character" w:styleId="FootnoteReference">
    <w:name w:val="footnote reference"/>
    <w:rPr>
      <w:vertAlign w:val="superscript"/>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Komputikateks">
    <w:name w:val="Komputika teks"/>
    <w:basedOn w:val="Normal"/>
    <w:link w:val="KomputikateksChar"/>
    <w:rsid w:val="00FC43DD"/>
    <w:pPr>
      <w:widowControl w:val="0"/>
      <w:ind w:firstLine="238"/>
      <w:jc w:val="both"/>
    </w:pPr>
  </w:style>
  <w:style w:type="character" w:styleId="FollowedHyperlink">
    <w:name w:val="FollowedHyperlink"/>
    <w:rPr>
      <w:color w:val="800080"/>
    </w:rPr>
  </w:style>
  <w:style w:type="paragraph" w:customStyle="1" w:styleId="FigureCaption">
    <w:name w:val="Figure Caption"/>
    <w:basedOn w:val="Normal"/>
    <w:semiHidden/>
    <w:rsid w:val="001D3E7F"/>
    <w:pPr>
      <w:jc w:val="both"/>
    </w:pPr>
    <w:rPr>
      <w:sz w:val="22"/>
    </w:rPr>
  </w:style>
  <w:style w:type="paragraph" w:customStyle="1" w:styleId="KomputikaJudulTabel">
    <w:name w:val="Komputika Judul Tabel"/>
    <w:basedOn w:val="Normal"/>
    <w:rsid w:val="00203CAD"/>
    <w:pPr>
      <w:spacing w:before="120" w:after="120"/>
      <w:jc w:val="center"/>
    </w:pPr>
    <w:rPr>
      <w:sz w:val="18"/>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link w:val="PlainTextChar"/>
    <w:rPr>
      <w:rFonts w:ascii="Courier New" w:hAnsi="Courier New"/>
    </w:rPr>
  </w:style>
  <w:style w:type="paragraph" w:customStyle="1" w:styleId="Biography">
    <w:name w:val="Biography"/>
    <w:basedOn w:val="PlainText"/>
    <w:semiHidden/>
    <w:pPr>
      <w:spacing w:before="240"/>
      <w:jc w:val="both"/>
    </w:pPr>
    <w:rPr>
      <w:rFonts w:ascii="Times New Roman" w:hAnsi="Times New Roman"/>
      <w:sz w:val="16"/>
    </w:rPr>
  </w:style>
  <w:style w:type="paragraph" w:customStyle="1" w:styleId="BiographyBody">
    <w:name w:val="Biography Body"/>
    <w:basedOn w:val="Biography"/>
    <w:semiHidden/>
    <w:pPr>
      <w:spacing w:before="0"/>
      <w:ind w:firstLine="240"/>
    </w:pPr>
  </w:style>
  <w:style w:type="character" w:styleId="Strong">
    <w:name w:val="Strong"/>
    <w:qFormat/>
    <w:rPr>
      <w:b/>
    </w:rPr>
  </w:style>
  <w:style w:type="paragraph" w:styleId="BodyText2">
    <w:name w:val="Body Text 2"/>
    <w:basedOn w:val="Normal"/>
    <w:link w:val="BodyText2Char"/>
    <w:semiHidden/>
    <w:pPr>
      <w:widowControl w:val="0"/>
      <w:jc w:val="both"/>
    </w:pPr>
    <w:rPr>
      <w:rFonts w:ascii="Arial" w:hAnsi="Arial"/>
      <w:snapToGrid w:val="0"/>
    </w:rPr>
  </w:style>
  <w:style w:type="paragraph" w:styleId="BalloonText">
    <w:name w:val="Balloon Text"/>
    <w:basedOn w:val="Normal"/>
    <w:link w:val="BalloonTextChar"/>
    <w:semiHidden/>
    <w:rsid w:val="00EA2CCC"/>
    <w:rPr>
      <w:rFonts w:ascii="Tahoma" w:hAnsi="Tahoma" w:cs="Tahoma"/>
      <w:sz w:val="16"/>
      <w:szCs w:val="16"/>
    </w:rPr>
  </w:style>
  <w:style w:type="character" w:customStyle="1" w:styleId="FootnoteTextChar">
    <w:name w:val="Footnote Text Char"/>
    <w:link w:val="FootnoteText"/>
    <w:rsid w:val="00834592"/>
    <w:rPr>
      <w:sz w:val="16"/>
    </w:rPr>
  </w:style>
  <w:style w:type="character" w:styleId="PlaceholderText">
    <w:name w:val="Placeholder Text"/>
    <w:uiPriority w:val="99"/>
    <w:semiHidden/>
    <w:rsid w:val="00650368"/>
    <w:rPr>
      <w:color w:val="808080"/>
    </w:rPr>
  </w:style>
  <w:style w:type="character" w:styleId="CommentReference">
    <w:name w:val="annotation reference"/>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link w:val="CommentSubject"/>
    <w:semiHidden/>
    <w:rsid w:val="00112EC9"/>
    <w:rPr>
      <w:b/>
      <w:bCs/>
    </w:rPr>
  </w:style>
  <w:style w:type="paragraph" w:customStyle="1" w:styleId="Author">
    <w:name w:val="Author"/>
    <w:basedOn w:val="Normal"/>
    <w:rsid w:val="001D3E7F"/>
    <w:pPr>
      <w:suppressAutoHyphens/>
      <w:jc w:val="center"/>
    </w:pPr>
    <w:rPr>
      <w:b/>
      <w:sz w:val="24"/>
      <w:szCs w:val="24"/>
      <w:lang w:val="id-ID" w:eastAsia="zh-CN"/>
    </w:rPr>
  </w:style>
  <w:style w:type="paragraph" w:customStyle="1" w:styleId="AbstractTitle">
    <w:name w:val="Abstract Title"/>
    <w:basedOn w:val="Normal"/>
    <w:rsid w:val="001D3E7F"/>
    <w:pPr>
      <w:suppressAutoHyphens/>
      <w:jc w:val="center"/>
    </w:pPr>
    <w:rPr>
      <w:b/>
      <w:lang w:val="id-ID" w:eastAsia="zh-CN"/>
    </w:rPr>
  </w:style>
  <w:style w:type="paragraph" w:customStyle="1" w:styleId="KomputikaRef">
    <w:name w:val="Komputika Ref"/>
    <w:basedOn w:val="References"/>
    <w:rsid w:val="003D2672"/>
    <w:rPr>
      <w:sz w:val="20"/>
      <w:szCs w:val="16"/>
    </w:rPr>
  </w:style>
  <w:style w:type="paragraph" w:customStyle="1" w:styleId="BodyAbstract">
    <w:name w:val="Body Abstract"/>
    <w:basedOn w:val="Heading1"/>
    <w:rsid w:val="00FA7B09"/>
    <w:pPr>
      <w:numPr>
        <w:numId w:val="0"/>
      </w:numPr>
      <w:spacing w:before="0"/>
      <w:ind w:left="567" w:right="567"/>
      <w:jc w:val="both"/>
    </w:pPr>
    <w:rPr>
      <w:b w:val="0"/>
      <w:i/>
      <w:smallCaps w:val="0"/>
    </w:rPr>
  </w:style>
  <w:style w:type="character" w:customStyle="1" w:styleId="KomputikateksChar">
    <w:name w:val="Komputika teks Char"/>
    <w:link w:val="Komputikateks"/>
    <w:rsid w:val="00FC43DD"/>
    <w:rPr>
      <w:rFonts w:ascii="Book Antiqua" w:hAnsi="Book Antiqua"/>
    </w:rPr>
  </w:style>
  <w:style w:type="paragraph" w:customStyle="1" w:styleId="Body">
    <w:name w:val="Body"/>
    <w:basedOn w:val="Komputikateks"/>
    <w:link w:val="BodyChar"/>
    <w:rsid w:val="001744D7"/>
    <w:pPr>
      <w:ind w:firstLine="288"/>
    </w:pPr>
  </w:style>
  <w:style w:type="paragraph" w:styleId="NoSpacing">
    <w:name w:val="No Spacing"/>
    <w:aliases w:val="Komputika No Spacing"/>
    <w:basedOn w:val="Normal"/>
    <w:next w:val="Komputikateks"/>
    <w:uiPriority w:val="1"/>
    <w:qFormat/>
    <w:rsid w:val="003D2672"/>
    <w:pPr>
      <w:spacing w:before="240" w:after="80"/>
      <w:jc w:val="center"/>
    </w:pPr>
    <w:rPr>
      <w:b/>
      <w:smallCaps/>
      <w:sz w:val="22"/>
      <w:lang w:val="id-ID"/>
    </w:rPr>
  </w:style>
  <w:style w:type="character" w:styleId="Emphasis">
    <w:name w:val="Emphasis"/>
    <w:uiPriority w:val="20"/>
    <w:qFormat/>
    <w:rsid w:val="0032374D"/>
    <w:rPr>
      <w:i/>
      <w:iCs/>
    </w:rPr>
  </w:style>
  <w:style w:type="paragraph" w:styleId="ListParagraph">
    <w:name w:val="List Paragraph"/>
    <w:aliases w:val="sub1"/>
    <w:basedOn w:val="Normal"/>
    <w:link w:val="ListParagraphChar"/>
    <w:uiPriority w:val="34"/>
    <w:qFormat/>
    <w:rsid w:val="0032374D"/>
    <w:pPr>
      <w:ind w:left="720"/>
      <w:contextualSpacing/>
    </w:pPr>
  </w:style>
  <w:style w:type="paragraph" w:customStyle="1" w:styleId="KomputikaJudulGambar">
    <w:name w:val="Komputika Judul Gambar"/>
    <w:basedOn w:val="Caption"/>
    <w:rsid w:val="00FC43DD"/>
    <w:pPr>
      <w:suppressLineNumbers/>
      <w:suppressAutoHyphens/>
      <w:spacing w:before="120" w:after="240"/>
      <w:jc w:val="center"/>
    </w:pPr>
    <w:rPr>
      <w:rFonts w:cs="FreeSans"/>
      <w:i w:val="0"/>
      <w:color w:val="auto"/>
      <w:szCs w:val="24"/>
      <w:lang w:val="id-ID" w:eastAsia="zh-CN"/>
    </w:rPr>
  </w:style>
  <w:style w:type="paragraph" w:styleId="Caption">
    <w:name w:val="caption"/>
    <w:basedOn w:val="Normal"/>
    <w:next w:val="Normal"/>
    <w:link w:val="CaptionChar"/>
    <w:qFormat/>
    <w:rsid w:val="0019192A"/>
    <w:pPr>
      <w:spacing w:after="200"/>
    </w:pPr>
    <w:rPr>
      <w:i/>
      <w:iCs/>
      <w:color w:val="1F497D"/>
      <w:sz w:val="18"/>
      <w:szCs w:val="18"/>
    </w:rPr>
  </w:style>
  <w:style w:type="character" w:styleId="UnresolvedMention">
    <w:name w:val="Unresolved Mention"/>
    <w:uiPriority w:val="99"/>
    <w:unhideWhenUsed/>
    <w:rsid w:val="006C4030"/>
    <w:rPr>
      <w:color w:val="605E5C"/>
      <w:shd w:val="clear" w:color="auto" w:fill="E1DFDD"/>
    </w:rPr>
  </w:style>
  <w:style w:type="character" w:customStyle="1" w:styleId="FooterChar">
    <w:name w:val="Footer Char"/>
    <w:basedOn w:val="DefaultParagraphFont"/>
    <w:link w:val="Footer"/>
    <w:uiPriority w:val="99"/>
    <w:rsid w:val="006971E6"/>
  </w:style>
  <w:style w:type="character" w:customStyle="1" w:styleId="HeaderChar">
    <w:name w:val="Header Char"/>
    <w:basedOn w:val="DefaultParagraphFont"/>
    <w:link w:val="Header"/>
    <w:uiPriority w:val="99"/>
    <w:rsid w:val="002B3D7A"/>
  </w:style>
  <w:style w:type="paragraph" w:customStyle="1" w:styleId="StyleAuthor10ptComplexBold">
    <w:name w:val="Style Author + 10 pt (Complex) Bold"/>
    <w:basedOn w:val="Author"/>
    <w:rsid w:val="00361022"/>
    <w:rPr>
      <w:bCs/>
      <w:sz w:val="22"/>
      <w:szCs w:val="20"/>
    </w:rPr>
  </w:style>
  <w:style w:type="paragraph" w:customStyle="1" w:styleId="Penulis11pt">
    <w:name w:val="Penulis: 11 pt"/>
    <w:basedOn w:val="Normal"/>
    <w:rsid w:val="00361022"/>
    <w:pPr>
      <w:spacing w:after="58"/>
      <w:jc w:val="center"/>
    </w:pPr>
    <w:rPr>
      <w:b/>
      <w:iCs/>
      <w:sz w:val="22"/>
    </w:rPr>
  </w:style>
  <w:style w:type="paragraph" w:customStyle="1" w:styleId="StyleAuthor10ptComplexBold1">
    <w:name w:val="Style Author + 10 pt (Complex) Bold1"/>
    <w:basedOn w:val="Author"/>
    <w:rsid w:val="00F631F1"/>
    <w:rPr>
      <w:bCs/>
      <w:sz w:val="22"/>
      <w:szCs w:val="20"/>
    </w:rPr>
  </w:style>
  <w:style w:type="character" w:customStyle="1" w:styleId="TitleChar">
    <w:name w:val="Title Char"/>
    <w:aliases w:val="Komputika Judul Char"/>
    <w:link w:val="Title"/>
    <w:rsid w:val="00C07AA0"/>
    <w:rPr>
      <w:b/>
      <w:bCs/>
      <w:sz w:val="28"/>
      <w:szCs w:val="32"/>
      <w:lang w:val="id-ID" w:eastAsia="zh-CN"/>
    </w:rPr>
  </w:style>
  <w:style w:type="paragraph" w:customStyle="1" w:styleId="KomputikaPenulis11pt">
    <w:name w:val="Komputika Penulis 11 pt"/>
    <w:basedOn w:val="Author"/>
    <w:rsid w:val="00006E97"/>
    <w:pPr>
      <w:spacing w:before="120" w:after="120"/>
    </w:pPr>
    <w:rPr>
      <w:bCs/>
      <w:sz w:val="22"/>
      <w:szCs w:val="20"/>
    </w:rPr>
  </w:style>
  <w:style w:type="character" w:customStyle="1" w:styleId="KomputikaAfiliasi11pt">
    <w:name w:val="Komputika Afiliasi 11pt"/>
    <w:rsid w:val="00006E97"/>
    <w:rPr>
      <w:rFonts w:ascii="Book Antiqua" w:hAnsi="Book Antiqua"/>
      <w:i w:val="0"/>
      <w:sz w:val="20"/>
    </w:rPr>
  </w:style>
  <w:style w:type="paragraph" w:customStyle="1" w:styleId="StyleTitle">
    <w:name w:val="Style Title"/>
    <w:basedOn w:val="Normal"/>
    <w:rsid w:val="00B30E8A"/>
    <w:pPr>
      <w:suppressAutoHyphens/>
      <w:jc w:val="center"/>
    </w:pPr>
    <w:rPr>
      <w:rFonts w:cs="Arial"/>
      <w:b/>
      <w:bCs/>
      <w:kern w:val="1"/>
      <w:sz w:val="24"/>
      <w:szCs w:val="32"/>
      <w:lang w:val="id-ID" w:eastAsia="zh-CN"/>
    </w:rPr>
  </w:style>
  <w:style w:type="paragraph" w:customStyle="1" w:styleId="KomputikaAbstrak">
    <w:name w:val="Komputika Abstrak"/>
    <w:basedOn w:val="BodyAbstract"/>
    <w:rsid w:val="00FC43DD"/>
    <w:pPr>
      <w:spacing w:before="120" w:after="120"/>
      <w:ind w:left="0" w:right="0"/>
    </w:pPr>
    <w:rPr>
      <w:sz w:val="20"/>
    </w:rPr>
  </w:style>
  <w:style w:type="character" w:customStyle="1" w:styleId="BodyChar">
    <w:name w:val="Body Char"/>
    <w:link w:val="Body"/>
    <w:rsid w:val="00203CAD"/>
    <w:rPr>
      <w:rFonts w:ascii="Book Antiqua" w:hAnsi="Book Antiqua"/>
    </w:rPr>
  </w:style>
  <w:style w:type="character" w:customStyle="1" w:styleId="ListParagraphChar">
    <w:name w:val="List Paragraph Char"/>
    <w:aliases w:val="sub1 Char"/>
    <w:link w:val="ListParagraph"/>
    <w:uiPriority w:val="34"/>
    <w:rsid w:val="00203CAD"/>
  </w:style>
  <w:style w:type="character" w:customStyle="1" w:styleId="CaptionChar">
    <w:name w:val="Caption Char"/>
    <w:link w:val="Caption"/>
    <w:locked/>
    <w:rsid w:val="00203CAD"/>
    <w:rPr>
      <w:i/>
      <w:iCs/>
      <w:color w:val="1F497D"/>
      <w:sz w:val="18"/>
      <w:szCs w:val="18"/>
    </w:rPr>
  </w:style>
  <w:style w:type="table" w:styleId="TableGrid">
    <w:name w:val="Table Grid"/>
    <w:basedOn w:val="TableNormal"/>
    <w:uiPriority w:val="59"/>
    <w:rsid w:val="002C751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Gambar">
    <w:name w:val="Gambar"/>
    <w:basedOn w:val="Caption"/>
    <w:rsid w:val="008339D6"/>
    <w:pPr>
      <w:suppressLineNumbers/>
      <w:suppressAutoHyphens/>
      <w:spacing w:before="120" w:after="120"/>
    </w:pPr>
    <w:rPr>
      <w:rFonts w:cs="FreeSans"/>
      <w:color w:val="auto"/>
      <w:sz w:val="24"/>
      <w:szCs w:val="24"/>
      <w:lang w:val="id-ID" w:eastAsia="zh-CN"/>
    </w:rPr>
  </w:style>
  <w:style w:type="character" w:customStyle="1" w:styleId="WW8Num2z6">
    <w:name w:val="WW8Num2z6"/>
    <w:rsid w:val="002F0074"/>
  </w:style>
  <w:style w:type="paragraph" w:customStyle="1" w:styleId="StyleListParagraph">
    <w:name w:val="Style List Paragraph"/>
    <w:aliases w:val="sub1 + Justified After:  10 pt"/>
    <w:basedOn w:val="ListParagraph"/>
    <w:rsid w:val="004B321A"/>
    <w:pPr>
      <w:spacing w:after="200"/>
      <w:jc w:val="both"/>
    </w:pPr>
    <w:rPr>
      <w:sz w:val="22"/>
    </w:rPr>
  </w:style>
  <w:style w:type="character" w:customStyle="1" w:styleId="WW8Num5z0">
    <w:name w:val="WW8Num5z0"/>
    <w:rsid w:val="009606F3"/>
  </w:style>
  <w:style w:type="character" w:customStyle="1" w:styleId="selectable">
    <w:name w:val="selectable"/>
    <w:basedOn w:val="DefaultParagraphFont"/>
    <w:rsid w:val="009606F3"/>
  </w:style>
  <w:style w:type="paragraph" w:customStyle="1" w:styleId="StyleKomputikaJudulTabelLatinBold">
    <w:name w:val="Style Komputika Judul Tabel + (Latin) Bold"/>
    <w:basedOn w:val="KomputikaJudulTabel"/>
    <w:rsid w:val="009B630D"/>
    <w:rPr>
      <w:b/>
    </w:rPr>
  </w:style>
  <w:style w:type="paragraph" w:customStyle="1" w:styleId="StyleJustifiedBefore0cmHanging075cm">
    <w:name w:val="Style Justified Before:  0 cm Hanging:  075 cm"/>
    <w:basedOn w:val="Normal"/>
    <w:rsid w:val="003D2672"/>
    <w:pPr>
      <w:ind w:left="426" w:hanging="426"/>
      <w:jc w:val="both"/>
    </w:pPr>
  </w:style>
  <w:style w:type="character" w:customStyle="1" w:styleId="WW8Num1z3">
    <w:name w:val="WW8Num1z3"/>
    <w:rsid w:val="00796C02"/>
  </w:style>
  <w:style w:type="paragraph" w:styleId="Subtitle">
    <w:name w:val="Subtitle"/>
    <w:basedOn w:val="Normal"/>
    <w:next w:val="BodyText"/>
    <w:link w:val="SubtitleChar"/>
    <w:qFormat/>
    <w:rsid w:val="00796C02"/>
    <w:pPr>
      <w:spacing w:after="60"/>
      <w:jc w:val="center"/>
    </w:pPr>
    <w:rPr>
      <w:rFonts w:ascii="Arial" w:hAnsi="Arial" w:cs="Arial"/>
    </w:rPr>
  </w:style>
  <w:style w:type="character" w:customStyle="1" w:styleId="SubtitleChar">
    <w:name w:val="Subtitle Char"/>
    <w:link w:val="Subtitle"/>
    <w:rsid w:val="00796C02"/>
    <w:rPr>
      <w:rFonts w:ascii="Arial" w:hAnsi="Arial" w:cs="Arial"/>
    </w:rPr>
  </w:style>
  <w:style w:type="character" w:customStyle="1" w:styleId="WW8Num1z0">
    <w:name w:val="WW8Num1z0"/>
    <w:rsid w:val="00DB17E4"/>
    <w:rPr>
      <w:b/>
    </w:rPr>
  </w:style>
  <w:style w:type="character" w:customStyle="1" w:styleId="WW8Num1z1">
    <w:name w:val="WW8Num1z1"/>
    <w:rsid w:val="00DB17E4"/>
  </w:style>
  <w:style w:type="character" w:customStyle="1" w:styleId="WW8Num1z2">
    <w:name w:val="WW8Num1z2"/>
    <w:rsid w:val="00DB17E4"/>
  </w:style>
  <w:style w:type="character" w:customStyle="1" w:styleId="WW8Num1z4">
    <w:name w:val="WW8Num1z4"/>
    <w:rsid w:val="00DB17E4"/>
  </w:style>
  <w:style w:type="character" w:customStyle="1" w:styleId="WW8Num1z5">
    <w:name w:val="WW8Num1z5"/>
    <w:rsid w:val="00DB17E4"/>
  </w:style>
  <w:style w:type="character" w:customStyle="1" w:styleId="WW8Num1z6">
    <w:name w:val="WW8Num1z6"/>
    <w:rsid w:val="00DB17E4"/>
  </w:style>
  <w:style w:type="character" w:customStyle="1" w:styleId="WW8Num1z7">
    <w:name w:val="WW8Num1z7"/>
    <w:rsid w:val="00DB17E4"/>
  </w:style>
  <w:style w:type="character" w:customStyle="1" w:styleId="WW8Num1z8">
    <w:name w:val="WW8Num1z8"/>
    <w:rsid w:val="00DB17E4"/>
  </w:style>
  <w:style w:type="character" w:customStyle="1" w:styleId="WW8Num2z0">
    <w:name w:val="WW8Num2z0"/>
    <w:rsid w:val="00DB17E4"/>
  </w:style>
  <w:style w:type="character" w:customStyle="1" w:styleId="WW8Num2z1">
    <w:name w:val="WW8Num2z1"/>
    <w:rsid w:val="00DB17E4"/>
  </w:style>
  <w:style w:type="character" w:customStyle="1" w:styleId="WW8Num2z2">
    <w:name w:val="WW8Num2z2"/>
    <w:rsid w:val="00DB17E4"/>
  </w:style>
  <w:style w:type="character" w:customStyle="1" w:styleId="WW8Num2z3">
    <w:name w:val="WW8Num2z3"/>
    <w:rsid w:val="00DB17E4"/>
  </w:style>
  <w:style w:type="character" w:customStyle="1" w:styleId="WW8Num2z4">
    <w:name w:val="WW8Num2z4"/>
    <w:rsid w:val="00DB17E4"/>
  </w:style>
  <w:style w:type="character" w:customStyle="1" w:styleId="WW8Num2z5">
    <w:name w:val="WW8Num2z5"/>
    <w:rsid w:val="00DB17E4"/>
  </w:style>
  <w:style w:type="character" w:customStyle="1" w:styleId="WW8Num2z7">
    <w:name w:val="WW8Num2z7"/>
    <w:rsid w:val="00DB17E4"/>
  </w:style>
  <w:style w:type="character" w:customStyle="1" w:styleId="WW8Num2z8">
    <w:name w:val="WW8Num2z8"/>
    <w:rsid w:val="00DB17E4"/>
  </w:style>
  <w:style w:type="character" w:customStyle="1" w:styleId="WW8Num3z0">
    <w:name w:val="WW8Num3z0"/>
    <w:rsid w:val="00DB17E4"/>
  </w:style>
  <w:style w:type="character" w:customStyle="1" w:styleId="WW8Num3z1">
    <w:name w:val="WW8Num3z1"/>
    <w:rsid w:val="00DB17E4"/>
  </w:style>
  <w:style w:type="character" w:customStyle="1" w:styleId="WW8Num3z2">
    <w:name w:val="WW8Num3z2"/>
    <w:rsid w:val="00DB17E4"/>
  </w:style>
  <w:style w:type="character" w:customStyle="1" w:styleId="WW8Num3z3">
    <w:name w:val="WW8Num3z3"/>
    <w:rsid w:val="00DB17E4"/>
  </w:style>
  <w:style w:type="character" w:customStyle="1" w:styleId="WW8Num3z4">
    <w:name w:val="WW8Num3z4"/>
    <w:rsid w:val="00DB17E4"/>
  </w:style>
  <w:style w:type="character" w:customStyle="1" w:styleId="WW8Num3z5">
    <w:name w:val="WW8Num3z5"/>
    <w:rsid w:val="00DB17E4"/>
  </w:style>
  <w:style w:type="character" w:customStyle="1" w:styleId="WW8Num3z6">
    <w:name w:val="WW8Num3z6"/>
    <w:rsid w:val="00DB17E4"/>
  </w:style>
  <w:style w:type="character" w:customStyle="1" w:styleId="WW8Num3z7">
    <w:name w:val="WW8Num3z7"/>
    <w:rsid w:val="00DB17E4"/>
  </w:style>
  <w:style w:type="character" w:customStyle="1" w:styleId="WW8Num3z8">
    <w:name w:val="WW8Num3z8"/>
    <w:rsid w:val="00DB17E4"/>
  </w:style>
  <w:style w:type="character" w:customStyle="1" w:styleId="WW8Num4z0">
    <w:name w:val="WW8Num4z0"/>
    <w:rsid w:val="00DB17E4"/>
    <w:rPr>
      <w:i/>
    </w:rPr>
  </w:style>
  <w:style w:type="character" w:customStyle="1" w:styleId="WW8Num4z1">
    <w:name w:val="WW8Num4z1"/>
    <w:rsid w:val="00DB17E4"/>
  </w:style>
  <w:style w:type="character" w:customStyle="1" w:styleId="WW8Num4z2">
    <w:name w:val="WW8Num4z2"/>
    <w:rsid w:val="00DB17E4"/>
  </w:style>
  <w:style w:type="character" w:customStyle="1" w:styleId="WW8Num4z3">
    <w:name w:val="WW8Num4z3"/>
    <w:rsid w:val="00DB17E4"/>
  </w:style>
  <w:style w:type="character" w:customStyle="1" w:styleId="WW8Num4z4">
    <w:name w:val="WW8Num4z4"/>
    <w:rsid w:val="00DB17E4"/>
  </w:style>
  <w:style w:type="character" w:customStyle="1" w:styleId="WW8Num4z5">
    <w:name w:val="WW8Num4z5"/>
    <w:rsid w:val="00DB17E4"/>
  </w:style>
  <w:style w:type="character" w:customStyle="1" w:styleId="WW8Num4z6">
    <w:name w:val="WW8Num4z6"/>
    <w:rsid w:val="00DB17E4"/>
  </w:style>
  <w:style w:type="character" w:customStyle="1" w:styleId="WW8Num4z7">
    <w:name w:val="WW8Num4z7"/>
    <w:rsid w:val="00DB17E4"/>
  </w:style>
  <w:style w:type="character" w:customStyle="1" w:styleId="WW8Num4z8">
    <w:name w:val="WW8Num4z8"/>
    <w:rsid w:val="00DB17E4"/>
  </w:style>
  <w:style w:type="character" w:customStyle="1" w:styleId="WW8Num5z1">
    <w:name w:val="WW8Num5z1"/>
    <w:rsid w:val="00DB17E4"/>
  </w:style>
  <w:style w:type="character" w:customStyle="1" w:styleId="WW8Num5z2">
    <w:name w:val="WW8Num5z2"/>
    <w:rsid w:val="00DB17E4"/>
  </w:style>
  <w:style w:type="character" w:customStyle="1" w:styleId="WW8Num5z3">
    <w:name w:val="WW8Num5z3"/>
    <w:rsid w:val="00DB17E4"/>
  </w:style>
  <w:style w:type="character" w:customStyle="1" w:styleId="WW8Num5z4">
    <w:name w:val="WW8Num5z4"/>
    <w:rsid w:val="00DB17E4"/>
  </w:style>
  <w:style w:type="character" w:customStyle="1" w:styleId="WW8Num5z5">
    <w:name w:val="WW8Num5z5"/>
    <w:rsid w:val="00DB17E4"/>
  </w:style>
  <w:style w:type="character" w:customStyle="1" w:styleId="WW8Num5z6">
    <w:name w:val="WW8Num5z6"/>
    <w:rsid w:val="00DB17E4"/>
  </w:style>
  <w:style w:type="character" w:customStyle="1" w:styleId="WW8Num5z7">
    <w:name w:val="WW8Num5z7"/>
    <w:rsid w:val="00DB17E4"/>
  </w:style>
  <w:style w:type="character" w:customStyle="1" w:styleId="WW8Num5z8">
    <w:name w:val="WW8Num5z8"/>
    <w:rsid w:val="00DB17E4"/>
  </w:style>
  <w:style w:type="character" w:customStyle="1" w:styleId="FootnoteCharacters">
    <w:name w:val="Footnote Characters"/>
    <w:rsid w:val="00DB17E4"/>
    <w:rPr>
      <w:vertAlign w:val="superscript"/>
    </w:rPr>
  </w:style>
  <w:style w:type="character" w:customStyle="1" w:styleId="WW8Num21z0">
    <w:name w:val="WW8Num21z0"/>
    <w:rsid w:val="00DB17E4"/>
    <w:rPr>
      <w:rFonts w:ascii="Symbol" w:hAnsi="Symbol" w:cs="Times New Roman"/>
      <w:sz w:val="20"/>
      <w:szCs w:val="16"/>
    </w:rPr>
  </w:style>
  <w:style w:type="character" w:customStyle="1" w:styleId="WW8Num21z1">
    <w:name w:val="WW8Num21z1"/>
    <w:rsid w:val="00DB17E4"/>
    <w:rPr>
      <w:rFonts w:ascii="Symbol" w:eastAsia="SimSun" w:hAnsi="Symbol"/>
      <w:sz w:val="16"/>
      <w:szCs w:val="24"/>
    </w:rPr>
  </w:style>
  <w:style w:type="paragraph" w:customStyle="1" w:styleId="Heading">
    <w:name w:val="Heading"/>
    <w:basedOn w:val="Normal"/>
    <w:next w:val="Subtitle"/>
    <w:rsid w:val="00DB17E4"/>
    <w:pPr>
      <w:jc w:val="center"/>
    </w:pPr>
    <w:rPr>
      <w:rFonts w:cs="Arial"/>
      <w:b/>
      <w:bCs/>
      <w:kern w:val="1"/>
      <w:sz w:val="32"/>
      <w:szCs w:val="32"/>
    </w:rPr>
  </w:style>
  <w:style w:type="paragraph" w:styleId="List">
    <w:name w:val="List"/>
    <w:basedOn w:val="BodyText"/>
    <w:rsid w:val="00DB17E4"/>
    <w:rPr>
      <w:rFonts w:cs="FreeSans"/>
    </w:rPr>
  </w:style>
  <w:style w:type="paragraph" w:customStyle="1" w:styleId="Index">
    <w:name w:val="Index"/>
    <w:basedOn w:val="Normal"/>
    <w:rsid w:val="00DB17E4"/>
    <w:pPr>
      <w:suppressLineNumbers/>
    </w:pPr>
    <w:rPr>
      <w:rFonts w:cs="FreeSans"/>
    </w:rPr>
  </w:style>
  <w:style w:type="paragraph" w:styleId="BodyTextIndent2">
    <w:name w:val="Body Text Indent 2"/>
    <w:basedOn w:val="Normal"/>
    <w:link w:val="BodyTextIndent2Char"/>
    <w:rsid w:val="00DB17E4"/>
    <w:pPr>
      <w:ind w:left="567" w:hanging="567"/>
      <w:jc w:val="both"/>
    </w:pPr>
  </w:style>
  <w:style w:type="character" w:customStyle="1" w:styleId="BodyTextIndent2Char">
    <w:name w:val="Body Text Indent 2 Char"/>
    <w:basedOn w:val="DefaultParagraphFont"/>
    <w:link w:val="BodyTextIndent2"/>
    <w:rsid w:val="00DB17E4"/>
  </w:style>
  <w:style w:type="paragraph" w:customStyle="1" w:styleId="Equation">
    <w:name w:val="Equation"/>
    <w:basedOn w:val="BodyTextIndent"/>
    <w:rsid w:val="00DB17E4"/>
    <w:pPr>
      <w:tabs>
        <w:tab w:val="left" w:pos="57"/>
        <w:tab w:val="center" w:pos="1985"/>
        <w:tab w:val="right" w:pos="4026"/>
      </w:tabs>
      <w:ind w:firstLine="0"/>
      <w:jc w:val="left"/>
    </w:pPr>
  </w:style>
  <w:style w:type="paragraph" w:styleId="NormalWeb">
    <w:name w:val="Normal (Web)"/>
    <w:basedOn w:val="Normal"/>
    <w:rsid w:val="00DB17E4"/>
    <w:pPr>
      <w:spacing w:before="280" w:after="119"/>
    </w:pPr>
  </w:style>
  <w:style w:type="paragraph" w:customStyle="1" w:styleId="FrameContents">
    <w:name w:val="Frame Contents"/>
    <w:basedOn w:val="Normal"/>
    <w:rsid w:val="00DB17E4"/>
  </w:style>
  <w:style w:type="paragraph" w:customStyle="1" w:styleId="TableContents">
    <w:name w:val="Table Contents"/>
    <w:basedOn w:val="Normal"/>
    <w:rsid w:val="00DB17E4"/>
    <w:pPr>
      <w:suppressLineNumbers/>
    </w:pPr>
  </w:style>
  <w:style w:type="paragraph" w:customStyle="1" w:styleId="TableHeading">
    <w:name w:val="Table Heading"/>
    <w:basedOn w:val="TableContents"/>
    <w:rsid w:val="00DB17E4"/>
    <w:pPr>
      <w:jc w:val="center"/>
    </w:pPr>
    <w:rPr>
      <w:b/>
      <w:bCs/>
    </w:rPr>
  </w:style>
  <w:style w:type="paragraph" w:customStyle="1" w:styleId="JSKReferenceItem">
    <w:name w:val="JSK Reference Item"/>
    <w:basedOn w:val="Normal"/>
    <w:rsid w:val="00DB17E4"/>
    <w:pPr>
      <w:tabs>
        <w:tab w:val="num" w:pos="432"/>
      </w:tabs>
      <w:snapToGrid w:val="0"/>
      <w:ind w:left="432" w:hanging="432"/>
      <w:jc w:val="both"/>
    </w:pPr>
    <w:rPr>
      <w:sz w:val="16"/>
    </w:rPr>
  </w:style>
  <w:style w:type="paragraph" w:customStyle="1" w:styleId="JSKParagraph">
    <w:name w:val="JSK Paragraph"/>
    <w:basedOn w:val="Normal"/>
    <w:rsid w:val="00DB17E4"/>
    <w:pPr>
      <w:snapToGrid w:val="0"/>
      <w:ind w:firstLine="216"/>
      <w:jc w:val="both"/>
    </w:pPr>
  </w:style>
  <w:style w:type="paragraph" w:customStyle="1" w:styleId="Tabel">
    <w:name w:val="Tabel"/>
    <w:basedOn w:val="Caption"/>
    <w:rsid w:val="00DB17E4"/>
  </w:style>
  <w:style w:type="character" w:customStyle="1" w:styleId="UnresolvedMention1">
    <w:name w:val="Unresolved Mention1"/>
    <w:uiPriority w:val="99"/>
    <w:semiHidden/>
    <w:unhideWhenUsed/>
    <w:rsid w:val="00DB17E4"/>
    <w:rPr>
      <w:color w:val="605E5C"/>
      <w:shd w:val="clear" w:color="auto" w:fill="E1DFDD"/>
    </w:rPr>
  </w:style>
  <w:style w:type="character" w:customStyle="1" w:styleId="Heading4Char">
    <w:name w:val="Heading 4 Char"/>
    <w:link w:val="Heading4"/>
    <w:rsid w:val="00DB17E4"/>
    <w:rPr>
      <w:i/>
    </w:rPr>
  </w:style>
  <w:style w:type="paragraph" w:customStyle="1" w:styleId="Default">
    <w:name w:val="Default"/>
    <w:qFormat/>
    <w:rsid w:val="00DB17E4"/>
    <w:pPr>
      <w:suppressAutoHyphens/>
    </w:pPr>
    <w:rPr>
      <w:rFonts w:ascii="Times New Roman" w:eastAsia="Calibri" w:hAnsi="Times New Roman"/>
      <w:color w:val="000000"/>
      <w:sz w:val="24"/>
      <w:szCs w:val="24"/>
      <w:lang w:val="en-US" w:eastAsia="en-US"/>
    </w:rPr>
  </w:style>
  <w:style w:type="table" w:styleId="GridTable1Light">
    <w:name w:val="Grid Table 1 Light"/>
    <w:basedOn w:val="TableNormal"/>
    <w:uiPriority w:val="46"/>
    <w:rsid w:val="00DB17E4"/>
    <w:rPr>
      <w:rFonts w:ascii="Calibri" w:eastAsia="Calibri" w:hAnsi="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2">
    <w:name w:val="Plain Table 2"/>
    <w:basedOn w:val="TableNormal"/>
    <w:uiPriority w:val="42"/>
    <w:rsid w:val="00DB17E4"/>
    <w:rPr>
      <w:rFonts w:ascii="Times New Roman"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DB17E4"/>
    <w:rPr>
      <w:rFonts w:ascii="Times New Roman" w:hAnsi="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B17E4"/>
    <w:rPr>
      <w:rFonts w:ascii="Times New Roman" w:hAnsi="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5Char">
    <w:name w:val="Heading 5 Char"/>
    <w:link w:val="Heading5"/>
    <w:semiHidden/>
    <w:rsid w:val="00DB17E4"/>
    <w:rPr>
      <w:i/>
    </w:rPr>
  </w:style>
  <w:style w:type="character" w:customStyle="1" w:styleId="Heading6Char">
    <w:name w:val="Heading 6 Char"/>
    <w:link w:val="Heading6"/>
    <w:semiHidden/>
    <w:rsid w:val="00DB17E4"/>
    <w:rPr>
      <w:i/>
    </w:rPr>
  </w:style>
  <w:style w:type="character" w:customStyle="1" w:styleId="Heading7Char">
    <w:name w:val="Heading 7 Char"/>
    <w:link w:val="Heading7"/>
    <w:semiHidden/>
    <w:rsid w:val="00DB17E4"/>
    <w:rPr>
      <w:i/>
    </w:rPr>
  </w:style>
  <w:style w:type="character" w:customStyle="1" w:styleId="Heading8Char">
    <w:name w:val="Heading 8 Char"/>
    <w:link w:val="Heading8"/>
    <w:semiHidden/>
    <w:rsid w:val="00DB17E4"/>
    <w:rPr>
      <w:i/>
    </w:rPr>
  </w:style>
  <w:style w:type="character" w:customStyle="1" w:styleId="Heading9Char">
    <w:name w:val="Heading 9 Char"/>
    <w:link w:val="Heading9"/>
    <w:semiHidden/>
    <w:rsid w:val="00DB17E4"/>
    <w:rPr>
      <w:i/>
    </w:rPr>
  </w:style>
  <w:style w:type="character" w:customStyle="1" w:styleId="PlainTextChar">
    <w:name w:val="Plain Text Char"/>
    <w:link w:val="PlainText"/>
    <w:rsid w:val="00DB17E4"/>
    <w:rPr>
      <w:rFonts w:ascii="Courier New" w:hAnsi="Courier New"/>
    </w:rPr>
  </w:style>
  <w:style w:type="character" w:customStyle="1" w:styleId="BodyText2Char">
    <w:name w:val="Body Text 2 Char"/>
    <w:link w:val="BodyText2"/>
    <w:semiHidden/>
    <w:rsid w:val="00DB17E4"/>
    <w:rPr>
      <w:rFonts w:ascii="Arial" w:hAnsi="Arial"/>
      <w:snapToGrid w:val="0"/>
    </w:rPr>
  </w:style>
  <w:style w:type="character" w:customStyle="1" w:styleId="BalloonTextChar">
    <w:name w:val="Balloon Text Char"/>
    <w:link w:val="BalloonText"/>
    <w:semiHidden/>
    <w:rsid w:val="00DB1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69755">
      <w:bodyDiv w:val="1"/>
      <w:marLeft w:val="0"/>
      <w:marRight w:val="0"/>
      <w:marTop w:val="0"/>
      <w:marBottom w:val="0"/>
      <w:divBdr>
        <w:top w:val="none" w:sz="0" w:space="0" w:color="auto"/>
        <w:left w:val="none" w:sz="0" w:space="0" w:color="auto"/>
        <w:bottom w:val="none" w:sz="0" w:space="0" w:color="auto"/>
        <w:right w:val="none" w:sz="0" w:space="0" w:color="auto"/>
      </w:divBdr>
    </w:div>
    <w:div w:id="13257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mini.indriani@email.unikom.ac.i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mini.indriani@email.unikom.ac.id" TargetMode="Externa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ojs.unikom.ac.id/index.php/komputi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KOMPUTIKA%20REVIEW\template%20for%20Komputika%20HD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D761-A68F-4B31-BF29-73117964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F:\KOMPUTIKA REVIEW\template for Komputika HDT.dotx</Template>
  <TotalTime>15</TotalTime>
  <Pages>4</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17353</CharactersWithSpaces>
  <SharedDoc>false</SharedDoc>
  <HLinks>
    <vt:vector size="12" baseType="variant">
      <vt:variant>
        <vt:i4>4259897</vt:i4>
      </vt:variant>
      <vt:variant>
        <vt:i4>0</vt:i4>
      </vt:variant>
      <vt:variant>
        <vt:i4>0</vt:i4>
      </vt:variant>
      <vt:variant>
        <vt:i4>5</vt:i4>
      </vt:variant>
      <vt:variant>
        <vt:lpwstr>mailto:susmini.indriani@email.unikom.ac.id</vt:lpwstr>
      </vt:variant>
      <vt:variant>
        <vt:lpwstr/>
      </vt:variant>
      <vt:variant>
        <vt:i4>1572934</vt:i4>
      </vt:variant>
      <vt:variant>
        <vt:i4>18</vt:i4>
      </vt:variant>
      <vt:variant>
        <vt:i4>0</vt:i4>
      </vt:variant>
      <vt:variant>
        <vt:i4>5</vt:i4>
      </vt:variant>
      <vt:variant>
        <vt:lpwstr>https://ojs.unikom.ac.id/index.php/komputika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cp:lastModifiedBy>Microsoft Office User</cp:lastModifiedBy>
  <cp:revision>10</cp:revision>
  <cp:lastPrinted>2019-02-28T02:51:00Z</cp:lastPrinted>
  <dcterms:created xsi:type="dcterms:W3CDTF">2019-12-04T05:41:00Z</dcterms:created>
  <dcterms:modified xsi:type="dcterms:W3CDTF">2022-01-09T13:58:00Z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