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C583" w14:textId="76501982" w:rsidR="000B4332" w:rsidRPr="000B4332" w:rsidRDefault="000B4332" w:rsidP="000B4332">
      <w:pPr>
        <w:jc w:val="center"/>
        <w:rPr>
          <w:b/>
          <w:bCs/>
          <w:sz w:val="28"/>
          <w:szCs w:val="28"/>
        </w:rPr>
      </w:pPr>
      <w:r w:rsidRPr="000B4332">
        <w:rPr>
          <w:rFonts w:hint="eastAsia"/>
          <w:b/>
          <w:bCs/>
          <w:sz w:val="28"/>
          <w:szCs w:val="28"/>
        </w:rPr>
        <w:t>T</w:t>
      </w:r>
      <w:r w:rsidRPr="000B4332">
        <w:rPr>
          <w:b/>
          <w:bCs/>
          <w:sz w:val="28"/>
          <w:szCs w:val="28"/>
        </w:rPr>
        <w:t>est Plan</w:t>
      </w:r>
    </w:p>
    <w:p w14:paraId="690C2806" w14:textId="77777777" w:rsidR="000B4332" w:rsidRDefault="000B4332">
      <w:pPr>
        <w:rPr>
          <w:b/>
          <w:bCs/>
          <w:u w:val="single"/>
        </w:rPr>
      </w:pPr>
    </w:p>
    <w:p w14:paraId="28A0868D" w14:textId="258371FD" w:rsidR="005B55DB" w:rsidRPr="00190985" w:rsidRDefault="005B55DB">
      <w:pPr>
        <w:rPr>
          <w:b/>
          <w:bCs/>
          <w:u w:val="single"/>
        </w:rPr>
      </w:pPr>
      <w:r w:rsidRPr="00190985">
        <w:rPr>
          <w:rFonts w:hint="eastAsia"/>
          <w:b/>
          <w:bCs/>
          <w:u w:val="single"/>
        </w:rPr>
        <w:t>P</w:t>
      </w:r>
      <w:r w:rsidRPr="00190985">
        <w:rPr>
          <w:b/>
          <w:bCs/>
          <w:u w:val="single"/>
        </w:rPr>
        <w:t>urpose:</w:t>
      </w:r>
    </w:p>
    <w:p w14:paraId="090C0D1E" w14:textId="0883F94F" w:rsidR="005B55DB" w:rsidRDefault="005B55DB">
      <w:r>
        <w:rPr>
          <w:rFonts w:hint="eastAsia"/>
        </w:rPr>
        <w:t>T</w:t>
      </w:r>
      <w:r>
        <w:t xml:space="preserve">o make sure there’s no critical risk when </w:t>
      </w:r>
      <w:r w:rsidR="00955744">
        <w:t xml:space="preserve">this “check warranty” </w:t>
      </w:r>
      <w:r w:rsidR="009A69A7">
        <w:t>portion</w:t>
      </w:r>
      <w:r>
        <w:t xml:space="preserve"> is deployed to production</w:t>
      </w:r>
      <w:r w:rsidR="00A449CD">
        <w:t xml:space="preserve"> next release</w:t>
      </w:r>
      <w:r>
        <w:t>.</w:t>
      </w:r>
    </w:p>
    <w:p w14:paraId="7262F2B2" w14:textId="5905833C" w:rsidR="005B55DB" w:rsidRDefault="005B55DB"/>
    <w:p w14:paraId="43887647" w14:textId="530473EF" w:rsidR="005B55DB" w:rsidRPr="00190985" w:rsidRDefault="005B55DB">
      <w:pPr>
        <w:rPr>
          <w:b/>
          <w:bCs/>
          <w:u w:val="single"/>
        </w:rPr>
      </w:pPr>
      <w:r w:rsidRPr="00190985">
        <w:rPr>
          <w:b/>
          <w:bCs/>
          <w:u w:val="single"/>
        </w:rPr>
        <w:t>Scope:</w:t>
      </w:r>
    </w:p>
    <w:p w14:paraId="6CE0874E" w14:textId="717AB3E0" w:rsidR="005B55DB" w:rsidRDefault="00456D4A" w:rsidP="005B55DB">
      <w:pPr>
        <w:pStyle w:val="a3"/>
        <w:numPr>
          <w:ilvl w:val="0"/>
          <w:numId w:val="1"/>
        </w:numPr>
        <w:ind w:leftChars="0"/>
      </w:pPr>
      <w:proofErr w:type="gramStart"/>
      <w:r>
        <w:t>First priority</w:t>
      </w:r>
      <w:proofErr w:type="gramEnd"/>
      <w:r>
        <w:t xml:space="preserve"> to </w:t>
      </w:r>
      <w:r w:rsidR="005B55DB">
        <w:rPr>
          <w:rFonts w:hint="eastAsia"/>
        </w:rPr>
        <w:t>b</w:t>
      </w:r>
      <w:r w:rsidR="005B55DB">
        <w:t>e tested:</w:t>
      </w:r>
      <w:r w:rsidR="00C10446">
        <w:t xml:space="preserve"> </w:t>
      </w:r>
      <w:r w:rsidR="009A69A7">
        <w:t xml:space="preserve">“check warranty” </w:t>
      </w:r>
      <w:r w:rsidR="009A69A7">
        <w:t>portion</w:t>
      </w:r>
      <w:r w:rsidR="00F269F4">
        <w:t>.</w:t>
      </w:r>
    </w:p>
    <w:p w14:paraId="0B538673" w14:textId="6F279A71" w:rsidR="0044490B" w:rsidRDefault="0044490B" w:rsidP="0044490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 xml:space="preserve">o need to be tested: </w:t>
      </w:r>
      <w:r>
        <w:t>“Get help” portion (suppose there’s only a few customers taking care of this portion)</w:t>
      </w:r>
    </w:p>
    <w:p w14:paraId="149369B6" w14:textId="7D721E56" w:rsidR="005B55DB" w:rsidRDefault="009A69A7" w:rsidP="005B55DB">
      <w:pPr>
        <w:pStyle w:val="a3"/>
        <w:numPr>
          <w:ilvl w:val="0"/>
          <w:numId w:val="1"/>
        </w:numPr>
        <w:ind w:leftChars="0"/>
      </w:pPr>
      <w:r>
        <w:t>Others: Other portions in the web page</w:t>
      </w:r>
      <w:r w:rsidR="0044490B">
        <w:t xml:space="preserve"> need to be tested</w:t>
      </w:r>
      <w:r>
        <w:t>.</w:t>
      </w:r>
    </w:p>
    <w:p w14:paraId="36ECC37D" w14:textId="3B6E2742" w:rsidR="00F269F4" w:rsidRDefault="00F269F4" w:rsidP="00F269F4"/>
    <w:p w14:paraId="0BE4EA9E" w14:textId="4DD06672" w:rsidR="00F269F4" w:rsidRPr="00190985" w:rsidRDefault="00891E1E" w:rsidP="00F269F4">
      <w:pPr>
        <w:rPr>
          <w:b/>
          <w:bCs/>
          <w:u w:val="single"/>
        </w:rPr>
      </w:pPr>
      <w:r w:rsidRPr="00190985">
        <w:rPr>
          <w:rFonts w:hint="eastAsia"/>
          <w:b/>
          <w:bCs/>
          <w:u w:val="single"/>
        </w:rPr>
        <w:t>F</w:t>
      </w:r>
      <w:r w:rsidRPr="00190985">
        <w:rPr>
          <w:b/>
          <w:bCs/>
          <w:u w:val="single"/>
        </w:rPr>
        <w:t>eatures to be tested</w:t>
      </w:r>
      <w:r w:rsidR="00846984" w:rsidRPr="00190985">
        <w:rPr>
          <w:b/>
          <w:bCs/>
          <w:u w:val="single"/>
        </w:rPr>
        <w:t xml:space="preserve"> (also the primary features we focus on)</w:t>
      </w:r>
      <w:r w:rsidRPr="00190985">
        <w:rPr>
          <w:b/>
          <w:bCs/>
          <w:u w:val="single"/>
        </w:rPr>
        <w:t>:</w:t>
      </w:r>
    </w:p>
    <w:p w14:paraId="48C77238" w14:textId="7E8D1B0D" w:rsidR="00891E1E" w:rsidRDefault="003C5982" w:rsidP="00891E1E">
      <w:pPr>
        <w:pStyle w:val="a3"/>
        <w:numPr>
          <w:ilvl w:val="0"/>
          <w:numId w:val="1"/>
        </w:numPr>
        <w:ind w:leftChars="0"/>
      </w:pPr>
      <w:r>
        <w:t>Warranty feature</w:t>
      </w:r>
    </w:p>
    <w:p w14:paraId="50D13F17" w14:textId="566512BF" w:rsidR="003C5982" w:rsidRDefault="003C5982" w:rsidP="00891E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erial number feature</w:t>
      </w:r>
    </w:p>
    <w:p w14:paraId="7DE74BFF" w14:textId="74394B8D" w:rsidR="00C81094" w:rsidRDefault="00C81094" w:rsidP="00C81094"/>
    <w:p w14:paraId="55145E7A" w14:textId="791E4C66" w:rsidR="00C81094" w:rsidRPr="00190985" w:rsidRDefault="00451BD9" w:rsidP="00C81094">
      <w:pPr>
        <w:rPr>
          <w:b/>
          <w:bCs/>
          <w:u w:val="single"/>
        </w:rPr>
      </w:pPr>
      <w:r w:rsidRPr="00190985">
        <w:rPr>
          <w:rFonts w:hint="eastAsia"/>
          <w:b/>
          <w:bCs/>
          <w:u w:val="single"/>
        </w:rPr>
        <w:t>F</w:t>
      </w:r>
      <w:r w:rsidRPr="00190985">
        <w:rPr>
          <w:b/>
          <w:bCs/>
          <w:u w:val="single"/>
        </w:rPr>
        <w:t>eatures no</w:t>
      </w:r>
      <w:r w:rsidR="00A449CD" w:rsidRPr="00190985">
        <w:rPr>
          <w:b/>
          <w:bCs/>
          <w:u w:val="single"/>
        </w:rPr>
        <w:t>t</w:t>
      </w:r>
      <w:r w:rsidRPr="00190985">
        <w:rPr>
          <w:b/>
          <w:bCs/>
          <w:u w:val="single"/>
        </w:rPr>
        <w:t xml:space="preserve"> to be tested:</w:t>
      </w:r>
    </w:p>
    <w:p w14:paraId="20ED551B" w14:textId="44836947" w:rsidR="00734EA0" w:rsidRDefault="0044490B" w:rsidP="00734EA0">
      <w:pPr>
        <w:pStyle w:val="a3"/>
        <w:numPr>
          <w:ilvl w:val="0"/>
          <w:numId w:val="1"/>
        </w:numPr>
        <w:ind w:leftChars="0"/>
      </w:pPr>
      <w:r>
        <w:t xml:space="preserve">Features which only support </w:t>
      </w:r>
      <w:r w:rsidR="00734EA0">
        <w:t xml:space="preserve">“Get help” portion </w:t>
      </w:r>
      <w:r>
        <w:t>(ex: Some APIs which are only used for “Get help”)</w:t>
      </w:r>
    </w:p>
    <w:p w14:paraId="006AAE06" w14:textId="77777777" w:rsidR="0044490B" w:rsidRDefault="0044490B" w:rsidP="0044490B">
      <w:pPr>
        <w:rPr>
          <w:rFonts w:hint="eastAsia"/>
        </w:rPr>
      </w:pPr>
    </w:p>
    <w:p w14:paraId="2E12E7CE" w14:textId="2A43034B" w:rsidR="00451BD9" w:rsidRPr="00190985" w:rsidRDefault="00456D4A" w:rsidP="00451BD9">
      <w:pPr>
        <w:rPr>
          <w:b/>
          <w:bCs/>
          <w:u w:val="single"/>
        </w:rPr>
      </w:pPr>
      <w:r w:rsidRPr="00190985">
        <w:rPr>
          <w:rFonts w:hint="eastAsia"/>
          <w:b/>
          <w:bCs/>
          <w:u w:val="single"/>
        </w:rPr>
        <w:t>R</w:t>
      </w:r>
      <w:r w:rsidRPr="00190985">
        <w:rPr>
          <w:b/>
          <w:bCs/>
          <w:u w:val="single"/>
        </w:rPr>
        <w:t>isks:</w:t>
      </w:r>
    </w:p>
    <w:p w14:paraId="67E22FBB" w14:textId="61BB300C" w:rsidR="00456D4A" w:rsidRDefault="00456D4A" w:rsidP="00456D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f all the tests can’t be done on time (including that th</w:t>
      </w:r>
      <w:r w:rsidR="00A33D49">
        <w:t>ere’s blocker issue can’t be fixed on time)</w:t>
      </w:r>
      <w:r>
        <w:t xml:space="preserve">, then we </w:t>
      </w:r>
      <w:r w:rsidR="00A33D49">
        <w:t>will</w:t>
      </w:r>
      <w:r>
        <w:t xml:space="preserve"> delay the deployment time </w:t>
      </w:r>
      <w:r w:rsidR="00A33D49">
        <w:t>until all the risks are gone.</w:t>
      </w:r>
    </w:p>
    <w:p w14:paraId="652F1E24" w14:textId="728C3399" w:rsidR="00A33D49" w:rsidRDefault="00A33D49" w:rsidP="00A33D49"/>
    <w:p w14:paraId="07A45671" w14:textId="22182701" w:rsidR="00A33D49" w:rsidRPr="00190985" w:rsidRDefault="00A33D49" w:rsidP="00A33D49">
      <w:pPr>
        <w:rPr>
          <w:b/>
          <w:bCs/>
          <w:u w:val="single"/>
        </w:rPr>
      </w:pPr>
      <w:r w:rsidRPr="00190985">
        <w:rPr>
          <w:rFonts w:hint="eastAsia"/>
          <w:b/>
          <w:bCs/>
          <w:u w:val="single"/>
        </w:rPr>
        <w:t>T</w:t>
      </w:r>
      <w:r w:rsidRPr="00190985">
        <w:rPr>
          <w:b/>
          <w:bCs/>
          <w:u w:val="single"/>
        </w:rPr>
        <w:t>est Types:</w:t>
      </w:r>
    </w:p>
    <w:p w14:paraId="139D224A" w14:textId="61586755" w:rsidR="00A33D49" w:rsidRDefault="00A33D49" w:rsidP="00A33D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nit test</w:t>
      </w:r>
    </w:p>
    <w:p w14:paraId="17810EE8" w14:textId="0C910785" w:rsidR="00A33D49" w:rsidRDefault="00A33D49" w:rsidP="00A33D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 tests (all the APIs related to the features to be tested)</w:t>
      </w:r>
    </w:p>
    <w:p w14:paraId="32DA2F0B" w14:textId="437C67E6" w:rsidR="00A33D49" w:rsidRDefault="00A33D49" w:rsidP="00A33D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eb UI tests</w:t>
      </w:r>
      <w:r w:rsidR="00CB5CE7">
        <w:t xml:space="preserve"> (related to the features to be tested)</w:t>
      </w:r>
    </w:p>
    <w:p w14:paraId="16AAC8FC" w14:textId="53AB70A5" w:rsidR="00CB5CE7" w:rsidRDefault="00CB5CE7" w:rsidP="00A33D49">
      <w:pPr>
        <w:pStyle w:val="a3"/>
        <w:numPr>
          <w:ilvl w:val="0"/>
          <w:numId w:val="1"/>
        </w:numPr>
        <w:ind w:leftChars="0"/>
      </w:pPr>
      <w:r>
        <w:t>Server load test</w:t>
      </w:r>
    </w:p>
    <w:p w14:paraId="7C0DF037" w14:textId="523F8E9A" w:rsidR="00CB5CE7" w:rsidRDefault="00CB5CE7" w:rsidP="00A33D49">
      <w:pPr>
        <w:pStyle w:val="a3"/>
        <w:numPr>
          <w:ilvl w:val="0"/>
          <w:numId w:val="1"/>
        </w:numPr>
        <w:ind w:leftChars="0"/>
      </w:pPr>
      <w:r>
        <w:t xml:space="preserve">Usability test (ex: if the feature on the UI is </w:t>
      </w:r>
      <w:r>
        <w:rPr>
          <w:rFonts w:hint="eastAsia"/>
        </w:rPr>
        <w:t>e</w:t>
      </w:r>
      <w:r>
        <w:t>asy for some groups to use?)</w:t>
      </w:r>
    </w:p>
    <w:p w14:paraId="488F8F9E" w14:textId="05CE29EE" w:rsidR="006F707E" w:rsidRPr="00B86322" w:rsidRDefault="006F707E" w:rsidP="006F707E"/>
    <w:p w14:paraId="379AA74E" w14:textId="362BBDB1" w:rsidR="006F707E" w:rsidRPr="00190985" w:rsidRDefault="006F707E" w:rsidP="006F707E">
      <w:pPr>
        <w:rPr>
          <w:b/>
          <w:bCs/>
          <w:u w:val="single"/>
        </w:rPr>
      </w:pPr>
      <w:r w:rsidRPr="00190985">
        <w:rPr>
          <w:rFonts w:hint="eastAsia"/>
          <w:b/>
          <w:bCs/>
          <w:u w:val="single"/>
        </w:rPr>
        <w:t>T</w:t>
      </w:r>
      <w:r w:rsidRPr="00190985">
        <w:rPr>
          <w:b/>
          <w:bCs/>
          <w:u w:val="single"/>
        </w:rPr>
        <w:t>est Platforms:</w:t>
      </w:r>
    </w:p>
    <w:p w14:paraId="4718FE46" w14:textId="723BE7DB" w:rsidR="006F707E" w:rsidRDefault="006F707E" w:rsidP="006F70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S: Windows, Mac</w:t>
      </w:r>
    </w:p>
    <w:p w14:paraId="7F3ABB8F" w14:textId="52A4C4AB" w:rsidR="006F707E" w:rsidRDefault="006F707E" w:rsidP="006F70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rowsers: Chrome, Firefox, Edge</w:t>
      </w:r>
    </w:p>
    <w:p w14:paraId="1619C14B" w14:textId="6B4E7FD0" w:rsidR="006F707E" w:rsidRDefault="006F707E" w:rsidP="006F70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Please test all the combinations above. If it’s impossible to test them on time, then testing </w:t>
      </w:r>
      <w:r w:rsidR="00190985">
        <w:t>the most popular combination which is</w:t>
      </w:r>
      <w:r>
        <w:t xml:space="preserve"> “Windows + Chrome” will be acceptable)</w:t>
      </w:r>
    </w:p>
    <w:p w14:paraId="35CE70D1" w14:textId="6BD43EC8" w:rsidR="006F707E" w:rsidRDefault="006F707E" w:rsidP="006F707E"/>
    <w:p w14:paraId="4879762B" w14:textId="72C39B63" w:rsidR="006433B7" w:rsidRPr="00190985" w:rsidRDefault="006433B7" w:rsidP="006F707E">
      <w:pPr>
        <w:rPr>
          <w:b/>
          <w:bCs/>
          <w:u w:val="single"/>
        </w:rPr>
      </w:pPr>
      <w:r w:rsidRPr="00190985">
        <w:rPr>
          <w:rFonts w:hint="eastAsia"/>
          <w:b/>
          <w:bCs/>
          <w:u w:val="single"/>
        </w:rPr>
        <w:t>I</w:t>
      </w:r>
      <w:r w:rsidRPr="00190985">
        <w:rPr>
          <w:b/>
          <w:bCs/>
          <w:u w:val="single"/>
        </w:rPr>
        <w:t>ssue Severity Definition:</w:t>
      </w:r>
    </w:p>
    <w:p w14:paraId="1B4E31A2" w14:textId="77777777" w:rsidR="006433B7" w:rsidRDefault="006433B7" w:rsidP="006433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everity 1: Also called blocker issue. </w:t>
      </w:r>
    </w:p>
    <w:p w14:paraId="125877B0" w14:textId="170D9822" w:rsidR="00846984" w:rsidRDefault="00B86322" w:rsidP="006433B7">
      <w:pPr>
        <w:pStyle w:val="a3"/>
        <w:numPr>
          <w:ilvl w:val="1"/>
          <w:numId w:val="1"/>
        </w:numPr>
        <w:ind w:leftChars="0"/>
      </w:pPr>
      <w:r w:rsidRPr="00B86322">
        <w:t>The issue which causes the main feature not to work or it stops the testing from keeping going</w:t>
      </w:r>
    </w:p>
    <w:p w14:paraId="163225EF" w14:textId="76D0CAD3" w:rsidR="00846984" w:rsidRDefault="00846984" w:rsidP="00846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everity 2:</w:t>
      </w:r>
    </w:p>
    <w:p w14:paraId="7D6EB904" w14:textId="3FEBC770" w:rsidR="00D0373F" w:rsidRDefault="00846984" w:rsidP="00D037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 w:rsidR="00B86322" w:rsidRPr="00B86322">
        <w:t xml:space="preserve">he issue which impacts a little bit of user's </w:t>
      </w:r>
      <w:proofErr w:type="gramStart"/>
      <w:r w:rsidR="00B86322" w:rsidRPr="00B86322">
        <w:t>feeling</w:t>
      </w:r>
      <w:proofErr w:type="gramEnd"/>
      <w:r w:rsidR="00B86322" w:rsidRPr="00B86322">
        <w:t xml:space="preserve"> but the main feature still can work normally</w:t>
      </w:r>
    </w:p>
    <w:p w14:paraId="2B04AB51" w14:textId="5485FED6" w:rsidR="00D0373F" w:rsidRDefault="00D0373F" w:rsidP="00D037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everity 3:</w:t>
      </w:r>
    </w:p>
    <w:p w14:paraId="338E48F6" w14:textId="754BC2FA" w:rsidR="00D0373F" w:rsidRDefault="00B86322" w:rsidP="00D0373F">
      <w:pPr>
        <w:pStyle w:val="a3"/>
        <w:numPr>
          <w:ilvl w:val="1"/>
          <w:numId w:val="1"/>
        </w:numPr>
        <w:ind w:leftChars="0"/>
      </w:pPr>
      <w:r w:rsidRPr="00B86322">
        <w:t>The issue which impacts almost nothing of user's feeling. (</w:t>
      </w:r>
      <w:proofErr w:type="gramStart"/>
      <w:r w:rsidRPr="00B86322">
        <w:t>ex</w:t>
      </w:r>
      <w:proofErr w:type="gramEnd"/>
      <w:r w:rsidRPr="00B86322">
        <w:t>: It lacks only one character in web page.)</w:t>
      </w:r>
    </w:p>
    <w:p w14:paraId="6A207829" w14:textId="77777777" w:rsidR="006433B7" w:rsidRDefault="006433B7" w:rsidP="006F707E"/>
    <w:p w14:paraId="657E013C" w14:textId="77777777" w:rsidR="00DF40F0" w:rsidRPr="00A70EC9" w:rsidRDefault="00DF40F0" w:rsidP="00DF40F0">
      <w:pPr>
        <w:rPr>
          <w:b/>
          <w:bCs/>
          <w:u w:val="single"/>
        </w:rPr>
      </w:pPr>
      <w:r w:rsidRPr="00A70EC9">
        <w:rPr>
          <w:rFonts w:hint="eastAsia"/>
          <w:b/>
          <w:bCs/>
          <w:u w:val="single"/>
        </w:rPr>
        <w:t>T</w:t>
      </w:r>
      <w:r w:rsidRPr="00A70EC9">
        <w:rPr>
          <w:b/>
          <w:bCs/>
          <w:u w:val="single"/>
        </w:rPr>
        <w:t>est Phases:</w:t>
      </w:r>
    </w:p>
    <w:p w14:paraId="2E023A68" w14:textId="77777777" w:rsidR="00DF40F0" w:rsidRDefault="00DF40F0" w:rsidP="00DF40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lpha: 2 weeks (not including the issue fixing times)</w:t>
      </w:r>
    </w:p>
    <w:p w14:paraId="268778EE" w14:textId="3A803AD6" w:rsidR="00DF40F0" w:rsidRDefault="00DF40F0" w:rsidP="00DF40F0">
      <w:pPr>
        <w:pStyle w:val="a3"/>
        <w:numPr>
          <w:ilvl w:val="0"/>
          <w:numId w:val="1"/>
        </w:numPr>
        <w:ind w:leftChars="0"/>
      </w:pPr>
      <w:r>
        <w:t>Beta: 2 weeks (not including the issue fixing times)</w:t>
      </w:r>
    </w:p>
    <w:p w14:paraId="645DE9B9" w14:textId="6779E79D" w:rsidR="006433B7" w:rsidRDefault="006433B7" w:rsidP="00DF40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rod: 1hr (just make sure the new release is deployed to production)</w:t>
      </w:r>
    </w:p>
    <w:p w14:paraId="588AF24B" w14:textId="5CED5E70" w:rsidR="00DF40F0" w:rsidRDefault="00DF40F0" w:rsidP="006F707E"/>
    <w:p w14:paraId="0C051980" w14:textId="47ABE1D0" w:rsidR="008B7FA2" w:rsidRPr="00A70EC9" w:rsidRDefault="008B7FA2" w:rsidP="008B7FA2">
      <w:pPr>
        <w:rPr>
          <w:b/>
          <w:bCs/>
          <w:u w:val="single"/>
        </w:rPr>
      </w:pPr>
      <w:r w:rsidRPr="00A70EC9">
        <w:rPr>
          <w:rFonts w:hint="eastAsia"/>
          <w:b/>
          <w:bCs/>
          <w:u w:val="single"/>
        </w:rPr>
        <w:t>T</w:t>
      </w:r>
      <w:r w:rsidRPr="00A70EC9">
        <w:rPr>
          <w:b/>
          <w:bCs/>
          <w:u w:val="single"/>
        </w:rPr>
        <w:t>est Phases Entry/Exit/Suspend Criteria:</w:t>
      </w:r>
    </w:p>
    <w:p w14:paraId="2802BBCF" w14:textId="636BCD1E" w:rsidR="008B7FA2" w:rsidRDefault="008B7FA2" w:rsidP="008B7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lpha:</w:t>
      </w:r>
    </w:p>
    <w:p w14:paraId="328D5D6F" w14:textId="77777777" w:rsidR="00A70EC9" w:rsidRDefault="008B7FA2" w:rsidP="008B7F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ntry: </w:t>
      </w:r>
    </w:p>
    <w:p w14:paraId="39A8E7B1" w14:textId="74463247" w:rsidR="008B7FA2" w:rsidRDefault="008B7FA2" w:rsidP="00A70EC9">
      <w:pPr>
        <w:pStyle w:val="a3"/>
        <w:numPr>
          <w:ilvl w:val="2"/>
          <w:numId w:val="1"/>
        </w:numPr>
        <w:ind w:leftChars="0"/>
      </w:pPr>
      <w:r>
        <w:t>Developers have finished the new feature and the unit tests</w:t>
      </w:r>
    </w:p>
    <w:p w14:paraId="4403CE85" w14:textId="1A4F67B6" w:rsidR="00A70EC9" w:rsidRDefault="00A70EC9" w:rsidP="00A70EC9">
      <w:pPr>
        <w:pStyle w:val="a3"/>
        <w:numPr>
          <w:ilvl w:val="2"/>
          <w:numId w:val="1"/>
        </w:numPr>
        <w:ind w:leftChars="0"/>
      </w:pPr>
      <w:r>
        <w:t>Feature is deployed to Alpha.</w:t>
      </w:r>
    </w:p>
    <w:p w14:paraId="7C7B2848" w14:textId="6087A0E8" w:rsidR="008B7FA2" w:rsidRDefault="00A75A68" w:rsidP="008B7F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uspend: When there are severity 1 issues in any of the test types above</w:t>
      </w:r>
    </w:p>
    <w:p w14:paraId="36698132" w14:textId="26F9CF4C" w:rsidR="00A75A68" w:rsidRDefault="00A75A68" w:rsidP="008B7F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xit: All the severity 1 issues are fixed</w:t>
      </w:r>
    </w:p>
    <w:p w14:paraId="41B27FCB" w14:textId="4C834120" w:rsidR="008B7FA2" w:rsidRDefault="008B7FA2" w:rsidP="008B7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eta:</w:t>
      </w:r>
    </w:p>
    <w:p w14:paraId="08C843F9" w14:textId="77777777" w:rsidR="00A70EC9" w:rsidRDefault="00A75A68" w:rsidP="008B7F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ntry: </w:t>
      </w:r>
    </w:p>
    <w:p w14:paraId="5FCEBB9A" w14:textId="7602FD1D" w:rsidR="00A75A68" w:rsidRDefault="00A75A68" w:rsidP="00A70EC9">
      <w:pPr>
        <w:pStyle w:val="a3"/>
        <w:numPr>
          <w:ilvl w:val="2"/>
          <w:numId w:val="1"/>
        </w:numPr>
        <w:ind w:leftChars="0"/>
      </w:pPr>
      <w:r>
        <w:t>All the severity 1 issues are fixed</w:t>
      </w:r>
    </w:p>
    <w:p w14:paraId="6BB53479" w14:textId="3735858C" w:rsidR="00A70EC9" w:rsidRDefault="00A70EC9" w:rsidP="00A70EC9">
      <w:pPr>
        <w:pStyle w:val="a3"/>
        <w:numPr>
          <w:ilvl w:val="2"/>
          <w:numId w:val="1"/>
        </w:numPr>
        <w:ind w:leftChars="0"/>
      </w:pPr>
      <w:r>
        <w:t>Feature is deployed to Beta</w:t>
      </w:r>
    </w:p>
    <w:p w14:paraId="62665379" w14:textId="525A5A77" w:rsidR="008B7FA2" w:rsidRDefault="00A75A68" w:rsidP="008B7F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uspend</w:t>
      </w:r>
      <w:r w:rsidR="008B7FA2">
        <w:t xml:space="preserve">: </w:t>
      </w:r>
      <w:r>
        <w:t xml:space="preserve">When there are severity 1 </w:t>
      </w:r>
      <w:r w:rsidR="00A70EC9">
        <w:t xml:space="preserve">issues </w:t>
      </w:r>
      <w:r>
        <w:t>in any of the test types above</w:t>
      </w:r>
    </w:p>
    <w:p w14:paraId="58FAF2F1" w14:textId="4AB750D2" w:rsidR="00A75A68" w:rsidRDefault="00A75A68" w:rsidP="008B7FA2">
      <w:pPr>
        <w:pStyle w:val="a3"/>
        <w:numPr>
          <w:ilvl w:val="1"/>
          <w:numId w:val="1"/>
        </w:numPr>
        <w:ind w:leftChars="0"/>
      </w:pPr>
      <w:r>
        <w:t>Exit: All the severity 1 and severity 2 issues are fixed</w:t>
      </w:r>
    </w:p>
    <w:p w14:paraId="75A45982" w14:textId="3C0EFE94" w:rsidR="006433B7" w:rsidRDefault="006433B7" w:rsidP="006433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rod:</w:t>
      </w:r>
    </w:p>
    <w:p w14:paraId="086C0BE0" w14:textId="77777777" w:rsidR="00A70EC9" w:rsidRDefault="006433B7" w:rsidP="006433B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ntry: </w:t>
      </w:r>
    </w:p>
    <w:p w14:paraId="5F04D2FD" w14:textId="77777777" w:rsidR="00A70EC9" w:rsidRDefault="006433B7" w:rsidP="00A70EC9">
      <w:pPr>
        <w:pStyle w:val="a3"/>
        <w:numPr>
          <w:ilvl w:val="2"/>
          <w:numId w:val="1"/>
        </w:numPr>
        <w:ind w:leftChars="0"/>
      </w:pPr>
      <w:r>
        <w:t>All the severity 1 and severity 2 issues are fixed</w:t>
      </w:r>
      <w:r w:rsidR="00A70EC9">
        <w:t xml:space="preserve"> </w:t>
      </w:r>
    </w:p>
    <w:p w14:paraId="26493A03" w14:textId="571F2DBE" w:rsidR="006433B7" w:rsidRDefault="00A70EC9" w:rsidP="00A70EC9">
      <w:pPr>
        <w:pStyle w:val="a3"/>
        <w:numPr>
          <w:ilvl w:val="2"/>
          <w:numId w:val="1"/>
        </w:numPr>
        <w:ind w:leftChars="0"/>
      </w:pPr>
      <w:r>
        <w:t>F</w:t>
      </w:r>
      <w:r w:rsidR="00614CEF">
        <w:t>eature is deployed to production.</w:t>
      </w:r>
    </w:p>
    <w:p w14:paraId="2C24F6EF" w14:textId="393FE9D3" w:rsidR="00614CEF" w:rsidRDefault="00614CEF" w:rsidP="006433B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uspend: Prod is crashed after deploying</w:t>
      </w:r>
    </w:p>
    <w:p w14:paraId="63FA1579" w14:textId="16DFB5DA" w:rsidR="00614CEF" w:rsidRPr="008B7FA2" w:rsidRDefault="00614CEF" w:rsidP="006433B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xit: Only make sure the correct version is deployed to prod. (ex: check the web UI is correct</w:t>
      </w:r>
      <w:r w:rsidR="00A70EC9">
        <w:t xml:space="preserve"> version</w:t>
      </w:r>
      <w:r>
        <w:t>.)</w:t>
      </w:r>
    </w:p>
    <w:p w14:paraId="72CF0232" w14:textId="77777777" w:rsidR="008B7FA2" w:rsidRPr="00A75A68" w:rsidRDefault="008B7FA2" w:rsidP="006F707E"/>
    <w:p w14:paraId="0B0DDFF6" w14:textId="1E9B4A39" w:rsidR="006F707E" w:rsidRPr="00A70EC9" w:rsidRDefault="006F707E" w:rsidP="006F707E">
      <w:pPr>
        <w:rPr>
          <w:b/>
          <w:bCs/>
          <w:u w:val="single"/>
        </w:rPr>
      </w:pPr>
      <w:r w:rsidRPr="00A70EC9">
        <w:rPr>
          <w:rFonts w:hint="eastAsia"/>
          <w:b/>
          <w:bCs/>
          <w:u w:val="single"/>
        </w:rPr>
        <w:lastRenderedPageBreak/>
        <w:t>R</w:t>
      </w:r>
      <w:r w:rsidRPr="00A70EC9">
        <w:rPr>
          <w:b/>
          <w:bCs/>
          <w:u w:val="single"/>
        </w:rPr>
        <w:t>esources:</w:t>
      </w:r>
    </w:p>
    <w:p w14:paraId="0FD3C848" w14:textId="072D5620" w:rsidR="00DF40F0" w:rsidRDefault="00B86322" w:rsidP="00B863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TE</w:t>
      </w:r>
      <w:r w:rsidR="00DF40F0">
        <w:t xml:space="preserve"> x2</w:t>
      </w:r>
    </w:p>
    <w:p w14:paraId="7917400A" w14:textId="1B2FE943" w:rsidR="00DF40F0" w:rsidRDefault="00DF40F0" w:rsidP="00DF40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eveloper x</w:t>
      </w:r>
      <w:r w:rsidR="00B86322">
        <w:t>2</w:t>
      </w:r>
    </w:p>
    <w:p w14:paraId="45718198" w14:textId="2DF48D19" w:rsidR="00DF40F0" w:rsidRDefault="00DF40F0" w:rsidP="00DF40F0"/>
    <w:p w14:paraId="19D5BBD2" w14:textId="6921CA4F" w:rsidR="00DF40F0" w:rsidRPr="00A70EC9" w:rsidRDefault="0090044E" w:rsidP="00DF40F0">
      <w:pPr>
        <w:rPr>
          <w:b/>
          <w:bCs/>
          <w:u w:val="single"/>
        </w:rPr>
      </w:pPr>
      <w:r w:rsidRPr="00A70EC9">
        <w:rPr>
          <w:rFonts w:hint="eastAsia"/>
          <w:b/>
          <w:bCs/>
          <w:u w:val="single"/>
        </w:rPr>
        <w:t>T</w:t>
      </w:r>
      <w:r w:rsidRPr="00A70EC9">
        <w:rPr>
          <w:b/>
          <w:bCs/>
          <w:u w:val="single"/>
        </w:rPr>
        <w:t>raining:</w:t>
      </w:r>
    </w:p>
    <w:p w14:paraId="7145B1AC" w14:textId="285C216A" w:rsidR="0090044E" w:rsidRDefault="0090044E" w:rsidP="009004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ow to validate the new feature</w:t>
      </w:r>
      <w:r w:rsidR="00A449CD">
        <w:t xml:space="preserve"> (ex: how to validate the new API</w:t>
      </w:r>
      <w:r w:rsidR="0044490B">
        <w:t xml:space="preserve"> to check the warranty status</w:t>
      </w:r>
      <w:r w:rsidR="00A449CD">
        <w:t>)</w:t>
      </w:r>
    </w:p>
    <w:p w14:paraId="3759ABF6" w14:textId="61E054EE" w:rsidR="0090044E" w:rsidRDefault="0090044E" w:rsidP="009004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ow to </w:t>
      </w:r>
      <w:r w:rsidR="00A70EC9">
        <w:t xml:space="preserve">leverage </w:t>
      </w:r>
      <w:r>
        <w:t>some automation tools</w:t>
      </w:r>
      <w:r w:rsidR="00E050F6">
        <w:t xml:space="preserve"> to test</w:t>
      </w:r>
    </w:p>
    <w:p w14:paraId="08A4E2E0" w14:textId="57A7EF71" w:rsidR="0090044E" w:rsidRDefault="0090044E" w:rsidP="0090044E"/>
    <w:p w14:paraId="60999A51" w14:textId="6666918E" w:rsidR="004862D5" w:rsidRPr="00A70EC9" w:rsidRDefault="004862D5" w:rsidP="0090044E">
      <w:pPr>
        <w:rPr>
          <w:b/>
          <w:bCs/>
          <w:u w:val="single"/>
        </w:rPr>
      </w:pPr>
      <w:r w:rsidRPr="00A70EC9">
        <w:rPr>
          <w:rFonts w:hint="eastAsia"/>
          <w:b/>
          <w:bCs/>
          <w:u w:val="single"/>
        </w:rPr>
        <w:t>T</w:t>
      </w:r>
      <w:r w:rsidRPr="00A70EC9">
        <w:rPr>
          <w:b/>
          <w:bCs/>
          <w:u w:val="single"/>
        </w:rPr>
        <w:t>est Deliverables:</w:t>
      </w:r>
    </w:p>
    <w:p w14:paraId="62839F7B" w14:textId="77777777" w:rsidR="00A449CD" w:rsidRDefault="004862D5" w:rsidP="00A449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est cases</w:t>
      </w:r>
    </w:p>
    <w:p w14:paraId="4AAB3966" w14:textId="2ECB47C3" w:rsidR="004862D5" w:rsidRDefault="004862D5" w:rsidP="00A449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est report</w:t>
      </w:r>
    </w:p>
    <w:p w14:paraId="478CD55D" w14:textId="6857181E" w:rsidR="00E6243B" w:rsidRDefault="00E6243B" w:rsidP="00A449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utomation test framework</w:t>
      </w:r>
    </w:p>
    <w:p w14:paraId="704517B4" w14:textId="5916CAB9" w:rsidR="00CD104F" w:rsidRDefault="00CD104F" w:rsidP="00A449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ssue logs</w:t>
      </w:r>
    </w:p>
    <w:sectPr w:rsidR="00CD104F" w:rsidSect="006A3CB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749A4"/>
    <w:multiLevelType w:val="hybridMultilevel"/>
    <w:tmpl w:val="6B2252FC"/>
    <w:lvl w:ilvl="0" w:tplc="2CB8F54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DB"/>
    <w:rsid w:val="000B4332"/>
    <w:rsid w:val="00190985"/>
    <w:rsid w:val="003C5982"/>
    <w:rsid w:val="003F443D"/>
    <w:rsid w:val="0044490B"/>
    <w:rsid w:val="00451BD9"/>
    <w:rsid w:val="00456D4A"/>
    <w:rsid w:val="004862D5"/>
    <w:rsid w:val="005B55DB"/>
    <w:rsid w:val="00614CEF"/>
    <w:rsid w:val="006433B7"/>
    <w:rsid w:val="006A3CB6"/>
    <w:rsid w:val="006F707E"/>
    <w:rsid w:val="00734EA0"/>
    <w:rsid w:val="00846984"/>
    <w:rsid w:val="00891E1E"/>
    <w:rsid w:val="008B7FA2"/>
    <w:rsid w:val="0090044E"/>
    <w:rsid w:val="00955744"/>
    <w:rsid w:val="009A69A7"/>
    <w:rsid w:val="00A33D49"/>
    <w:rsid w:val="00A449CD"/>
    <w:rsid w:val="00A70EC9"/>
    <w:rsid w:val="00A75A68"/>
    <w:rsid w:val="00B86322"/>
    <w:rsid w:val="00C10446"/>
    <w:rsid w:val="00C81094"/>
    <w:rsid w:val="00CB5CE7"/>
    <w:rsid w:val="00CD104F"/>
    <w:rsid w:val="00D0373F"/>
    <w:rsid w:val="00D42772"/>
    <w:rsid w:val="00DF40F0"/>
    <w:rsid w:val="00E050F6"/>
    <w:rsid w:val="00E6243B"/>
    <w:rsid w:val="00F269F4"/>
    <w:rsid w:val="00FC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03DD6"/>
  <w15:chartTrackingRefBased/>
  <w15:docId w15:val="{3BB551E6-D957-2D4E-A87F-EFB42D99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5DB"/>
    <w:pPr>
      <w:ind w:leftChars="200" w:left="480"/>
    </w:pPr>
  </w:style>
  <w:style w:type="paragraph" w:styleId="a4">
    <w:name w:val="No Spacing"/>
    <w:uiPriority w:val="1"/>
    <w:qFormat/>
    <w:rsid w:val="00A449CD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SHEN</dc:creator>
  <cp:keywords/>
  <dc:description/>
  <cp:lastModifiedBy>William SHEN</cp:lastModifiedBy>
  <cp:revision>20</cp:revision>
  <dcterms:created xsi:type="dcterms:W3CDTF">2022-05-21T16:06:00Z</dcterms:created>
  <dcterms:modified xsi:type="dcterms:W3CDTF">2022-05-27T12:34:00Z</dcterms:modified>
</cp:coreProperties>
</file>