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B76D" w14:textId="6536F5F0" w:rsidR="00F355E3" w:rsidRPr="007D6293" w:rsidRDefault="00736BAF" w:rsidP="003C6B89">
      <w:pPr>
        <w:pStyle w:val="NoSpacing"/>
        <w:pBdr>
          <w:bottom w:val="thinThickSmallGap" w:sz="24" w:space="1" w:color="000000" w:themeColor="accent5" w:themeShade="80"/>
        </w:pBdr>
        <w:spacing w:line="276" w:lineRule="auto"/>
        <w:jc w:val="center"/>
        <w:rPr>
          <w:rFonts w:cstheme="minorHAnsi"/>
          <w:b/>
          <w:color w:val="000000" w:themeColor="accent5" w:themeShade="80"/>
          <w:sz w:val="36"/>
        </w:rPr>
      </w:pPr>
      <w:r w:rsidRPr="007D6293">
        <w:rPr>
          <w:rFonts w:cstheme="minorHAnsi"/>
          <w:b/>
          <w:color w:val="000000" w:themeColor="accent5" w:themeShade="80"/>
          <w:sz w:val="36"/>
        </w:rPr>
        <w:t>Henry Williams</w:t>
      </w:r>
    </w:p>
    <w:p w14:paraId="4D6D6D24" w14:textId="2C43B926" w:rsidR="00134EB7" w:rsidRPr="00A938FF" w:rsidRDefault="00736BAF" w:rsidP="003C6B89">
      <w:pPr>
        <w:pBdr>
          <w:bottom w:val="thinThickSmallGap" w:sz="24" w:space="1" w:color="000000" w:themeColor="accent5" w:themeShade="80"/>
        </w:pBdr>
        <w:spacing w:after="0" w:line="276" w:lineRule="auto"/>
        <w:jc w:val="center"/>
        <w:rPr>
          <w:rFonts w:cstheme="minorHAnsi"/>
          <w:color w:val="000000" w:themeColor="accent5" w:themeShade="80"/>
          <w:sz w:val="21"/>
          <w:szCs w:val="21"/>
        </w:rPr>
      </w:pPr>
      <w:r w:rsidRPr="00A938FF">
        <w:rPr>
          <w:rFonts w:cstheme="minorHAnsi"/>
          <w:color w:val="000000" w:themeColor="accent5" w:themeShade="80"/>
          <w:sz w:val="21"/>
          <w:szCs w:val="21"/>
        </w:rPr>
        <w:t xml:space="preserve">(919) 903-1265 </w:t>
      </w:r>
      <w:bookmarkStart w:id="0" w:name="_Hlk157084268"/>
      <w:r w:rsidRPr="00A938FF">
        <w:rPr>
          <w:rFonts w:cstheme="minorHAnsi"/>
          <w:color w:val="000000" w:themeColor="accent5" w:themeShade="80"/>
          <w:sz w:val="21"/>
          <w:szCs w:val="21"/>
        </w:rPr>
        <w:t>|</w:t>
      </w:r>
      <w:r w:rsidR="00D242D1" w:rsidRPr="00A938FF">
        <w:rPr>
          <w:rFonts w:cstheme="minorHAnsi"/>
          <w:color w:val="000000" w:themeColor="accent5" w:themeShade="80"/>
          <w:sz w:val="21"/>
          <w:szCs w:val="21"/>
        </w:rPr>
        <w:t xml:space="preserve"> </w:t>
      </w:r>
      <w:hyperlink r:id="rId10" w:history="1">
        <w:r w:rsidR="00E56C21">
          <w:rPr>
            <w:rStyle w:val="Hyperlink"/>
            <w:rFonts w:cstheme="minorHAnsi"/>
            <w:sz w:val="21"/>
            <w:szCs w:val="21"/>
          </w:rPr>
          <w:t>jhwill28@ncsu.edu</w:t>
        </w:r>
      </w:hyperlink>
      <w:bookmarkEnd w:id="0"/>
      <w:r w:rsidR="00347BDB" w:rsidRPr="00A938FF">
        <w:rPr>
          <w:rFonts w:cstheme="minorHAnsi"/>
          <w:color w:val="000000" w:themeColor="accent5" w:themeShade="80"/>
          <w:sz w:val="21"/>
          <w:szCs w:val="21"/>
        </w:rPr>
        <w:t xml:space="preserve"> </w:t>
      </w:r>
      <w:r w:rsidRPr="00A938FF">
        <w:rPr>
          <w:rFonts w:cstheme="minorHAnsi"/>
          <w:color w:val="000000" w:themeColor="accent5" w:themeShade="80"/>
          <w:sz w:val="21"/>
          <w:szCs w:val="21"/>
        </w:rPr>
        <w:t>|</w:t>
      </w:r>
      <w:r w:rsidR="00350E67" w:rsidRPr="00A938FF">
        <w:rPr>
          <w:rFonts w:cstheme="minorHAnsi"/>
          <w:color w:val="000000" w:themeColor="accent5" w:themeShade="80"/>
          <w:sz w:val="21"/>
          <w:szCs w:val="21"/>
        </w:rPr>
        <w:t xml:space="preserve"> </w:t>
      </w:r>
      <w:hyperlink r:id="rId11" w:history="1">
        <w:r w:rsidR="00082D9F" w:rsidRPr="00A938FF">
          <w:rPr>
            <w:rStyle w:val="Hyperlink"/>
            <w:rFonts w:cstheme="minorHAnsi"/>
            <w:sz w:val="21"/>
            <w:szCs w:val="21"/>
            <w:shd w:val="clear" w:color="auto" w:fill="FFFFFF"/>
          </w:rPr>
          <w:t>LinkedIn</w:t>
        </w:r>
      </w:hyperlink>
      <w:r w:rsidR="00B375D6">
        <w:rPr>
          <w:rFonts w:cstheme="minorHAnsi"/>
          <w:color w:val="000000" w:themeColor="accent5" w:themeShade="80"/>
          <w:sz w:val="21"/>
          <w:szCs w:val="21"/>
        </w:rPr>
        <w:t xml:space="preserve"> | </w:t>
      </w:r>
      <w:hyperlink r:id="rId12" w:history="1">
        <w:r w:rsidR="00B375D6" w:rsidRPr="00B375D6">
          <w:rPr>
            <w:rStyle w:val="Hyperlink"/>
            <w:rFonts w:cstheme="minorHAnsi"/>
            <w:sz w:val="21"/>
            <w:szCs w:val="21"/>
          </w:rPr>
          <w:t>Web</w:t>
        </w:r>
        <w:r w:rsidR="00B375D6" w:rsidRPr="00B375D6">
          <w:rPr>
            <w:rStyle w:val="Hyperlink"/>
            <w:rFonts w:cstheme="minorHAnsi"/>
            <w:sz w:val="21"/>
            <w:szCs w:val="21"/>
          </w:rPr>
          <w:t>s</w:t>
        </w:r>
        <w:r w:rsidR="00B375D6" w:rsidRPr="00B375D6">
          <w:rPr>
            <w:rStyle w:val="Hyperlink"/>
            <w:rFonts w:cstheme="minorHAnsi"/>
            <w:sz w:val="21"/>
            <w:szCs w:val="21"/>
          </w:rPr>
          <w:t>ite</w:t>
        </w:r>
      </w:hyperlink>
    </w:p>
    <w:p w14:paraId="7367BB31" w14:textId="77777777" w:rsidR="00E176C0" w:rsidRPr="007D6293" w:rsidRDefault="00E176C0" w:rsidP="003C6B89">
      <w:pPr>
        <w:spacing w:after="0" w:line="276" w:lineRule="auto"/>
        <w:jc w:val="center"/>
        <w:rPr>
          <w:rFonts w:cstheme="minorHAnsi"/>
          <w:sz w:val="12"/>
        </w:rPr>
      </w:pPr>
    </w:p>
    <w:p w14:paraId="70A81ACF" w14:textId="13ED457F" w:rsidR="00CD32CD" w:rsidRDefault="00C26E9A" w:rsidP="00CD32CD">
      <w:pPr>
        <w:pStyle w:val="ListParagraph"/>
        <w:spacing w:line="276" w:lineRule="auto"/>
        <w:ind w:left="0"/>
        <w:jc w:val="both"/>
        <w:rPr>
          <w:rFonts w:cstheme="minorHAnsi"/>
          <w:sz w:val="21"/>
          <w:szCs w:val="21"/>
        </w:rPr>
      </w:pPr>
      <w:r w:rsidRPr="00A938FF">
        <w:rPr>
          <w:rFonts w:cstheme="minorHAnsi"/>
          <w:sz w:val="21"/>
          <w:szCs w:val="21"/>
        </w:rPr>
        <w:t>D</w:t>
      </w:r>
      <w:r w:rsidR="00B07C0E" w:rsidRPr="00A938FF">
        <w:rPr>
          <w:rFonts w:cstheme="minorHAnsi"/>
          <w:sz w:val="21"/>
          <w:szCs w:val="21"/>
        </w:rPr>
        <w:t xml:space="preserve">ata </w:t>
      </w:r>
      <w:r w:rsidR="00CD32CD">
        <w:rPr>
          <w:rFonts w:cstheme="minorHAnsi"/>
          <w:sz w:val="21"/>
          <w:szCs w:val="21"/>
        </w:rPr>
        <w:t>scientist</w:t>
      </w:r>
      <w:r w:rsidR="00B07C0E" w:rsidRPr="00A938FF">
        <w:rPr>
          <w:rFonts w:cstheme="minorHAnsi"/>
          <w:sz w:val="21"/>
          <w:szCs w:val="21"/>
        </w:rPr>
        <w:t>,</w:t>
      </w:r>
      <w:r w:rsidR="00C90B3D" w:rsidRPr="00A938FF">
        <w:rPr>
          <w:rFonts w:cstheme="minorHAnsi"/>
          <w:sz w:val="21"/>
          <w:szCs w:val="21"/>
        </w:rPr>
        <w:t xml:space="preserve"> </w:t>
      </w:r>
      <w:r w:rsidRPr="00A938FF">
        <w:rPr>
          <w:rFonts w:cstheme="minorHAnsi"/>
          <w:sz w:val="21"/>
          <w:szCs w:val="21"/>
        </w:rPr>
        <w:t xml:space="preserve">highly skilled </w:t>
      </w:r>
      <w:r w:rsidR="00C90B3D" w:rsidRPr="00A938FF">
        <w:rPr>
          <w:rFonts w:cstheme="minorHAnsi"/>
          <w:sz w:val="21"/>
          <w:szCs w:val="21"/>
        </w:rPr>
        <w:t xml:space="preserve">communicator, and </w:t>
      </w:r>
      <w:r w:rsidRPr="00A938FF">
        <w:rPr>
          <w:rFonts w:cstheme="minorHAnsi"/>
          <w:sz w:val="21"/>
          <w:szCs w:val="21"/>
        </w:rPr>
        <w:t>experienced</w:t>
      </w:r>
      <w:r w:rsidR="0015013A">
        <w:rPr>
          <w:rFonts w:cstheme="minorHAnsi"/>
          <w:sz w:val="21"/>
          <w:szCs w:val="21"/>
        </w:rPr>
        <w:t xml:space="preserve"> collaborator</w:t>
      </w:r>
      <w:r w:rsidR="00A2331D" w:rsidRPr="00A938FF">
        <w:rPr>
          <w:rFonts w:cstheme="minorHAnsi"/>
          <w:sz w:val="21"/>
          <w:szCs w:val="21"/>
        </w:rPr>
        <w:t>. My unique interdisciplinary background combines</w:t>
      </w:r>
      <w:r w:rsidR="00CD32CD">
        <w:rPr>
          <w:rFonts w:cstheme="minorHAnsi"/>
          <w:sz w:val="21"/>
          <w:szCs w:val="21"/>
        </w:rPr>
        <w:t xml:space="preserve"> deep knowledge of</w:t>
      </w:r>
      <w:r w:rsidR="00A2331D" w:rsidRPr="00A938FF">
        <w:rPr>
          <w:rFonts w:cstheme="minorHAnsi"/>
          <w:sz w:val="21"/>
          <w:szCs w:val="21"/>
        </w:rPr>
        <w:t xml:space="preserve"> statistic</w:t>
      </w:r>
      <w:r w:rsidR="00CD32CD">
        <w:rPr>
          <w:rFonts w:cstheme="minorHAnsi"/>
          <w:sz w:val="21"/>
          <w:szCs w:val="21"/>
        </w:rPr>
        <w:t>s</w:t>
      </w:r>
      <w:r w:rsidR="00A2331D" w:rsidRPr="00A938FF">
        <w:rPr>
          <w:rFonts w:cstheme="minorHAnsi"/>
          <w:sz w:val="21"/>
          <w:szCs w:val="21"/>
        </w:rPr>
        <w:t xml:space="preserve"> and </w:t>
      </w:r>
      <w:r w:rsidR="00CD32CD">
        <w:rPr>
          <w:rFonts w:cstheme="minorHAnsi"/>
          <w:sz w:val="21"/>
          <w:szCs w:val="21"/>
        </w:rPr>
        <w:t xml:space="preserve">machine learning </w:t>
      </w:r>
      <w:r w:rsidR="00A2331D" w:rsidRPr="00A938FF">
        <w:rPr>
          <w:rFonts w:cstheme="minorHAnsi"/>
          <w:sz w:val="21"/>
          <w:szCs w:val="21"/>
        </w:rPr>
        <w:t xml:space="preserve">with finely-honed communication skills, enabling me to work seamlessly with cross-functional teams </w:t>
      </w:r>
      <w:r w:rsidR="00325732">
        <w:rPr>
          <w:rFonts w:cstheme="minorHAnsi"/>
          <w:sz w:val="21"/>
          <w:szCs w:val="21"/>
        </w:rPr>
        <w:t>across</w:t>
      </w:r>
      <w:r w:rsidR="00A2331D" w:rsidRPr="00A938FF">
        <w:rPr>
          <w:rFonts w:cstheme="minorHAnsi"/>
          <w:sz w:val="21"/>
          <w:szCs w:val="21"/>
        </w:rPr>
        <w:t xml:space="preserve"> every level of technical unde</w:t>
      </w:r>
      <w:r w:rsidR="00A938FF" w:rsidRPr="00A938FF">
        <w:rPr>
          <w:rFonts w:cstheme="minorHAnsi"/>
          <w:sz w:val="21"/>
          <w:szCs w:val="21"/>
        </w:rPr>
        <w:t>r</w:t>
      </w:r>
      <w:r w:rsidR="00A2331D" w:rsidRPr="00A938FF">
        <w:rPr>
          <w:rFonts w:cstheme="minorHAnsi"/>
          <w:sz w:val="21"/>
          <w:szCs w:val="21"/>
        </w:rPr>
        <w:t>standing.</w:t>
      </w:r>
    </w:p>
    <w:p w14:paraId="6E517A69" w14:textId="77777777" w:rsidR="0015013A" w:rsidRPr="00637A4B" w:rsidRDefault="0015013A" w:rsidP="0015013A">
      <w:pPr>
        <w:pStyle w:val="NoSpacing"/>
        <w:rPr>
          <w:rFonts w:cstheme="minorHAnsi"/>
          <w:bCs/>
          <w:color w:val="000000" w:themeColor="accent5" w:themeShade="80"/>
          <w:sz w:val="21"/>
          <w:szCs w:val="21"/>
        </w:rPr>
      </w:pPr>
    </w:p>
    <w:p w14:paraId="2ECF66FC" w14:textId="43584542" w:rsidR="009A59C1" w:rsidRDefault="0015013A" w:rsidP="0015013A">
      <w:pPr>
        <w:pStyle w:val="NoSpacing"/>
        <w:rPr>
          <w:rFonts w:cstheme="minorHAnsi"/>
          <w:bCs/>
          <w:color w:val="000000" w:themeColor="accent5" w:themeShade="80"/>
          <w:sz w:val="21"/>
          <w:szCs w:val="21"/>
        </w:rPr>
      </w:pPr>
      <w:r w:rsidRPr="0015013A">
        <w:rPr>
          <w:rFonts w:cstheme="minorHAnsi"/>
          <w:b/>
          <w:color w:val="000000" w:themeColor="accent5" w:themeShade="80"/>
          <w:sz w:val="21"/>
          <w:szCs w:val="21"/>
        </w:rPr>
        <w:t xml:space="preserve">Languages and Software: </w:t>
      </w:r>
      <w:r w:rsidRPr="0015013A">
        <w:rPr>
          <w:rFonts w:cstheme="minorHAnsi"/>
          <w:bCs/>
          <w:color w:val="000000" w:themeColor="accent5" w:themeShade="80"/>
          <w:sz w:val="21"/>
          <w:szCs w:val="21"/>
        </w:rPr>
        <w:t xml:space="preserve">R, Python, SQL, Tableau, </w:t>
      </w:r>
      <w:r w:rsidR="00637A4B">
        <w:rPr>
          <w:rFonts w:cstheme="minorHAnsi"/>
          <w:bCs/>
          <w:color w:val="000000" w:themeColor="accent5" w:themeShade="80"/>
          <w:sz w:val="21"/>
          <w:szCs w:val="21"/>
        </w:rPr>
        <w:t xml:space="preserve">AWS, </w:t>
      </w:r>
      <w:r w:rsidR="00F12690">
        <w:rPr>
          <w:rFonts w:cstheme="minorHAnsi"/>
          <w:bCs/>
          <w:color w:val="000000" w:themeColor="accent5" w:themeShade="80"/>
          <w:sz w:val="21"/>
          <w:szCs w:val="21"/>
        </w:rPr>
        <w:t>ArcGIS,</w:t>
      </w:r>
      <w:r w:rsidR="00637A4B" w:rsidRPr="00637A4B">
        <w:rPr>
          <w:rFonts w:cstheme="minorHAnsi"/>
          <w:bCs/>
          <w:color w:val="000000" w:themeColor="accent5" w:themeShade="80"/>
          <w:sz w:val="21"/>
          <w:szCs w:val="21"/>
        </w:rPr>
        <w:t xml:space="preserve"> </w:t>
      </w:r>
      <w:r w:rsidR="00637A4B" w:rsidRPr="0015013A">
        <w:rPr>
          <w:rFonts w:cstheme="minorHAnsi"/>
          <w:bCs/>
          <w:color w:val="000000" w:themeColor="accent5" w:themeShade="80"/>
          <w:sz w:val="21"/>
          <w:szCs w:val="21"/>
        </w:rPr>
        <w:t>Excel</w:t>
      </w:r>
      <w:r w:rsidR="00637A4B">
        <w:rPr>
          <w:rFonts w:cstheme="minorHAnsi"/>
          <w:bCs/>
          <w:color w:val="000000" w:themeColor="accent5" w:themeShade="80"/>
          <w:sz w:val="21"/>
          <w:szCs w:val="21"/>
        </w:rPr>
        <w:t>,</w:t>
      </w:r>
      <w:r w:rsidR="00F12690">
        <w:rPr>
          <w:rFonts w:cstheme="minorHAnsi"/>
          <w:bCs/>
          <w:color w:val="000000" w:themeColor="accent5" w:themeShade="80"/>
          <w:sz w:val="21"/>
          <w:szCs w:val="21"/>
        </w:rPr>
        <w:t xml:space="preserve"> Linux</w:t>
      </w:r>
      <w:r w:rsidR="00E56C21">
        <w:rPr>
          <w:rFonts w:cstheme="minorHAnsi"/>
          <w:bCs/>
          <w:color w:val="000000" w:themeColor="accent5" w:themeShade="80"/>
          <w:sz w:val="21"/>
          <w:szCs w:val="21"/>
        </w:rPr>
        <w:t>, Git</w:t>
      </w:r>
      <w:r w:rsidRPr="0015013A">
        <w:rPr>
          <w:rFonts w:cstheme="minorHAnsi"/>
          <w:bCs/>
          <w:color w:val="000000" w:themeColor="accent5" w:themeShade="80"/>
          <w:sz w:val="21"/>
          <w:szCs w:val="21"/>
        </w:rPr>
        <w:t>.</w:t>
      </w:r>
    </w:p>
    <w:p w14:paraId="2B8DC1EF" w14:textId="0B68D4A5" w:rsidR="00637A4B" w:rsidRPr="00637A4B" w:rsidRDefault="00637A4B" w:rsidP="00637A4B">
      <w:pPr>
        <w:pStyle w:val="NoSpacing"/>
        <w:ind w:right="36"/>
        <w:rPr>
          <w:rFonts w:cstheme="minorHAnsi"/>
          <w:bCs/>
          <w:color w:val="000000" w:themeColor="accent5" w:themeShade="80"/>
          <w:sz w:val="21"/>
          <w:szCs w:val="21"/>
        </w:rPr>
      </w:pPr>
      <w:r>
        <w:rPr>
          <w:rFonts w:cstheme="minorHAnsi"/>
          <w:b/>
          <w:color w:val="000000" w:themeColor="accent5" w:themeShade="80"/>
          <w:sz w:val="21"/>
          <w:szCs w:val="21"/>
        </w:rPr>
        <w:t xml:space="preserve">Certifications: </w:t>
      </w:r>
      <w:r w:rsidRPr="00637A4B">
        <w:rPr>
          <w:rFonts w:cstheme="minorHAnsi"/>
          <w:bCs/>
          <w:color w:val="000000" w:themeColor="accent5" w:themeShade="80"/>
          <w:sz w:val="21"/>
          <w:szCs w:val="21"/>
        </w:rPr>
        <w:t xml:space="preserve">PCEP </w:t>
      </w:r>
      <w:r w:rsidRPr="00A938FF">
        <w:rPr>
          <w:rFonts w:cstheme="minorHAnsi"/>
          <w:sz w:val="21"/>
          <w:szCs w:val="21"/>
        </w:rPr>
        <w:t xml:space="preserve">— </w:t>
      </w:r>
      <w:r>
        <w:rPr>
          <w:rFonts w:cstheme="minorHAnsi"/>
          <w:bCs/>
          <w:color w:val="000000" w:themeColor="accent5" w:themeShade="80"/>
          <w:sz w:val="21"/>
          <w:szCs w:val="21"/>
        </w:rPr>
        <w:t>Python Certified Entry-Level Programmer. Preparing for AWS Certified Cloud Practitioner.</w:t>
      </w:r>
    </w:p>
    <w:p w14:paraId="019F07E6" w14:textId="77777777" w:rsidR="00B647B8" w:rsidRPr="005005F2" w:rsidRDefault="00B647B8" w:rsidP="003C6B89">
      <w:pPr>
        <w:pStyle w:val="NoSpacing"/>
        <w:spacing w:line="276" w:lineRule="auto"/>
        <w:rPr>
          <w:rFonts w:cstheme="minorHAnsi"/>
          <w:sz w:val="21"/>
          <w:szCs w:val="21"/>
        </w:rPr>
      </w:pPr>
    </w:p>
    <w:p w14:paraId="52AF280C" w14:textId="2DAC8B7C" w:rsidR="005867FB" w:rsidRPr="007D6293" w:rsidRDefault="00350E67" w:rsidP="003C6B89">
      <w:pPr>
        <w:pStyle w:val="ListParagraph"/>
        <w:pBdr>
          <w:bottom w:val="single" w:sz="8" w:space="1" w:color="000000" w:themeColor="accent5" w:themeShade="80"/>
        </w:pBdr>
        <w:spacing w:line="276" w:lineRule="auto"/>
        <w:ind w:left="0"/>
        <w:jc w:val="both"/>
        <w:rPr>
          <w:rFonts w:cstheme="minorHAnsi"/>
          <w:b/>
        </w:rPr>
      </w:pPr>
      <w:r w:rsidRPr="007D6293">
        <w:rPr>
          <w:rFonts w:cstheme="minorHAnsi"/>
          <w:b/>
          <w:color w:val="000000" w:themeColor="accent5" w:themeShade="80"/>
          <w:szCs w:val="22"/>
          <w:shd w:val="clear" w:color="auto" w:fill="FFFFFF" w:themeFill="background1"/>
        </w:rPr>
        <w:t>EDUCATION</w:t>
      </w:r>
      <w:r w:rsidR="003A5AB0" w:rsidRPr="007D6293">
        <w:rPr>
          <w:rFonts w:cstheme="minorHAnsi"/>
          <w:b/>
          <w:color w:val="000000" w:themeColor="accent1" w:themeShade="80"/>
          <w:szCs w:val="22"/>
          <w:shd w:val="clear" w:color="auto" w:fill="FFFFFF" w:themeFill="background1"/>
        </w:rPr>
        <w:tab/>
      </w:r>
      <w:r w:rsidR="003A5AB0" w:rsidRPr="007D6293">
        <w:rPr>
          <w:rFonts w:cstheme="minorHAnsi"/>
          <w:b/>
          <w:color w:val="000000" w:themeColor="accent1" w:themeShade="80"/>
          <w:sz w:val="22"/>
          <w:szCs w:val="22"/>
          <w:shd w:val="clear" w:color="auto" w:fill="FFFFFF" w:themeFill="background1"/>
        </w:rPr>
        <w:tab/>
      </w:r>
      <w:r w:rsidR="003A5AB0" w:rsidRPr="007D6293">
        <w:rPr>
          <w:rFonts w:cstheme="minorHAnsi"/>
          <w:b/>
          <w:color w:val="000000" w:themeColor="accent1" w:themeShade="80"/>
          <w:sz w:val="22"/>
          <w:szCs w:val="22"/>
          <w:shd w:val="clear" w:color="auto" w:fill="FFFFFF" w:themeFill="background1"/>
        </w:rPr>
        <w:tab/>
      </w:r>
      <w:r w:rsidR="003A5AB0" w:rsidRPr="007D6293">
        <w:rPr>
          <w:rFonts w:cstheme="minorHAnsi"/>
          <w:b/>
          <w:color w:val="000000" w:themeColor="accent1" w:themeShade="80"/>
          <w:sz w:val="22"/>
          <w:szCs w:val="22"/>
          <w:shd w:val="clear" w:color="auto" w:fill="FFFFFF" w:themeFill="background1"/>
        </w:rPr>
        <w:tab/>
      </w:r>
      <w:r w:rsidR="003A5AB0" w:rsidRPr="007D6293">
        <w:rPr>
          <w:rFonts w:cstheme="minorHAnsi"/>
          <w:b/>
          <w:color w:val="000000" w:themeColor="accent1" w:themeShade="80"/>
          <w:sz w:val="22"/>
          <w:szCs w:val="22"/>
          <w:shd w:val="clear" w:color="auto" w:fill="FFFFFF" w:themeFill="background1"/>
        </w:rPr>
        <w:tab/>
      </w:r>
      <w:r w:rsidR="003A5AB0" w:rsidRPr="007D6293">
        <w:rPr>
          <w:rFonts w:cstheme="minorHAnsi"/>
          <w:b/>
        </w:rPr>
        <w:tab/>
      </w:r>
      <w:r w:rsidR="003A5AB0" w:rsidRPr="007D6293">
        <w:rPr>
          <w:rFonts w:cstheme="minorHAnsi"/>
          <w:b/>
        </w:rPr>
        <w:tab/>
      </w:r>
      <w:r w:rsidR="003A5AB0" w:rsidRPr="007D6293">
        <w:rPr>
          <w:rFonts w:cstheme="minorHAnsi"/>
          <w:b/>
        </w:rPr>
        <w:tab/>
      </w:r>
      <w:r w:rsidR="003A5AB0" w:rsidRPr="007D6293">
        <w:rPr>
          <w:rFonts w:cstheme="minorHAnsi"/>
          <w:b/>
        </w:rPr>
        <w:tab/>
      </w:r>
      <w:r w:rsidR="003A5AB0" w:rsidRPr="007D6293">
        <w:rPr>
          <w:rFonts w:cstheme="minorHAnsi"/>
          <w:b/>
        </w:rPr>
        <w:tab/>
      </w:r>
      <w:r w:rsidR="003A5AB0" w:rsidRPr="007D6293">
        <w:rPr>
          <w:rFonts w:cstheme="minorHAnsi"/>
          <w:b/>
        </w:rPr>
        <w:tab/>
      </w:r>
      <w:r w:rsidR="003A5AB0" w:rsidRPr="007D6293">
        <w:rPr>
          <w:rFonts w:cstheme="minorHAnsi"/>
          <w:b/>
        </w:rPr>
        <w:tab/>
      </w:r>
    </w:p>
    <w:p w14:paraId="24A028F5" w14:textId="34C86082" w:rsidR="005867FB" w:rsidRPr="00A938FF" w:rsidRDefault="007375CC" w:rsidP="003C6B89">
      <w:pPr>
        <w:tabs>
          <w:tab w:val="right" w:pos="9900"/>
        </w:tabs>
        <w:spacing w:after="0" w:line="276" w:lineRule="auto"/>
        <w:contextualSpacing/>
        <w:rPr>
          <w:rFonts w:cstheme="minorHAnsi"/>
          <w:sz w:val="21"/>
          <w:szCs w:val="21"/>
        </w:rPr>
      </w:pPr>
      <w:r w:rsidRPr="00A938FF">
        <w:rPr>
          <w:rFonts w:cstheme="minorHAnsi"/>
          <w:b/>
          <w:sz w:val="21"/>
          <w:szCs w:val="21"/>
        </w:rPr>
        <w:t>M</w:t>
      </w:r>
      <w:r w:rsidR="00EB0760" w:rsidRPr="00A938FF">
        <w:rPr>
          <w:rFonts w:cstheme="minorHAnsi"/>
          <w:b/>
          <w:sz w:val="21"/>
          <w:szCs w:val="21"/>
        </w:rPr>
        <w:t>.</w:t>
      </w:r>
      <w:r w:rsidRPr="00A938FF">
        <w:rPr>
          <w:rFonts w:cstheme="minorHAnsi"/>
          <w:b/>
          <w:sz w:val="21"/>
          <w:szCs w:val="21"/>
        </w:rPr>
        <w:t>S</w:t>
      </w:r>
      <w:r w:rsidR="00EB0760" w:rsidRPr="00A938FF">
        <w:rPr>
          <w:rFonts w:cstheme="minorHAnsi"/>
          <w:b/>
          <w:sz w:val="21"/>
          <w:szCs w:val="21"/>
        </w:rPr>
        <w:t>.</w:t>
      </w:r>
      <w:r w:rsidRPr="00A938FF">
        <w:rPr>
          <w:rFonts w:cstheme="minorHAnsi"/>
          <w:b/>
          <w:sz w:val="21"/>
          <w:szCs w:val="21"/>
        </w:rPr>
        <w:t xml:space="preserve"> in Analytics</w:t>
      </w:r>
      <w:r w:rsidR="005867FB" w:rsidRPr="00A938FF">
        <w:rPr>
          <w:rFonts w:cstheme="minorHAnsi"/>
          <w:sz w:val="21"/>
          <w:szCs w:val="21"/>
        </w:rPr>
        <w:tab/>
      </w:r>
      <w:r w:rsidRPr="00A938FF">
        <w:rPr>
          <w:rFonts w:cstheme="minorHAnsi"/>
          <w:sz w:val="21"/>
          <w:szCs w:val="21"/>
        </w:rPr>
        <w:t>May</w:t>
      </w:r>
      <w:r w:rsidR="007F639D" w:rsidRPr="00A938FF">
        <w:rPr>
          <w:rFonts w:cstheme="minorHAnsi"/>
          <w:sz w:val="21"/>
          <w:szCs w:val="21"/>
        </w:rPr>
        <w:t xml:space="preserve"> </w:t>
      </w:r>
      <w:r w:rsidRPr="00A938FF">
        <w:rPr>
          <w:rFonts w:cstheme="minorHAnsi"/>
          <w:sz w:val="21"/>
          <w:szCs w:val="21"/>
        </w:rPr>
        <w:t>2024</w:t>
      </w:r>
    </w:p>
    <w:p w14:paraId="790453E6" w14:textId="36138EB9" w:rsidR="00637A4B" w:rsidRPr="00A938FF" w:rsidRDefault="005867FB" w:rsidP="003C6B89">
      <w:pPr>
        <w:spacing w:after="0" w:line="276" w:lineRule="auto"/>
        <w:rPr>
          <w:rFonts w:cstheme="minorHAnsi"/>
          <w:sz w:val="21"/>
          <w:szCs w:val="21"/>
        </w:rPr>
      </w:pPr>
      <w:r w:rsidRPr="00A938FF">
        <w:rPr>
          <w:rFonts w:cstheme="minorHAnsi"/>
          <w:sz w:val="21"/>
          <w:szCs w:val="21"/>
        </w:rPr>
        <w:t>Institute for Advanced Analytics, N</w:t>
      </w:r>
      <w:r w:rsidR="00082D9F" w:rsidRPr="00A938FF">
        <w:rPr>
          <w:rFonts w:cstheme="minorHAnsi"/>
          <w:sz w:val="21"/>
          <w:szCs w:val="21"/>
        </w:rPr>
        <w:t>orth Carolina</w:t>
      </w:r>
      <w:r w:rsidRPr="00A938FF">
        <w:rPr>
          <w:rFonts w:cstheme="minorHAnsi"/>
          <w:sz w:val="21"/>
          <w:szCs w:val="21"/>
        </w:rPr>
        <w:t xml:space="preserve"> State University</w:t>
      </w:r>
    </w:p>
    <w:p w14:paraId="6B59C32B" w14:textId="77777777" w:rsidR="007F639D" w:rsidRPr="00637A4B" w:rsidRDefault="007F639D" w:rsidP="003C6B89">
      <w:pPr>
        <w:spacing w:after="0" w:line="276" w:lineRule="auto"/>
        <w:rPr>
          <w:rFonts w:cstheme="minorHAnsi"/>
          <w:sz w:val="21"/>
          <w:szCs w:val="21"/>
        </w:rPr>
      </w:pPr>
    </w:p>
    <w:p w14:paraId="0504911F" w14:textId="05C92479" w:rsidR="007F639D" w:rsidRPr="00A938FF" w:rsidRDefault="007375CC" w:rsidP="003C6B89">
      <w:pPr>
        <w:tabs>
          <w:tab w:val="right" w:pos="9907"/>
        </w:tabs>
        <w:spacing w:after="0" w:line="276" w:lineRule="auto"/>
        <w:rPr>
          <w:rFonts w:cstheme="minorHAnsi"/>
          <w:sz w:val="21"/>
          <w:szCs w:val="21"/>
        </w:rPr>
      </w:pPr>
      <w:r w:rsidRPr="00A938FF">
        <w:rPr>
          <w:rFonts w:cstheme="minorHAnsi"/>
          <w:b/>
          <w:sz w:val="21"/>
          <w:szCs w:val="21"/>
        </w:rPr>
        <w:t>B</w:t>
      </w:r>
      <w:r w:rsidR="00EB0760" w:rsidRPr="00A938FF">
        <w:rPr>
          <w:rFonts w:cstheme="minorHAnsi"/>
          <w:b/>
          <w:sz w:val="21"/>
          <w:szCs w:val="21"/>
        </w:rPr>
        <w:t>.</w:t>
      </w:r>
      <w:r w:rsidRPr="00A938FF">
        <w:rPr>
          <w:rFonts w:cstheme="minorHAnsi"/>
          <w:b/>
          <w:sz w:val="21"/>
          <w:szCs w:val="21"/>
        </w:rPr>
        <w:t>S</w:t>
      </w:r>
      <w:r w:rsidR="00EB0760" w:rsidRPr="00A938FF">
        <w:rPr>
          <w:rFonts w:cstheme="minorHAnsi"/>
          <w:b/>
          <w:sz w:val="21"/>
          <w:szCs w:val="21"/>
        </w:rPr>
        <w:t>.</w:t>
      </w:r>
      <w:r w:rsidRPr="00A938FF">
        <w:rPr>
          <w:rFonts w:cstheme="minorHAnsi"/>
          <w:b/>
          <w:sz w:val="21"/>
          <w:szCs w:val="21"/>
        </w:rPr>
        <w:t xml:space="preserve"> in Statistics, B</w:t>
      </w:r>
      <w:r w:rsidR="00EB0760" w:rsidRPr="00A938FF">
        <w:rPr>
          <w:rFonts w:cstheme="minorHAnsi"/>
          <w:b/>
          <w:sz w:val="21"/>
          <w:szCs w:val="21"/>
        </w:rPr>
        <w:t>.</w:t>
      </w:r>
      <w:r w:rsidRPr="00A938FF">
        <w:rPr>
          <w:rFonts w:cstheme="minorHAnsi"/>
          <w:b/>
          <w:sz w:val="21"/>
          <w:szCs w:val="21"/>
        </w:rPr>
        <w:t>A</w:t>
      </w:r>
      <w:r w:rsidR="00EB0760" w:rsidRPr="00A938FF">
        <w:rPr>
          <w:rFonts w:cstheme="minorHAnsi"/>
          <w:b/>
          <w:sz w:val="21"/>
          <w:szCs w:val="21"/>
        </w:rPr>
        <w:t>.</w:t>
      </w:r>
      <w:r w:rsidRPr="00A938FF">
        <w:rPr>
          <w:rFonts w:cstheme="minorHAnsi"/>
          <w:b/>
          <w:sz w:val="21"/>
          <w:szCs w:val="21"/>
        </w:rPr>
        <w:t xml:space="preserve"> in Philosophy</w:t>
      </w:r>
      <w:r w:rsidR="00F355E3" w:rsidRPr="00A938FF">
        <w:rPr>
          <w:rFonts w:cstheme="minorHAnsi"/>
          <w:b/>
          <w:sz w:val="21"/>
          <w:szCs w:val="21"/>
        </w:rPr>
        <w:tab/>
      </w:r>
      <w:r w:rsidRPr="00A938FF">
        <w:rPr>
          <w:rFonts w:cstheme="minorHAnsi"/>
          <w:sz w:val="21"/>
          <w:szCs w:val="21"/>
        </w:rPr>
        <w:t>May</w:t>
      </w:r>
      <w:r w:rsidR="005867FB" w:rsidRPr="00A938FF">
        <w:rPr>
          <w:rFonts w:cstheme="minorHAnsi"/>
          <w:sz w:val="21"/>
          <w:szCs w:val="21"/>
        </w:rPr>
        <w:t xml:space="preserve"> </w:t>
      </w:r>
      <w:r w:rsidRPr="00A938FF">
        <w:rPr>
          <w:rFonts w:cstheme="minorHAnsi"/>
          <w:sz w:val="21"/>
          <w:szCs w:val="21"/>
        </w:rPr>
        <w:t>2021</w:t>
      </w:r>
      <w:r w:rsidR="00F355E3" w:rsidRPr="00A938FF">
        <w:rPr>
          <w:rFonts w:cstheme="minorHAnsi"/>
          <w:sz w:val="21"/>
          <w:szCs w:val="21"/>
        </w:rPr>
        <w:br/>
      </w:r>
      <w:r w:rsidRPr="00A938FF">
        <w:rPr>
          <w:rFonts w:cstheme="minorHAnsi"/>
          <w:sz w:val="21"/>
          <w:szCs w:val="21"/>
        </w:rPr>
        <w:t>University of North Carolina at Chapel Hill</w:t>
      </w:r>
    </w:p>
    <w:p w14:paraId="754DC4CC" w14:textId="77777777" w:rsidR="00615E91" w:rsidRPr="005005F2" w:rsidRDefault="00615E91" w:rsidP="003C6B89">
      <w:pPr>
        <w:tabs>
          <w:tab w:val="right" w:pos="9907"/>
        </w:tabs>
        <w:spacing w:after="0" w:line="276" w:lineRule="auto"/>
        <w:rPr>
          <w:rFonts w:cstheme="minorHAnsi"/>
          <w:sz w:val="21"/>
          <w:szCs w:val="21"/>
        </w:rPr>
      </w:pPr>
    </w:p>
    <w:p w14:paraId="42910C67" w14:textId="4D45BC0B" w:rsidR="004B428D" w:rsidRPr="007D6293" w:rsidRDefault="00967D66" w:rsidP="003C6B89">
      <w:pPr>
        <w:pStyle w:val="ListParagraph"/>
        <w:pBdr>
          <w:bottom w:val="single" w:sz="8" w:space="1" w:color="000000" w:themeColor="accent5" w:themeShade="80"/>
        </w:pBdr>
        <w:spacing w:line="276" w:lineRule="auto"/>
        <w:ind w:left="0"/>
        <w:jc w:val="both"/>
        <w:rPr>
          <w:rFonts w:cstheme="minorHAnsi"/>
          <w:b/>
        </w:rPr>
      </w:pPr>
      <w:r>
        <w:rPr>
          <w:rFonts w:cstheme="minorHAnsi"/>
          <w:b/>
          <w:color w:val="000000" w:themeColor="accent5" w:themeShade="80"/>
          <w:szCs w:val="22"/>
          <w:shd w:val="clear" w:color="auto" w:fill="FFFFFF" w:themeFill="background1"/>
        </w:rPr>
        <w:t>PROJECTS</w:t>
      </w:r>
      <w:r w:rsidR="004B428D" w:rsidRPr="007D6293">
        <w:rPr>
          <w:rFonts w:cstheme="minorHAnsi"/>
          <w:b/>
          <w:color w:val="000000" w:themeColor="accent1" w:themeShade="80"/>
          <w:sz w:val="22"/>
          <w:szCs w:val="22"/>
          <w:shd w:val="clear" w:color="auto" w:fill="FFFFFF" w:themeFill="background1"/>
        </w:rPr>
        <w:tab/>
      </w:r>
      <w:r w:rsidR="004B428D" w:rsidRPr="007D6293">
        <w:rPr>
          <w:rFonts w:cstheme="minorHAnsi"/>
          <w:b/>
          <w:color w:val="000000" w:themeColor="accent1" w:themeShade="80"/>
          <w:sz w:val="22"/>
          <w:szCs w:val="22"/>
          <w:shd w:val="clear" w:color="auto" w:fill="FFFFFF" w:themeFill="background1"/>
        </w:rPr>
        <w:tab/>
      </w:r>
      <w:r w:rsidR="004B428D" w:rsidRPr="007D6293">
        <w:rPr>
          <w:rFonts w:cstheme="minorHAnsi"/>
          <w:b/>
          <w:color w:val="000000" w:themeColor="accent1" w:themeShade="80"/>
          <w:sz w:val="22"/>
          <w:szCs w:val="22"/>
          <w:shd w:val="clear" w:color="auto" w:fill="FFFFFF" w:themeFill="background1"/>
        </w:rPr>
        <w:tab/>
      </w:r>
      <w:r w:rsidR="004B428D" w:rsidRPr="007D6293">
        <w:rPr>
          <w:rFonts w:cstheme="minorHAnsi"/>
          <w:b/>
          <w:color w:val="000000" w:themeColor="accent1" w:themeShade="80"/>
          <w:sz w:val="22"/>
          <w:szCs w:val="22"/>
          <w:shd w:val="clear" w:color="auto" w:fill="FFFFFF" w:themeFill="background1"/>
        </w:rPr>
        <w:tab/>
      </w:r>
      <w:r w:rsidR="004B428D" w:rsidRPr="007D6293">
        <w:rPr>
          <w:rFonts w:cstheme="minorHAnsi"/>
          <w:b/>
          <w:color w:val="000000" w:themeColor="accent1" w:themeShade="80"/>
          <w:sz w:val="22"/>
          <w:szCs w:val="22"/>
          <w:shd w:val="clear" w:color="auto" w:fill="FFFFFF" w:themeFill="background1"/>
        </w:rPr>
        <w:tab/>
      </w:r>
      <w:r w:rsidR="004B428D" w:rsidRPr="007D6293">
        <w:rPr>
          <w:rFonts w:cstheme="minorHAnsi"/>
          <w:b/>
        </w:rPr>
        <w:tab/>
      </w:r>
      <w:r w:rsidR="004B428D" w:rsidRPr="007D6293">
        <w:rPr>
          <w:rFonts w:cstheme="minorHAnsi"/>
          <w:b/>
        </w:rPr>
        <w:tab/>
      </w:r>
      <w:r w:rsidR="004B428D" w:rsidRPr="007D6293">
        <w:rPr>
          <w:rFonts w:cstheme="minorHAnsi"/>
          <w:b/>
        </w:rPr>
        <w:tab/>
      </w:r>
      <w:r w:rsidR="004B428D" w:rsidRPr="007D6293">
        <w:rPr>
          <w:rFonts w:cstheme="minorHAnsi"/>
          <w:b/>
        </w:rPr>
        <w:tab/>
      </w:r>
      <w:r w:rsidR="004B428D" w:rsidRPr="007D6293">
        <w:rPr>
          <w:rFonts w:cstheme="minorHAnsi"/>
          <w:b/>
        </w:rPr>
        <w:tab/>
      </w:r>
      <w:r w:rsidR="004B428D" w:rsidRPr="007D6293">
        <w:rPr>
          <w:rFonts w:cstheme="minorHAnsi"/>
          <w:b/>
        </w:rPr>
        <w:tab/>
      </w:r>
    </w:p>
    <w:p w14:paraId="251D7763" w14:textId="41AC569A" w:rsidR="00367151" w:rsidRDefault="00967D66" w:rsidP="003C6B89">
      <w:pPr>
        <w:tabs>
          <w:tab w:val="right" w:pos="9907"/>
        </w:tabs>
        <w:spacing w:after="0" w:line="276" w:lineRule="auto"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M.S. PRACTICUM PROJECT, </w:t>
      </w:r>
      <w:r w:rsidR="00555C0A" w:rsidRPr="00A938FF">
        <w:rPr>
          <w:rFonts w:cstheme="minorHAnsi"/>
          <w:b/>
          <w:sz w:val="21"/>
          <w:szCs w:val="21"/>
        </w:rPr>
        <w:t>ATRIUM HEALTH</w:t>
      </w:r>
      <w:r w:rsidR="00367151" w:rsidRPr="00A938FF">
        <w:rPr>
          <w:rFonts w:cstheme="minorHAnsi"/>
          <w:b/>
          <w:sz w:val="21"/>
          <w:szCs w:val="21"/>
        </w:rPr>
        <w:tab/>
      </w:r>
      <w:r w:rsidR="00615E91" w:rsidRPr="00A938FF">
        <w:rPr>
          <w:rFonts w:cstheme="minorHAnsi"/>
          <w:sz w:val="21"/>
          <w:szCs w:val="21"/>
        </w:rPr>
        <w:t>August</w:t>
      </w:r>
      <w:r w:rsidR="00367151" w:rsidRPr="00A938FF">
        <w:rPr>
          <w:rFonts w:cstheme="minorHAnsi"/>
          <w:sz w:val="21"/>
          <w:szCs w:val="21"/>
        </w:rPr>
        <w:t xml:space="preserve"> </w:t>
      </w:r>
      <w:r w:rsidR="00615E91" w:rsidRPr="00A938FF">
        <w:rPr>
          <w:rFonts w:cstheme="minorHAnsi"/>
          <w:sz w:val="21"/>
          <w:szCs w:val="21"/>
        </w:rPr>
        <w:t>2023</w:t>
      </w:r>
      <w:r w:rsidR="008948D7" w:rsidRPr="00A938FF">
        <w:rPr>
          <w:rFonts w:cstheme="minorHAnsi"/>
          <w:sz w:val="21"/>
          <w:szCs w:val="21"/>
        </w:rPr>
        <w:t xml:space="preserve"> — </w:t>
      </w:r>
      <w:r w:rsidR="00367151" w:rsidRPr="00A938FF">
        <w:rPr>
          <w:rFonts w:cstheme="minorHAnsi"/>
          <w:sz w:val="21"/>
          <w:szCs w:val="21"/>
        </w:rPr>
        <w:t>Current</w:t>
      </w:r>
    </w:p>
    <w:p w14:paraId="085EBBDF" w14:textId="0E9D0292" w:rsidR="00637A4B" w:rsidRPr="00637A4B" w:rsidRDefault="00637A4B" w:rsidP="003C6B89">
      <w:pPr>
        <w:tabs>
          <w:tab w:val="right" w:pos="9907"/>
        </w:tabs>
        <w:spacing w:after="0" w:line="276" w:lineRule="auto"/>
        <w:rPr>
          <w:rFonts w:cstheme="minorHAnsi"/>
          <w:b/>
          <w:bCs/>
          <w:sz w:val="21"/>
          <w:szCs w:val="21"/>
        </w:rPr>
      </w:pPr>
      <w:r w:rsidRPr="00637A4B">
        <w:rPr>
          <w:rFonts w:cstheme="minorHAnsi"/>
          <w:b/>
          <w:bCs/>
          <w:sz w:val="21"/>
          <w:szCs w:val="21"/>
        </w:rPr>
        <w:t>Communication Lead</w:t>
      </w:r>
    </w:p>
    <w:p w14:paraId="7547E2C4" w14:textId="4A0D3DE5" w:rsidR="005867FB" w:rsidRPr="00A938FF" w:rsidRDefault="005005F2" w:rsidP="003C6B89">
      <w:pPr>
        <w:pStyle w:val="ListParagraph"/>
        <w:numPr>
          <w:ilvl w:val="0"/>
          <w:numId w:val="15"/>
        </w:numPr>
        <w:spacing w:after="160" w:line="276" w:lineRule="auto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Predicting </w:t>
      </w:r>
      <w:r w:rsidR="00122A76" w:rsidRPr="00A938FF">
        <w:rPr>
          <w:rFonts w:cstheme="minorHAnsi"/>
          <w:sz w:val="21"/>
          <w:szCs w:val="21"/>
        </w:rPr>
        <w:t>ICU readmissions by b</w:t>
      </w:r>
      <w:r w:rsidR="00E812C9" w:rsidRPr="00A938FF">
        <w:rPr>
          <w:rFonts w:cstheme="minorHAnsi"/>
          <w:sz w:val="21"/>
          <w:szCs w:val="21"/>
        </w:rPr>
        <w:t>uilding logistic regression and machine learning models in Python</w:t>
      </w:r>
      <w:r w:rsidR="00122A76" w:rsidRPr="00A938FF">
        <w:rPr>
          <w:rFonts w:cstheme="minorHAnsi"/>
          <w:sz w:val="21"/>
          <w:szCs w:val="21"/>
        </w:rPr>
        <w:t>.</w:t>
      </w:r>
    </w:p>
    <w:p w14:paraId="337A8425" w14:textId="77777777" w:rsidR="003C6B89" w:rsidRPr="005005F2" w:rsidRDefault="00E812C9" w:rsidP="003C6B8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b/>
          <w:sz w:val="21"/>
          <w:szCs w:val="21"/>
        </w:rPr>
      </w:pPr>
      <w:r w:rsidRPr="00A938FF">
        <w:rPr>
          <w:rFonts w:cstheme="minorHAnsi"/>
          <w:sz w:val="21"/>
          <w:szCs w:val="21"/>
        </w:rPr>
        <w:t>Transforming and posturing complex datasets of electronic health records from over 25,000 patients for explanatory and predictive modeling.</w:t>
      </w:r>
    </w:p>
    <w:p w14:paraId="5252A905" w14:textId="5E81C049" w:rsidR="00325732" w:rsidRPr="00325732" w:rsidRDefault="005005F2" w:rsidP="00325732">
      <w:pPr>
        <w:pStyle w:val="ListParagraph"/>
        <w:numPr>
          <w:ilvl w:val="0"/>
          <w:numId w:val="15"/>
        </w:numPr>
        <w:spacing w:line="276" w:lineRule="auto"/>
        <w:ind w:right="36"/>
        <w:jc w:val="both"/>
        <w:rPr>
          <w:rFonts w:cstheme="minorHAnsi"/>
          <w:b/>
          <w:sz w:val="21"/>
          <w:szCs w:val="21"/>
        </w:rPr>
      </w:pPr>
      <w:r w:rsidRPr="005005F2">
        <w:rPr>
          <w:rFonts w:cstheme="minorHAnsi"/>
          <w:sz w:val="21"/>
          <w:szCs w:val="21"/>
        </w:rPr>
        <w:t>Developing a Tableau dashboard to aid clinicians in real-time patient evaluations.</w:t>
      </w:r>
    </w:p>
    <w:p w14:paraId="4DE9CE9E" w14:textId="77777777" w:rsidR="005005F2" w:rsidRPr="00637A4B" w:rsidRDefault="005005F2" w:rsidP="005005F2">
      <w:pPr>
        <w:spacing w:after="0" w:line="276" w:lineRule="auto"/>
        <w:jc w:val="both"/>
        <w:rPr>
          <w:rFonts w:cstheme="minorHAnsi"/>
          <w:bCs/>
          <w:sz w:val="21"/>
          <w:szCs w:val="21"/>
        </w:rPr>
      </w:pPr>
    </w:p>
    <w:p w14:paraId="47B1D655" w14:textId="49541FC0" w:rsidR="00967D66" w:rsidRPr="003C6B89" w:rsidRDefault="00967D66" w:rsidP="003C6B89">
      <w:pPr>
        <w:spacing w:after="0" w:line="276" w:lineRule="auto"/>
        <w:jc w:val="both"/>
        <w:rPr>
          <w:rFonts w:cstheme="minorHAnsi"/>
          <w:b/>
          <w:sz w:val="21"/>
          <w:szCs w:val="21"/>
        </w:rPr>
      </w:pPr>
      <w:r w:rsidRPr="003C6B89">
        <w:rPr>
          <w:rFonts w:cstheme="minorHAnsi"/>
          <w:b/>
          <w:sz w:val="21"/>
          <w:szCs w:val="21"/>
        </w:rPr>
        <w:t>PERSONAL PROJECT,</w:t>
      </w:r>
      <w:r w:rsidR="003C6B89" w:rsidRPr="003C6B89">
        <w:rPr>
          <w:rFonts w:cstheme="minorHAnsi"/>
          <w:b/>
          <w:sz w:val="21"/>
          <w:szCs w:val="21"/>
        </w:rPr>
        <w:t xml:space="preserve"> JOURNAL</w:t>
      </w:r>
      <w:r w:rsidR="0015013A">
        <w:rPr>
          <w:rFonts w:cstheme="minorHAnsi"/>
          <w:b/>
          <w:sz w:val="21"/>
          <w:szCs w:val="21"/>
        </w:rPr>
        <w:t xml:space="preserve"> DIGITIZATION</w:t>
      </w:r>
      <w:r w:rsidR="003C6B89">
        <w:rPr>
          <w:rFonts w:cstheme="minorHAnsi"/>
          <w:b/>
          <w:sz w:val="21"/>
          <w:szCs w:val="21"/>
        </w:rPr>
        <w:tab/>
      </w:r>
      <w:r w:rsidR="003C6B89">
        <w:rPr>
          <w:rFonts w:cstheme="minorHAnsi"/>
          <w:b/>
          <w:sz w:val="21"/>
          <w:szCs w:val="21"/>
        </w:rPr>
        <w:tab/>
      </w:r>
      <w:r w:rsidR="003C6B89">
        <w:rPr>
          <w:rFonts w:cstheme="minorHAnsi"/>
          <w:b/>
          <w:sz w:val="21"/>
          <w:szCs w:val="21"/>
        </w:rPr>
        <w:tab/>
      </w:r>
      <w:r w:rsidR="003C6B89">
        <w:rPr>
          <w:rFonts w:cstheme="minorHAnsi"/>
          <w:b/>
          <w:sz w:val="21"/>
          <w:szCs w:val="21"/>
        </w:rPr>
        <w:tab/>
      </w:r>
      <w:r w:rsidR="003C6B89">
        <w:rPr>
          <w:rFonts w:cstheme="minorHAnsi"/>
          <w:b/>
          <w:sz w:val="21"/>
          <w:szCs w:val="21"/>
        </w:rPr>
        <w:tab/>
        <w:t xml:space="preserve">           </w:t>
      </w:r>
      <w:r w:rsidRPr="003C6B89">
        <w:rPr>
          <w:rFonts w:cstheme="minorHAnsi"/>
          <w:sz w:val="21"/>
          <w:szCs w:val="21"/>
        </w:rPr>
        <w:t>February 2024 — Current</w:t>
      </w:r>
    </w:p>
    <w:p w14:paraId="574686E5" w14:textId="3E8840E1" w:rsidR="00967D66" w:rsidRDefault="003C6B89" w:rsidP="000D4C69">
      <w:pPr>
        <w:pStyle w:val="ListParagraph"/>
        <w:numPr>
          <w:ilvl w:val="0"/>
          <w:numId w:val="15"/>
        </w:numPr>
        <w:spacing w:line="276" w:lineRule="auto"/>
        <w:ind w:right="36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Fine-tuning a Transformer-based</w:t>
      </w:r>
      <w:r w:rsidR="00CD32CD">
        <w:rPr>
          <w:rFonts w:cstheme="minorHAnsi"/>
          <w:sz w:val="21"/>
          <w:szCs w:val="21"/>
        </w:rPr>
        <w:t xml:space="preserve"> </w:t>
      </w:r>
      <w:r w:rsidR="0015013A">
        <w:rPr>
          <w:rFonts w:cstheme="minorHAnsi"/>
          <w:sz w:val="21"/>
          <w:szCs w:val="21"/>
        </w:rPr>
        <w:t xml:space="preserve">AI </w:t>
      </w:r>
      <w:r>
        <w:rPr>
          <w:rFonts w:cstheme="minorHAnsi"/>
          <w:sz w:val="21"/>
          <w:szCs w:val="21"/>
        </w:rPr>
        <w:t xml:space="preserve">model to enable </w:t>
      </w:r>
      <w:r w:rsidR="00325732">
        <w:rPr>
          <w:rFonts w:cstheme="minorHAnsi"/>
          <w:sz w:val="21"/>
          <w:szCs w:val="21"/>
        </w:rPr>
        <w:t xml:space="preserve">OCR </w:t>
      </w:r>
      <w:r>
        <w:rPr>
          <w:rFonts w:cstheme="minorHAnsi"/>
          <w:sz w:val="21"/>
          <w:szCs w:val="21"/>
        </w:rPr>
        <w:t>of years of hand</w:t>
      </w:r>
      <w:r w:rsidR="00CD32CD">
        <w:rPr>
          <w:rFonts w:cstheme="minorHAnsi"/>
          <w:sz w:val="21"/>
          <w:szCs w:val="21"/>
        </w:rPr>
        <w:t>-</w:t>
      </w:r>
      <w:r>
        <w:rPr>
          <w:rFonts w:cstheme="minorHAnsi"/>
          <w:sz w:val="21"/>
          <w:szCs w:val="21"/>
        </w:rPr>
        <w:t>written journal entries.</w:t>
      </w:r>
    </w:p>
    <w:p w14:paraId="03B543D5" w14:textId="5B097757" w:rsidR="003C6B89" w:rsidRPr="003C6B89" w:rsidRDefault="00637A4B" w:rsidP="00325732">
      <w:pPr>
        <w:pStyle w:val="ListParagraph"/>
        <w:numPr>
          <w:ilvl w:val="0"/>
          <w:numId w:val="15"/>
        </w:numPr>
        <w:spacing w:line="276" w:lineRule="auto"/>
        <w:ind w:right="36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Prepared a complex dataset for modeling by a</w:t>
      </w:r>
      <w:r w:rsidR="00CD32CD">
        <w:rPr>
          <w:rFonts w:cstheme="minorHAnsi"/>
          <w:sz w:val="21"/>
          <w:szCs w:val="21"/>
        </w:rPr>
        <w:t>utomat</w:t>
      </w:r>
      <w:r>
        <w:rPr>
          <w:rFonts w:cstheme="minorHAnsi"/>
          <w:sz w:val="21"/>
          <w:szCs w:val="21"/>
        </w:rPr>
        <w:t>ing</w:t>
      </w:r>
      <w:r w:rsidR="005005F2">
        <w:rPr>
          <w:rFonts w:cstheme="minorHAnsi"/>
          <w:sz w:val="21"/>
          <w:szCs w:val="21"/>
        </w:rPr>
        <w:t xml:space="preserve"> pre-process</w:t>
      </w:r>
      <w:r>
        <w:rPr>
          <w:rFonts w:cstheme="minorHAnsi"/>
          <w:sz w:val="21"/>
          <w:szCs w:val="21"/>
        </w:rPr>
        <w:t xml:space="preserve">ing of 15,000 </w:t>
      </w:r>
      <w:r w:rsidR="003C6B89">
        <w:rPr>
          <w:rFonts w:cstheme="minorHAnsi"/>
          <w:sz w:val="21"/>
          <w:szCs w:val="21"/>
        </w:rPr>
        <w:t>lines of text</w:t>
      </w:r>
      <w:r>
        <w:rPr>
          <w:rFonts w:cstheme="minorHAnsi"/>
          <w:sz w:val="21"/>
          <w:szCs w:val="21"/>
        </w:rPr>
        <w:t xml:space="preserve"> using Python.</w:t>
      </w:r>
    </w:p>
    <w:p w14:paraId="1CBAA088" w14:textId="77777777" w:rsidR="00D84EAA" w:rsidRPr="005005F2" w:rsidRDefault="00D84EAA" w:rsidP="005005F2">
      <w:pPr>
        <w:spacing w:after="0" w:line="276" w:lineRule="auto"/>
        <w:rPr>
          <w:rFonts w:cstheme="minorHAnsi"/>
          <w:sz w:val="21"/>
          <w:szCs w:val="21"/>
        </w:rPr>
      </w:pPr>
    </w:p>
    <w:p w14:paraId="3EAD34E2" w14:textId="02CFFF52" w:rsidR="004B428D" w:rsidRPr="007D6293" w:rsidRDefault="00637A4B" w:rsidP="003C6B89">
      <w:pPr>
        <w:pStyle w:val="ListParagraph"/>
        <w:pBdr>
          <w:bottom w:val="single" w:sz="8" w:space="1" w:color="000000" w:themeColor="accent5" w:themeShade="80"/>
        </w:pBdr>
        <w:spacing w:line="276" w:lineRule="auto"/>
        <w:ind w:left="0"/>
        <w:jc w:val="both"/>
        <w:rPr>
          <w:rFonts w:cstheme="minorHAnsi"/>
          <w:b/>
        </w:rPr>
      </w:pPr>
      <w:r>
        <w:rPr>
          <w:rFonts w:cstheme="minorHAnsi"/>
          <w:b/>
          <w:color w:val="000000" w:themeColor="accent5" w:themeShade="80"/>
          <w:szCs w:val="22"/>
          <w:shd w:val="clear" w:color="auto" w:fill="FFFFFF" w:themeFill="background1"/>
        </w:rPr>
        <w:t xml:space="preserve">WORK </w:t>
      </w:r>
      <w:r w:rsidR="004B428D" w:rsidRPr="007D6293">
        <w:rPr>
          <w:rFonts w:cstheme="minorHAnsi"/>
          <w:b/>
          <w:color w:val="000000" w:themeColor="accent5" w:themeShade="80"/>
          <w:szCs w:val="22"/>
          <w:shd w:val="clear" w:color="auto" w:fill="FFFFFF" w:themeFill="background1"/>
        </w:rPr>
        <w:t>EXPERIENCE</w:t>
      </w:r>
      <w:r w:rsidR="004B428D" w:rsidRPr="007D6293">
        <w:rPr>
          <w:rFonts w:cstheme="minorHAnsi"/>
          <w:b/>
          <w:color w:val="000000" w:themeColor="accent1" w:themeShade="80"/>
          <w:sz w:val="22"/>
          <w:szCs w:val="22"/>
          <w:shd w:val="clear" w:color="auto" w:fill="FFFFFF" w:themeFill="background1"/>
        </w:rPr>
        <w:tab/>
      </w:r>
      <w:r w:rsidR="004B428D" w:rsidRPr="007D6293">
        <w:rPr>
          <w:rFonts w:cstheme="minorHAnsi"/>
          <w:b/>
          <w:color w:val="000000" w:themeColor="accent1" w:themeShade="80"/>
          <w:sz w:val="22"/>
          <w:szCs w:val="22"/>
          <w:shd w:val="clear" w:color="auto" w:fill="FFFFFF" w:themeFill="background1"/>
        </w:rPr>
        <w:tab/>
      </w:r>
      <w:r w:rsidR="004B428D" w:rsidRPr="007D6293">
        <w:rPr>
          <w:rFonts w:cstheme="minorHAnsi"/>
          <w:b/>
          <w:color w:val="000000" w:themeColor="accent1" w:themeShade="80"/>
          <w:sz w:val="22"/>
          <w:szCs w:val="22"/>
          <w:shd w:val="clear" w:color="auto" w:fill="FFFFFF" w:themeFill="background1"/>
        </w:rPr>
        <w:tab/>
      </w:r>
      <w:r w:rsidR="004B428D" w:rsidRPr="007D6293">
        <w:rPr>
          <w:rFonts w:cstheme="minorHAnsi"/>
          <w:b/>
        </w:rPr>
        <w:tab/>
      </w:r>
      <w:r w:rsidR="004B428D" w:rsidRPr="007D6293">
        <w:rPr>
          <w:rFonts w:cstheme="minorHAnsi"/>
          <w:b/>
        </w:rPr>
        <w:tab/>
      </w:r>
      <w:r w:rsidR="004B428D" w:rsidRPr="007D6293">
        <w:rPr>
          <w:rFonts w:cstheme="minorHAnsi"/>
          <w:b/>
        </w:rPr>
        <w:tab/>
      </w:r>
      <w:r w:rsidR="004B428D" w:rsidRPr="007D6293">
        <w:rPr>
          <w:rFonts w:cstheme="minorHAnsi"/>
          <w:b/>
        </w:rPr>
        <w:tab/>
      </w:r>
      <w:r w:rsidR="004B428D" w:rsidRPr="007D6293">
        <w:rPr>
          <w:rFonts w:cstheme="minorHAnsi"/>
          <w:b/>
        </w:rPr>
        <w:tab/>
      </w:r>
      <w:r w:rsidR="004B428D" w:rsidRPr="007D6293">
        <w:rPr>
          <w:rFonts w:cstheme="minorHAnsi"/>
          <w:b/>
        </w:rPr>
        <w:tab/>
      </w:r>
    </w:p>
    <w:p w14:paraId="15D293C7" w14:textId="1DE2271D" w:rsidR="005867FB" w:rsidRPr="00A938FF" w:rsidRDefault="00F600F1" w:rsidP="003C6B89">
      <w:pPr>
        <w:tabs>
          <w:tab w:val="right" w:pos="9900"/>
        </w:tabs>
        <w:spacing w:after="0" w:line="276" w:lineRule="auto"/>
        <w:rPr>
          <w:rFonts w:cstheme="minorHAnsi"/>
          <w:b/>
          <w:sz w:val="21"/>
          <w:szCs w:val="21"/>
        </w:rPr>
      </w:pPr>
      <w:r w:rsidRPr="00A938FF">
        <w:rPr>
          <w:rFonts w:cstheme="minorHAnsi"/>
          <w:b/>
          <w:sz w:val="21"/>
          <w:szCs w:val="21"/>
        </w:rPr>
        <w:t>U.S. ENVIRONMENTAL PROTECTION AGENCY</w:t>
      </w:r>
      <w:r w:rsidR="005867FB" w:rsidRPr="00A938FF">
        <w:rPr>
          <w:rFonts w:cstheme="minorHAnsi"/>
          <w:sz w:val="21"/>
          <w:szCs w:val="21"/>
        </w:rPr>
        <w:tab/>
      </w:r>
      <w:r w:rsidR="003C6B89">
        <w:rPr>
          <w:rFonts w:cstheme="minorHAnsi"/>
          <w:sz w:val="21"/>
          <w:szCs w:val="21"/>
        </w:rPr>
        <w:t xml:space="preserve"> </w:t>
      </w:r>
      <w:r w:rsidR="00DF612E" w:rsidRPr="00A938FF">
        <w:rPr>
          <w:rFonts w:cstheme="minorHAnsi"/>
          <w:sz w:val="21"/>
          <w:szCs w:val="21"/>
        </w:rPr>
        <w:t>Research Triangle Park</w:t>
      </w:r>
      <w:r w:rsidR="005867FB" w:rsidRPr="00A938FF">
        <w:rPr>
          <w:rFonts w:cstheme="minorHAnsi"/>
          <w:sz w:val="21"/>
          <w:szCs w:val="21"/>
        </w:rPr>
        <w:t xml:space="preserve">, </w:t>
      </w:r>
      <w:r w:rsidR="009C2042" w:rsidRPr="00A938FF">
        <w:rPr>
          <w:rFonts w:cstheme="minorHAnsi"/>
          <w:sz w:val="21"/>
          <w:szCs w:val="21"/>
        </w:rPr>
        <w:t>NC</w:t>
      </w:r>
    </w:p>
    <w:p w14:paraId="4A7BEC52" w14:textId="349E0EDE" w:rsidR="005867FB" w:rsidRPr="00A938FF" w:rsidRDefault="009C2042" w:rsidP="003C6B89">
      <w:pPr>
        <w:tabs>
          <w:tab w:val="right" w:pos="9900"/>
        </w:tabs>
        <w:spacing w:after="0" w:line="276" w:lineRule="auto"/>
        <w:rPr>
          <w:rFonts w:cstheme="minorHAnsi"/>
          <w:sz w:val="21"/>
          <w:szCs w:val="21"/>
        </w:rPr>
      </w:pPr>
      <w:r w:rsidRPr="00A938FF">
        <w:rPr>
          <w:rFonts w:cstheme="minorHAnsi"/>
          <w:b/>
          <w:sz w:val="21"/>
          <w:szCs w:val="21"/>
        </w:rPr>
        <w:t>Toxicology Data</w:t>
      </w:r>
      <w:r w:rsidR="005005F2">
        <w:rPr>
          <w:rFonts w:cstheme="minorHAnsi"/>
          <w:b/>
          <w:sz w:val="21"/>
          <w:szCs w:val="21"/>
        </w:rPr>
        <w:t xml:space="preserve"> </w:t>
      </w:r>
      <w:r w:rsidR="002316CA">
        <w:rPr>
          <w:rFonts w:cstheme="minorHAnsi"/>
          <w:b/>
          <w:sz w:val="21"/>
          <w:szCs w:val="21"/>
        </w:rPr>
        <w:t>Curator</w:t>
      </w:r>
      <w:r w:rsidR="00CD32CD">
        <w:rPr>
          <w:rFonts w:cstheme="minorHAnsi"/>
          <w:b/>
          <w:sz w:val="21"/>
          <w:szCs w:val="21"/>
        </w:rPr>
        <w:t xml:space="preserve"> (Contract)</w:t>
      </w:r>
      <w:r w:rsidR="00AB3F8E" w:rsidRPr="00A938FF">
        <w:rPr>
          <w:rFonts w:cstheme="minorHAnsi"/>
          <w:b/>
          <w:sz w:val="21"/>
          <w:szCs w:val="21"/>
        </w:rPr>
        <w:tab/>
      </w:r>
      <w:r w:rsidR="003C6B89">
        <w:rPr>
          <w:rFonts w:cstheme="minorHAnsi"/>
          <w:b/>
          <w:sz w:val="21"/>
          <w:szCs w:val="21"/>
        </w:rPr>
        <w:t xml:space="preserve"> </w:t>
      </w:r>
      <w:r w:rsidRPr="00A938FF">
        <w:rPr>
          <w:rFonts w:cstheme="minorHAnsi"/>
          <w:sz w:val="21"/>
          <w:szCs w:val="21"/>
        </w:rPr>
        <w:t>May</w:t>
      </w:r>
      <w:r w:rsidR="005867FB" w:rsidRPr="00A938FF">
        <w:rPr>
          <w:rFonts w:cstheme="minorHAnsi"/>
          <w:sz w:val="21"/>
          <w:szCs w:val="21"/>
        </w:rPr>
        <w:t xml:space="preserve"> </w:t>
      </w:r>
      <w:r w:rsidRPr="00A938FF">
        <w:rPr>
          <w:rFonts w:cstheme="minorHAnsi"/>
          <w:sz w:val="21"/>
          <w:szCs w:val="21"/>
        </w:rPr>
        <w:t xml:space="preserve">2022 </w:t>
      </w:r>
      <w:r w:rsidR="005867FB" w:rsidRPr="00A938FF">
        <w:rPr>
          <w:rFonts w:cstheme="minorHAnsi"/>
          <w:sz w:val="21"/>
          <w:szCs w:val="21"/>
        </w:rPr>
        <w:t>—</w:t>
      </w:r>
      <w:r w:rsidRPr="00A938FF">
        <w:rPr>
          <w:rFonts w:cstheme="minorHAnsi"/>
          <w:sz w:val="21"/>
          <w:szCs w:val="21"/>
        </w:rPr>
        <w:t xml:space="preserve"> May 2023</w:t>
      </w:r>
    </w:p>
    <w:p w14:paraId="1C7E5F00" w14:textId="27C72288" w:rsidR="00615E91" w:rsidRPr="00A938FF" w:rsidRDefault="00615E91" w:rsidP="003C6B89">
      <w:pPr>
        <w:pStyle w:val="ListParagraph"/>
        <w:numPr>
          <w:ilvl w:val="0"/>
          <w:numId w:val="16"/>
        </w:numPr>
        <w:spacing w:after="160" w:line="276" w:lineRule="auto"/>
        <w:ind w:right="36"/>
        <w:jc w:val="both"/>
        <w:rPr>
          <w:rFonts w:cstheme="minorHAnsi"/>
          <w:sz w:val="21"/>
          <w:szCs w:val="21"/>
        </w:rPr>
      </w:pPr>
      <w:r w:rsidRPr="00A938FF">
        <w:rPr>
          <w:rFonts w:cstheme="minorHAnsi"/>
          <w:sz w:val="21"/>
          <w:szCs w:val="21"/>
        </w:rPr>
        <w:t xml:space="preserve">Expanded public-facing toxicology records database by over 25% (65,000+ records) through a mixture </w:t>
      </w:r>
      <w:r w:rsidR="00167124" w:rsidRPr="00A938FF">
        <w:rPr>
          <w:rFonts w:cstheme="minorHAnsi"/>
          <w:sz w:val="21"/>
          <w:szCs w:val="21"/>
        </w:rPr>
        <w:t xml:space="preserve">of </w:t>
      </w:r>
      <w:r w:rsidRPr="00A938FF">
        <w:rPr>
          <w:rFonts w:cstheme="minorHAnsi"/>
          <w:sz w:val="21"/>
          <w:szCs w:val="21"/>
        </w:rPr>
        <w:t xml:space="preserve">Python scripting and web </w:t>
      </w:r>
      <w:r w:rsidR="00BB1750">
        <w:rPr>
          <w:rFonts w:cstheme="minorHAnsi"/>
          <w:sz w:val="21"/>
          <w:szCs w:val="21"/>
        </w:rPr>
        <w:t>crawling</w:t>
      </w:r>
      <w:r w:rsidRPr="00A938FF">
        <w:rPr>
          <w:rFonts w:cstheme="minorHAnsi"/>
          <w:sz w:val="21"/>
          <w:szCs w:val="21"/>
        </w:rPr>
        <w:t>, manual cataloging, and collaboration with the EPA Libraries</w:t>
      </w:r>
      <w:r w:rsidR="005005F2">
        <w:rPr>
          <w:rFonts w:cstheme="minorHAnsi"/>
          <w:sz w:val="21"/>
          <w:szCs w:val="21"/>
        </w:rPr>
        <w:t>.</w:t>
      </w:r>
    </w:p>
    <w:p w14:paraId="1C501507" w14:textId="40DBEE4F" w:rsidR="0084000C" w:rsidRPr="00A938FF" w:rsidRDefault="00615E91" w:rsidP="003C6B89">
      <w:pPr>
        <w:pStyle w:val="ListParagraph"/>
        <w:numPr>
          <w:ilvl w:val="0"/>
          <w:numId w:val="16"/>
        </w:numPr>
        <w:spacing w:line="276" w:lineRule="auto"/>
        <w:ind w:right="36"/>
        <w:jc w:val="both"/>
        <w:rPr>
          <w:rFonts w:cstheme="minorHAnsi"/>
          <w:sz w:val="21"/>
          <w:szCs w:val="21"/>
        </w:rPr>
      </w:pPr>
      <w:r w:rsidRPr="00A938FF">
        <w:rPr>
          <w:rFonts w:cstheme="minorHAnsi"/>
          <w:sz w:val="21"/>
          <w:szCs w:val="21"/>
        </w:rPr>
        <w:t>Extracted, transformed, and loaded</w:t>
      </w:r>
      <w:r w:rsidR="0084000C" w:rsidRPr="00A938FF">
        <w:rPr>
          <w:rFonts w:cstheme="minorHAnsi"/>
          <w:sz w:val="21"/>
          <w:szCs w:val="21"/>
        </w:rPr>
        <w:t xml:space="preserve"> </w:t>
      </w:r>
      <w:r w:rsidRPr="00A938FF">
        <w:rPr>
          <w:rFonts w:cstheme="minorHAnsi"/>
          <w:sz w:val="21"/>
          <w:szCs w:val="21"/>
        </w:rPr>
        <w:t xml:space="preserve">all catalogued data </w:t>
      </w:r>
      <w:r w:rsidR="0084000C" w:rsidRPr="00A938FF">
        <w:rPr>
          <w:rFonts w:cstheme="minorHAnsi"/>
          <w:sz w:val="21"/>
          <w:szCs w:val="21"/>
        </w:rPr>
        <w:t>using R and SQL</w:t>
      </w:r>
      <w:r w:rsidRPr="00A938FF">
        <w:rPr>
          <w:rFonts w:cstheme="minorHAnsi"/>
          <w:sz w:val="21"/>
          <w:szCs w:val="21"/>
        </w:rPr>
        <w:t xml:space="preserve"> to</w:t>
      </w:r>
      <w:r w:rsidR="00BB1750">
        <w:rPr>
          <w:rFonts w:cstheme="minorHAnsi"/>
          <w:sz w:val="21"/>
          <w:szCs w:val="21"/>
        </w:rPr>
        <w:t xml:space="preserve"> clean and pre-process</w:t>
      </w:r>
      <w:r w:rsidRPr="00A938FF">
        <w:rPr>
          <w:rFonts w:cstheme="minorHAnsi"/>
          <w:sz w:val="21"/>
          <w:szCs w:val="21"/>
        </w:rPr>
        <w:t>.</w:t>
      </w:r>
    </w:p>
    <w:p w14:paraId="2C081192" w14:textId="2CE9B269" w:rsidR="00A94367" w:rsidRDefault="00615E91" w:rsidP="003C6B89">
      <w:pPr>
        <w:pStyle w:val="ListParagraph"/>
        <w:numPr>
          <w:ilvl w:val="0"/>
          <w:numId w:val="16"/>
        </w:numPr>
        <w:spacing w:line="276" w:lineRule="auto"/>
        <w:ind w:right="36"/>
        <w:jc w:val="both"/>
        <w:rPr>
          <w:rFonts w:cstheme="minorHAnsi"/>
          <w:sz w:val="21"/>
          <w:szCs w:val="21"/>
        </w:rPr>
      </w:pPr>
      <w:r w:rsidRPr="00A938FF">
        <w:rPr>
          <w:rFonts w:cstheme="minorHAnsi"/>
          <w:sz w:val="21"/>
          <w:szCs w:val="21"/>
        </w:rPr>
        <w:t>Developed</w:t>
      </w:r>
      <w:r w:rsidR="00CD32CD">
        <w:rPr>
          <w:rFonts w:cstheme="minorHAnsi"/>
          <w:sz w:val="21"/>
          <w:szCs w:val="21"/>
        </w:rPr>
        <w:t xml:space="preserve"> and maintained</w:t>
      </w:r>
      <w:r w:rsidRPr="00A938FF">
        <w:rPr>
          <w:rFonts w:cstheme="minorHAnsi"/>
          <w:sz w:val="21"/>
          <w:szCs w:val="21"/>
        </w:rPr>
        <w:t xml:space="preserve"> cloud storage API</w:t>
      </w:r>
      <w:r w:rsidR="00BB1750">
        <w:rPr>
          <w:rFonts w:cstheme="minorHAnsi"/>
          <w:sz w:val="21"/>
          <w:szCs w:val="21"/>
        </w:rPr>
        <w:t xml:space="preserve"> connectivity functions</w:t>
      </w:r>
      <w:r w:rsidR="0019506C" w:rsidRPr="00A938FF">
        <w:rPr>
          <w:rFonts w:cstheme="minorHAnsi"/>
          <w:sz w:val="21"/>
          <w:szCs w:val="21"/>
        </w:rPr>
        <w:t xml:space="preserve"> </w:t>
      </w:r>
      <w:r w:rsidRPr="00A938FF">
        <w:rPr>
          <w:rFonts w:cstheme="minorHAnsi"/>
          <w:sz w:val="21"/>
          <w:szCs w:val="21"/>
        </w:rPr>
        <w:t>for an internal Python package with 20+ users that have since been used to migrate terabytes of data.</w:t>
      </w:r>
    </w:p>
    <w:p w14:paraId="3BF5ADDE" w14:textId="77777777" w:rsidR="005005F2" w:rsidRDefault="005005F2" w:rsidP="005005F2">
      <w:pPr>
        <w:spacing w:after="0" w:line="276" w:lineRule="auto"/>
        <w:ind w:right="36"/>
        <w:jc w:val="both"/>
        <w:rPr>
          <w:rFonts w:cstheme="minorHAnsi"/>
          <w:sz w:val="21"/>
          <w:szCs w:val="21"/>
        </w:rPr>
      </w:pPr>
    </w:p>
    <w:p w14:paraId="6C331B97" w14:textId="7143BFF9" w:rsidR="00637A4B" w:rsidRPr="00637A4B" w:rsidRDefault="00637A4B" w:rsidP="00637A4B">
      <w:pPr>
        <w:pStyle w:val="ListParagraph"/>
        <w:pBdr>
          <w:bottom w:val="single" w:sz="8" w:space="1" w:color="000000" w:themeColor="accent5" w:themeShade="80"/>
        </w:pBdr>
        <w:spacing w:line="276" w:lineRule="auto"/>
        <w:ind w:left="0"/>
        <w:jc w:val="both"/>
        <w:rPr>
          <w:rFonts w:cstheme="minorHAnsi"/>
          <w:b/>
        </w:rPr>
      </w:pPr>
      <w:r>
        <w:rPr>
          <w:rFonts w:cstheme="minorHAnsi"/>
          <w:b/>
          <w:color w:val="000000" w:themeColor="accent5" w:themeShade="80"/>
          <w:szCs w:val="22"/>
          <w:shd w:val="clear" w:color="auto" w:fill="FFFFFF" w:themeFill="background1"/>
        </w:rPr>
        <w:t xml:space="preserve">VOLUNTEER </w:t>
      </w:r>
      <w:r w:rsidRPr="007D6293">
        <w:rPr>
          <w:rFonts w:cstheme="minorHAnsi"/>
          <w:b/>
          <w:color w:val="000000" w:themeColor="accent5" w:themeShade="80"/>
          <w:szCs w:val="22"/>
          <w:shd w:val="clear" w:color="auto" w:fill="FFFFFF" w:themeFill="background1"/>
        </w:rPr>
        <w:t>EXPERIENCE</w:t>
      </w:r>
      <w:r w:rsidRPr="007D6293">
        <w:rPr>
          <w:rFonts w:cstheme="minorHAnsi"/>
          <w:b/>
          <w:color w:val="000000" w:themeColor="accent1" w:themeShade="80"/>
          <w:sz w:val="22"/>
          <w:szCs w:val="22"/>
          <w:shd w:val="clear" w:color="auto" w:fill="FFFFFF" w:themeFill="background1"/>
        </w:rPr>
        <w:tab/>
      </w:r>
      <w:r w:rsidRPr="007D6293">
        <w:rPr>
          <w:rFonts w:cstheme="minorHAnsi"/>
          <w:b/>
          <w:color w:val="000000" w:themeColor="accent1" w:themeShade="80"/>
          <w:sz w:val="22"/>
          <w:szCs w:val="22"/>
          <w:shd w:val="clear" w:color="auto" w:fill="FFFFFF" w:themeFill="background1"/>
        </w:rPr>
        <w:tab/>
      </w:r>
      <w:r w:rsidRPr="007D6293">
        <w:rPr>
          <w:rFonts w:cstheme="minorHAnsi"/>
          <w:b/>
          <w:color w:val="000000" w:themeColor="accent1" w:themeShade="80"/>
          <w:sz w:val="22"/>
          <w:szCs w:val="22"/>
          <w:shd w:val="clear" w:color="auto" w:fill="FFFFFF" w:themeFill="background1"/>
        </w:rPr>
        <w:tab/>
      </w:r>
      <w:r w:rsidRPr="007D6293">
        <w:rPr>
          <w:rFonts w:cstheme="minorHAnsi"/>
          <w:b/>
        </w:rPr>
        <w:tab/>
      </w:r>
      <w:r w:rsidRPr="007D6293">
        <w:rPr>
          <w:rFonts w:cstheme="minorHAnsi"/>
          <w:b/>
        </w:rPr>
        <w:tab/>
      </w:r>
      <w:r w:rsidRPr="007D6293">
        <w:rPr>
          <w:rFonts w:cstheme="minorHAnsi"/>
          <w:b/>
        </w:rPr>
        <w:tab/>
      </w:r>
      <w:r w:rsidRPr="007D6293">
        <w:rPr>
          <w:rFonts w:cstheme="minorHAnsi"/>
          <w:b/>
        </w:rPr>
        <w:tab/>
      </w:r>
      <w:r w:rsidRPr="007D6293">
        <w:rPr>
          <w:rFonts w:cstheme="minorHAnsi"/>
          <w:b/>
        </w:rPr>
        <w:tab/>
      </w:r>
      <w:r w:rsidRPr="007D6293">
        <w:rPr>
          <w:rFonts w:cstheme="minorHAnsi"/>
          <w:b/>
        </w:rPr>
        <w:tab/>
      </w:r>
    </w:p>
    <w:p w14:paraId="23D46DAB" w14:textId="568D2A0B" w:rsidR="002117B7" w:rsidRPr="00A938FF" w:rsidRDefault="00615E91" w:rsidP="003C6B89">
      <w:pPr>
        <w:tabs>
          <w:tab w:val="right" w:pos="9900"/>
        </w:tabs>
        <w:spacing w:after="0" w:line="276" w:lineRule="auto"/>
        <w:rPr>
          <w:rFonts w:cstheme="minorHAnsi"/>
          <w:sz w:val="21"/>
          <w:szCs w:val="21"/>
        </w:rPr>
      </w:pPr>
      <w:r w:rsidRPr="00A938FF">
        <w:rPr>
          <w:rFonts w:cstheme="minorHAnsi"/>
          <w:b/>
          <w:sz w:val="21"/>
          <w:szCs w:val="21"/>
        </w:rPr>
        <w:t>UNC STATISTICAL</w:t>
      </w:r>
      <w:r w:rsidR="002D6EC9" w:rsidRPr="00A938FF">
        <w:rPr>
          <w:rFonts w:cstheme="minorHAnsi"/>
          <w:b/>
          <w:sz w:val="21"/>
          <w:szCs w:val="21"/>
        </w:rPr>
        <w:t xml:space="preserve"> </w:t>
      </w:r>
      <w:r w:rsidRPr="00A938FF">
        <w:rPr>
          <w:rFonts w:cstheme="minorHAnsi"/>
          <w:b/>
          <w:sz w:val="21"/>
          <w:szCs w:val="21"/>
        </w:rPr>
        <w:t>CONSULTING CENTER</w:t>
      </w:r>
      <w:r w:rsidR="007F639D" w:rsidRPr="00A938FF">
        <w:rPr>
          <w:rFonts w:cstheme="minorHAnsi"/>
          <w:b/>
          <w:sz w:val="21"/>
          <w:szCs w:val="21"/>
        </w:rPr>
        <w:tab/>
      </w:r>
      <w:r w:rsidR="008948D7" w:rsidRPr="00A938FF">
        <w:rPr>
          <w:rFonts w:cstheme="minorHAnsi"/>
          <w:sz w:val="21"/>
          <w:szCs w:val="21"/>
        </w:rPr>
        <w:t>Chapel Hill, NC</w:t>
      </w:r>
    </w:p>
    <w:p w14:paraId="7A42A6CA" w14:textId="4F28B682" w:rsidR="008948D7" w:rsidRPr="00A938FF" w:rsidRDefault="008948D7" w:rsidP="003C6B89">
      <w:pPr>
        <w:tabs>
          <w:tab w:val="right" w:pos="9900"/>
        </w:tabs>
        <w:spacing w:after="0" w:line="276" w:lineRule="auto"/>
        <w:ind w:right="36"/>
        <w:rPr>
          <w:rFonts w:cstheme="minorHAnsi"/>
          <w:sz w:val="21"/>
          <w:szCs w:val="21"/>
        </w:rPr>
      </w:pPr>
      <w:r w:rsidRPr="00A938FF">
        <w:rPr>
          <w:rFonts w:cstheme="minorHAnsi"/>
          <w:b/>
          <w:sz w:val="21"/>
          <w:szCs w:val="21"/>
        </w:rPr>
        <w:t>Statistical Consultant</w:t>
      </w:r>
      <w:r w:rsidRPr="00A938FF">
        <w:rPr>
          <w:rFonts w:cstheme="minorHAnsi"/>
          <w:b/>
          <w:sz w:val="21"/>
          <w:szCs w:val="21"/>
        </w:rPr>
        <w:tab/>
      </w:r>
      <w:r w:rsidRPr="00A938FF">
        <w:rPr>
          <w:rFonts w:cstheme="minorHAnsi"/>
          <w:sz w:val="21"/>
          <w:szCs w:val="21"/>
        </w:rPr>
        <w:t>January 2022 — May 2022</w:t>
      </w:r>
    </w:p>
    <w:p w14:paraId="5EFAC1DD" w14:textId="03BA0753" w:rsidR="00B07C0E" w:rsidRPr="00A938FF" w:rsidRDefault="00011339" w:rsidP="003C6B89">
      <w:pPr>
        <w:pStyle w:val="ListParagraph"/>
        <w:numPr>
          <w:ilvl w:val="0"/>
          <w:numId w:val="16"/>
        </w:numPr>
        <w:spacing w:line="276" w:lineRule="auto"/>
        <w:ind w:right="36"/>
        <w:jc w:val="both"/>
        <w:rPr>
          <w:rFonts w:cstheme="minorHAnsi"/>
          <w:sz w:val="21"/>
          <w:szCs w:val="21"/>
        </w:rPr>
      </w:pPr>
      <w:r w:rsidRPr="00A938FF">
        <w:rPr>
          <w:rFonts w:cstheme="minorHAnsi"/>
          <w:sz w:val="21"/>
          <w:szCs w:val="21"/>
        </w:rPr>
        <w:t xml:space="preserve">Fielded and discussed project proposals from a diverse set of clients across the university to assess project scope, feasibility, and initial </w:t>
      </w:r>
      <w:r w:rsidR="003967B2" w:rsidRPr="00A938FF">
        <w:rPr>
          <w:rFonts w:cstheme="minorHAnsi"/>
          <w:sz w:val="21"/>
          <w:szCs w:val="21"/>
        </w:rPr>
        <w:t>approaches</w:t>
      </w:r>
      <w:r w:rsidRPr="00A938FF">
        <w:rPr>
          <w:rFonts w:cstheme="minorHAnsi"/>
          <w:sz w:val="21"/>
          <w:szCs w:val="21"/>
        </w:rPr>
        <w:t>.</w:t>
      </w:r>
    </w:p>
    <w:p w14:paraId="7AF4936A" w14:textId="65EAEC14" w:rsidR="00B375D6" w:rsidRPr="00B375D6" w:rsidRDefault="00167124" w:rsidP="00B375D6">
      <w:pPr>
        <w:pStyle w:val="ListParagraph"/>
        <w:numPr>
          <w:ilvl w:val="0"/>
          <w:numId w:val="16"/>
        </w:numPr>
        <w:spacing w:line="276" w:lineRule="auto"/>
        <w:ind w:right="36"/>
        <w:jc w:val="both"/>
        <w:rPr>
          <w:rFonts w:cstheme="minorHAnsi"/>
          <w:sz w:val="21"/>
          <w:szCs w:val="21"/>
        </w:rPr>
      </w:pPr>
      <w:r w:rsidRPr="00A938FF">
        <w:rPr>
          <w:rFonts w:cstheme="minorHAnsi"/>
          <w:sz w:val="21"/>
          <w:szCs w:val="21"/>
        </w:rPr>
        <w:t>Built a data cleaning pipeline in R to extract, transform, and load over 11,000 survey responses for future analysis while maintaining dialogue with our collaborators to ensure our process fit their goals.</w:t>
      </w:r>
    </w:p>
    <w:sectPr w:rsidR="00B375D6" w:rsidRPr="00B375D6" w:rsidSect="003B45BF"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935B" w14:textId="77777777" w:rsidR="003B45BF" w:rsidRDefault="003B45BF" w:rsidP="003457A9">
      <w:pPr>
        <w:spacing w:after="0" w:line="240" w:lineRule="auto"/>
      </w:pPr>
      <w:r>
        <w:separator/>
      </w:r>
    </w:p>
  </w:endnote>
  <w:endnote w:type="continuationSeparator" w:id="0">
    <w:p w14:paraId="05B29F11" w14:textId="77777777" w:rsidR="003B45BF" w:rsidRDefault="003B45BF" w:rsidP="0034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48DEB" w14:textId="77777777" w:rsidR="003B45BF" w:rsidRDefault="003B45BF" w:rsidP="003457A9">
      <w:pPr>
        <w:spacing w:after="0" w:line="240" w:lineRule="auto"/>
      </w:pPr>
      <w:r>
        <w:separator/>
      </w:r>
    </w:p>
  </w:footnote>
  <w:footnote w:type="continuationSeparator" w:id="0">
    <w:p w14:paraId="1EF513E2" w14:textId="77777777" w:rsidR="003B45BF" w:rsidRDefault="003B45BF" w:rsidP="00345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3A82"/>
    <w:multiLevelType w:val="hybridMultilevel"/>
    <w:tmpl w:val="8D54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4BD9"/>
    <w:multiLevelType w:val="hybridMultilevel"/>
    <w:tmpl w:val="EEACC558"/>
    <w:lvl w:ilvl="0" w:tplc="7354E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accent1" w:themeShade="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1A62"/>
    <w:multiLevelType w:val="hybridMultilevel"/>
    <w:tmpl w:val="BCCA20CA"/>
    <w:lvl w:ilvl="0" w:tplc="5A7CB47E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D773E"/>
    <w:multiLevelType w:val="hybridMultilevel"/>
    <w:tmpl w:val="B1327696"/>
    <w:lvl w:ilvl="0" w:tplc="94DE6D5C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0000" w:themeColor="accent1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D2906"/>
    <w:multiLevelType w:val="hybridMultilevel"/>
    <w:tmpl w:val="2AB6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E023D"/>
    <w:multiLevelType w:val="hybridMultilevel"/>
    <w:tmpl w:val="FE186102"/>
    <w:lvl w:ilvl="0" w:tplc="3F5AAC56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0000" w:themeColor="accent1" w:themeShade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61F09"/>
    <w:multiLevelType w:val="hybridMultilevel"/>
    <w:tmpl w:val="8AB8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568A2"/>
    <w:multiLevelType w:val="hybridMultilevel"/>
    <w:tmpl w:val="B9326940"/>
    <w:lvl w:ilvl="0" w:tplc="7354E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accent1" w:themeShade="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5532B"/>
    <w:multiLevelType w:val="hybridMultilevel"/>
    <w:tmpl w:val="D822144C"/>
    <w:lvl w:ilvl="0" w:tplc="94DE6D5C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0000" w:themeColor="accent1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727D9"/>
    <w:multiLevelType w:val="hybridMultilevel"/>
    <w:tmpl w:val="BFD017D4"/>
    <w:lvl w:ilvl="0" w:tplc="7354E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accent1" w:themeShade="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966B2"/>
    <w:multiLevelType w:val="hybridMultilevel"/>
    <w:tmpl w:val="0968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D6A6A"/>
    <w:multiLevelType w:val="hybridMultilevel"/>
    <w:tmpl w:val="4C68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32D73"/>
    <w:multiLevelType w:val="hybridMultilevel"/>
    <w:tmpl w:val="99283E96"/>
    <w:lvl w:ilvl="0" w:tplc="32CE8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F0129"/>
    <w:multiLevelType w:val="hybridMultilevel"/>
    <w:tmpl w:val="4E8809C4"/>
    <w:lvl w:ilvl="0" w:tplc="5A7CB47E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A38C2"/>
    <w:multiLevelType w:val="hybridMultilevel"/>
    <w:tmpl w:val="5C34B824"/>
    <w:lvl w:ilvl="0" w:tplc="3F5AAC56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0000" w:themeColor="accent1" w:themeShade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1757B"/>
    <w:multiLevelType w:val="hybridMultilevel"/>
    <w:tmpl w:val="7BC2244A"/>
    <w:lvl w:ilvl="0" w:tplc="94DE6D5C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0000" w:themeColor="accent1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97982"/>
    <w:multiLevelType w:val="hybridMultilevel"/>
    <w:tmpl w:val="93163CD6"/>
    <w:lvl w:ilvl="0" w:tplc="3F5AAC56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0000" w:themeColor="accent1" w:themeShade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D5371"/>
    <w:multiLevelType w:val="hybridMultilevel"/>
    <w:tmpl w:val="DCFEB760"/>
    <w:lvl w:ilvl="0" w:tplc="94DE6D5C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0000" w:themeColor="accent1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376D3"/>
    <w:multiLevelType w:val="hybridMultilevel"/>
    <w:tmpl w:val="7A965782"/>
    <w:lvl w:ilvl="0" w:tplc="5A7CB47E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185738">
    <w:abstractNumId w:val="4"/>
  </w:num>
  <w:num w:numId="2" w16cid:durableId="1118524218">
    <w:abstractNumId w:val="19"/>
  </w:num>
  <w:num w:numId="3" w16cid:durableId="1096948001">
    <w:abstractNumId w:val="6"/>
  </w:num>
  <w:num w:numId="4" w16cid:durableId="1332563726">
    <w:abstractNumId w:val="0"/>
  </w:num>
  <w:num w:numId="5" w16cid:durableId="2017922381">
    <w:abstractNumId w:val="18"/>
  </w:num>
  <w:num w:numId="6" w16cid:durableId="2054117499">
    <w:abstractNumId w:val="13"/>
  </w:num>
  <w:num w:numId="7" w16cid:durableId="1735465937">
    <w:abstractNumId w:val="2"/>
  </w:num>
  <w:num w:numId="8" w16cid:durableId="541984183">
    <w:abstractNumId w:val="16"/>
  </w:num>
  <w:num w:numId="9" w16cid:durableId="718748701">
    <w:abstractNumId w:val="5"/>
  </w:num>
  <w:num w:numId="10" w16cid:durableId="1712680963">
    <w:abstractNumId w:val="14"/>
  </w:num>
  <w:num w:numId="11" w16cid:durableId="109593939">
    <w:abstractNumId w:val="15"/>
  </w:num>
  <w:num w:numId="12" w16cid:durableId="1577282736">
    <w:abstractNumId w:val="8"/>
  </w:num>
  <w:num w:numId="13" w16cid:durableId="682247590">
    <w:abstractNumId w:val="17"/>
  </w:num>
  <w:num w:numId="14" w16cid:durableId="1766802012">
    <w:abstractNumId w:val="3"/>
  </w:num>
  <w:num w:numId="15" w16cid:durableId="494221013">
    <w:abstractNumId w:val="9"/>
  </w:num>
  <w:num w:numId="16" w16cid:durableId="1904442211">
    <w:abstractNumId w:val="1"/>
  </w:num>
  <w:num w:numId="17" w16cid:durableId="956720542">
    <w:abstractNumId w:val="7"/>
  </w:num>
  <w:num w:numId="18" w16cid:durableId="521867353">
    <w:abstractNumId w:val="10"/>
  </w:num>
  <w:num w:numId="19" w16cid:durableId="1689870870">
    <w:abstractNumId w:val="11"/>
  </w:num>
  <w:num w:numId="20" w16cid:durableId="18018762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wNDGyNDMwNTUwMDZU0lEKTi0uzszPAykwMqgFAF6nzcEtAAAA"/>
  </w:docVars>
  <w:rsids>
    <w:rsidRoot w:val="00463D5F"/>
    <w:rsid w:val="000033E2"/>
    <w:rsid w:val="00011339"/>
    <w:rsid w:val="000223CA"/>
    <w:rsid w:val="000333E6"/>
    <w:rsid w:val="0003621A"/>
    <w:rsid w:val="000456D5"/>
    <w:rsid w:val="00047DF3"/>
    <w:rsid w:val="000774DF"/>
    <w:rsid w:val="00077683"/>
    <w:rsid w:val="00081FA5"/>
    <w:rsid w:val="00082D9F"/>
    <w:rsid w:val="000857F3"/>
    <w:rsid w:val="000A1600"/>
    <w:rsid w:val="000C30BA"/>
    <w:rsid w:val="000C4ECC"/>
    <w:rsid w:val="000D4C69"/>
    <w:rsid w:val="000D5551"/>
    <w:rsid w:val="00100616"/>
    <w:rsid w:val="0010292E"/>
    <w:rsid w:val="00105DF8"/>
    <w:rsid w:val="00122A76"/>
    <w:rsid w:val="00134EB7"/>
    <w:rsid w:val="001363F3"/>
    <w:rsid w:val="00147ED3"/>
    <w:rsid w:val="0015013A"/>
    <w:rsid w:val="00167124"/>
    <w:rsid w:val="0018779E"/>
    <w:rsid w:val="0018792E"/>
    <w:rsid w:val="0019506C"/>
    <w:rsid w:val="001B7045"/>
    <w:rsid w:val="001E21A3"/>
    <w:rsid w:val="002058BA"/>
    <w:rsid w:val="00211797"/>
    <w:rsid w:val="002117B7"/>
    <w:rsid w:val="002169D4"/>
    <w:rsid w:val="002316CA"/>
    <w:rsid w:val="00234A08"/>
    <w:rsid w:val="00263561"/>
    <w:rsid w:val="002A1461"/>
    <w:rsid w:val="002B56CE"/>
    <w:rsid w:val="002D0EB9"/>
    <w:rsid w:val="002D6EC9"/>
    <w:rsid w:val="002E095C"/>
    <w:rsid w:val="002E4578"/>
    <w:rsid w:val="002F0910"/>
    <w:rsid w:val="00313B90"/>
    <w:rsid w:val="00325732"/>
    <w:rsid w:val="00326E3E"/>
    <w:rsid w:val="003279ED"/>
    <w:rsid w:val="00333845"/>
    <w:rsid w:val="00337899"/>
    <w:rsid w:val="00341FFF"/>
    <w:rsid w:val="003457A9"/>
    <w:rsid w:val="00347BDB"/>
    <w:rsid w:val="00347EEC"/>
    <w:rsid w:val="00350E67"/>
    <w:rsid w:val="003545A7"/>
    <w:rsid w:val="0036355B"/>
    <w:rsid w:val="00367151"/>
    <w:rsid w:val="003703F5"/>
    <w:rsid w:val="00387BFB"/>
    <w:rsid w:val="003967B2"/>
    <w:rsid w:val="003A5AB0"/>
    <w:rsid w:val="003B45BF"/>
    <w:rsid w:val="003B60E0"/>
    <w:rsid w:val="003B6542"/>
    <w:rsid w:val="003B740A"/>
    <w:rsid w:val="003B7B2E"/>
    <w:rsid w:val="003C6B89"/>
    <w:rsid w:val="003E2182"/>
    <w:rsid w:val="003F118F"/>
    <w:rsid w:val="00463D5F"/>
    <w:rsid w:val="00466942"/>
    <w:rsid w:val="004A1C7F"/>
    <w:rsid w:val="004A41C2"/>
    <w:rsid w:val="004B34F1"/>
    <w:rsid w:val="004B3BCB"/>
    <w:rsid w:val="004B428D"/>
    <w:rsid w:val="004B791D"/>
    <w:rsid w:val="004C3CB5"/>
    <w:rsid w:val="005005F2"/>
    <w:rsid w:val="0051142C"/>
    <w:rsid w:val="0051661D"/>
    <w:rsid w:val="00523421"/>
    <w:rsid w:val="005244F2"/>
    <w:rsid w:val="00525DF3"/>
    <w:rsid w:val="00546B47"/>
    <w:rsid w:val="00555C0A"/>
    <w:rsid w:val="00573117"/>
    <w:rsid w:val="005867FB"/>
    <w:rsid w:val="00592EFC"/>
    <w:rsid w:val="005A12B3"/>
    <w:rsid w:val="005A38C9"/>
    <w:rsid w:val="005A3ED6"/>
    <w:rsid w:val="005C23BC"/>
    <w:rsid w:val="005D3BEA"/>
    <w:rsid w:val="005E0B90"/>
    <w:rsid w:val="00606C31"/>
    <w:rsid w:val="006117CB"/>
    <w:rsid w:val="00615E91"/>
    <w:rsid w:val="006204B3"/>
    <w:rsid w:val="00626142"/>
    <w:rsid w:val="006316AC"/>
    <w:rsid w:val="00637A4B"/>
    <w:rsid w:val="00646564"/>
    <w:rsid w:val="0065080D"/>
    <w:rsid w:val="006709D6"/>
    <w:rsid w:val="00683407"/>
    <w:rsid w:val="00694626"/>
    <w:rsid w:val="006B1659"/>
    <w:rsid w:val="006C238B"/>
    <w:rsid w:val="006C3AE8"/>
    <w:rsid w:val="006C3B17"/>
    <w:rsid w:val="006C3C2B"/>
    <w:rsid w:val="006E2803"/>
    <w:rsid w:val="006F3402"/>
    <w:rsid w:val="00736BAF"/>
    <w:rsid w:val="007375CC"/>
    <w:rsid w:val="00751CA9"/>
    <w:rsid w:val="00754AAA"/>
    <w:rsid w:val="00784362"/>
    <w:rsid w:val="00790429"/>
    <w:rsid w:val="007A0ED2"/>
    <w:rsid w:val="007B7D4B"/>
    <w:rsid w:val="007D6293"/>
    <w:rsid w:val="007F5C32"/>
    <w:rsid w:val="007F639D"/>
    <w:rsid w:val="00815DAB"/>
    <w:rsid w:val="0084000C"/>
    <w:rsid w:val="0084303D"/>
    <w:rsid w:val="008478CD"/>
    <w:rsid w:val="00852834"/>
    <w:rsid w:val="00861D88"/>
    <w:rsid w:val="008656BE"/>
    <w:rsid w:val="00870492"/>
    <w:rsid w:val="00870929"/>
    <w:rsid w:val="00893909"/>
    <w:rsid w:val="008948D7"/>
    <w:rsid w:val="008A0105"/>
    <w:rsid w:val="008A06EB"/>
    <w:rsid w:val="0092650A"/>
    <w:rsid w:val="00942197"/>
    <w:rsid w:val="0094312F"/>
    <w:rsid w:val="00962190"/>
    <w:rsid w:val="00967965"/>
    <w:rsid w:val="00967D66"/>
    <w:rsid w:val="00991940"/>
    <w:rsid w:val="009A59C1"/>
    <w:rsid w:val="009B6602"/>
    <w:rsid w:val="009C2042"/>
    <w:rsid w:val="009C6B8A"/>
    <w:rsid w:val="009D01FB"/>
    <w:rsid w:val="009E70D1"/>
    <w:rsid w:val="00A06099"/>
    <w:rsid w:val="00A20757"/>
    <w:rsid w:val="00A2331D"/>
    <w:rsid w:val="00A26FED"/>
    <w:rsid w:val="00A322AE"/>
    <w:rsid w:val="00A33560"/>
    <w:rsid w:val="00A55A1C"/>
    <w:rsid w:val="00A56976"/>
    <w:rsid w:val="00A6132E"/>
    <w:rsid w:val="00A6784F"/>
    <w:rsid w:val="00A7034E"/>
    <w:rsid w:val="00A803A8"/>
    <w:rsid w:val="00A80714"/>
    <w:rsid w:val="00A938FF"/>
    <w:rsid w:val="00A94367"/>
    <w:rsid w:val="00AB3C0B"/>
    <w:rsid w:val="00AB3F8E"/>
    <w:rsid w:val="00AB7AE3"/>
    <w:rsid w:val="00AE3ED9"/>
    <w:rsid w:val="00B07C0E"/>
    <w:rsid w:val="00B07EDF"/>
    <w:rsid w:val="00B205F3"/>
    <w:rsid w:val="00B20B2E"/>
    <w:rsid w:val="00B24D8A"/>
    <w:rsid w:val="00B25941"/>
    <w:rsid w:val="00B375D6"/>
    <w:rsid w:val="00B63DA3"/>
    <w:rsid w:val="00B647B8"/>
    <w:rsid w:val="00B6643D"/>
    <w:rsid w:val="00B7125E"/>
    <w:rsid w:val="00B76EB8"/>
    <w:rsid w:val="00B92FC5"/>
    <w:rsid w:val="00BA6FB7"/>
    <w:rsid w:val="00BA70E9"/>
    <w:rsid w:val="00BB1750"/>
    <w:rsid w:val="00BC18D1"/>
    <w:rsid w:val="00BD0AA1"/>
    <w:rsid w:val="00BF5D24"/>
    <w:rsid w:val="00BF5F91"/>
    <w:rsid w:val="00C138B3"/>
    <w:rsid w:val="00C26E9A"/>
    <w:rsid w:val="00C303F2"/>
    <w:rsid w:val="00C621EF"/>
    <w:rsid w:val="00C83764"/>
    <w:rsid w:val="00C84CBC"/>
    <w:rsid w:val="00C90B3D"/>
    <w:rsid w:val="00CD32CD"/>
    <w:rsid w:val="00CD53BD"/>
    <w:rsid w:val="00CE0AEB"/>
    <w:rsid w:val="00D07F4C"/>
    <w:rsid w:val="00D242D1"/>
    <w:rsid w:val="00D433F0"/>
    <w:rsid w:val="00D511B8"/>
    <w:rsid w:val="00D567B2"/>
    <w:rsid w:val="00D618AC"/>
    <w:rsid w:val="00D62A2F"/>
    <w:rsid w:val="00D66D09"/>
    <w:rsid w:val="00D737FF"/>
    <w:rsid w:val="00D80CEB"/>
    <w:rsid w:val="00D84EAA"/>
    <w:rsid w:val="00D875A6"/>
    <w:rsid w:val="00D878CA"/>
    <w:rsid w:val="00D97B54"/>
    <w:rsid w:val="00DA6836"/>
    <w:rsid w:val="00DA715B"/>
    <w:rsid w:val="00DB5DF5"/>
    <w:rsid w:val="00DC04D5"/>
    <w:rsid w:val="00DC05ED"/>
    <w:rsid w:val="00DE2A09"/>
    <w:rsid w:val="00DF612E"/>
    <w:rsid w:val="00E07E12"/>
    <w:rsid w:val="00E125E0"/>
    <w:rsid w:val="00E176C0"/>
    <w:rsid w:val="00E22131"/>
    <w:rsid w:val="00E34A46"/>
    <w:rsid w:val="00E34F8D"/>
    <w:rsid w:val="00E35CF3"/>
    <w:rsid w:val="00E40DB4"/>
    <w:rsid w:val="00E56C21"/>
    <w:rsid w:val="00E632E5"/>
    <w:rsid w:val="00E73E15"/>
    <w:rsid w:val="00E812C9"/>
    <w:rsid w:val="00E872F5"/>
    <w:rsid w:val="00E87FFD"/>
    <w:rsid w:val="00E92606"/>
    <w:rsid w:val="00E94C61"/>
    <w:rsid w:val="00EA0164"/>
    <w:rsid w:val="00EA0F6C"/>
    <w:rsid w:val="00EB0760"/>
    <w:rsid w:val="00ED0FFD"/>
    <w:rsid w:val="00ED214A"/>
    <w:rsid w:val="00ED3CED"/>
    <w:rsid w:val="00ED58F1"/>
    <w:rsid w:val="00EF5703"/>
    <w:rsid w:val="00EF7E92"/>
    <w:rsid w:val="00F12690"/>
    <w:rsid w:val="00F355E3"/>
    <w:rsid w:val="00F5186D"/>
    <w:rsid w:val="00F600F1"/>
    <w:rsid w:val="00F75D42"/>
    <w:rsid w:val="00FC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61CF"/>
  <w15:docId w15:val="{9F24DBF4-4244-4D20-8FB9-7A2E1A13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7FB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4EAA"/>
    <w:rPr>
      <w:color w:val="000000" w:themeColor="hyperlink"/>
      <w:u w:val="single"/>
    </w:rPr>
  </w:style>
  <w:style w:type="paragraph" w:styleId="NoSpacing">
    <w:name w:val="No Spacing"/>
    <w:uiPriority w:val="1"/>
    <w:qFormat/>
    <w:rsid w:val="0094312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F5F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5F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5F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F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F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91"/>
    <w:rPr>
      <w:rFonts w:ascii="Segoe UI" w:hAnsi="Segoe UI" w:cs="Segoe UI"/>
      <w:sz w:val="18"/>
      <w:szCs w:val="18"/>
    </w:rPr>
  </w:style>
  <w:style w:type="paragraph" w:customStyle="1" w:styleId="GrayResumeHeading">
    <w:name w:val="Gray Resume Heading"/>
    <w:basedOn w:val="Normal"/>
    <w:link w:val="GrayResumeHeadingChar"/>
    <w:qFormat/>
    <w:rsid w:val="00790429"/>
    <w:pPr>
      <w:pBdr>
        <w:top w:val="double" w:sz="6" w:space="1" w:color="auto"/>
        <w:left w:val="double" w:sz="6" w:space="4" w:color="auto"/>
        <w:bottom w:val="double" w:sz="6" w:space="3" w:color="auto"/>
        <w:right w:val="double" w:sz="6" w:space="4" w:color="auto"/>
      </w:pBdr>
      <w:shd w:val="clear" w:color="auto" w:fill="BFBFBF" w:themeFill="background1" w:themeFillShade="BF"/>
      <w:spacing w:after="120" w:line="240" w:lineRule="auto"/>
    </w:pPr>
    <w:rPr>
      <w:rFonts w:ascii="Arial" w:eastAsiaTheme="minorEastAsia" w:hAnsi="Arial" w:cs="Arial"/>
      <w:b/>
      <w:sz w:val="24"/>
      <w:szCs w:val="24"/>
    </w:rPr>
  </w:style>
  <w:style w:type="character" w:customStyle="1" w:styleId="GrayResumeHeadingChar">
    <w:name w:val="Gray Resume Heading Char"/>
    <w:basedOn w:val="DefaultParagraphFont"/>
    <w:link w:val="GrayResumeHeading"/>
    <w:rsid w:val="00790429"/>
    <w:rPr>
      <w:rFonts w:ascii="Arial" w:eastAsiaTheme="minorEastAsia" w:hAnsi="Arial" w:cs="Arial"/>
      <w:b/>
      <w:sz w:val="24"/>
      <w:szCs w:val="24"/>
      <w:shd w:val="clear" w:color="auto" w:fill="BFBFBF" w:themeFill="background1" w:themeFill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736B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7A9"/>
  </w:style>
  <w:style w:type="paragraph" w:styleId="Footer">
    <w:name w:val="footer"/>
    <w:basedOn w:val="Normal"/>
    <w:link w:val="FooterChar"/>
    <w:uiPriority w:val="99"/>
    <w:unhideWhenUsed/>
    <w:rsid w:val="0034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7A9"/>
  </w:style>
  <w:style w:type="character" w:styleId="FollowedHyperlink">
    <w:name w:val="FollowedHyperlink"/>
    <w:basedOn w:val="DefaultParagraphFont"/>
    <w:uiPriority w:val="99"/>
    <w:semiHidden/>
    <w:unhideWhenUsed/>
    <w:rsid w:val="006C3B17"/>
    <w:rPr>
      <w:color w:val="000000" w:themeColor="followedHyperlink"/>
      <w:u w:val="single"/>
    </w:rPr>
  </w:style>
  <w:style w:type="paragraph" w:styleId="Revision">
    <w:name w:val="Revision"/>
    <w:hidden/>
    <w:uiPriority w:val="99"/>
    <w:semiHidden/>
    <w:rsid w:val="002169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illiamsjoehenry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williamsjoehenry/" TargetMode="External"/><Relationship Id="rId5" Type="http://schemas.openxmlformats.org/officeDocument/2006/relationships/styles" Target="styles.xml"/><Relationship Id="rId10" Type="http://schemas.openxmlformats.org/officeDocument/2006/relationships/hyperlink" Target="mailto:jhwill28@ncsu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953c36-47f9-4038-aad2-41074b9cf7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4CFCC2C4B8A04D8365FF380D80C6F8" ma:contentTypeVersion="12" ma:contentTypeDescription="Create a new document." ma:contentTypeScope="" ma:versionID="e0a23ce0fd775b5c8563976414a9320b">
  <xsd:schema xmlns:xsd="http://www.w3.org/2001/XMLSchema" xmlns:xs="http://www.w3.org/2001/XMLSchema" xmlns:p="http://schemas.microsoft.com/office/2006/metadata/properties" xmlns:ns3="98953c36-47f9-4038-aad2-41074b9cf7cc" xmlns:ns4="90674223-6f97-4bfb-b9ae-c4e41f707805" targetNamespace="http://schemas.microsoft.com/office/2006/metadata/properties" ma:root="true" ma:fieldsID="575a7267992f2c3cb42acd61ec921f2c" ns3:_="" ns4:_="">
    <xsd:import namespace="98953c36-47f9-4038-aad2-41074b9cf7cc"/>
    <xsd:import namespace="90674223-6f97-4bfb-b9ae-c4e41f7078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53c36-47f9-4038-aad2-41074b9cf7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4223-6f97-4bfb-b9ae-c4e41f7078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A70239-C0C1-483D-8C04-4EADCC08C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19D7CA-5C09-49BF-B86F-64931BEB2BCD}">
  <ds:schemaRefs>
    <ds:schemaRef ds:uri="http://schemas.microsoft.com/office/2006/metadata/properties"/>
    <ds:schemaRef ds:uri="http://schemas.microsoft.com/office/infopath/2007/PartnerControls"/>
    <ds:schemaRef ds:uri="98953c36-47f9-4038-aad2-41074b9cf7cc"/>
  </ds:schemaRefs>
</ds:datastoreItem>
</file>

<file path=customXml/itemProps3.xml><?xml version="1.0" encoding="utf-8"?>
<ds:datastoreItem xmlns:ds="http://schemas.openxmlformats.org/officeDocument/2006/customXml" ds:itemID="{E5789950-EE79-49BF-9A37-7CD22E19F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53c36-47f9-4038-aad2-41074b9cf7cc"/>
    <ds:schemaRef ds:uri="90674223-6f97-4bfb-b9ae-c4e41f707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Williams</dc:creator>
  <cp:keywords/>
  <dc:description/>
  <cp:lastModifiedBy>Henry Williams</cp:lastModifiedBy>
  <cp:revision>3</cp:revision>
  <cp:lastPrinted>2024-01-30T00:47:00Z</cp:lastPrinted>
  <dcterms:created xsi:type="dcterms:W3CDTF">2024-03-01T02:11:00Z</dcterms:created>
  <dcterms:modified xsi:type="dcterms:W3CDTF">2024-03-01T02:33:00Z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0x0101000A4CFCC2C4B8A04D8365FF380D80C6F8</vt:lpwstr>
  </property>
</Properties>
</file>