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43349" w14:textId="77777777" w:rsidR="002865AC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743FD43F" w14:textId="77777777" w:rsidR="002865AC" w:rsidRPr="0015702E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4FBE7863" w14:textId="0FE91E56" w:rsidR="002865AC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865AC">
        <w:rPr>
          <w:rFonts w:ascii="Arial" w:hAnsi="Arial" w:cs="Arial"/>
          <w:b/>
          <w:bCs/>
          <w:sz w:val="24"/>
          <w:szCs w:val="24"/>
        </w:rPr>
        <w:t>ESTUDO DE CASO DO ESTUDANTE</w:t>
      </w:r>
    </w:p>
    <w:p w14:paraId="7D3D7320" w14:textId="77777777" w:rsidR="00F70CDB" w:rsidRPr="002865AC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91D3F69" w14:textId="6E8F70D9" w:rsidR="002865AC" w:rsidRPr="0015702E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Estudante:</w:t>
      </w:r>
    </w:p>
    <w:p w14:paraId="521689FE" w14:textId="77777777" w:rsidR="002865AC" w:rsidRPr="0015702E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5702E">
        <w:rPr>
          <w:rFonts w:ascii="Arial" w:hAnsi="Arial" w:cs="Arial"/>
          <w:sz w:val="24"/>
          <w:szCs w:val="24"/>
        </w:rPr>
        <w:t xml:space="preserve">Etapa: </w:t>
      </w:r>
    </w:p>
    <w:p w14:paraId="45B8AFDD" w14:textId="77777777" w:rsidR="002865AC" w:rsidRPr="0015702E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5702E">
        <w:rPr>
          <w:rFonts w:ascii="Arial" w:hAnsi="Arial" w:cs="Arial"/>
          <w:sz w:val="24"/>
          <w:szCs w:val="24"/>
        </w:rPr>
        <w:t xml:space="preserve">Idade: </w:t>
      </w:r>
    </w:p>
    <w:p w14:paraId="593F7BEA" w14:textId="77777777" w:rsidR="002865AC" w:rsidRPr="0015702E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5702E">
        <w:rPr>
          <w:rFonts w:ascii="Arial" w:hAnsi="Arial" w:cs="Arial"/>
          <w:sz w:val="24"/>
          <w:szCs w:val="24"/>
        </w:rPr>
        <w:t xml:space="preserve">Identificação: </w:t>
      </w:r>
    </w:p>
    <w:p w14:paraId="7381968C" w14:textId="77777777" w:rsidR="002865AC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5702E">
        <w:rPr>
          <w:rFonts w:ascii="Arial" w:hAnsi="Arial" w:cs="Arial"/>
          <w:sz w:val="24"/>
          <w:szCs w:val="24"/>
        </w:rPr>
        <w:t xml:space="preserve">Modalidade: </w:t>
      </w:r>
    </w:p>
    <w:p w14:paraId="4D797132" w14:textId="77777777" w:rsidR="002865AC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1CAF259" w14:textId="77777777" w:rsidR="00F70CDB" w:rsidRDefault="002865AC" w:rsidP="002865A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865AC">
        <w:rPr>
          <w:rFonts w:ascii="Arial" w:hAnsi="Arial" w:cs="Arial"/>
          <w:b/>
          <w:sz w:val="24"/>
          <w:szCs w:val="24"/>
        </w:rPr>
        <w:t>1.</w:t>
      </w:r>
      <w:r w:rsidR="00F70CDB">
        <w:rPr>
          <w:rFonts w:ascii="Arial" w:hAnsi="Arial" w:cs="Arial"/>
          <w:b/>
          <w:sz w:val="24"/>
          <w:szCs w:val="24"/>
        </w:rPr>
        <w:t>O estudo de caso é composto pelas seguintes etapas:</w:t>
      </w:r>
    </w:p>
    <w:p w14:paraId="523F996F" w14:textId="747DC218" w:rsidR="00F70CDB" w:rsidRDefault="00F70CDB" w:rsidP="002865A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46F85A37" w14:textId="7D706B0F" w:rsidR="002865AC" w:rsidRPr="002865AC" w:rsidRDefault="00F70CDB" w:rsidP="002865A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</w:t>
      </w:r>
      <w:r w:rsidR="002865AC" w:rsidRPr="002865AC">
        <w:rPr>
          <w:rFonts w:ascii="Arial" w:hAnsi="Arial" w:cs="Arial"/>
          <w:b/>
          <w:sz w:val="24"/>
          <w:szCs w:val="24"/>
        </w:rPr>
        <w:t xml:space="preserve"> </w:t>
      </w:r>
      <w:r w:rsidR="002865AC">
        <w:rPr>
          <w:rFonts w:ascii="Arial" w:hAnsi="Arial" w:cs="Arial"/>
          <w:b/>
          <w:sz w:val="24"/>
          <w:szCs w:val="24"/>
        </w:rPr>
        <w:t>I</w:t>
      </w:r>
      <w:r w:rsidR="002865AC" w:rsidRPr="002865AC">
        <w:rPr>
          <w:rFonts w:ascii="Arial" w:hAnsi="Arial" w:cs="Arial"/>
          <w:b/>
          <w:sz w:val="24"/>
          <w:szCs w:val="24"/>
        </w:rPr>
        <w:t>dentificação das demandas individuais e das barreiras</w:t>
      </w:r>
      <w:r>
        <w:rPr>
          <w:rFonts w:ascii="Arial" w:hAnsi="Arial" w:cs="Arial"/>
          <w:b/>
          <w:sz w:val="24"/>
          <w:szCs w:val="24"/>
        </w:rPr>
        <w:t>.</w:t>
      </w:r>
    </w:p>
    <w:p w14:paraId="38D5DF6C" w14:textId="77777777" w:rsidR="001D4408" w:rsidRDefault="001D4408" w:rsidP="002865A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CE91CE2" w14:textId="2EA0868D" w:rsidR="001D4408" w:rsidRDefault="00F70CDB" w:rsidP="001D4408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II</w:t>
      </w:r>
      <w:r w:rsidR="002865AC" w:rsidRPr="0015702E">
        <w:rPr>
          <w:rFonts w:ascii="Arial" w:hAnsi="Arial" w:cs="Arial"/>
          <w:b/>
          <w:sz w:val="24"/>
          <w:szCs w:val="24"/>
        </w:rPr>
        <w:t>. Análise d</w:t>
      </w:r>
      <w:r>
        <w:rPr>
          <w:rFonts w:ascii="Arial" w:hAnsi="Arial" w:cs="Arial"/>
          <w:b/>
          <w:sz w:val="24"/>
          <w:szCs w:val="24"/>
        </w:rPr>
        <w:t>as barreiras e</w:t>
      </w:r>
      <w:r w:rsidR="002865AC" w:rsidRPr="0015702E">
        <w:rPr>
          <w:rFonts w:ascii="Arial" w:hAnsi="Arial" w:cs="Arial"/>
          <w:b/>
          <w:sz w:val="24"/>
          <w:szCs w:val="24"/>
        </w:rPr>
        <w:t xml:space="preserve"> contexto escolar</w:t>
      </w:r>
      <w:r>
        <w:rPr>
          <w:rFonts w:ascii="Arial" w:hAnsi="Arial" w:cs="Arial"/>
          <w:b/>
          <w:sz w:val="24"/>
          <w:szCs w:val="24"/>
        </w:rPr>
        <w:t>.</w:t>
      </w:r>
    </w:p>
    <w:p w14:paraId="2605D81B" w14:textId="77777777" w:rsidR="001D4408" w:rsidRDefault="001D4408" w:rsidP="001D4408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9FFDEB4" w14:textId="2C32492F" w:rsidR="000D7108" w:rsidRPr="00F70CDB" w:rsidRDefault="00F70CDB" w:rsidP="000D7108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III</w:t>
      </w:r>
      <w:r w:rsidR="002865AC" w:rsidRPr="0015702E">
        <w:rPr>
          <w:rFonts w:ascii="Arial" w:hAnsi="Arial" w:cs="Arial"/>
          <w:b/>
          <w:sz w:val="24"/>
          <w:szCs w:val="24"/>
        </w:rPr>
        <w:t>. Identificação das potencialidades e das demandas de apoi</w:t>
      </w:r>
      <w:r w:rsidR="001D4408">
        <w:rPr>
          <w:rFonts w:ascii="Arial" w:hAnsi="Arial" w:cs="Arial"/>
          <w:b/>
          <w:sz w:val="24"/>
          <w:szCs w:val="24"/>
        </w:rPr>
        <w:t>o</w:t>
      </w:r>
      <w:r>
        <w:rPr>
          <w:rFonts w:ascii="Arial" w:hAnsi="Arial" w:cs="Arial"/>
          <w:b/>
          <w:sz w:val="24"/>
          <w:szCs w:val="24"/>
        </w:rPr>
        <w:t xml:space="preserve"> ao estudante.</w:t>
      </w:r>
    </w:p>
    <w:p w14:paraId="380F472E" w14:textId="77777777" w:rsidR="001D4408" w:rsidRDefault="001D4408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D2A747F" w14:textId="6D46DF00" w:rsidR="002865AC" w:rsidRDefault="00F70CDB" w:rsidP="001D4408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IV</w:t>
      </w:r>
      <w:r w:rsidR="002865AC" w:rsidRPr="0015702E">
        <w:rPr>
          <w:rFonts w:ascii="Arial" w:hAnsi="Arial" w:cs="Arial"/>
          <w:b/>
          <w:sz w:val="24"/>
          <w:szCs w:val="24"/>
        </w:rPr>
        <w:t>. Definição de estratégias e recursos de acessibilidade</w:t>
      </w:r>
      <w:r>
        <w:rPr>
          <w:rFonts w:ascii="Arial" w:hAnsi="Arial" w:cs="Arial"/>
          <w:b/>
          <w:sz w:val="24"/>
          <w:szCs w:val="24"/>
        </w:rPr>
        <w:t xml:space="preserve"> para eliminação de barreiras.</w:t>
      </w:r>
    </w:p>
    <w:p w14:paraId="2B745258" w14:textId="77777777" w:rsidR="00F70CDB" w:rsidRPr="0015702E" w:rsidRDefault="00F70CDB" w:rsidP="001D4408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1D4408" w14:paraId="1B6564B4" w14:textId="77777777" w:rsidTr="001D4408">
        <w:tc>
          <w:tcPr>
            <w:tcW w:w="8784" w:type="dxa"/>
          </w:tcPr>
          <w:p w14:paraId="19B06A4F" w14:textId="77777777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D5767D5" w14:textId="77777777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62B2994" w14:textId="77777777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E700FC" w14:textId="178C15EC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68EC5C" w14:textId="77777777" w:rsidR="00F70CDB" w:rsidRDefault="00F70CDB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91DA4E0" w14:textId="77777777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14B23C8" w14:textId="77777777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AA8738B" w14:textId="77777777" w:rsidR="001D4408" w:rsidRDefault="001D4408" w:rsidP="002865A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BD512A0" w14:textId="77777777" w:rsidR="002865AC" w:rsidRPr="0015702E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83857AB" w14:textId="77777777" w:rsidR="000D7108" w:rsidRDefault="002865AC" w:rsidP="000D710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5702E">
        <w:rPr>
          <w:rFonts w:ascii="Arial" w:hAnsi="Arial" w:cs="Arial"/>
          <w:sz w:val="24"/>
          <w:szCs w:val="24"/>
        </w:rPr>
        <w:tab/>
      </w:r>
    </w:p>
    <w:p w14:paraId="250071C2" w14:textId="77777777" w:rsidR="002865AC" w:rsidRPr="0015702E" w:rsidRDefault="002865AC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1D18E53D" w14:textId="77777777" w:rsidR="001D4408" w:rsidRPr="001D4408" w:rsidRDefault="001D4408" w:rsidP="001D4408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D4408">
        <w:rPr>
          <w:rFonts w:ascii="Arial" w:hAnsi="Arial" w:cs="Arial"/>
          <w:b/>
          <w:sz w:val="24"/>
          <w:szCs w:val="24"/>
        </w:rPr>
        <w:t>Considerações finais:</w:t>
      </w:r>
    </w:p>
    <w:p w14:paraId="5F1F0CC1" w14:textId="77777777" w:rsidR="001D4408" w:rsidRPr="001D4408" w:rsidRDefault="001D4408" w:rsidP="001D440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1D4408">
        <w:rPr>
          <w:rFonts w:ascii="Arial" w:hAnsi="Arial" w:cs="Arial"/>
          <w:b/>
          <w:bCs/>
        </w:rPr>
        <w:t>Este estudo de caso foi elaborado com base na observação pedagógica e no contexto escolar do estudante, conforme os princípios da Política Nacional de Educação Especial Inclusiva (PNEEI), instituída pelo Decreto nº 12.686/2025 e alterada pelo Decreto nº 12.773/2025, tendo como objetivo subsidiar o planejamento dos apoios, do AEE e do Plano Educacional Individualizado, assegurando a participação, a permanência e o desenvolvimento da criança no ambiente escolar inclusivo.</w:t>
      </w:r>
    </w:p>
    <w:p w14:paraId="45393FC6" w14:textId="718ED0A6" w:rsidR="000D7108" w:rsidRDefault="000D7108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0EE7692B" w14:textId="5EBA49A5" w:rsidR="00F70CDB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2BA83388" w14:textId="6ECDB428" w:rsidR="00F70CDB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648554DF" w14:textId="6A15D00B" w:rsidR="00F70CDB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61DB1873" w14:textId="2D45E78B" w:rsidR="00F70CDB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6DD08B52" w14:textId="77777777" w:rsidR="00F70CDB" w:rsidRPr="0015702E" w:rsidRDefault="00F70CDB" w:rsidP="002865AC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40506BD7" w14:textId="77777777" w:rsidR="001D4408" w:rsidRPr="000D7108" w:rsidRDefault="001D4408" w:rsidP="001D4408">
      <w:pPr>
        <w:spacing w:line="240" w:lineRule="auto"/>
        <w:jc w:val="both"/>
        <w:rPr>
          <w:rFonts w:ascii="Arial" w:hAnsi="Arial" w:cs="Arial"/>
          <w:b/>
          <w:bCs/>
        </w:rPr>
      </w:pPr>
      <w:r w:rsidRPr="000D7108">
        <w:rPr>
          <w:rFonts w:ascii="Arial" w:hAnsi="Arial" w:cs="Arial"/>
          <w:b/>
          <w:bCs/>
        </w:rPr>
        <w:t>Professor(a) da Sala regular:_______________________________________</w:t>
      </w:r>
    </w:p>
    <w:p w14:paraId="6845F9EF" w14:textId="77777777" w:rsidR="001D4408" w:rsidRPr="000D7108" w:rsidRDefault="001D4408" w:rsidP="001D4408">
      <w:pPr>
        <w:spacing w:line="240" w:lineRule="auto"/>
        <w:jc w:val="both"/>
        <w:rPr>
          <w:rFonts w:ascii="Arial" w:hAnsi="Arial" w:cs="Arial"/>
          <w:b/>
          <w:bCs/>
        </w:rPr>
      </w:pPr>
      <w:r w:rsidRPr="000D7108">
        <w:rPr>
          <w:rFonts w:ascii="Arial" w:hAnsi="Arial" w:cs="Arial"/>
          <w:b/>
          <w:bCs/>
        </w:rPr>
        <w:t>Professor(a) Especializado(a): _____________________________________</w:t>
      </w:r>
    </w:p>
    <w:p w14:paraId="5F923611" w14:textId="77777777" w:rsidR="001D4408" w:rsidRPr="000D7108" w:rsidRDefault="001D4408" w:rsidP="001D4408">
      <w:pPr>
        <w:spacing w:line="240" w:lineRule="auto"/>
        <w:jc w:val="both"/>
        <w:rPr>
          <w:rFonts w:ascii="Arial" w:hAnsi="Arial" w:cs="Arial"/>
          <w:b/>
          <w:bCs/>
        </w:rPr>
      </w:pPr>
      <w:r w:rsidRPr="000D7108">
        <w:rPr>
          <w:rFonts w:ascii="Arial" w:hAnsi="Arial" w:cs="Arial"/>
          <w:b/>
          <w:bCs/>
        </w:rPr>
        <w:t>Mediador(a): ____________________________________________________</w:t>
      </w:r>
    </w:p>
    <w:p w14:paraId="073107C4" w14:textId="77777777" w:rsidR="001D4408" w:rsidRPr="000D7108" w:rsidRDefault="001D4408" w:rsidP="001D4408">
      <w:pPr>
        <w:spacing w:line="240" w:lineRule="auto"/>
        <w:jc w:val="both"/>
        <w:rPr>
          <w:rFonts w:ascii="Arial" w:hAnsi="Arial" w:cs="Arial"/>
          <w:b/>
          <w:bCs/>
        </w:rPr>
      </w:pPr>
      <w:r w:rsidRPr="000D7108">
        <w:rPr>
          <w:rFonts w:ascii="Arial" w:hAnsi="Arial" w:cs="Arial"/>
          <w:b/>
          <w:bCs/>
        </w:rPr>
        <w:t>Coordenador(a) de Gestão Pedagógica: _____________________________</w:t>
      </w:r>
    </w:p>
    <w:p w14:paraId="7F0398A8" w14:textId="77777777" w:rsidR="001D4408" w:rsidRPr="000D7108" w:rsidRDefault="001D4408" w:rsidP="001D4408">
      <w:pPr>
        <w:spacing w:line="240" w:lineRule="auto"/>
        <w:jc w:val="both"/>
        <w:rPr>
          <w:rFonts w:ascii="Arial" w:hAnsi="Arial" w:cs="Arial"/>
          <w:b/>
          <w:bCs/>
        </w:rPr>
      </w:pPr>
      <w:r w:rsidRPr="000D7108">
        <w:rPr>
          <w:rFonts w:ascii="Arial" w:hAnsi="Arial" w:cs="Arial"/>
          <w:b/>
          <w:bCs/>
        </w:rPr>
        <w:t>Gestão escolar: _________________________________________________</w:t>
      </w:r>
    </w:p>
    <w:p w14:paraId="4804568C" w14:textId="77777777" w:rsidR="001D4408" w:rsidRPr="000D7108" w:rsidRDefault="001D4408" w:rsidP="001D4408">
      <w:pPr>
        <w:spacing w:line="240" w:lineRule="auto"/>
        <w:jc w:val="both"/>
        <w:rPr>
          <w:rFonts w:ascii="Arial" w:hAnsi="Arial" w:cs="Arial"/>
          <w:b/>
          <w:bCs/>
        </w:rPr>
      </w:pPr>
      <w:r w:rsidRPr="000D7108">
        <w:rPr>
          <w:rFonts w:ascii="Arial" w:hAnsi="Arial" w:cs="Arial"/>
          <w:b/>
          <w:bCs/>
        </w:rPr>
        <w:t>Responsável: ___________________________________________________</w:t>
      </w:r>
    </w:p>
    <w:p w14:paraId="697919E4" w14:textId="77777777" w:rsidR="001D4408" w:rsidRDefault="001D4408" w:rsidP="001D440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5E32248" w14:textId="77777777" w:rsidR="000D7108" w:rsidRPr="00915496" w:rsidRDefault="000D7108" w:rsidP="001D440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5A717EB" w14:textId="77777777" w:rsidR="001D4408" w:rsidRPr="00915496" w:rsidRDefault="001D4408" w:rsidP="001D440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64D8491" w14:textId="5C101F54" w:rsidR="001D4408" w:rsidRPr="00915496" w:rsidRDefault="001D4408" w:rsidP="001D4408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 w:rsidRPr="00915496">
        <w:rPr>
          <w:rFonts w:ascii="Arial" w:hAnsi="Arial" w:cs="Arial"/>
          <w:sz w:val="24"/>
          <w:szCs w:val="24"/>
        </w:rPr>
        <w:t>Delmiro Gouveia-</w:t>
      </w:r>
      <w:r w:rsidR="00F70CDB" w:rsidRPr="00915496">
        <w:rPr>
          <w:rFonts w:ascii="Arial" w:hAnsi="Arial" w:cs="Arial"/>
          <w:sz w:val="24"/>
          <w:szCs w:val="24"/>
        </w:rPr>
        <w:t>AL, de</w:t>
      </w:r>
      <w:r w:rsidRPr="00915496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Pr="00915496">
        <w:rPr>
          <w:rFonts w:ascii="Arial" w:hAnsi="Arial" w:cs="Arial"/>
          <w:sz w:val="24"/>
          <w:szCs w:val="24"/>
        </w:rPr>
        <w:t>de</w:t>
      </w:r>
      <w:proofErr w:type="spellEnd"/>
      <w:r w:rsidRPr="00915496">
        <w:rPr>
          <w:rFonts w:ascii="Arial" w:hAnsi="Arial" w:cs="Arial"/>
          <w:sz w:val="24"/>
          <w:szCs w:val="24"/>
        </w:rPr>
        <w:t xml:space="preserve"> 2026.</w:t>
      </w:r>
    </w:p>
    <w:p w14:paraId="66E35B42" w14:textId="77777777" w:rsidR="00DF287C" w:rsidRDefault="00DF287C"/>
    <w:sectPr w:rsidR="00DF287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ED837" w14:textId="77777777" w:rsidR="00172297" w:rsidRDefault="00172297" w:rsidP="002865AC">
      <w:pPr>
        <w:spacing w:after="0" w:line="240" w:lineRule="auto"/>
      </w:pPr>
      <w:r>
        <w:separator/>
      </w:r>
    </w:p>
  </w:endnote>
  <w:endnote w:type="continuationSeparator" w:id="0">
    <w:p w14:paraId="4B7A56C6" w14:textId="77777777" w:rsidR="00172297" w:rsidRDefault="00172297" w:rsidP="0028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E63B8" w14:textId="77777777" w:rsidR="00172297" w:rsidRDefault="00172297" w:rsidP="002865AC">
      <w:pPr>
        <w:spacing w:after="0" w:line="240" w:lineRule="auto"/>
      </w:pPr>
      <w:r>
        <w:separator/>
      </w:r>
    </w:p>
  </w:footnote>
  <w:footnote w:type="continuationSeparator" w:id="0">
    <w:p w14:paraId="236A7542" w14:textId="77777777" w:rsidR="00172297" w:rsidRDefault="00172297" w:rsidP="00286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BEDFC" w14:textId="77777777" w:rsidR="002865AC" w:rsidRDefault="002865AC" w:rsidP="002865AC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17803DBD" wp14:editId="2DCD482A">
          <wp:extent cx="733425" cy="661917"/>
          <wp:effectExtent l="0" t="0" r="0" b="508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imbolo AEE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7792" cy="683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pt-BR"/>
      </w:rPr>
      <w:drawing>
        <wp:inline distT="0" distB="0" distL="0" distR="0" wp14:anchorId="37563831" wp14:editId="01B68DD7">
          <wp:extent cx="1981200" cy="614887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ducacao@4x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2564" cy="624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7C59544" w14:textId="77777777" w:rsidR="002865AC" w:rsidRPr="00377933" w:rsidRDefault="002865AC" w:rsidP="002865AC">
    <w:pPr>
      <w:pStyle w:val="Cabealho"/>
      <w:jc w:val="center"/>
    </w:pPr>
    <w:r w:rsidRPr="00377933">
      <w:t>SECRETARIA MUNICIPAL DE EDUCAÇÃO DELMIRO GOUVEIA</w:t>
    </w:r>
  </w:p>
  <w:p w14:paraId="71FC3ECC" w14:textId="77777777" w:rsidR="002865AC" w:rsidRPr="00377933" w:rsidRDefault="002865AC" w:rsidP="002865AC">
    <w:pPr>
      <w:pStyle w:val="Cabealho"/>
      <w:jc w:val="center"/>
    </w:pPr>
    <w:r w:rsidRPr="00377933">
      <w:t>RUA DA INDEPENDÊNCIA, 114 – CENTRO</w:t>
    </w:r>
  </w:p>
  <w:p w14:paraId="750203EE" w14:textId="77777777" w:rsidR="001D4408" w:rsidRDefault="002865AC" w:rsidP="001D4408">
    <w:pPr>
      <w:pStyle w:val="Cabealho"/>
      <w:tabs>
        <w:tab w:val="left" w:pos="6180"/>
      </w:tabs>
    </w:pPr>
    <w:r>
      <w:tab/>
    </w:r>
    <w:r w:rsidRPr="00377933">
      <w:t>CNPJ: 13.987.767/0001-06</w:t>
    </w:r>
    <w:r>
      <w:tab/>
    </w:r>
  </w:p>
  <w:p w14:paraId="695DA9FC" w14:textId="77777777" w:rsidR="001D4408" w:rsidRDefault="001D440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AC"/>
    <w:rsid w:val="000D7108"/>
    <w:rsid w:val="00172297"/>
    <w:rsid w:val="001D4408"/>
    <w:rsid w:val="002865AC"/>
    <w:rsid w:val="005D5A83"/>
    <w:rsid w:val="00756B4B"/>
    <w:rsid w:val="007A7CCC"/>
    <w:rsid w:val="008079D9"/>
    <w:rsid w:val="00850EC1"/>
    <w:rsid w:val="00DD0692"/>
    <w:rsid w:val="00DF287C"/>
    <w:rsid w:val="00F7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7DC84"/>
  <w15:chartTrackingRefBased/>
  <w15:docId w15:val="{FE01FEE8-187B-4AD5-B034-86E0F75D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AC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8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6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5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5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5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5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5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5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5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5AC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865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6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865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65AC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865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65AC"/>
    <w:rPr>
      <w:kern w:val="0"/>
      <w14:ligatures w14:val="none"/>
    </w:rPr>
  </w:style>
  <w:style w:type="table" w:styleId="Tabelacomgrade">
    <w:name w:val="Table Grid"/>
    <w:basedOn w:val="Tabelanormal"/>
    <w:uiPriority w:val="39"/>
    <w:rsid w:val="00286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82D52-EC3A-4A8F-8E2F-221067F98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Zara</cp:lastModifiedBy>
  <cp:revision>2</cp:revision>
  <dcterms:created xsi:type="dcterms:W3CDTF">2026-06-02T14:00:00Z</dcterms:created>
  <dcterms:modified xsi:type="dcterms:W3CDTF">2026-06-02T14:00:00Z</dcterms:modified>
</cp:coreProperties>
</file>