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0C4" w:rsidRDefault="007470C4" w:rsidP="00EF06D5">
      <w:pPr>
        <w:spacing w:after="0"/>
        <w:jc w:val="center"/>
        <w:rPr>
          <w:sz w:val="40"/>
          <w:szCs w:val="40"/>
        </w:rPr>
      </w:pPr>
    </w:p>
    <w:p w:rsidR="00EF06D5" w:rsidRPr="00EF06D5" w:rsidRDefault="00EF06D5" w:rsidP="00EF06D5">
      <w:pPr>
        <w:spacing w:after="0"/>
        <w:jc w:val="center"/>
        <w:rPr>
          <w:sz w:val="40"/>
          <w:szCs w:val="40"/>
        </w:rPr>
      </w:pPr>
      <w:r w:rsidRPr="00EF06D5">
        <w:rPr>
          <w:sz w:val="40"/>
          <w:szCs w:val="40"/>
        </w:rPr>
        <w:t xml:space="preserve">Home Work </w:t>
      </w:r>
      <w:r w:rsidR="00B964F4">
        <w:rPr>
          <w:sz w:val="40"/>
          <w:szCs w:val="40"/>
        </w:rPr>
        <w:t>4</w:t>
      </w:r>
      <w:r w:rsidRPr="00EF06D5">
        <w:rPr>
          <w:sz w:val="40"/>
          <w:szCs w:val="40"/>
        </w:rPr>
        <w:t>: Oracle SQL Class</w:t>
      </w:r>
    </w:p>
    <w:p w:rsidR="00EF06D5" w:rsidRDefault="00EF06D5" w:rsidP="00EF06D5">
      <w:pPr>
        <w:spacing w:after="0"/>
      </w:pPr>
      <w:r>
        <w:t xml:space="preserve"> </w:t>
      </w:r>
    </w:p>
    <w:p w:rsidR="00EF06D5" w:rsidRDefault="00EF06D5" w:rsidP="00EF06D5">
      <w:pPr>
        <w:pStyle w:val="Heading1"/>
      </w:pPr>
      <w:r>
        <w:t xml:space="preserve"> </w:t>
      </w:r>
      <w:r w:rsidR="00B964F4">
        <w:t>Research</w:t>
      </w:r>
    </w:p>
    <w:p w:rsidR="008C684D" w:rsidRDefault="00B964F4" w:rsidP="008C684D">
      <w:pPr>
        <w:spacing w:after="0"/>
        <w:ind w:left="720"/>
      </w:pPr>
      <w:r>
        <w:t>In your own words give a brief definition of CRUD as it relates to databases</w:t>
      </w:r>
      <w:r w:rsidR="00EF06D5">
        <w:t>.</w:t>
      </w:r>
    </w:p>
    <w:p w:rsidR="00EE11E3" w:rsidRPr="00F42BE3" w:rsidRDefault="00EE11E3" w:rsidP="008C684D">
      <w:pPr>
        <w:pStyle w:val="SQLHomeworkResponse"/>
      </w:pPr>
      <w:r w:rsidRPr="00F42BE3">
        <w:t xml:space="preserve">The </w:t>
      </w:r>
      <w:r w:rsidR="001764E2" w:rsidRPr="00F42BE3">
        <w:rPr>
          <w:b/>
        </w:rPr>
        <w:t>CRUD</w:t>
      </w:r>
      <w:r w:rsidR="001764E2" w:rsidRPr="00F42BE3">
        <w:t xml:space="preserve"> </w:t>
      </w:r>
      <w:r w:rsidRPr="00F42BE3">
        <w:t xml:space="preserve">acronym is a mnemonic for Create, Retrieve, Update and Delete – four primary functions enabled in databases. </w:t>
      </w:r>
      <w:r w:rsidRPr="00F42BE3">
        <w:rPr>
          <w:rFonts w:cs="Arial"/>
          <w:shd w:val="clear" w:color="auto" w:fill="FFFFFF"/>
        </w:rPr>
        <w:t xml:space="preserve">The SQL commands for these operations are </w:t>
      </w:r>
      <w:r w:rsidR="001764E2" w:rsidRPr="00F42BE3">
        <w:rPr>
          <w:rFonts w:cs="Arial"/>
          <w:shd w:val="clear" w:color="auto" w:fill="FFFFFF"/>
        </w:rPr>
        <w:t>CREATE/</w:t>
      </w:r>
      <w:r w:rsidRPr="00F42BE3">
        <w:rPr>
          <w:rFonts w:cs="Arial"/>
          <w:shd w:val="clear" w:color="auto" w:fill="FFFFFF"/>
        </w:rPr>
        <w:t>INSERT, SELECT, UPDATE and DELETE.</w:t>
      </w:r>
    </w:p>
    <w:p w:rsidR="00B964F4" w:rsidRDefault="00B964F4" w:rsidP="00EF06D5">
      <w:pPr>
        <w:spacing w:after="0"/>
        <w:ind w:left="720"/>
      </w:pPr>
    </w:p>
    <w:p w:rsidR="00B964F4" w:rsidRDefault="00B964F4" w:rsidP="008C684D">
      <w:pPr>
        <w:spacing w:after="0"/>
        <w:ind w:left="720"/>
      </w:pPr>
      <w:r>
        <w:t>In your own words give a brief definition of ACID as it relates to databases.</w:t>
      </w:r>
    </w:p>
    <w:p w:rsidR="00A83455" w:rsidRPr="008C684D" w:rsidRDefault="00DA0586" w:rsidP="008C684D">
      <w:pPr>
        <w:pStyle w:val="SQLHomeworkResponse"/>
      </w:pPr>
      <w:r w:rsidRPr="00F42BE3">
        <w:rPr>
          <w:rStyle w:val="SQLHomeworkResponseChar"/>
          <w:b/>
        </w:rPr>
        <w:t>ACID is a conceptual model of database management that sets goals of Atomicity,</w:t>
      </w:r>
      <w:r w:rsidRPr="008C684D">
        <w:rPr>
          <w:rStyle w:val="SQLHomeworkResponseChar"/>
        </w:rPr>
        <w:t xml:space="preserve"> Consistency, Isolation and Durability as requirements for reliability</w:t>
      </w:r>
      <w:r w:rsidRPr="008C684D">
        <w:t>.</w:t>
      </w:r>
      <w:r w:rsidR="00A83455" w:rsidRPr="008C684D">
        <w:rPr>
          <w:rStyle w:val="SQLHomeworkResponseChar"/>
        </w:rPr>
        <w:t xml:space="preserve"> ACID principles remove ambiguity from states and transactions.</w:t>
      </w:r>
    </w:p>
    <w:p w:rsidR="00B964F4" w:rsidRDefault="00B964F4" w:rsidP="00B964F4">
      <w:pPr>
        <w:spacing w:after="0"/>
        <w:ind w:left="720"/>
      </w:pPr>
    </w:p>
    <w:p w:rsidR="00B964F4" w:rsidRDefault="00B964F4" w:rsidP="00B964F4">
      <w:pPr>
        <w:spacing w:after="0"/>
        <w:ind w:left="720"/>
      </w:pPr>
      <w:r>
        <w:t>In your own words give a brief definition of Atomicity as it relates to databases.</w:t>
      </w:r>
    </w:p>
    <w:p w:rsidR="00B964F4" w:rsidRDefault="008C684D" w:rsidP="008C684D">
      <w:pPr>
        <w:pStyle w:val="SQLHomeworkResponse"/>
      </w:pPr>
      <w:r w:rsidRPr="008C684D">
        <w:rPr>
          <w:b/>
          <w:bCs/>
          <w:bdr w:val="none" w:sz="0" w:space="0" w:color="auto" w:frame="1"/>
        </w:rPr>
        <w:t>Atomicity</w:t>
      </w:r>
      <w:r w:rsidRPr="00DA0586">
        <w:t> </w:t>
      </w:r>
      <w:r>
        <w:t>requires</w:t>
      </w:r>
      <w:r w:rsidRPr="00DA0586">
        <w:t xml:space="preserve"> database modifications </w:t>
      </w:r>
      <w:r>
        <w:t>and transactions to be “</w:t>
      </w:r>
      <w:r w:rsidRPr="00DA0586">
        <w:t>all or nothing</w:t>
      </w:r>
      <w:r>
        <w:t>”</w:t>
      </w:r>
      <w:r w:rsidRPr="00DA0586">
        <w:t xml:space="preserve">. </w:t>
      </w:r>
      <w:r>
        <w:t>That means i</w:t>
      </w:r>
      <w:r w:rsidRPr="00DA0586">
        <w:t xml:space="preserve">f </w:t>
      </w:r>
      <w:r>
        <w:t>any</w:t>
      </w:r>
      <w:r w:rsidRPr="00DA0586">
        <w:t xml:space="preserve"> part of the transaction fails, the entire transaction fails.</w:t>
      </w:r>
      <w:r>
        <w:t xml:space="preserve"> Atomicity holds even in the event of DBMS or hardware failure.</w:t>
      </w:r>
    </w:p>
    <w:p w:rsidR="00B964F4" w:rsidRDefault="00B964F4" w:rsidP="00B964F4">
      <w:pPr>
        <w:spacing w:after="0"/>
        <w:ind w:left="720"/>
      </w:pPr>
    </w:p>
    <w:p w:rsidR="00B964F4" w:rsidRDefault="00B964F4" w:rsidP="00B964F4">
      <w:pPr>
        <w:spacing w:after="0"/>
        <w:ind w:left="720"/>
      </w:pPr>
      <w:r>
        <w:t>In your own words give a brief definition of Drilling Down as it relates to databases.</w:t>
      </w:r>
    </w:p>
    <w:p w:rsidR="007470C4" w:rsidRDefault="007470C4" w:rsidP="007470C4">
      <w:pPr>
        <w:pStyle w:val="SQLHomeworkResponse"/>
      </w:pPr>
      <w:r w:rsidRPr="007470C4">
        <w:rPr>
          <w:b/>
        </w:rPr>
        <w:t>Drilling Down</w:t>
      </w:r>
      <w:r>
        <w:t xml:space="preserve"> is moving deeper into a chain of data – from high-level information to more detailed, focused information. Moving downward through a data hierarchy.</w:t>
      </w:r>
    </w:p>
    <w:p w:rsidR="00B964F4" w:rsidRDefault="00B964F4" w:rsidP="00784316">
      <w:pPr>
        <w:spacing w:after="0"/>
      </w:pPr>
    </w:p>
    <w:p w:rsidR="00B964F4" w:rsidRDefault="00B964F4" w:rsidP="00B964F4">
      <w:pPr>
        <w:spacing w:after="0"/>
        <w:ind w:left="720"/>
      </w:pPr>
      <w:r>
        <w:t>In your own words give a brief definition of Granularity as it relates to databases.</w:t>
      </w:r>
    </w:p>
    <w:p w:rsidR="00BD7CEE" w:rsidRDefault="002659AA" w:rsidP="002659AA">
      <w:pPr>
        <w:pStyle w:val="SQLHomeworkResponse"/>
        <w:rPr>
          <w:shd w:val="clear" w:color="auto" w:fill="FFFFFF"/>
        </w:rPr>
      </w:pPr>
      <w:r w:rsidRPr="00F42BE3">
        <w:rPr>
          <w:b/>
          <w:shd w:val="clear" w:color="auto" w:fill="FFFFFF"/>
        </w:rPr>
        <w:t>G</w:t>
      </w:r>
      <w:r w:rsidRPr="00F42BE3">
        <w:rPr>
          <w:b/>
          <w:i/>
          <w:iCs/>
        </w:rPr>
        <w:t>ranularity</w:t>
      </w:r>
      <w:r w:rsidRPr="00F42BE3">
        <w:rPr>
          <w:b/>
          <w:shd w:val="clear" w:color="auto" w:fill="FFFFFF"/>
        </w:rPr>
        <w:t> </w:t>
      </w:r>
      <w:r>
        <w:rPr>
          <w:shd w:val="clear" w:color="auto" w:fill="FFFFFF"/>
        </w:rPr>
        <w:t>of data refers to the fineness to which data fields are sub-divided. When data is broken down to a low level (e.g. street number, street name, suit</w:t>
      </w:r>
      <w:r w:rsidR="001764E2">
        <w:rPr>
          <w:shd w:val="clear" w:color="auto" w:fill="FFFFFF"/>
        </w:rPr>
        <w:t>e</w:t>
      </w:r>
      <w:r>
        <w:rPr>
          <w:shd w:val="clear" w:color="auto" w:fill="FFFFFF"/>
        </w:rPr>
        <w:t>, city, state, zip) it is highly granular.</w:t>
      </w:r>
      <w:r w:rsidR="001764E2">
        <w:rPr>
          <w:shd w:val="clear" w:color="auto" w:fill="FFFFFF"/>
        </w:rPr>
        <w:t xml:space="preserve"> High granularity increases flexibility but can negatively affect performance.</w:t>
      </w:r>
    </w:p>
    <w:p w:rsidR="00BD7CEE" w:rsidRDefault="00BD7CEE">
      <w:pPr>
        <w:rPr>
          <w:rFonts w:ascii="Segoe Print" w:hAnsi="Segoe Print"/>
          <w:color w:val="ED7D31" w:themeColor="accent2"/>
          <w:szCs w:val="28"/>
          <w:shd w:val="clear" w:color="auto" w:fill="FFFFFF"/>
        </w:rPr>
      </w:pPr>
    </w:p>
    <w:p w:rsidR="00B964F4" w:rsidRDefault="00B964F4" w:rsidP="002659AA">
      <w:pPr>
        <w:pStyle w:val="SQLHomeworkResponse"/>
      </w:pPr>
      <w:bookmarkStart w:id="0" w:name="_GoBack"/>
      <w:bookmarkEnd w:id="0"/>
    </w:p>
    <w:p w:rsidR="00B964F4" w:rsidRDefault="0088360A" w:rsidP="00BD7CEE">
      <w:pPr>
        <w:pStyle w:val="Heading1"/>
      </w:pPr>
      <w:r>
        <w:lastRenderedPageBreak/>
        <w:t>DECODE</w:t>
      </w:r>
    </w:p>
    <w:p w:rsidR="00B964F4" w:rsidRDefault="00EC47AF" w:rsidP="008C684D">
      <w:pPr>
        <w:spacing w:after="0"/>
      </w:pPr>
      <w:r>
        <w:rPr>
          <w:noProof/>
        </w:rPr>
        <w:drawing>
          <wp:inline distT="0" distB="0" distL="0" distR="0">
            <wp:extent cx="6858000" cy="3643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0605_Snip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4F4">
        <w:tab/>
      </w:r>
    </w:p>
    <w:p w:rsidR="001F515F" w:rsidRDefault="001F515F" w:rsidP="008C684D">
      <w:pPr>
        <w:spacing w:after="0"/>
      </w:pPr>
    </w:p>
    <w:p w:rsidR="0088360A" w:rsidRDefault="0088360A" w:rsidP="0088360A">
      <w:pPr>
        <w:pStyle w:val="Heading1"/>
      </w:pPr>
      <w:r>
        <w:t xml:space="preserve">Transform null </w:t>
      </w:r>
    </w:p>
    <w:p w:rsidR="001F515F" w:rsidRDefault="008C684D" w:rsidP="008C684D">
      <w:pPr>
        <w:spacing w:after="0"/>
      </w:pPr>
      <w:r>
        <w:rPr>
          <w:noProof/>
        </w:rPr>
        <w:drawing>
          <wp:inline distT="0" distB="0" distL="0" distR="0">
            <wp:extent cx="6858000" cy="3643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0605_Snip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E3" w:rsidRDefault="00F42BE3" w:rsidP="008C684D">
      <w:pPr>
        <w:spacing w:after="0"/>
      </w:pPr>
    </w:p>
    <w:p w:rsidR="008B540B" w:rsidRPr="00BD7CEE" w:rsidRDefault="008B540B" w:rsidP="00BD7CEE">
      <w:pPr>
        <w:pStyle w:val="Heading1"/>
      </w:pPr>
      <w:r>
        <w:t>Transform date, number</w:t>
      </w:r>
    </w:p>
    <w:p w:rsidR="001F515F" w:rsidRDefault="008C684D" w:rsidP="008C684D">
      <w:r>
        <w:rPr>
          <w:noProof/>
        </w:rPr>
        <w:drawing>
          <wp:inline distT="0" distB="0" distL="0" distR="0">
            <wp:extent cx="6858000" cy="3643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0605_Snip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0B" w:rsidRDefault="008B540B" w:rsidP="00FF2333">
      <w:pPr>
        <w:pStyle w:val="Heading1"/>
      </w:pPr>
      <w:r>
        <w:t>Case Statement</w:t>
      </w:r>
    </w:p>
    <w:p w:rsidR="008B540B" w:rsidRDefault="00001C01" w:rsidP="00001C01">
      <w:r>
        <w:rPr>
          <w:noProof/>
        </w:rPr>
        <w:drawing>
          <wp:inline distT="0" distB="0" distL="0" distR="0">
            <wp:extent cx="68580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0605_Sn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40B" w:rsidSect="008C684D">
      <w:headerReference w:type="default" r:id="rId11"/>
      <w:foot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1E3" w:rsidRDefault="00EE11E3" w:rsidP="00EE11E3">
      <w:pPr>
        <w:spacing w:after="0" w:line="240" w:lineRule="auto"/>
      </w:pPr>
      <w:r>
        <w:separator/>
      </w:r>
    </w:p>
  </w:endnote>
  <w:endnote w:type="continuationSeparator" w:id="0">
    <w:p w:rsidR="00EE11E3" w:rsidRDefault="00EE11E3" w:rsidP="00EE11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67835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42BE3" w:rsidRDefault="00F42BE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70C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42BE3" w:rsidRDefault="00F42B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1E3" w:rsidRDefault="00EE11E3" w:rsidP="00EE11E3">
      <w:pPr>
        <w:spacing w:after="0" w:line="240" w:lineRule="auto"/>
      </w:pPr>
      <w:r>
        <w:separator/>
      </w:r>
    </w:p>
  </w:footnote>
  <w:footnote w:type="continuationSeparator" w:id="0">
    <w:p w:rsidR="00EE11E3" w:rsidRDefault="00EE11E3" w:rsidP="00EE11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2BE3" w:rsidRPr="000005DD" w:rsidRDefault="00EE11E3" w:rsidP="00F42BE3">
    <w:pPr>
      <w:pStyle w:val="SQLHomeworkResponse"/>
      <w:jc w:val="right"/>
      <w:rPr>
        <w:b/>
      </w:rPr>
    </w:pPr>
    <w:r w:rsidRPr="000005DD">
      <w:rPr>
        <w:b/>
      </w:rPr>
      <w:t>Sarah Morris 512-587-5790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C1137"/>
    <w:multiLevelType w:val="multilevel"/>
    <w:tmpl w:val="2046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124A2"/>
    <w:multiLevelType w:val="multilevel"/>
    <w:tmpl w:val="48E8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64373E"/>
    <w:multiLevelType w:val="multilevel"/>
    <w:tmpl w:val="0880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9206F"/>
    <w:multiLevelType w:val="multilevel"/>
    <w:tmpl w:val="172C4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C33FB0"/>
    <w:multiLevelType w:val="hybridMultilevel"/>
    <w:tmpl w:val="19FA034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9F1CAC"/>
    <w:multiLevelType w:val="hybridMultilevel"/>
    <w:tmpl w:val="574A4A64"/>
    <w:lvl w:ilvl="0" w:tplc="A43AEE5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6D5"/>
    <w:rsid w:val="000005DD"/>
    <w:rsid w:val="00001C01"/>
    <w:rsid w:val="001764E2"/>
    <w:rsid w:val="00186148"/>
    <w:rsid w:val="001D4521"/>
    <w:rsid w:val="001F515F"/>
    <w:rsid w:val="002659AA"/>
    <w:rsid w:val="00324A0D"/>
    <w:rsid w:val="00393B03"/>
    <w:rsid w:val="004E6551"/>
    <w:rsid w:val="005355C1"/>
    <w:rsid w:val="005F1075"/>
    <w:rsid w:val="0062411B"/>
    <w:rsid w:val="006A2024"/>
    <w:rsid w:val="0074506A"/>
    <w:rsid w:val="007470C4"/>
    <w:rsid w:val="00784316"/>
    <w:rsid w:val="0088360A"/>
    <w:rsid w:val="008B540B"/>
    <w:rsid w:val="008C684D"/>
    <w:rsid w:val="00921D0B"/>
    <w:rsid w:val="009E3E50"/>
    <w:rsid w:val="00A64082"/>
    <w:rsid w:val="00A83455"/>
    <w:rsid w:val="00B0232A"/>
    <w:rsid w:val="00B964F4"/>
    <w:rsid w:val="00BD7CEE"/>
    <w:rsid w:val="00C629DC"/>
    <w:rsid w:val="00DA0586"/>
    <w:rsid w:val="00EC47AF"/>
    <w:rsid w:val="00EE11E3"/>
    <w:rsid w:val="00EF06D5"/>
    <w:rsid w:val="00EF473C"/>
    <w:rsid w:val="00F4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4789C"/>
  <w15:chartTrackingRefBased/>
  <w15:docId w15:val="{5395B80F-C6BC-4A9A-93A2-107B11F0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6D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illyStandard">
    <w:name w:val="BillyStandard"/>
    <w:link w:val="BillyStandardChar"/>
    <w:autoRedefine/>
    <w:qFormat/>
    <w:rsid w:val="00186148"/>
    <w:pPr>
      <w:spacing w:after="0" w:line="240" w:lineRule="auto"/>
      <w:contextualSpacing/>
    </w:pPr>
    <w:rPr>
      <w:rFonts w:ascii="Calibri" w:eastAsia="Times New Roman" w:hAnsi="Calibri" w:cs="Times New Roman"/>
      <w:szCs w:val="24"/>
    </w:rPr>
  </w:style>
  <w:style w:type="character" w:customStyle="1" w:styleId="BillyStandardChar">
    <w:name w:val="BillyStandard Char"/>
    <w:basedOn w:val="DefaultParagraphFont"/>
    <w:link w:val="BillyStandard"/>
    <w:rsid w:val="00186148"/>
    <w:rPr>
      <w:rFonts w:ascii="Calibri" w:eastAsia="Times New Roman" w:hAnsi="Calibri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F06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F06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1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11E3"/>
  </w:style>
  <w:style w:type="paragraph" w:styleId="Footer">
    <w:name w:val="footer"/>
    <w:basedOn w:val="Normal"/>
    <w:link w:val="FooterChar"/>
    <w:uiPriority w:val="99"/>
    <w:unhideWhenUsed/>
    <w:rsid w:val="00EE11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11E3"/>
  </w:style>
  <w:style w:type="character" w:customStyle="1" w:styleId="apple-converted-space">
    <w:name w:val="apple-converted-space"/>
    <w:basedOn w:val="DefaultParagraphFont"/>
    <w:rsid w:val="00DA0586"/>
  </w:style>
  <w:style w:type="paragraph" w:customStyle="1" w:styleId="SQLHomeworkResponse">
    <w:name w:val="SQL Homework Response"/>
    <w:basedOn w:val="Normal"/>
    <w:link w:val="SQLHomeworkResponseChar"/>
    <w:qFormat/>
    <w:rsid w:val="008C684D"/>
    <w:pPr>
      <w:spacing w:after="0"/>
      <w:ind w:left="720"/>
    </w:pPr>
    <w:rPr>
      <w:rFonts w:ascii="Segoe Print" w:hAnsi="Segoe Print"/>
      <w:color w:val="ED7D31" w:themeColor="accent2"/>
      <w:szCs w:val="28"/>
    </w:rPr>
  </w:style>
  <w:style w:type="character" w:customStyle="1" w:styleId="SQLHomeworkResponseChar">
    <w:name w:val="SQL Homework Response Char"/>
    <w:basedOn w:val="DefaultParagraphFont"/>
    <w:link w:val="SQLHomeworkResponse"/>
    <w:rsid w:val="008C684D"/>
    <w:rPr>
      <w:rFonts w:ascii="Segoe Print" w:hAnsi="Segoe Print"/>
      <w:color w:val="ED7D31" w:themeColor="accent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814</TotalTime>
  <Pages>3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</dc:creator>
  <cp:keywords/>
  <dc:description/>
  <cp:lastModifiedBy>Sarah Morris</cp:lastModifiedBy>
  <cp:revision>20</cp:revision>
  <dcterms:created xsi:type="dcterms:W3CDTF">2016-05-31T17:08:00Z</dcterms:created>
  <dcterms:modified xsi:type="dcterms:W3CDTF">2016-06-02T03:47:00Z</dcterms:modified>
</cp:coreProperties>
</file>