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5E7" w:rsidRPr="00B015E7" w:rsidRDefault="00B015E7" w:rsidP="00B015E7">
      <w:pPr>
        <w:spacing w:line="360" w:lineRule="auto"/>
        <w:jc w:val="center"/>
        <w:rPr>
          <w:b/>
          <w:bCs/>
          <w:sz w:val="28"/>
          <w:szCs w:val="28"/>
        </w:rPr>
      </w:pPr>
      <w:r w:rsidRPr="00B015E7">
        <w:rPr>
          <w:b/>
          <w:bCs/>
          <w:sz w:val="28"/>
          <w:szCs w:val="28"/>
        </w:rPr>
        <w:t>Atividade 2 AOC</w:t>
      </w:r>
    </w:p>
    <w:p w:rsidR="00B015E7" w:rsidRDefault="00B015E7" w:rsidP="00B015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Aluno: William Thiago Almeida S.</w:t>
      </w:r>
    </w:p>
    <w:p w:rsidR="00B015E7" w:rsidRDefault="00B015E7" w:rsidP="00B015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Matrícula: 2018005029</w:t>
      </w:r>
    </w:p>
    <w:p w:rsidR="00B015E7" w:rsidRPr="00B015E7" w:rsidRDefault="00B015E7" w:rsidP="00B015E7">
      <w:pPr>
        <w:spacing w:line="360" w:lineRule="auto"/>
        <w:rPr>
          <w:sz w:val="28"/>
          <w:szCs w:val="28"/>
        </w:rPr>
      </w:pPr>
      <w:r w:rsidRPr="00B015E7">
        <w:rPr>
          <w:b/>
          <w:bCs/>
          <w:sz w:val="28"/>
          <w:szCs w:val="28"/>
        </w:rPr>
        <w:t xml:space="preserve">1°. </w:t>
      </w:r>
      <w:r w:rsidRPr="00B015E7">
        <w:rPr>
          <w:b/>
          <w:bCs/>
          <w:sz w:val="28"/>
          <w:szCs w:val="28"/>
        </w:rPr>
        <w:t>Quais as diferenças de um processador multiciclo em relação a um uniciclo?</w:t>
      </w:r>
    </w:p>
    <w:p w:rsidR="00B015E7" w:rsidRDefault="00B015E7" w:rsidP="00B015E7">
      <w:pPr>
        <w:spacing w:line="360" w:lineRule="auto"/>
        <w:rPr>
          <w:rFonts w:ascii="Arial" w:hAnsi="Arial" w:cs="Arial"/>
          <w:color w:val="757575"/>
          <w:sz w:val="23"/>
          <w:szCs w:val="23"/>
          <w:shd w:val="clear" w:color="auto" w:fill="FFFFFF"/>
        </w:rPr>
      </w:pPr>
      <w:r w:rsidRPr="00B015E7">
        <w:rPr>
          <w:sz w:val="28"/>
          <w:szCs w:val="28"/>
        </w:rPr>
        <w:t xml:space="preserve">R- </w:t>
      </w:r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No Processador monociclo cada instrução é executada em ciclos de relógio, este ciclo é determinado pela instrução mais lenta em execução, cada ciclo deve atender o tempo necessário para executar todas as instruções.</w:t>
      </w:r>
    </w:p>
    <w:p w:rsidR="00B015E7" w:rsidRDefault="00B015E7" w:rsidP="00B015E7">
      <w:pPr>
        <w:spacing w:line="360" w:lineRule="auto"/>
        <w:rPr>
          <w:rFonts w:ascii="Arial" w:hAnsi="Arial" w:cs="Arial"/>
          <w:color w:val="75757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No processador multiciclo executa cada um dos pass</w:t>
      </w:r>
      <w:r w:rsidR="00117E0D">
        <w:rPr>
          <w:rFonts w:ascii="Arial" w:hAnsi="Arial" w:cs="Arial"/>
          <w:color w:val="757575"/>
          <w:sz w:val="23"/>
          <w:szCs w:val="23"/>
          <w:shd w:val="clear" w:color="auto" w:fill="FFFFFF"/>
        </w:rPr>
        <w:t>o</w:t>
      </w:r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s em um ciclo próprio de clock, cada passo pode ser utilizada mais de uma vez por instrução, após o inicio do ciclo, ao próxima instrução é colocada no registrador de instrução.</w:t>
      </w:r>
    </w:p>
    <w:p w:rsidR="00B015E7" w:rsidRDefault="00B015E7" w:rsidP="00B015E7">
      <w:pPr>
        <w:spacing w:line="360" w:lineRule="auto"/>
        <w:rPr>
          <w:b/>
          <w:bCs/>
          <w:sz w:val="28"/>
          <w:szCs w:val="28"/>
        </w:rPr>
      </w:pPr>
      <w:r w:rsidRPr="00B015E7">
        <w:rPr>
          <w:b/>
          <w:bCs/>
          <w:sz w:val="28"/>
          <w:szCs w:val="28"/>
        </w:rPr>
        <w:t xml:space="preserve">2°. </w:t>
      </w:r>
      <w:r w:rsidRPr="00B015E7">
        <w:rPr>
          <w:b/>
          <w:bCs/>
          <w:sz w:val="28"/>
          <w:szCs w:val="28"/>
        </w:rPr>
        <w:t>Quais as modificações necessárias em um processador multiciclo simples para que se</w:t>
      </w:r>
      <w:r w:rsidRPr="00B015E7">
        <w:rPr>
          <w:b/>
          <w:bCs/>
          <w:sz w:val="28"/>
          <w:szCs w:val="28"/>
        </w:rPr>
        <w:t xml:space="preserve"> </w:t>
      </w:r>
      <w:r w:rsidRPr="00B015E7">
        <w:rPr>
          <w:b/>
          <w:bCs/>
          <w:sz w:val="28"/>
          <w:szCs w:val="28"/>
        </w:rPr>
        <w:t>introduza a função de pipeline?</w:t>
      </w:r>
    </w:p>
    <w:p w:rsidR="00B015E7" w:rsidRDefault="00B015E7" w:rsidP="00B015E7">
      <w:pPr>
        <w:spacing w:line="360" w:lineRule="auto"/>
        <w:rPr>
          <w:rFonts w:ascii="Arial" w:hAnsi="Arial" w:cs="Arial"/>
          <w:color w:val="757575"/>
          <w:sz w:val="23"/>
          <w:szCs w:val="23"/>
          <w:shd w:val="clear" w:color="auto" w:fill="FFFFFF"/>
        </w:rPr>
      </w:pPr>
      <w:r w:rsidRPr="00B015E7">
        <w:rPr>
          <w:sz w:val="28"/>
          <w:szCs w:val="28"/>
        </w:rPr>
        <w:t xml:space="preserve">R- </w:t>
      </w:r>
      <w:r w:rsidRPr="00B015E7">
        <w:rPr>
          <w:rFonts w:ascii="Arial" w:hAnsi="Arial" w:cs="Arial"/>
          <w:color w:val="757575"/>
          <w:sz w:val="23"/>
          <w:szCs w:val="23"/>
          <w:shd w:val="clear" w:color="auto" w:fill="FFFFFF"/>
        </w:rPr>
        <w:t>Temos que divir a memória em duas, a de dados e outra de instrução, para que uma instrução seja buscada na memória de instrução ,enquanto o resultado da instrução anterior é gravado na memória de dados.</w:t>
      </w:r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 A adição de registradores intermediários, para lidar com esses acessos às memórias, além da adição dos algoritmos específicos de pipeline, que são diferentes.</w:t>
      </w:r>
    </w:p>
    <w:p w:rsidR="00B015E7" w:rsidRDefault="00B015E7" w:rsidP="00B015E7">
      <w:pPr>
        <w:shd w:val="clear" w:color="auto" w:fill="FFFFFF"/>
        <w:spacing w:before="360" w:after="240" w:line="240" w:lineRule="auto"/>
        <w:outlineLvl w:val="2"/>
        <w:rPr>
          <w:b/>
          <w:bCs/>
          <w:sz w:val="28"/>
          <w:szCs w:val="28"/>
        </w:rPr>
      </w:pPr>
      <w:r w:rsidRPr="00B015E7">
        <w:rPr>
          <w:b/>
          <w:bCs/>
          <w:sz w:val="28"/>
          <w:szCs w:val="28"/>
        </w:rPr>
        <w:t>3) No programa abaixo, relacione as dependências (dados, WAR, WAW e outros) e conflitos existentes para execução em um processador MIPS usando pipeline.</w:t>
      </w:r>
    </w:p>
    <w:p w:rsidR="00B015E7" w:rsidRDefault="00B015E7" w:rsidP="00B015E7">
      <w:pPr>
        <w:shd w:val="clear" w:color="auto" w:fill="FFFFFF"/>
        <w:spacing w:before="360" w:after="240" w:line="240" w:lineRule="auto"/>
        <w:outlineLvl w:val="2"/>
        <w:rPr>
          <w:sz w:val="28"/>
          <w:szCs w:val="28"/>
        </w:rPr>
      </w:pPr>
      <w:r w:rsidRPr="00B015E7">
        <w:rPr>
          <w:sz w:val="28"/>
          <w:szCs w:val="28"/>
        </w:rPr>
        <w:t xml:space="preserve">R- </w:t>
      </w:r>
      <w:r w:rsidR="00117E0D">
        <w:rPr>
          <w:sz w:val="28"/>
          <w:szCs w:val="28"/>
        </w:rPr>
        <w:t>Não fiz.</w:t>
      </w:r>
    </w:p>
    <w:p w:rsidR="00B015E7" w:rsidRDefault="00B015E7" w:rsidP="00B015E7">
      <w:pPr>
        <w:shd w:val="clear" w:color="auto" w:fill="FFFFFF"/>
        <w:spacing w:before="360" w:after="240" w:line="240" w:lineRule="auto"/>
        <w:outlineLvl w:val="2"/>
        <w:rPr>
          <w:sz w:val="28"/>
          <w:szCs w:val="28"/>
        </w:rPr>
      </w:pPr>
    </w:p>
    <w:p w:rsidR="00B015E7" w:rsidRDefault="00B015E7" w:rsidP="00B015E7">
      <w:pPr>
        <w:shd w:val="clear" w:color="auto" w:fill="FFFFFF"/>
        <w:spacing w:before="360" w:after="240" w:line="240" w:lineRule="auto"/>
        <w:outlineLvl w:val="2"/>
        <w:rPr>
          <w:sz w:val="28"/>
          <w:szCs w:val="28"/>
        </w:rPr>
      </w:pPr>
    </w:p>
    <w:p w:rsidR="00B015E7" w:rsidRDefault="00B015E7" w:rsidP="00B015E7">
      <w:pPr>
        <w:shd w:val="clear" w:color="auto" w:fill="FFFFFF"/>
        <w:spacing w:before="360" w:after="240" w:line="240" w:lineRule="auto"/>
        <w:outlineLvl w:val="2"/>
        <w:rPr>
          <w:sz w:val="28"/>
          <w:szCs w:val="28"/>
        </w:rPr>
      </w:pPr>
    </w:p>
    <w:p w:rsidR="00B015E7" w:rsidRDefault="00B015E7" w:rsidP="00B015E7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bookmarkStart w:id="0" w:name="_GoBack"/>
      <w:bookmarkEnd w:id="0"/>
      <w:r>
        <w:rPr>
          <w:rFonts w:ascii="Segoe UI" w:hAnsi="Segoe UI" w:cs="Segoe UI"/>
          <w:color w:val="24292E"/>
          <w:sz w:val="30"/>
          <w:szCs w:val="30"/>
        </w:rPr>
        <w:lastRenderedPageBreak/>
        <w:t>4) Descreva os seguintes conceitos:</w:t>
      </w:r>
    </w:p>
    <w:p w:rsidR="00B015E7" w:rsidRDefault="00B015E7" w:rsidP="00B015E7">
      <w:pPr>
        <w:pStyle w:val="Heading4"/>
        <w:shd w:val="clear" w:color="auto" w:fill="FFFFFF"/>
        <w:spacing w:before="360" w:after="240"/>
        <w:rPr>
          <w:rFonts w:ascii="Arial" w:eastAsiaTheme="minorHAnsi" w:hAnsi="Arial" w:cs="Arial"/>
          <w:i w:val="0"/>
          <w:iCs w:val="0"/>
          <w:color w:val="757575"/>
          <w:sz w:val="23"/>
          <w:szCs w:val="23"/>
          <w:shd w:val="clear" w:color="auto" w:fill="FFFFFF"/>
        </w:rPr>
      </w:pPr>
      <w:r w:rsidRPr="00B015E7">
        <w:rPr>
          <w:rFonts w:ascii="Segoe UI" w:hAnsi="Segoe UI" w:cs="Segoe UI"/>
          <w:b/>
          <w:bCs/>
          <w:color w:val="24292E"/>
        </w:rPr>
        <w:t>Write through</w:t>
      </w:r>
      <w:r>
        <w:rPr>
          <w:rFonts w:ascii="Segoe UI" w:hAnsi="Segoe UI" w:cs="Segoe UI"/>
          <w:color w:val="24292E"/>
        </w:rPr>
        <w:t xml:space="preserve">: </w:t>
      </w:r>
      <w:r w:rsidRPr="00B015E7">
        <w:rPr>
          <w:rFonts w:ascii="Arial" w:eastAsiaTheme="minorHAnsi" w:hAnsi="Arial" w:cs="Arial"/>
          <w:i w:val="0"/>
          <w:iCs w:val="0"/>
          <w:color w:val="757575"/>
          <w:sz w:val="23"/>
          <w:szCs w:val="23"/>
          <w:shd w:val="clear" w:color="auto" w:fill="FFFFFF"/>
        </w:rPr>
        <w:t>Cada escrita na cache é repetida imediatamente na memória principal • Escrita adicional na memória principal reduz tempo médio de acesso à cache • Estatisticamente apenas 5% a 34% dos acessos à memória são escritas • Desvantagem: tráfego considerável de memória (gargalo)</w:t>
      </w:r>
    </w:p>
    <w:p w:rsidR="00B015E7" w:rsidRDefault="00B015E7" w:rsidP="00B015E7">
      <w:pPr>
        <w:rPr>
          <w:rFonts w:ascii="Arial" w:hAnsi="Arial" w:cs="Arial"/>
          <w:color w:val="757575"/>
          <w:sz w:val="23"/>
          <w:szCs w:val="23"/>
          <w:shd w:val="clear" w:color="auto" w:fill="FFFFFF"/>
        </w:rPr>
      </w:pPr>
      <w:r w:rsidRPr="00B015E7">
        <w:rPr>
          <w:rFonts w:ascii="Segoe UI" w:eastAsiaTheme="majorEastAsia" w:hAnsi="Segoe UI" w:cs="Segoe UI"/>
          <w:b/>
          <w:bCs/>
          <w:i/>
          <w:iCs/>
          <w:color w:val="24292E"/>
        </w:rPr>
        <w:t>Write back:</w:t>
      </w:r>
      <w:r>
        <w:t xml:space="preserve"> </w:t>
      </w:r>
      <w:r w:rsidRPr="00B015E7">
        <w:rPr>
          <w:rFonts w:ascii="Arial" w:hAnsi="Arial" w:cs="Arial"/>
          <w:color w:val="757575"/>
          <w:sz w:val="23"/>
          <w:szCs w:val="23"/>
          <w:shd w:val="clear" w:color="auto" w:fill="FFFFFF"/>
        </w:rPr>
        <w:t>O bloco da cache só é escrito de volta na memória principal quando precisa ser substituído • Estratégia mais simples: a escrita é feita mesmo que o bloco não tenha sido alterado • Estratégia mais complexa: a escrita só é feita se o bit MODIFICADO tiver com valor 1, significando que aquele bloco da cache foi alterado • Problema: o acesso à memória principal pelos módulos de E/S deve ser feito através da memória cache – Circuitos tornam-se mais complexos – Potencial gargalo</w:t>
      </w:r>
    </w:p>
    <w:p w:rsidR="00B015E7" w:rsidRDefault="00117E0D" w:rsidP="00B015E7">
      <w:pPr>
        <w:rPr>
          <w:rFonts w:ascii="Arial" w:hAnsi="Arial" w:cs="Arial"/>
          <w:color w:val="757575"/>
          <w:sz w:val="23"/>
          <w:szCs w:val="23"/>
          <w:shd w:val="clear" w:color="auto" w:fill="FFFFFF"/>
        </w:rPr>
      </w:pPr>
      <w:r w:rsidRPr="00117E0D">
        <w:rPr>
          <w:rFonts w:ascii="Segoe UI" w:eastAsiaTheme="majorEastAsia" w:hAnsi="Segoe UI" w:cs="Segoe UI"/>
          <w:b/>
          <w:bCs/>
          <w:i/>
          <w:iCs/>
          <w:color w:val="24292E"/>
        </w:rPr>
        <w:t>Localidade Temporal:</w:t>
      </w:r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 </w:t>
      </w:r>
      <w:r w:rsidRPr="00117E0D">
        <w:rPr>
          <w:rFonts w:ascii="Arial" w:hAnsi="Arial" w:cs="Arial"/>
          <w:color w:val="757575"/>
          <w:sz w:val="23"/>
          <w:szCs w:val="23"/>
          <w:shd w:val="clear" w:color="auto" w:fill="FFFFFF"/>
        </w:rPr>
        <w:t>se um dado na memória foi utilizado em um instante, existe a probabilidade dele ser utilizado novamente num instante futuro</w:t>
      </w:r>
    </w:p>
    <w:p w:rsidR="00117E0D" w:rsidRPr="00117E0D" w:rsidRDefault="00117E0D" w:rsidP="00B015E7">
      <w:pPr>
        <w:rPr>
          <w:rFonts w:ascii="Segoe UI" w:eastAsiaTheme="majorEastAsia" w:hAnsi="Segoe UI" w:cs="Segoe UI"/>
          <w:b/>
          <w:bCs/>
          <w:i/>
          <w:iCs/>
          <w:color w:val="24292E"/>
        </w:rPr>
      </w:pPr>
      <w:r w:rsidRPr="00117E0D">
        <w:rPr>
          <w:rFonts w:ascii="Segoe UI" w:eastAsiaTheme="majorEastAsia" w:hAnsi="Segoe UI" w:cs="Segoe UI"/>
          <w:b/>
          <w:bCs/>
          <w:i/>
          <w:iCs/>
          <w:color w:val="24292E"/>
        </w:rPr>
        <w:t xml:space="preserve">Localidade Temporal: </w:t>
      </w:r>
      <w:r w:rsidRPr="00117E0D">
        <w:rPr>
          <w:rFonts w:ascii="Arial" w:hAnsi="Arial" w:cs="Arial"/>
          <w:color w:val="757575"/>
          <w:sz w:val="23"/>
          <w:szCs w:val="23"/>
          <w:shd w:val="clear" w:color="auto" w:fill="FFFFFF"/>
        </w:rPr>
        <w:t>se um dado na memória foi utilizado, existe a probabilidade das posições que estão perto serem utilizadas também</w:t>
      </w:r>
    </w:p>
    <w:p w:rsidR="00B015E7" w:rsidRPr="00B015E7" w:rsidRDefault="00B015E7" w:rsidP="00B015E7">
      <w:pPr>
        <w:shd w:val="clear" w:color="auto" w:fill="FFFFFF"/>
        <w:spacing w:before="360" w:after="240" w:line="240" w:lineRule="auto"/>
        <w:outlineLvl w:val="2"/>
        <w:rPr>
          <w:sz w:val="28"/>
          <w:szCs w:val="28"/>
        </w:rPr>
      </w:pPr>
    </w:p>
    <w:p w:rsidR="00B015E7" w:rsidRDefault="00B015E7" w:rsidP="00B015E7">
      <w:pPr>
        <w:spacing w:line="360" w:lineRule="auto"/>
        <w:rPr>
          <w:sz w:val="28"/>
          <w:szCs w:val="28"/>
        </w:rPr>
      </w:pPr>
    </w:p>
    <w:p w:rsidR="00B015E7" w:rsidRPr="00B015E7" w:rsidRDefault="00B015E7" w:rsidP="00B015E7">
      <w:pPr>
        <w:spacing w:line="360" w:lineRule="auto"/>
        <w:rPr>
          <w:sz w:val="28"/>
          <w:szCs w:val="28"/>
        </w:rPr>
      </w:pPr>
    </w:p>
    <w:sectPr w:rsidR="00B015E7" w:rsidRPr="00B01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B2"/>
    <w:rsid w:val="00117E0D"/>
    <w:rsid w:val="00B015E7"/>
    <w:rsid w:val="00BD52B2"/>
    <w:rsid w:val="00D04A21"/>
    <w:rsid w:val="00D5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83928"/>
  <w15:chartTrackingRefBased/>
  <w15:docId w15:val="{3D54BF2B-351E-4EF0-89E7-62BF1601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15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5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15E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5E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silva</dc:creator>
  <cp:keywords/>
  <dc:description/>
  <cp:lastModifiedBy>familia silva</cp:lastModifiedBy>
  <cp:revision>2</cp:revision>
  <dcterms:created xsi:type="dcterms:W3CDTF">2019-11-26T13:48:00Z</dcterms:created>
  <dcterms:modified xsi:type="dcterms:W3CDTF">2019-11-26T13:48:00Z</dcterms:modified>
</cp:coreProperties>
</file>