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A21" w:rsidRPr="00D51807" w:rsidRDefault="00BD52B2" w:rsidP="00D51807">
      <w:pPr>
        <w:spacing w:line="360" w:lineRule="auto"/>
        <w:rPr>
          <w:sz w:val="24"/>
          <w:szCs w:val="24"/>
        </w:rPr>
      </w:pPr>
      <w:r w:rsidRPr="00D51807">
        <w:rPr>
          <w:sz w:val="24"/>
          <w:szCs w:val="24"/>
        </w:rPr>
        <w:t>Palestra: Computação Forense</w:t>
      </w:r>
    </w:p>
    <w:p w:rsidR="00BD52B2" w:rsidRPr="00D51807" w:rsidRDefault="00BD52B2" w:rsidP="00D51807">
      <w:pPr>
        <w:spacing w:line="360" w:lineRule="auto"/>
        <w:ind w:firstLine="708"/>
        <w:jc w:val="both"/>
        <w:rPr>
          <w:sz w:val="24"/>
          <w:szCs w:val="24"/>
        </w:rPr>
      </w:pPr>
      <w:r w:rsidRPr="00D51807">
        <w:rPr>
          <w:sz w:val="24"/>
          <w:szCs w:val="24"/>
        </w:rPr>
        <w:t>Na última semana foi realizada na UFRR a jornada ciêntifica da computação, nela contamos com diversos cursos e palestras e dentre esses tinhamos a palestra sobre computação forense.</w:t>
      </w:r>
    </w:p>
    <w:p w:rsidR="00BD52B2" w:rsidRPr="00D51807" w:rsidRDefault="00BD52B2" w:rsidP="00D51807">
      <w:pPr>
        <w:spacing w:line="360" w:lineRule="auto"/>
        <w:jc w:val="both"/>
        <w:rPr>
          <w:sz w:val="24"/>
          <w:szCs w:val="24"/>
        </w:rPr>
      </w:pPr>
      <w:r w:rsidRPr="00D51807">
        <w:rPr>
          <w:sz w:val="24"/>
          <w:szCs w:val="24"/>
        </w:rPr>
        <w:tab/>
        <w:t>Para falar sobre o assunto foi convidado um especialista que trabalha em órgão do governo, já de inicio ele nos apresentou um pouco da área: “Se trata de um ramo da ciência forense digital, e agrega conhecimento de várias outras áreas, como química, física, matemática, engenharia e medicina” já de cara conseguimos perceber que o palestrante tinha propriedade para falar sobre o assunto, ele nos informou que além de servir para incriminar alguém, a computação forense servia também para diminuir a força coercitiva do Estdao, de que forma? Tirando a culpa de pessoas que fora acusadas injustamente, como em um caso que ele citou, onde 3 jovens foram acusados por policiais de abusar sexualmente de uma garota, mas devido às evidências que foram encontradas no corpo da vítima os 3 jovens foram comprovadamente inocentados.</w:t>
      </w:r>
    </w:p>
    <w:p w:rsidR="00BD52B2" w:rsidRDefault="00BD52B2" w:rsidP="00D51807">
      <w:pPr>
        <w:spacing w:line="360" w:lineRule="auto"/>
        <w:jc w:val="both"/>
        <w:rPr>
          <w:sz w:val="24"/>
          <w:szCs w:val="24"/>
        </w:rPr>
      </w:pPr>
      <w:r w:rsidRPr="00D51807">
        <w:rPr>
          <w:sz w:val="24"/>
          <w:szCs w:val="24"/>
        </w:rPr>
        <w:tab/>
        <w:t xml:space="preserve">No decorrer da palestra também nos foi apresentado alguns equipamentos que auxilivam no trabalho de pericia digital, </w:t>
      </w:r>
      <w:r w:rsidR="00D51807" w:rsidRPr="00D51807">
        <w:rPr>
          <w:sz w:val="24"/>
          <w:szCs w:val="24"/>
        </w:rPr>
        <w:t>dentre eles temos um que conseguia desbloquear qualquer celular, ou tablet, e outro que poderia ser utilizado para digitar senhas fortes, nessa parte fiquei confuso ao perceber que, se eles tinham formas de desbloquear qualquer aparelho celular, então não tem motivos para tanta guerra entre a justiça e as empresas na questão de segurança como tem acontecido tanto no últimos tempos, como no caso do watsapp, apple e outras, mas foi daí que ele alertou que, apesar de posuírem formas de desbloquear, alguns modelos específicos ainda não estão disponibilizados até mesmo para a polícia, e que apesar de ser bem eficiente, o programa não funciona em cem por cento dos casos.</w:t>
      </w:r>
    </w:p>
    <w:p w:rsidR="00D51807" w:rsidRPr="00D51807" w:rsidRDefault="00D51807" w:rsidP="00D51807">
      <w:pPr>
        <w:spacing w:line="360" w:lineRule="auto"/>
        <w:jc w:val="both"/>
        <w:rPr>
          <w:sz w:val="24"/>
          <w:szCs w:val="24"/>
        </w:rPr>
      </w:pPr>
      <w:r>
        <w:rPr>
          <w:sz w:val="24"/>
          <w:szCs w:val="24"/>
        </w:rPr>
        <w:tab/>
        <w:t>Já próximo do encerramento, ele nos falou um pouco sobre como as pessoas tentam destruir evidências digitais, e citou o clássico que é colocar o HD no microondas, além desse, nos informou que existem programas mais poderosos e completos que podem destruir de forma mais eficientes os dados de nossos HDs, como um que substitui todos os dados por 0, diversas vezes, o que acaba dificultando e muito recuperar o que tinha lá. De todo a palestra foi excelente, e adorei participar dela.</w:t>
      </w:r>
      <w:bookmarkStart w:id="0" w:name="_GoBack"/>
      <w:bookmarkEnd w:id="0"/>
    </w:p>
    <w:sectPr w:rsidR="00D51807" w:rsidRPr="00D518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B2"/>
    <w:rsid w:val="00BD52B2"/>
    <w:rsid w:val="00D04A21"/>
    <w:rsid w:val="00D518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FE93"/>
  <w15:chartTrackingRefBased/>
  <w15:docId w15:val="{3D54BF2B-351E-4EF0-89E7-62BF1601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361</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silva</dc:creator>
  <cp:keywords/>
  <dc:description/>
  <cp:lastModifiedBy>familia silva</cp:lastModifiedBy>
  <cp:revision>1</cp:revision>
  <dcterms:created xsi:type="dcterms:W3CDTF">2019-11-26T12:46:00Z</dcterms:created>
  <dcterms:modified xsi:type="dcterms:W3CDTF">2019-11-26T13:03:00Z</dcterms:modified>
</cp:coreProperties>
</file>