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94EC5" w14:textId="77777777" w:rsidR="009A2294" w:rsidRPr="009A2294" w:rsidRDefault="009A2294" w:rsidP="009A2294">
      <w:pPr>
        <w:jc w:val="both"/>
        <w:rPr>
          <w:b/>
          <w:bCs/>
          <w:u w:val="single"/>
        </w:rPr>
      </w:pPr>
      <w:r w:rsidRPr="009A2294">
        <w:rPr>
          <w:b/>
          <w:bCs/>
          <w:u w:val="single"/>
        </w:rPr>
        <w:t>DecoFinance System Design Documentation</w:t>
      </w:r>
    </w:p>
    <w:p w14:paraId="7BFFD326" w14:textId="77777777" w:rsidR="009A2294" w:rsidRPr="009A2294" w:rsidRDefault="00000000" w:rsidP="009A2294">
      <w:pPr>
        <w:jc w:val="both"/>
      </w:pPr>
      <w:r>
        <w:pict w14:anchorId="27A25113">
          <v:rect id="_x0000_i1025" style="width:0;height:1.5pt" o:hralign="center" o:hrstd="t" o:hr="t" fillcolor="#a0a0a0" stroked="f"/>
        </w:pict>
      </w:r>
    </w:p>
    <w:p w14:paraId="2054551D" w14:textId="77777777" w:rsidR="009A2294" w:rsidRPr="009A2294" w:rsidRDefault="009A2294" w:rsidP="009A2294">
      <w:pPr>
        <w:jc w:val="both"/>
        <w:rPr>
          <w:b/>
          <w:bCs/>
        </w:rPr>
      </w:pPr>
      <w:r w:rsidRPr="009A2294">
        <w:rPr>
          <w:b/>
          <w:bCs/>
        </w:rPr>
        <w:t>Executive Summary</w:t>
      </w:r>
    </w:p>
    <w:p w14:paraId="5E51FA32" w14:textId="77777777" w:rsidR="009A2294" w:rsidRPr="009A2294" w:rsidRDefault="009A2294" w:rsidP="009A2294">
      <w:pPr>
        <w:jc w:val="both"/>
      </w:pPr>
      <w:r w:rsidRPr="009A2294">
        <w:rPr>
          <w:b/>
          <w:bCs/>
        </w:rPr>
        <w:t>DecoFinance</w:t>
      </w:r>
      <w:r w:rsidRPr="009A2294">
        <w:t xml:space="preserve"> is an entrusted FinTech web platform that connects Hong Kong homeowners with </w:t>
      </w:r>
      <w:r w:rsidRPr="009A2294">
        <w:rPr>
          <w:b/>
          <w:bCs/>
        </w:rPr>
        <w:t>verified decoration companies</w:t>
      </w:r>
      <w:r w:rsidRPr="009A2294">
        <w:t xml:space="preserve"> and produces an </w:t>
      </w:r>
      <w:r w:rsidRPr="009A2294">
        <w:rPr>
          <w:b/>
          <w:bCs/>
        </w:rPr>
        <w:t>auditable assessment report</w:t>
      </w:r>
      <w:r w:rsidRPr="009A2294">
        <w:t xml:space="preserve"> for loan referral to partner financial institutions. The platform focuses on </w:t>
      </w:r>
      <w:r w:rsidRPr="009A2294">
        <w:rPr>
          <w:b/>
          <w:bCs/>
        </w:rPr>
        <w:t>company onboarding, audited</w:t>
      </w:r>
      <w:r w:rsidRPr="009A2294">
        <w:rPr>
          <w:b/>
          <w:bCs/>
        </w:rPr>
        <w:noBreakHyphen/>
        <w:t>document validation, deterministic scoring, public company profiles with validated badges, and secure loan referral with explicit company consent</w:t>
      </w:r>
      <w:r w:rsidRPr="009A2294">
        <w:t xml:space="preserve">. The platform does </w:t>
      </w:r>
      <w:r w:rsidRPr="009A2294">
        <w:rPr>
          <w:b/>
          <w:bCs/>
        </w:rPr>
        <w:t>not</w:t>
      </w:r>
      <w:r w:rsidRPr="009A2294">
        <w:t xml:space="preserve"> support project requests, bidding, milestone acceptance, disputes, or payments.</w:t>
      </w:r>
    </w:p>
    <w:p w14:paraId="09F84701" w14:textId="77777777" w:rsidR="009A2294" w:rsidRPr="009A2294" w:rsidRDefault="00000000" w:rsidP="009A2294">
      <w:pPr>
        <w:jc w:val="both"/>
      </w:pPr>
      <w:r>
        <w:pict w14:anchorId="190D18B3">
          <v:rect id="_x0000_i1026" style="width:0;height:1.5pt" o:hralign="center" o:hrstd="t" o:hr="t" fillcolor="#a0a0a0" stroked="f"/>
        </w:pict>
      </w:r>
    </w:p>
    <w:p w14:paraId="14C8A7FD" w14:textId="77777777" w:rsidR="009A2294" w:rsidRPr="009A2294" w:rsidRDefault="009A2294" w:rsidP="009A2294">
      <w:pPr>
        <w:jc w:val="both"/>
        <w:rPr>
          <w:b/>
          <w:bCs/>
        </w:rPr>
      </w:pPr>
      <w:r w:rsidRPr="009A2294">
        <w:rPr>
          <w:b/>
          <w:bCs/>
        </w:rPr>
        <w:t>Scope and Key Changes</w:t>
      </w:r>
    </w:p>
    <w:p w14:paraId="70E15858" w14:textId="77777777" w:rsidR="009A2294" w:rsidRPr="009A2294" w:rsidRDefault="009A2294" w:rsidP="009A2294">
      <w:pPr>
        <w:numPr>
          <w:ilvl w:val="0"/>
          <w:numId w:val="40"/>
        </w:numPr>
        <w:jc w:val="both"/>
      </w:pPr>
      <w:r w:rsidRPr="009A2294">
        <w:rPr>
          <w:b/>
          <w:bCs/>
        </w:rPr>
        <w:t>Marketplace features removed</w:t>
      </w:r>
      <w:r w:rsidRPr="009A2294">
        <w:t>: project requests, bidding, milestones, disputes, and payments are excluded.</w:t>
      </w:r>
    </w:p>
    <w:p w14:paraId="10071418" w14:textId="77777777" w:rsidR="009A2294" w:rsidRPr="009A2294" w:rsidRDefault="009A2294" w:rsidP="009A2294">
      <w:pPr>
        <w:numPr>
          <w:ilvl w:val="0"/>
          <w:numId w:val="40"/>
        </w:numPr>
        <w:jc w:val="both"/>
      </w:pPr>
      <w:r w:rsidRPr="009A2294">
        <w:rPr>
          <w:b/>
          <w:bCs/>
        </w:rPr>
        <w:t>Audited financials only</w:t>
      </w:r>
      <w:r w:rsidRPr="009A2294">
        <w:t xml:space="preserve">: </w:t>
      </w:r>
      <w:r w:rsidRPr="009A2294">
        <w:rPr>
          <w:b/>
          <w:bCs/>
        </w:rPr>
        <w:t>only audited financial statements are accepted</w:t>
      </w:r>
      <w:r w:rsidRPr="009A2294">
        <w:t xml:space="preserve"> for any financial scoring inputs. Companies without validated audited financials will be marked </w:t>
      </w:r>
      <w:r w:rsidRPr="009A2294">
        <w:rPr>
          <w:b/>
          <w:bCs/>
        </w:rPr>
        <w:t>Not fully validated</w:t>
      </w:r>
      <w:r w:rsidRPr="009A2294">
        <w:t xml:space="preserve"> and will not receive a final Financial Strength score or a published grade.</w:t>
      </w:r>
    </w:p>
    <w:p w14:paraId="7A9A9463" w14:textId="77777777" w:rsidR="009A2294" w:rsidRPr="009A2294" w:rsidRDefault="009A2294" w:rsidP="009A2294">
      <w:pPr>
        <w:numPr>
          <w:ilvl w:val="0"/>
          <w:numId w:val="40"/>
        </w:numPr>
        <w:jc w:val="both"/>
      </w:pPr>
      <w:r w:rsidRPr="009A2294">
        <w:rPr>
          <w:b/>
          <w:bCs/>
        </w:rPr>
        <w:t>Small</w:t>
      </w:r>
      <w:r w:rsidRPr="009A2294">
        <w:rPr>
          <w:b/>
          <w:bCs/>
        </w:rPr>
        <w:noBreakHyphen/>
        <w:t>market tiers applied</w:t>
      </w:r>
      <w:r w:rsidRPr="009A2294">
        <w:t>: registered capital and annual revenue bands adjusted for Hong Kong SME realities.</w:t>
      </w:r>
    </w:p>
    <w:p w14:paraId="173B9899" w14:textId="77777777" w:rsidR="009A2294" w:rsidRPr="009A2294" w:rsidRDefault="009A2294" w:rsidP="009A2294">
      <w:pPr>
        <w:numPr>
          <w:ilvl w:val="0"/>
          <w:numId w:val="40"/>
        </w:numPr>
        <w:jc w:val="both"/>
      </w:pPr>
      <w:r w:rsidRPr="009A2294">
        <w:rPr>
          <w:b/>
          <w:bCs/>
        </w:rPr>
        <w:t>Operational mappings updated</w:t>
      </w:r>
      <w:r w:rsidRPr="009A2294">
        <w:t>: years of operation and employee count mappings revised per instructions.</w:t>
      </w:r>
    </w:p>
    <w:p w14:paraId="6459D828" w14:textId="77777777" w:rsidR="009A2294" w:rsidRPr="009A2294" w:rsidRDefault="009A2294" w:rsidP="009A2294">
      <w:pPr>
        <w:numPr>
          <w:ilvl w:val="0"/>
          <w:numId w:val="40"/>
        </w:numPr>
        <w:jc w:val="both"/>
      </w:pPr>
      <w:r w:rsidRPr="009A2294">
        <w:rPr>
          <w:b/>
          <w:bCs/>
        </w:rPr>
        <w:t>Visibility rule</w:t>
      </w:r>
      <w:r w:rsidRPr="009A2294">
        <w:t xml:space="preserve">: only </w:t>
      </w:r>
      <w:r w:rsidRPr="009A2294">
        <w:rPr>
          <w:b/>
          <w:bCs/>
        </w:rPr>
        <w:t>validated</w:t>
      </w:r>
      <w:r w:rsidRPr="009A2294">
        <w:t xml:space="preserve"> inputs contribute to published scores and grades; provisional items are shown as </w:t>
      </w:r>
      <w:r w:rsidRPr="009A2294">
        <w:rPr>
          <w:b/>
          <w:bCs/>
        </w:rPr>
        <w:t>Pending verification</w:t>
      </w:r>
      <w:r w:rsidRPr="009A2294">
        <w:t>.</w:t>
      </w:r>
    </w:p>
    <w:p w14:paraId="65C667AC" w14:textId="77777777" w:rsidR="009A2294" w:rsidRPr="009A2294" w:rsidRDefault="00000000" w:rsidP="009A2294">
      <w:pPr>
        <w:jc w:val="both"/>
      </w:pPr>
      <w:r>
        <w:pict w14:anchorId="267959DB">
          <v:rect id="_x0000_i1027" style="width:0;height:1.5pt" o:hralign="center" o:hrstd="t" o:hr="t" fillcolor="#a0a0a0" stroked="f"/>
        </w:pict>
      </w:r>
    </w:p>
    <w:p w14:paraId="078415F8" w14:textId="77777777" w:rsidR="009A2294" w:rsidRPr="009A2294" w:rsidRDefault="009A2294" w:rsidP="009A2294">
      <w:pPr>
        <w:jc w:val="both"/>
        <w:rPr>
          <w:b/>
          <w:bCs/>
        </w:rPr>
      </w:pPr>
      <w:r w:rsidRPr="009A2294">
        <w:rPr>
          <w:b/>
          <w:bCs/>
        </w:rPr>
        <w:t>Functional Specification</w:t>
      </w:r>
    </w:p>
    <w:p w14:paraId="714B6E75" w14:textId="77777777" w:rsidR="009A2294" w:rsidRPr="009A2294" w:rsidRDefault="009A2294" w:rsidP="009A2294">
      <w:pPr>
        <w:jc w:val="both"/>
      </w:pPr>
      <w:r w:rsidRPr="009A2294">
        <w:rPr>
          <w:b/>
          <w:bCs/>
        </w:rPr>
        <w:t>Customer Features</w:t>
      </w:r>
    </w:p>
    <w:p w14:paraId="75D97483" w14:textId="77777777" w:rsidR="009A2294" w:rsidRPr="009A2294" w:rsidRDefault="009A2294" w:rsidP="009A2294">
      <w:pPr>
        <w:numPr>
          <w:ilvl w:val="0"/>
          <w:numId w:val="41"/>
        </w:numPr>
        <w:jc w:val="both"/>
      </w:pPr>
      <w:r w:rsidRPr="009A2294">
        <w:rPr>
          <w:b/>
          <w:bCs/>
        </w:rPr>
        <w:t>Account management</w:t>
      </w:r>
      <w:r w:rsidRPr="009A2294">
        <w:t>: view and edit profile.</w:t>
      </w:r>
    </w:p>
    <w:p w14:paraId="3257C917" w14:textId="77777777" w:rsidR="009A2294" w:rsidRPr="009A2294" w:rsidRDefault="009A2294" w:rsidP="009A2294">
      <w:pPr>
        <w:numPr>
          <w:ilvl w:val="0"/>
          <w:numId w:val="41"/>
        </w:numPr>
        <w:jc w:val="both"/>
      </w:pPr>
      <w:r w:rsidRPr="009A2294">
        <w:rPr>
          <w:b/>
          <w:bCs/>
        </w:rPr>
        <w:lastRenderedPageBreak/>
        <w:t>Discovery and filtering</w:t>
      </w:r>
      <w:r w:rsidRPr="009A2294">
        <w:t>: search companies by flat category, decoration category, style, rating, validated badges, and location.</w:t>
      </w:r>
    </w:p>
    <w:p w14:paraId="6CCA48CD" w14:textId="77777777" w:rsidR="009A2294" w:rsidRPr="009A2294" w:rsidRDefault="009A2294" w:rsidP="009A2294">
      <w:pPr>
        <w:numPr>
          <w:ilvl w:val="0"/>
          <w:numId w:val="41"/>
        </w:numPr>
        <w:jc w:val="both"/>
      </w:pPr>
      <w:r w:rsidRPr="009A2294">
        <w:rPr>
          <w:b/>
          <w:bCs/>
        </w:rPr>
        <w:t>Company profile view</w:t>
      </w:r>
      <w:r w:rsidRPr="009A2294">
        <w:t xml:space="preserve">: public summary, </w:t>
      </w:r>
      <w:r w:rsidRPr="009A2294">
        <w:rPr>
          <w:b/>
          <w:bCs/>
        </w:rPr>
        <w:t>DecoFinance grade and composite score</w:t>
      </w:r>
      <w:r w:rsidRPr="009A2294">
        <w:t xml:space="preserve">, validated badges (Insurance, OSH, BD registration), past projects gallery, </w:t>
      </w:r>
      <w:r w:rsidRPr="009A2294">
        <w:rPr>
          <w:b/>
          <w:bCs/>
        </w:rPr>
        <w:t>好評率</w:t>
      </w:r>
      <w:r w:rsidRPr="009A2294">
        <w:t>, and a redacted due</w:t>
      </w:r>
      <w:r w:rsidRPr="009A2294">
        <w:noBreakHyphen/>
        <w:t>diligence summary.</w:t>
      </w:r>
    </w:p>
    <w:p w14:paraId="2757CB52" w14:textId="77777777" w:rsidR="009A2294" w:rsidRPr="009A2294" w:rsidRDefault="009A2294" w:rsidP="009A2294">
      <w:pPr>
        <w:numPr>
          <w:ilvl w:val="0"/>
          <w:numId w:val="41"/>
        </w:numPr>
        <w:jc w:val="both"/>
      </w:pPr>
      <w:r w:rsidRPr="009A2294">
        <w:rPr>
          <w:b/>
          <w:bCs/>
        </w:rPr>
        <w:t>Ratings</w:t>
      </w:r>
      <w:r w:rsidRPr="009A2294">
        <w:t xml:space="preserve">: customers may rate completed projects on </w:t>
      </w:r>
      <w:r w:rsidRPr="009A2294">
        <w:rPr>
          <w:b/>
          <w:bCs/>
        </w:rPr>
        <w:t>Product quality</w:t>
      </w:r>
      <w:r w:rsidRPr="009A2294">
        <w:t xml:space="preserve">, </w:t>
      </w:r>
      <w:r w:rsidRPr="009A2294">
        <w:rPr>
          <w:b/>
          <w:bCs/>
        </w:rPr>
        <w:t>Pricing</w:t>
      </w:r>
      <w:r w:rsidRPr="009A2294">
        <w:t xml:space="preserve">, and </w:t>
      </w:r>
      <w:r w:rsidRPr="009A2294">
        <w:rPr>
          <w:b/>
          <w:bCs/>
        </w:rPr>
        <w:t>Customer service</w:t>
      </w:r>
      <w:r w:rsidRPr="009A2294">
        <w:t xml:space="preserve"> (1–5). Ratings feed the Customer Reputation dimension.</w:t>
      </w:r>
    </w:p>
    <w:p w14:paraId="6E1FE386" w14:textId="77777777" w:rsidR="009A2294" w:rsidRPr="009A2294" w:rsidRDefault="009A2294" w:rsidP="009A2294">
      <w:pPr>
        <w:jc w:val="both"/>
      </w:pPr>
      <w:r w:rsidRPr="009A2294">
        <w:rPr>
          <w:b/>
          <w:bCs/>
        </w:rPr>
        <w:t>Decoration Company Features</w:t>
      </w:r>
    </w:p>
    <w:p w14:paraId="58688A9B" w14:textId="77777777" w:rsidR="009A2294" w:rsidRPr="009A2294" w:rsidRDefault="009A2294" w:rsidP="009A2294">
      <w:pPr>
        <w:numPr>
          <w:ilvl w:val="0"/>
          <w:numId w:val="42"/>
        </w:numPr>
        <w:jc w:val="both"/>
      </w:pPr>
      <w:r w:rsidRPr="009A2294">
        <w:rPr>
          <w:b/>
          <w:bCs/>
        </w:rPr>
        <w:t>Onboarding and profile</w:t>
      </w:r>
      <w:r w:rsidRPr="009A2294">
        <w:t>: upload company registration, license information, worker details, photos, social media links, address, and contact information.</w:t>
      </w:r>
    </w:p>
    <w:p w14:paraId="3D9A511F" w14:textId="77777777" w:rsidR="009A2294" w:rsidRPr="009A2294" w:rsidRDefault="009A2294" w:rsidP="009A2294">
      <w:pPr>
        <w:numPr>
          <w:ilvl w:val="0"/>
          <w:numId w:val="42"/>
        </w:numPr>
        <w:jc w:val="both"/>
      </w:pPr>
      <w:r w:rsidRPr="009A2294">
        <w:rPr>
          <w:b/>
          <w:bCs/>
        </w:rPr>
        <w:t>Document uploads for scoring</w:t>
      </w:r>
      <w:r w:rsidRPr="009A2294">
        <w:t xml:space="preserve">: </w:t>
      </w:r>
      <w:r w:rsidRPr="009A2294">
        <w:rPr>
          <w:b/>
          <w:bCs/>
        </w:rPr>
        <w:t>only audited financial reports</w:t>
      </w:r>
      <w:r w:rsidRPr="009A2294">
        <w:t xml:space="preserve"> accepted for financial scoring; insurance cover note; OSH officer license; proof of past projects (photos and invoices). Audited financials are mandatory for Financial Strength scoring.</w:t>
      </w:r>
    </w:p>
    <w:p w14:paraId="6426F2EB" w14:textId="77777777" w:rsidR="009A2294" w:rsidRPr="009A2294" w:rsidRDefault="009A2294" w:rsidP="009A2294">
      <w:pPr>
        <w:numPr>
          <w:ilvl w:val="0"/>
          <w:numId w:val="42"/>
        </w:numPr>
        <w:jc w:val="both"/>
      </w:pPr>
      <w:r w:rsidRPr="009A2294">
        <w:rPr>
          <w:b/>
          <w:bCs/>
        </w:rPr>
        <w:t>Offline consent capture</w:t>
      </w:r>
      <w:r w:rsidRPr="009A2294">
        <w:t>: record offline consent metadata for DecoFinance to perform IRD, TU, BD, and insurer checks. Consent status is visible to admins and recorded in the consent ledger.</w:t>
      </w:r>
    </w:p>
    <w:p w14:paraId="45420759" w14:textId="77777777" w:rsidR="009A2294" w:rsidRPr="009A2294" w:rsidRDefault="009A2294" w:rsidP="009A2294">
      <w:pPr>
        <w:numPr>
          <w:ilvl w:val="0"/>
          <w:numId w:val="42"/>
        </w:numPr>
        <w:jc w:val="both"/>
      </w:pPr>
      <w:r w:rsidRPr="009A2294">
        <w:rPr>
          <w:b/>
          <w:bCs/>
        </w:rPr>
        <w:t>Loan referral</w:t>
      </w:r>
      <w:r w:rsidRPr="009A2294">
        <w:t>: opt in to allow DecoFinance to release the assessment package to partner financial institutions; consent recorded offline and digitally flagged.</w:t>
      </w:r>
    </w:p>
    <w:p w14:paraId="1120C357" w14:textId="77777777" w:rsidR="009A2294" w:rsidRPr="009A2294" w:rsidRDefault="009A2294" w:rsidP="009A2294">
      <w:pPr>
        <w:jc w:val="both"/>
      </w:pPr>
      <w:r w:rsidRPr="009A2294">
        <w:rPr>
          <w:b/>
          <w:bCs/>
        </w:rPr>
        <w:t>Admin and Compliance Features</w:t>
      </w:r>
    </w:p>
    <w:p w14:paraId="30F2AA90" w14:textId="77777777" w:rsidR="009A2294" w:rsidRPr="009A2294" w:rsidRDefault="009A2294" w:rsidP="009A2294">
      <w:pPr>
        <w:numPr>
          <w:ilvl w:val="0"/>
          <w:numId w:val="43"/>
        </w:numPr>
        <w:jc w:val="both"/>
      </w:pPr>
      <w:r w:rsidRPr="009A2294">
        <w:rPr>
          <w:b/>
          <w:bCs/>
        </w:rPr>
        <w:t>Document validation console</w:t>
      </w:r>
      <w:r w:rsidRPr="009A2294">
        <w:t>: manual review tasks and external verification triggers executed only after consent.</w:t>
      </w:r>
    </w:p>
    <w:p w14:paraId="68861480" w14:textId="77777777" w:rsidR="009A2294" w:rsidRPr="009A2294" w:rsidRDefault="009A2294" w:rsidP="009A2294">
      <w:pPr>
        <w:numPr>
          <w:ilvl w:val="0"/>
          <w:numId w:val="43"/>
        </w:numPr>
        <w:jc w:val="both"/>
      </w:pPr>
      <w:r w:rsidRPr="009A2294">
        <w:rPr>
          <w:b/>
          <w:bCs/>
        </w:rPr>
        <w:t>Scoring engine management</w:t>
      </w:r>
      <w:r w:rsidRPr="009A2294">
        <w:t>: configure weights and thresholds, run re</w:t>
      </w:r>
      <w:r w:rsidRPr="009A2294">
        <w:noBreakHyphen/>
        <w:t>scoring, and publish grades when mandatory validations pass.</w:t>
      </w:r>
    </w:p>
    <w:p w14:paraId="7ACD698F" w14:textId="77777777" w:rsidR="009A2294" w:rsidRPr="009A2294" w:rsidRDefault="009A2294" w:rsidP="009A2294">
      <w:pPr>
        <w:numPr>
          <w:ilvl w:val="0"/>
          <w:numId w:val="43"/>
        </w:numPr>
        <w:jc w:val="both"/>
      </w:pPr>
      <w:r w:rsidRPr="009A2294">
        <w:rPr>
          <w:b/>
          <w:bCs/>
        </w:rPr>
        <w:t>Partner report delivery</w:t>
      </w:r>
      <w:r w:rsidRPr="009A2294">
        <w:t>: generate secure assessment packages for partner banks only with company consent.</w:t>
      </w:r>
    </w:p>
    <w:p w14:paraId="355784D7" w14:textId="77777777" w:rsidR="009A2294" w:rsidRPr="009A2294" w:rsidRDefault="009A2294" w:rsidP="009A2294">
      <w:pPr>
        <w:numPr>
          <w:ilvl w:val="0"/>
          <w:numId w:val="43"/>
        </w:numPr>
        <w:jc w:val="both"/>
      </w:pPr>
      <w:r w:rsidRPr="009A2294">
        <w:rPr>
          <w:b/>
          <w:bCs/>
        </w:rPr>
        <w:lastRenderedPageBreak/>
        <w:t>Audit logs and consent records</w:t>
      </w:r>
      <w:r w:rsidRPr="009A2294">
        <w:t>: immutable logs for regulatory compliance.</w:t>
      </w:r>
    </w:p>
    <w:p w14:paraId="7990098A" w14:textId="77777777" w:rsidR="009A2294" w:rsidRPr="009A2294" w:rsidRDefault="00000000" w:rsidP="009A2294">
      <w:pPr>
        <w:jc w:val="both"/>
      </w:pPr>
      <w:r>
        <w:pict w14:anchorId="1878DD55">
          <v:rect id="_x0000_i1028" style="width:0;height:1.5pt" o:hralign="center" o:hrstd="t" o:hr="t" fillcolor="#a0a0a0" stroked="f"/>
        </w:pict>
      </w:r>
    </w:p>
    <w:p w14:paraId="25CAE061" w14:textId="77777777" w:rsidR="009A2294" w:rsidRPr="009A2294" w:rsidRDefault="009A2294" w:rsidP="009A2294">
      <w:pPr>
        <w:jc w:val="both"/>
        <w:rPr>
          <w:b/>
          <w:bCs/>
        </w:rPr>
      </w:pPr>
      <w:r w:rsidRPr="009A2294">
        <w:rPr>
          <w:b/>
          <w:bCs/>
        </w:rPr>
        <w:t>Scoring Engine Design</w:t>
      </w:r>
    </w:p>
    <w:p w14:paraId="730EBCC8" w14:textId="77777777" w:rsidR="009A2294" w:rsidRPr="009A2294" w:rsidRDefault="009A2294" w:rsidP="009A2294">
      <w:pPr>
        <w:jc w:val="both"/>
      </w:pPr>
      <w:r w:rsidRPr="009A2294">
        <w:rPr>
          <w:b/>
          <w:bCs/>
        </w:rPr>
        <w:t>Overview</w:t>
      </w:r>
    </w:p>
    <w:p w14:paraId="176D32CE" w14:textId="77777777" w:rsidR="009A2294" w:rsidRPr="009A2294" w:rsidRDefault="009A2294" w:rsidP="009A2294">
      <w:pPr>
        <w:numPr>
          <w:ilvl w:val="0"/>
          <w:numId w:val="44"/>
        </w:numPr>
        <w:jc w:val="both"/>
      </w:pPr>
      <w:r w:rsidRPr="009A2294">
        <w:rPr>
          <w:b/>
          <w:bCs/>
        </w:rPr>
        <w:t>Composite score range</w:t>
      </w:r>
      <w:r w:rsidRPr="009A2294">
        <w:t xml:space="preserve">: </w:t>
      </w:r>
      <w:r w:rsidRPr="009A2294">
        <w:rPr>
          <w:b/>
          <w:bCs/>
        </w:rPr>
        <w:t>0–1000</w:t>
      </w:r>
      <w:r w:rsidRPr="009A2294">
        <w:t>.</w:t>
      </w:r>
    </w:p>
    <w:p w14:paraId="5342BCE9" w14:textId="77777777" w:rsidR="009A2294" w:rsidRPr="009A2294" w:rsidRDefault="009A2294" w:rsidP="009A2294">
      <w:pPr>
        <w:numPr>
          <w:ilvl w:val="0"/>
          <w:numId w:val="44"/>
        </w:numPr>
        <w:jc w:val="both"/>
      </w:pPr>
      <w:r w:rsidRPr="009A2294">
        <w:rPr>
          <w:b/>
          <w:bCs/>
        </w:rPr>
        <w:t>Dimension weights</w:t>
      </w:r>
      <w:r w:rsidRPr="009A2294">
        <w:t xml:space="preserve">: </w:t>
      </w:r>
      <w:r w:rsidRPr="009A2294">
        <w:rPr>
          <w:b/>
          <w:bCs/>
        </w:rPr>
        <w:t>Financial Strength 40% (0–400)</w:t>
      </w:r>
      <w:r w:rsidRPr="009A2294">
        <w:t xml:space="preserve">; </w:t>
      </w:r>
      <w:r w:rsidRPr="009A2294">
        <w:rPr>
          <w:b/>
          <w:bCs/>
        </w:rPr>
        <w:t>Operational Stability 25% (0–250)</w:t>
      </w:r>
      <w:r w:rsidRPr="009A2294">
        <w:t xml:space="preserve">; </w:t>
      </w:r>
      <w:r w:rsidRPr="009A2294">
        <w:rPr>
          <w:b/>
          <w:bCs/>
        </w:rPr>
        <w:t>Qualifications and Compliance 20% (0–200)</w:t>
      </w:r>
      <w:r w:rsidRPr="009A2294">
        <w:t xml:space="preserve">; </w:t>
      </w:r>
      <w:r w:rsidRPr="009A2294">
        <w:rPr>
          <w:b/>
          <w:bCs/>
        </w:rPr>
        <w:t>Customer and Social Reputation 15% (0–150)</w:t>
      </w:r>
      <w:r w:rsidRPr="009A2294">
        <w:t>.</w:t>
      </w:r>
    </w:p>
    <w:p w14:paraId="425619B3" w14:textId="77777777" w:rsidR="009A2294" w:rsidRPr="009A2294" w:rsidRDefault="009A2294" w:rsidP="009A2294">
      <w:pPr>
        <w:numPr>
          <w:ilvl w:val="0"/>
          <w:numId w:val="44"/>
        </w:numPr>
        <w:jc w:val="both"/>
      </w:pPr>
      <w:r w:rsidRPr="009A2294">
        <w:rPr>
          <w:b/>
          <w:bCs/>
        </w:rPr>
        <w:t>Validation rule</w:t>
      </w:r>
      <w:r w:rsidRPr="009A2294">
        <w:t xml:space="preserve">: </w:t>
      </w:r>
      <w:r w:rsidRPr="009A2294">
        <w:rPr>
          <w:b/>
          <w:bCs/>
        </w:rPr>
        <w:t>audited financial statements are required</w:t>
      </w:r>
      <w:r w:rsidRPr="009A2294">
        <w:t xml:space="preserve"> for all financial metrics. If audited financials are missing or rejected, the Financial Strength dimension is </w:t>
      </w:r>
      <w:r w:rsidRPr="009A2294">
        <w:rPr>
          <w:b/>
          <w:bCs/>
        </w:rPr>
        <w:t>Incomplete</w:t>
      </w:r>
      <w:r w:rsidRPr="009A2294">
        <w:t xml:space="preserve"> and the company will not receive a final published grade.</w:t>
      </w:r>
    </w:p>
    <w:p w14:paraId="7C24C6CF" w14:textId="77777777" w:rsidR="009A2294" w:rsidRPr="009A2294" w:rsidRDefault="009A2294" w:rsidP="009A2294">
      <w:pPr>
        <w:jc w:val="both"/>
      </w:pPr>
      <w:r w:rsidRPr="009A2294">
        <w:rPr>
          <w:b/>
          <w:bCs/>
        </w:rPr>
        <w:t>Financial Strength 0–400</w:t>
      </w:r>
    </w:p>
    <w:p w14:paraId="29EBEAC9" w14:textId="77777777" w:rsidR="009A2294" w:rsidRPr="009A2294" w:rsidRDefault="009A2294" w:rsidP="009A2294">
      <w:pPr>
        <w:numPr>
          <w:ilvl w:val="0"/>
          <w:numId w:val="45"/>
        </w:numPr>
        <w:jc w:val="both"/>
      </w:pPr>
      <w:r w:rsidRPr="009A2294">
        <w:rPr>
          <w:b/>
          <w:bCs/>
        </w:rPr>
        <w:t>Registered Capital S_cap (0–100)</w:t>
      </w:r>
      <w:r w:rsidRPr="009A2294">
        <w:t xml:space="preserve"> derived from company registration:</w:t>
      </w:r>
    </w:p>
    <w:p w14:paraId="5A9AF6F6" w14:textId="77777777" w:rsidR="009A2294" w:rsidRPr="009A2294" w:rsidRDefault="009A2294" w:rsidP="009A2294">
      <w:pPr>
        <w:numPr>
          <w:ilvl w:val="1"/>
          <w:numId w:val="45"/>
        </w:numPr>
        <w:jc w:val="both"/>
      </w:pPr>
      <w:r w:rsidRPr="009A2294">
        <w:t xml:space="preserve">cap &lt; HKD 500,000 → </w:t>
      </w:r>
      <w:r w:rsidRPr="009A2294">
        <w:rPr>
          <w:b/>
          <w:bCs/>
        </w:rPr>
        <w:t>40</w:t>
      </w:r>
    </w:p>
    <w:p w14:paraId="06012253" w14:textId="77777777" w:rsidR="009A2294" w:rsidRPr="009A2294" w:rsidRDefault="009A2294" w:rsidP="009A2294">
      <w:pPr>
        <w:numPr>
          <w:ilvl w:val="1"/>
          <w:numId w:val="45"/>
        </w:numPr>
        <w:jc w:val="both"/>
      </w:pPr>
      <w:r w:rsidRPr="009A2294">
        <w:t xml:space="preserve">HKD 500,000 ≤ cap &lt; HKD 2,500,000 → </w:t>
      </w:r>
      <w:r w:rsidRPr="009A2294">
        <w:rPr>
          <w:b/>
          <w:bCs/>
        </w:rPr>
        <w:t>60</w:t>
      </w:r>
    </w:p>
    <w:p w14:paraId="748E6D4A" w14:textId="77777777" w:rsidR="009A2294" w:rsidRPr="009A2294" w:rsidRDefault="009A2294" w:rsidP="009A2294">
      <w:pPr>
        <w:numPr>
          <w:ilvl w:val="1"/>
          <w:numId w:val="45"/>
        </w:numPr>
        <w:jc w:val="both"/>
      </w:pPr>
      <w:r w:rsidRPr="009A2294">
        <w:t xml:space="preserve">HKD 2,500,000 ≤ cap &lt; HKD 5,000,000 → </w:t>
      </w:r>
      <w:r w:rsidRPr="009A2294">
        <w:rPr>
          <w:b/>
          <w:bCs/>
        </w:rPr>
        <w:t>80</w:t>
      </w:r>
    </w:p>
    <w:p w14:paraId="1703B75B" w14:textId="77777777" w:rsidR="009A2294" w:rsidRPr="009A2294" w:rsidRDefault="009A2294" w:rsidP="009A2294">
      <w:pPr>
        <w:numPr>
          <w:ilvl w:val="1"/>
          <w:numId w:val="45"/>
        </w:numPr>
        <w:jc w:val="both"/>
      </w:pPr>
      <w:r w:rsidRPr="009A2294">
        <w:t xml:space="preserve">cap ≥ HKD 5,000,000 → </w:t>
      </w:r>
      <w:r w:rsidRPr="009A2294">
        <w:rPr>
          <w:b/>
          <w:bCs/>
        </w:rPr>
        <w:t>100</w:t>
      </w:r>
    </w:p>
    <w:p w14:paraId="049DE120" w14:textId="77777777" w:rsidR="009A2294" w:rsidRPr="009A2294" w:rsidRDefault="009A2294" w:rsidP="009A2294">
      <w:pPr>
        <w:numPr>
          <w:ilvl w:val="0"/>
          <w:numId w:val="45"/>
        </w:numPr>
        <w:jc w:val="both"/>
      </w:pPr>
      <w:r w:rsidRPr="009A2294">
        <w:rPr>
          <w:b/>
          <w:bCs/>
        </w:rPr>
        <w:t>Annual Revenue S_rev (0–100)</w:t>
      </w:r>
      <w:r w:rsidRPr="009A2294">
        <w:t xml:space="preserve"> computed from </w:t>
      </w:r>
      <w:r w:rsidRPr="009A2294">
        <w:rPr>
          <w:b/>
          <w:bCs/>
        </w:rPr>
        <w:t>audited financials</w:t>
      </w:r>
      <w:r w:rsidRPr="009A2294">
        <w:t xml:space="preserve"> using the updated bands:</w:t>
      </w:r>
    </w:p>
    <w:p w14:paraId="37D22B8B" w14:textId="77777777" w:rsidR="009A2294" w:rsidRPr="009A2294" w:rsidRDefault="009A2294" w:rsidP="009A2294">
      <w:pPr>
        <w:numPr>
          <w:ilvl w:val="1"/>
          <w:numId w:val="45"/>
        </w:numPr>
        <w:jc w:val="both"/>
      </w:pPr>
      <w:r w:rsidRPr="009A2294">
        <w:t xml:space="preserve">rev &lt; HKD 10,000 → </w:t>
      </w:r>
      <w:r w:rsidRPr="009A2294">
        <w:rPr>
          <w:b/>
          <w:bCs/>
        </w:rPr>
        <w:t>10</w:t>
      </w:r>
    </w:p>
    <w:p w14:paraId="14DD3FB3" w14:textId="77777777" w:rsidR="009A2294" w:rsidRPr="009A2294" w:rsidRDefault="009A2294" w:rsidP="009A2294">
      <w:pPr>
        <w:numPr>
          <w:ilvl w:val="1"/>
          <w:numId w:val="45"/>
        </w:numPr>
        <w:jc w:val="both"/>
      </w:pPr>
      <w:r w:rsidRPr="009A2294">
        <w:t xml:space="preserve">HKD 10,000 ≤ rev &lt; HKD 100,000 → </w:t>
      </w:r>
      <w:r w:rsidRPr="009A2294">
        <w:rPr>
          <w:b/>
          <w:bCs/>
        </w:rPr>
        <w:t>30</w:t>
      </w:r>
    </w:p>
    <w:p w14:paraId="06E18575" w14:textId="77777777" w:rsidR="009A2294" w:rsidRPr="009A2294" w:rsidRDefault="009A2294" w:rsidP="009A2294">
      <w:pPr>
        <w:numPr>
          <w:ilvl w:val="1"/>
          <w:numId w:val="45"/>
        </w:numPr>
        <w:jc w:val="both"/>
      </w:pPr>
      <w:r w:rsidRPr="009A2294">
        <w:t xml:space="preserve">HKD 100,000 ≤ rev &lt; HKD 500,000 → </w:t>
      </w:r>
      <w:r w:rsidRPr="009A2294">
        <w:rPr>
          <w:b/>
          <w:bCs/>
        </w:rPr>
        <w:t>30</w:t>
      </w:r>
    </w:p>
    <w:p w14:paraId="14C97B4D" w14:textId="77777777" w:rsidR="009A2294" w:rsidRPr="009A2294" w:rsidRDefault="009A2294" w:rsidP="009A2294">
      <w:pPr>
        <w:numPr>
          <w:ilvl w:val="1"/>
          <w:numId w:val="45"/>
        </w:numPr>
        <w:jc w:val="both"/>
      </w:pPr>
      <w:r w:rsidRPr="009A2294">
        <w:t xml:space="preserve">HKD 500,000 ≤ rev &lt; HKD 1,000,000 → </w:t>
      </w:r>
      <w:r w:rsidRPr="009A2294">
        <w:rPr>
          <w:b/>
          <w:bCs/>
        </w:rPr>
        <w:t>40</w:t>
      </w:r>
    </w:p>
    <w:p w14:paraId="108BE961" w14:textId="77777777" w:rsidR="009A2294" w:rsidRPr="009A2294" w:rsidRDefault="009A2294" w:rsidP="009A2294">
      <w:pPr>
        <w:numPr>
          <w:ilvl w:val="1"/>
          <w:numId w:val="45"/>
        </w:numPr>
        <w:jc w:val="both"/>
      </w:pPr>
      <w:r w:rsidRPr="009A2294">
        <w:t xml:space="preserve">HKD 1,000,000 ≤ rev &lt; HKD 2,500,000 → </w:t>
      </w:r>
      <w:r w:rsidRPr="009A2294">
        <w:rPr>
          <w:b/>
          <w:bCs/>
        </w:rPr>
        <w:t>60</w:t>
      </w:r>
    </w:p>
    <w:p w14:paraId="6284EEC0" w14:textId="77777777" w:rsidR="009A2294" w:rsidRPr="009A2294" w:rsidRDefault="009A2294" w:rsidP="009A2294">
      <w:pPr>
        <w:numPr>
          <w:ilvl w:val="1"/>
          <w:numId w:val="45"/>
        </w:numPr>
        <w:jc w:val="both"/>
      </w:pPr>
      <w:r w:rsidRPr="009A2294">
        <w:lastRenderedPageBreak/>
        <w:t xml:space="preserve">HKD 2,500,000 ≤ rev &lt; HKD 5,000,000 → </w:t>
      </w:r>
      <w:r w:rsidRPr="009A2294">
        <w:rPr>
          <w:b/>
          <w:bCs/>
        </w:rPr>
        <w:t>80</w:t>
      </w:r>
    </w:p>
    <w:p w14:paraId="20C824A7" w14:textId="77777777" w:rsidR="009A2294" w:rsidRPr="009A2294" w:rsidRDefault="009A2294" w:rsidP="009A2294">
      <w:pPr>
        <w:numPr>
          <w:ilvl w:val="1"/>
          <w:numId w:val="45"/>
        </w:numPr>
        <w:jc w:val="both"/>
      </w:pPr>
      <w:r w:rsidRPr="009A2294">
        <w:t xml:space="preserve">rev ≥ HKD 5,000,000 → </w:t>
      </w:r>
      <w:r w:rsidRPr="009A2294">
        <w:rPr>
          <w:b/>
          <w:bCs/>
        </w:rPr>
        <w:t>100</w:t>
      </w:r>
    </w:p>
    <w:p w14:paraId="3932D989" w14:textId="77777777" w:rsidR="009A2294" w:rsidRPr="009A2294" w:rsidRDefault="009A2294" w:rsidP="009A2294">
      <w:pPr>
        <w:numPr>
          <w:ilvl w:val="0"/>
          <w:numId w:val="45"/>
        </w:numPr>
        <w:jc w:val="both"/>
      </w:pPr>
      <w:r w:rsidRPr="009A2294">
        <w:rPr>
          <w:b/>
          <w:bCs/>
        </w:rPr>
        <w:t>Current Ratio S_cr (0–100)</w:t>
      </w:r>
      <w:r w:rsidRPr="009A2294">
        <w:t xml:space="preserve"> from audited balance sheet: &gt;1.6 → </w:t>
      </w:r>
      <w:r w:rsidRPr="009A2294">
        <w:rPr>
          <w:b/>
          <w:bCs/>
        </w:rPr>
        <w:t>100</w:t>
      </w:r>
      <w:r w:rsidRPr="009A2294">
        <w:t xml:space="preserve">; 1.1–1.6 → </w:t>
      </w:r>
      <w:r w:rsidRPr="009A2294">
        <w:rPr>
          <w:b/>
          <w:bCs/>
        </w:rPr>
        <w:t>70</w:t>
      </w:r>
      <w:r w:rsidRPr="009A2294">
        <w:t xml:space="preserve">; &lt;1.1 → </w:t>
      </w:r>
      <w:r w:rsidRPr="009A2294">
        <w:rPr>
          <w:b/>
          <w:bCs/>
        </w:rPr>
        <w:t>40</w:t>
      </w:r>
      <w:r w:rsidRPr="009A2294">
        <w:t>.</w:t>
      </w:r>
    </w:p>
    <w:p w14:paraId="6ED01F74" w14:textId="77777777" w:rsidR="009A2294" w:rsidRPr="009A2294" w:rsidRDefault="009A2294" w:rsidP="009A2294">
      <w:pPr>
        <w:numPr>
          <w:ilvl w:val="0"/>
          <w:numId w:val="45"/>
        </w:numPr>
        <w:jc w:val="both"/>
      </w:pPr>
      <w:r w:rsidRPr="009A2294">
        <w:rPr>
          <w:b/>
          <w:bCs/>
        </w:rPr>
        <w:t>Cash Ratio S_cash (0–100)</w:t>
      </w:r>
      <w:r w:rsidRPr="009A2294">
        <w:t xml:space="preserve"> from audited balance sheet: &gt;1.6 → </w:t>
      </w:r>
      <w:r w:rsidRPr="009A2294">
        <w:rPr>
          <w:b/>
          <w:bCs/>
        </w:rPr>
        <w:t>100</w:t>
      </w:r>
      <w:r w:rsidRPr="009A2294">
        <w:t xml:space="preserve">; 1.1–1.6 → </w:t>
      </w:r>
      <w:r w:rsidRPr="009A2294">
        <w:rPr>
          <w:b/>
          <w:bCs/>
        </w:rPr>
        <w:t>70</w:t>
      </w:r>
      <w:r w:rsidRPr="009A2294">
        <w:t xml:space="preserve">; &lt;1.1 → </w:t>
      </w:r>
      <w:r w:rsidRPr="009A2294">
        <w:rPr>
          <w:b/>
          <w:bCs/>
        </w:rPr>
        <w:t>40</w:t>
      </w:r>
      <w:r w:rsidRPr="009A2294">
        <w:t>.</w:t>
      </w:r>
    </w:p>
    <w:p w14:paraId="4153984E" w14:textId="77777777" w:rsidR="009A2294" w:rsidRPr="009A2294" w:rsidRDefault="009A2294" w:rsidP="009A2294">
      <w:pPr>
        <w:numPr>
          <w:ilvl w:val="0"/>
          <w:numId w:val="45"/>
        </w:numPr>
        <w:jc w:val="both"/>
      </w:pPr>
      <w:r w:rsidRPr="009A2294">
        <w:rPr>
          <w:b/>
          <w:bCs/>
        </w:rPr>
        <w:t>Debt to Equity S_de (0–100)</w:t>
      </w:r>
      <w:r w:rsidRPr="009A2294">
        <w:t xml:space="preserve"> from audited balance sheet: &lt;1 → </w:t>
      </w:r>
      <w:r w:rsidRPr="009A2294">
        <w:rPr>
          <w:b/>
          <w:bCs/>
        </w:rPr>
        <w:t>100</w:t>
      </w:r>
      <w:r w:rsidRPr="009A2294">
        <w:t xml:space="preserve">; 1–2 → </w:t>
      </w:r>
      <w:r w:rsidRPr="009A2294">
        <w:rPr>
          <w:b/>
          <w:bCs/>
        </w:rPr>
        <w:t>70</w:t>
      </w:r>
      <w:r w:rsidRPr="009A2294">
        <w:t xml:space="preserve">; &gt;2 → </w:t>
      </w:r>
      <w:r w:rsidRPr="009A2294">
        <w:rPr>
          <w:b/>
          <w:bCs/>
        </w:rPr>
        <w:t>40</w:t>
      </w:r>
      <w:r w:rsidRPr="009A2294">
        <w:t>.</w:t>
      </w:r>
    </w:p>
    <w:p w14:paraId="3F06C938" w14:textId="77777777" w:rsidR="009A2294" w:rsidRPr="009A2294" w:rsidRDefault="009A2294" w:rsidP="009A2294">
      <w:pPr>
        <w:jc w:val="both"/>
      </w:pPr>
      <w:r w:rsidRPr="009A2294">
        <w:rPr>
          <w:b/>
          <w:bCs/>
        </w:rPr>
        <w:t>Computation</w:t>
      </w:r>
    </w:p>
    <w:p w14:paraId="02623DDE" w14:textId="77777777" w:rsidR="009A2294" w:rsidRPr="009A2294" w:rsidRDefault="009A2294" w:rsidP="009A2294">
      <w:pPr>
        <w:numPr>
          <w:ilvl w:val="0"/>
          <w:numId w:val="46"/>
        </w:numPr>
        <w:jc w:val="both"/>
      </w:pPr>
      <w:r w:rsidRPr="009A2294">
        <w:t>(F_{raw} = S_{cap} + S_{rev} + S_{cr} + S_{cash} + S_{de}) (0–500).</w:t>
      </w:r>
    </w:p>
    <w:p w14:paraId="0DEC1CEE" w14:textId="77777777" w:rsidR="009A2294" w:rsidRPr="009A2294" w:rsidRDefault="009A2294" w:rsidP="009A2294">
      <w:pPr>
        <w:numPr>
          <w:ilvl w:val="0"/>
          <w:numId w:val="46"/>
        </w:numPr>
        <w:jc w:val="both"/>
      </w:pPr>
      <w:r w:rsidRPr="009A2294">
        <w:t>(F = \dfrac{F_{raw}}{500} \times 400).</w:t>
      </w:r>
    </w:p>
    <w:p w14:paraId="361EA18B" w14:textId="77777777" w:rsidR="009A2294" w:rsidRPr="009A2294" w:rsidRDefault="009A2294" w:rsidP="009A2294">
      <w:pPr>
        <w:numPr>
          <w:ilvl w:val="0"/>
          <w:numId w:val="46"/>
        </w:numPr>
        <w:jc w:val="both"/>
      </w:pPr>
      <w:r w:rsidRPr="009A2294">
        <w:rPr>
          <w:b/>
          <w:bCs/>
        </w:rPr>
        <w:t>If audited financials are missing or rejected, S_rev, S_cr, S_cash, and S_de cannot be computed and F remains Incomplete.</w:t>
      </w:r>
    </w:p>
    <w:p w14:paraId="50281C20" w14:textId="77777777" w:rsidR="009A2294" w:rsidRPr="009A2294" w:rsidRDefault="009A2294" w:rsidP="009A2294">
      <w:pPr>
        <w:jc w:val="both"/>
      </w:pPr>
      <w:r w:rsidRPr="009A2294">
        <w:rPr>
          <w:b/>
          <w:bCs/>
        </w:rPr>
        <w:t>Operational Stability 0–250</w:t>
      </w:r>
    </w:p>
    <w:p w14:paraId="2DCBCE2B" w14:textId="77777777" w:rsidR="009A2294" w:rsidRPr="009A2294" w:rsidRDefault="009A2294" w:rsidP="009A2294">
      <w:pPr>
        <w:numPr>
          <w:ilvl w:val="0"/>
          <w:numId w:val="47"/>
        </w:numPr>
        <w:jc w:val="both"/>
      </w:pPr>
      <w:r w:rsidRPr="009A2294">
        <w:rPr>
          <w:b/>
          <w:bCs/>
        </w:rPr>
        <w:t>Years of operation S_yrs (0–100)</w:t>
      </w:r>
      <w:r w:rsidRPr="009A2294">
        <w:t xml:space="preserve">: ≥10 → </w:t>
      </w:r>
      <w:r w:rsidRPr="009A2294">
        <w:rPr>
          <w:b/>
          <w:bCs/>
        </w:rPr>
        <w:t>100</w:t>
      </w:r>
      <w:r w:rsidRPr="009A2294">
        <w:t xml:space="preserve">; 5–9 → </w:t>
      </w:r>
      <w:r w:rsidRPr="009A2294">
        <w:rPr>
          <w:b/>
          <w:bCs/>
        </w:rPr>
        <w:t>60</w:t>
      </w:r>
      <w:r w:rsidRPr="009A2294">
        <w:t xml:space="preserve">; 1–4 → </w:t>
      </w:r>
      <w:r w:rsidRPr="009A2294">
        <w:rPr>
          <w:b/>
          <w:bCs/>
        </w:rPr>
        <w:t>40</w:t>
      </w:r>
      <w:r w:rsidRPr="009A2294">
        <w:t xml:space="preserve">; &lt;1 → </w:t>
      </w:r>
      <w:r w:rsidRPr="009A2294">
        <w:rPr>
          <w:b/>
          <w:bCs/>
        </w:rPr>
        <w:t>0</w:t>
      </w:r>
      <w:r w:rsidRPr="009A2294">
        <w:t>.</w:t>
      </w:r>
    </w:p>
    <w:p w14:paraId="7EB11997" w14:textId="77777777" w:rsidR="009A2294" w:rsidRPr="009A2294" w:rsidRDefault="009A2294" w:rsidP="009A2294">
      <w:pPr>
        <w:numPr>
          <w:ilvl w:val="0"/>
          <w:numId w:val="47"/>
        </w:numPr>
        <w:jc w:val="both"/>
      </w:pPr>
      <w:r w:rsidRPr="009A2294">
        <w:rPr>
          <w:b/>
          <w:bCs/>
        </w:rPr>
        <w:t>Completed projects S_proj (0–100)</w:t>
      </w:r>
      <w:r w:rsidRPr="009A2294">
        <w:t xml:space="preserve">: ≥100 → </w:t>
      </w:r>
      <w:r w:rsidRPr="009A2294">
        <w:rPr>
          <w:b/>
          <w:bCs/>
        </w:rPr>
        <w:t>100</w:t>
      </w:r>
      <w:r w:rsidRPr="009A2294">
        <w:t xml:space="preserve">; 50–99 → </w:t>
      </w:r>
      <w:r w:rsidRPr="009A2294">
        <w:rPr>
          <w:b/>
          <w:bCs/>
        </w:rPr>
        <w:t>80</w:t>
      </w:r>
      <w:r w:rsidRPr="009A2294">
        <w:t xml:space="preserve">; 10–49 → </w:t>
      </w:r>
      <w:r w:rsidRPr="009A2294">
        <w:rPr>
          <w:b/>
          <w:bCs/>
        </w:rPr>
        <w:t>60</w:t>
      </w:r>
      <w:r w:rsidRPr="009A2294">
        <w:t xml:space="preserve">; &lt;10 → </w:t>
      </w:r>
      <w:r w:rsidRPr="009A2294">
        <w:rPr>
          <w:b/>
          <w:bCs/>
        </w:rPr>
        <w:t>30</w:t>
      </w:r>
      <w:r w:rsidRPr="009A2294">
        <w:t>.</w:t>
      </w:r>
    </w:p>
    <w:p w14:paraId="6B2FAB1E" w14:textId="77777777" w:rsidR="009A2294" w:rsidRPr="009A2294" w:rsidRDefault="009A2294" w:rsidP="009A2294">
      <w:pPr>
        <w:numPr>
          <w:ilvl w:val="0"/>
          <w:numId w:val="47"/>
        </w:numPr>
        <w:jc w:val="both"/>
      </w:pPr>
      <w:r w:rsidRPr="009A2294">
        <w:rPr>
          <w:b/>
          <w:bCs/>
        </w:rPr>
        <w:t>Employee count S_emp (0–50)</w:t>
      </w:r>
      <w:r w:rsidRPr="009A2294">
        <w:t xml:space="preserve">: ≥50 → </w:t>
      </w:r>
      <w:r w:rsidRPr="009A2294">
        <w:rPr>
          <w:b/>
          <w:bCs/>
        </w:rPr>
        <w:t>50</w:t>
      </w:r>
      <w:r w:rsidRPr="009A2294">
        <w:t xml:space="preserve">; 20–49 → </w:t>
      </w:r>
      <w:r w:rsidRPr="009A2294">
        <w:rPr>
          <w:b/>
          <w:bCs/>
        </w:rPr>
        <w:t>30</w:t>
      </w:r>
      <w:r w:rsidRPr="009A2294">
        <w:t xml:space="preserve">; 5–19 → </w:t>
      </w:r>
      <w:r w:rsidRPr="009A2294">
        <w:rPr>
          <w:b/>
          <w:bCs/>
        </w:rPr>
        <w:t>20</w:t>
      </w:r>
      <w:r w:rsidRPr="009A2294">
        <w:t xml:space="preserve">; &lt;5 → </w:t>
      </w:r>
      <w:r w:rsidRPr="009A2294">
        <w:rPr>
          <w:b/>
          <w:bCs/>
        </w:rPr>
        <w:t>0</w:t>
      </w:r>
      <w:r w:rsidRPr="009A2294">
        <w:t>.</w:t>
      </w:r>
    </w:p>
    <w:p w14:paraId="1EC48214" w14:textId="77777777" w:rsidR="009A2294" w:rsidRPr="009A2294" w:rsidRDefault="009A2294" w:rsidP="009A2294">
      <w:pPr>
        <w:numPr>
          <w:ilvl w:val="0"/>
          <w:numId w:val="47"/>
        </w:numPr>
        <w:jc w:val="both"/>
      </w:pPr>
      <w:r w:rsidRPr="009A2294">
        <w:t>(O = S_{yrs} + S_{proj} + S_{emp}) (0–250).</w:t>
      </w:r>
    </w:p>
    <w:p w14:paraId="73BF0D8F" w14:textId="77777777" w:rsidR="009A2294" w:rsidRPr="009A2294" w:rsidRDefault="009A2294" w:rsidP="009A2294">
      <w:pPr>
        <w:jc w:val="both"/>
      </w:pPr>
      <w:r w:rsidRPr="009A2294">
        <w:rPr>
          <w:b/>
          <w:bCs/>
        </w:rPr>
        <w:t>Qualifications and Compliance 0–200</w:t>
      </w:r>
    </w:p>
    <w:p w14:paraId="03780E0E" w14:textId="77777777" w:rsidR="009A2294" w:rsidRPr="009A2294" w:rsidRDefault="009A2294" w:rsidP="009A2294">
      <w:pPr>
        <w:numPr>
          <w:ilvl w:val="0"/>
          <w:numId w:val="48"/>
        </w:numPr>
        <w:jc w:val="both"/>
      </w:pPr>
      <w:r w:rsidRPr="009A2294">
        <w:rPr>
          <w:b/>
          <w:bCs/>
        </w:rPr>
        <w:t>Mandatory checks</w:t>
      </w:r>
      <w:r w:rsidRPr="009A2294">
        <w:t>: Business Registration, Company Registration, Minor Works Contractor registration with Buildings Department. Failure prevents public listing.</w:t>
      </w:r>
    </w:p>
    <w:p w14:paraId="2FBFE02A" w14:textId="77777777" w:rsidR="009A2294" w:rsidRPr="009A2294" w:rsidRDefault="009A2294" w:rsidP="009A2294">
      <w:pPr>
        <w:numPr>
          <w:ilvl w:val="0"/>
          <w:numId w:val="48"/>
        </w:numPr>
        <w:jc w:val="both"/>
      </w:pPr>
      <w:r w:rsidRPr="009A2294">
        <w:rPr>
          <w:b/>
          <w:bCs/>
        </w:rPr>
        <w:t>Scored items</w:t>
      </w:r>
      <w:r w:rsidRPr="009A2294">
        <w:t xml:space="preserve">: Insurance verified → </w:t>
      </w:r>
      <w:r w:rsidRPr="009A2294">
        <w:rPr>
          <w:b/>
          <w:bCs/>
        </w:rPr>
        <w:t>80</w:t>
      </w:r>
      <w:r w:rsidRPr="009A2294">
        <w:t xml:space="preserve">; OSH officer license verified → </w:t>
      </w:r>
      <w:r w:rsidRPr="009A2294">
        <w:rPr>
          <w:b/>
          <w:bCs/>
        </w:rPr>
        <w:t>80</w:t>
      </w:r>
      <w:r w:rsidRPr="009A2294">
        <w:t xml:space="preserve">; Additional certifications → </w:t>
      </w:r>
      <w:r w:rsidRPr="009A2294">
        <w:rPr>
          <w:b/>
          <w:bCs/>
        </w:rPr>
        <w:t>40</w:t>
      </w:r>
      <w:r w:rsidRPr="009A2294">
        <w:t>.</w:t>
      </w:r>
    </w:p>
    <w:p w14:paraId="6F07841F" w14:textId="77777777" w:rsidR="009A2294" w:rsidRPr="009A2294" w:rsidRDefault="009A2294" w:rsidP="009A2294">
      <w:pPr>
        <w:numPr>
          <w:ilvl w:val="0"/>
          <w:numId w:val="48"/>
        </w:numPr>
        <w:jc w:val="both"/>
      </w:pPr>
      <w:r w:rsidRPr="009A2294">
        <w:t>(Q =) sum of verified scored items (0–200).</w:t>
      </w:r>
    </w:p>
    <w:p w14:paraId="0E648370" w14:textId="77777777" w:rsidR="009A2294" w:rsidRPr="009A2294" w:rsidRDefault="009A2294" w:rsidP="009A2294">
      <w:pPr>
        <w:jc w:val="both"/>
      </w:pPr>
      <w:r w:rsidRPr="009A2294">
        <w:rPr>
          <w:b/>
          <w:bCs/>
        </w:rPr>
        <w:lastRenderedPageBreak/>
        <w:t>Customer and Social Reputation 0–150</w:t>
      </w:r>
    </w:p>
    <w:p w14:paraId="41132200" w14:textId="77777777" w:rsidR="009A2294" w:rsidRPr="009A2294" w:rsidRDefault="009A2294" w:rsidP="009A2294">
      <w:pPr>
        <w:numPr>
          <w:ilvl w:val="0"/>
          <w:numId w:val="49"/>
        </w:numPr>
        <w:jc w:val="both"/>
      </w:pPr>
      <w:r w:rsidRPr="009A2294">
        <w:rPr>
          <w:b/>
          <w:bCs/>
        </w:rPr>
        <w:t>Customer average rating S_cust (0–100)</w:t>
      </w:r>
      <w:r w:rsidRPr="009A2294">
        <w:t xml:space="preserve"> mapping from 1–5 scale: </w:t>
      </w:r>
    </w:p>
    <w:p w14:paraId="160C2A53" w14:textId="77777777" w:rsidR="009A2294" w:rsidRPr="009A2294" w:rsidRDefault="009A2294" w:rsidP="009A2294">
      <w:pPr>
        <w:numPr>
          <w:ilvl w:val="1"/>
          <w:numId w:val="49"/>
        </w:numPr>
        <w:jc w:val="both"/>
      </w:pPr>
      <w:r w:rsidRPr="009A2294">
        <w:t xml:space="preserve">4.5–5.0 → </w:t>
      </w:r>
      <w:r w:rsidRPr="009A2294">
        <w:rPr>
          <w:b/>
          <w:bCs/>
        </w:rPr>
        <w:t>100</w:t>
      </w:r>
    </w:p>
    <w:p w14:paraId="6BC08133" w14:textId="77777777" w:rsidR="009A2294" w:rsidRPr="009A2294" w:rsidRDefault="009A2294" w:rsidP="009A2294">
      <w:pPr>
        <w:numPr>
          <w:ilvl w:val="1"/>
          <w:numId w:val="49"/>
        </w:numPr>
        <w:jc w:val="both"/>
      </w:pPr>
      <w:r w:rsidRPr="009A2294">
        <w:t xml:space="preserve">4.0–4.49 → </w:t>
      </w:r>
      <w:r w:rsidRPr="009A2294">
        <w:rPr>
          <w:b/>
          <w:bCs/>
        </w:rPr>
        <w:t>80</w:t>
      </w:r>
    </w:p>
    <w:p w14:paraId="53297391" w14:textId="77777777" w:rsidR="009A2294" w:rsidRPr="009A2294" w:rsidRDefault="009A2294" w:rsidP="009A2294">
      <w:pPr>
        <w:numPr>
          <w:ilvl w:val="1"/>
          <w:numId w:val="49"/>
        </w:numPr>
        <w:jc w:val="both"/>
      </w:pPr>
      <w:r w:rsidRPr="009A2294">
        <w:t xml:space="preserve">3.0–3.99 → </w:t>
      </w:r>
      <w:r w:rsidRPr="009A2294">
        <w:rPr>
          <w:b/>
          <w:bCs/>
        </w:rPr>
        <w:t>60</w:t>
      </w:r>
    </w:p>
    <w:p w14:paraId="78436D32" w14:textId="77777777" w:rsidR="009A2294" w:rsidRPr="009A2294" w:rsidRDefault="009A2294" w:rsidP="009A2294">
      <w:pPr>
        <w:numPr>
          <w:ilvl w:val="1"/>
          <w:numId w:val="49"/>
        </w:numPr>
        <w:jc w:val="both"/>
      </w:pPr>
      <w:r w:rsidRPr="009A2294">
        <w:t xml:space="preserve">1.0–2.99 → </w:t>
      </w:r>
      <w:r w:rsidRPr="009A2294">
        <w:rPr>
          <w:b/>
          <w:bCs/>
        </w:rPr>
        <w:t>30</w:t>
      </w:r>
    </w:p>
    <w:p w14:paraId="4DC10A1B" w14:textId="77777777" w:rsidR="009A2294" w:rsidRPr="009A2294" w:rsidRDefault="009A2294" w:rsidP="009A2294">
      <w:pPr>
        <w:numPr>
          <w:ilvl w:val="1"/>
          <w:numId w:val="49"/>
        </w:numPr>
        <w:jc w:val="both"/>
      </w:pPr>
      <w:r w:rsidRPr="009A2294">
        <w:t xml:space="preserve">&lt;1.0 → </w:t>
      </w:r>
      <w:r w:rsidRPr="009A2294">
        <w:rPr>
          <w:b/>
          <w:bCs/>
        </w:rPr>
        <w:t>0</w:t>
      </w:r>
    </w:p>
    <w:p w14:paraId="01AD79DD" w14:textId="77777777" w:rsidR="009A2294" w:rsidRPr="009A2294" w:rsidRDefault="009A2294" w:rsidP="009A2294">
      <w:pPr>
        <w:numPr>
          <w:ilvl w:val="0"/>
          <w:numId w:val="49"/>
        </w:numPr>
        <w:jc w:val="both"/>
      </w:pPr>
      <w:r w:rsidRPr="009A2294">
        <w:rPr>
          <w:b/>
          <w:bCs/>
        </w:rPr>
        <w:t>DecoFinance subjective assessment S_df (0–50)</w:t>
      </w:r>
      <w:r w:rsidRPr="009A2294">
        <w:t xml:space="preserve"> structured analyst score.</w:t>
      </w:r>
    </w:p>
    <w:p w14:paraId="7728D4C5" w14:textId="77777777" w:rsidR="009A2294" w:rsidRPr="009A2294" w:rsidRDefault="009A2294" w:rsidP="009A2294">
      <w:pPr>
        <w:numPr>
          <w:ilvl w:val="0"/>
          <w:numId w:val="49"/>
        </w:numPr>
        <w:jc w:val="both"/>
      </w:pPr>
      <w:r w:rsidRPr="009A2294">
        <w:t>(R = S_{cust} + S_{df}) (0–150).</w:t>
      </w:r>
    </w:p>
    <w:p w14:paraId="74778054" w14:textId="77777777" w:rsidR="009A2294" w:rsidRPr="009A2294" w:rsidRDefault="009A2294" w:rsidP="009A2294">
      <w:pPr>
        <w:jc w:val="both"/>
      </w:pPr>
      <w:r w:rsidRPr="009A2294">
        <w:rPr>
          <w:b/>
          <w:bCs/>
        </w:rPr>
        <w:t>Final Composite and Grade</w:t>
      </w:r>
    </w:p>
    <w:p w14:paraId="2783038A" w14:textId="77777777" w:rsidR="009A2294" w:rsidRPr="009A2294" w:rsidRDefault="009A2294" w:rsidP="009A2294">
      <w:pPr>
        <w:numPr>
          <w:ilvl w:val="0"/>
          <w:numId w:val="50"/>
        </w:numPr>
        <w:jc w:val="both"/>
      </w:pPr>
      <w:r w:rsidRPr="009A2294">
        <w:rPr>
          <w:b/>
          <w:bCs/>
        </w:rPr>
        <w:t>Total = F + O + Q + R</w:t>
      </w:r>
      <w:r w:rsidRPr="009A2294">
        <w:t xml:space="preserve"> (0–1000).</w:t>
      </w:r>
    </w:p>
    <w:p w14:paraId="682B83B2" w14:textId="77777777" w:rsidR="009A2294" w:rsidRPr="009A2294" w:rsidRDefault="009A2294" w:rsidP="009A2294">
      <w:pPr>
        <w:numPr>
          <w:ilvl w:val="0"/>
          <w:numId w:val="50"/>
        </w:numPr>
        <w:jc w:val="both"/>
      </w:pPr>
      <w:r w:rsidRPr="009A2294">
        <w:rPr>
          <w:b/>
          <w:bCs/>
        </w:rPr>
        <w:t>Grade mapping</w:t>
      </w:r>
      <w:r w:rsidRPr="009A2294">
        <w:t xml:space="preserve">: 900–1000 → </w:t>
      </w:r>
      <w:r w:rsidRPr="009A2294">
        <w:rPr>
          <w:b/>
          <w:bCs/>
        </w:rPr>
        <w:t>AAA</w:t>
      </w:r>
      <w:r w:rsidRPr="009A2294">
        <w:t xml:space="preserve">; 800–899 → </w:t>
      </w:r>
      <w:r w:rsidRPr="009A2294">
        <w:rPr>
          <w:b/>
          <w:bCs/>
        </w:rPr>
        <w:t>AA</w:t>
      </w:r>
      <w:r w:rsidRPr="009A2294">
        <w:t xml:space="preserve">; 700–799 → </w:t>
      </w:r>
      <w:r w:rsidRPr="009A2294">
        <w:rPr>
          <w:b/>
          <w:bCs/>
        </w:rPr>
        <w:t>A</w:t>
      </w:r>
      <w:r w:rsidRPr="009A2294">
        <w:t xml:space="preserve">; 600–699 → </w:t>
      </w:r>
      <w:r w:rsidRPr="009A2294">
        <w:rPr>
          <w:b/>
          <w:bCs/>
        </w:rPr>
        <w:t>BBB</w:t>
      </w:r>
      <w:r w:rsidRPr="009A2294">
        <w:t xml:space="preserve">; 500–599 → </w:t>
      </w:r>
      <w:r w:rsidRPr="009A2294">
        <w:rPr>
          <w:b/>
          <w:bCs/>
        </w:rPr>
        <w:t>BB</w:t>
      </w:r>
      <w:r w:rsidRPr="009A2294">
        <w:t xml:space="preserve">; 400–499 → </w:t>
      </w:r>
      <w:r w:rsidRPr="009A2294">
        <w:rPr>
          <w:b/>
          <w:bCs/>
        </w:rPr>
        <w:t>B</w:t>
      </w:r>
      <w:r w:rsidRPr="009A2294">
        <w:t xml:space="preserve">; &lt;400 → </w:t>
      </w:r>
      <w:r w:rsidRPr="009A2294">
        <w:rPr>
          <w:b/>
          <w:bCs/>
        </w:rPr>
        <w:t>C</w:t>
      </w:r>
      <w:r w:rsidRPr="009A2294">
        <w:t>.</w:t>
      </w:r>
    </w:p>
    <w:p w14:paraId="68683734" w14:textId="77777777" w:rsidR="009A2294" w:rsidRPr="009A2294" w:rsidRDefault="009A2294" w:rsidP="009A2294">
      <w:pPr>
        <w:numPr>
          <w:ilvl w:val="0"/>
          <w:numId w:val="50"/>
        </w:numPr>
        <w:jc w:val="both"/>
      </w:pPr>
      <w:r w:rsidRPr="009A2294">
        <w:rPr>
          <w:b/>
          <w:bCs/>
        </w:rPr>
        <w:t>Publication rule</w:t>
      </w:r>
      <w:r w:rsidRPr="009A2294">
        <w:t xml:space="preserve">: final grade published only when all mandatory validations and audited financial validations are complete. Otherwise profile shows </w:t>
      </w:r>
      <w:r w:rsidRPr="009A2294">
        <w:rPr>
          <w:b/>
          <w:bCs/>
        </w:rPr>
        <w:t>Not fully validated</w:t>
      </w:r>
      <w:r w:rsidRPr="009A2294">
        <w:t xml:space="preserve"> with missing items listed.</w:t>
      </w:r>
    </w:p>
    <w:p w14:paraId="011AA32E" w14:textId="77777777" w:rsidR="009A2294" w:rsidRPr="009A2294" w:rsidRDefault="00000000" w:rsidP="009A2294">
      <w:pPr>
        <w:jc w:val="both"/>
      </w:pPr>
      <w:r>
        <w:pict w14:anchorId="6FCFD740">
          <v:rect id="_x0000_i1029" style="width:0;height:1.5pt" o:hralign="center" o:hrstd="t" o:hr="t" fillcolor="#a0a0a0" stroked="f"/>
        </w:pict>
      </w:r>
    </w:p>
    <w:p w14:paraId="75F2D4A7" w14:textId="77777777" w:rsidR="009A2294" w:rsidRPr="009A2294" w:rsidRDefault="009A2294" w:rsidP="009A2294">
      <w:pPr>
        <w:jc w:val="both"/>
        <w:rPr>
          <w:b/>
          <w:bCs/>
        </w:rPr>
      </w:pPr>
      <w:r w:rsidRPr="009A2294">
        <w:rPr>
          <w:b/>
          <w:bCs/>
        </w:rPr>
        <w:t>Data Model Workflows and API Summary</w:t>
      </w:r>
    </w:p>
    <w:p w14:paraId="7FD50CAB" w14:textId="77777777" w:rsidR="009A2294" w:rsidRPr="009A2294" w:rsidRDefault="009A2294" w:rsidP="009A2294">
      <w:pPr>
        <w:jc w:val="both"/>
      </w:pPr>
      <w:r w:rsidRPr="009A2294">
        <w:rPr>
          <w:b/>
          <w:bCs/>
        </w:rPr>
        <w:t>Primary Entities</w:t>
      </w:r>
    </w:p>
    <w:p w14:paraId="2B53E732" w14:textId="77777777" w:rsidR="009A2294" w:rsidRPr="009A2294" w:rsidRDefault="009A2294" w:rsidP="009A2294">
      <w:pPr>
        <w:numPr>
          <w:ilvl w:val="0"/>
          <w:numId w:val="51"/>
        </w:numPr>
        <w:jc w:val="both"/>
      </w:pPr>
      <w:r w:rsidRPr="009A2294">
        <w:rPr>
          <w:b/>
          <w:bCs/>
        </w:rPr>
        <w:t>User</w:t>
      </w:r>
      <w:r w:rsidRPr="009A2294">
        <w:t xml:space="preserve"> user_id, email, phone, role, profile_data, created_at.</w:t>
      </w:r>
    </w:p>
    <w:p w14:paraId="4CD9325E" w14:textId="77777777" w:rsidR="009A2294" w:rsidRPr="009A2294" w:rsidRDefault="009A2294" w:rsidP="009A2294">
      <w:pPr>
        <w:numPr>
          <w:ilvl w:val="0"/>
          <w:numId w:val="51"/>
        </w:numPr>
        <w:jc w:val="both"/>
      </w:pPr>
      <w:r w:rsidRPr="009A2294">
        <w:rPr>
          <w:b/>
          <w:bCs/>
        </w:rPr>
        <w:t>Company</w:t>
      </w:r>
      <w:r w:rsidRPr="009A2294">
        <w:t xml:space="preserve"> company_id, owner_user_id, name, business_reg_no, company_reg_no, bd_registration_no, address, contact_info, status.</w:t>
      </w:r>
    </w:p>
    <w:p w14:paraId="436E2BBF" w14:textId="77777777" w:rsidR="009A2294" w:rsidRPr="009A2294" w:rsidRDefault="009A2294" w:rsidP="009A2294">
      <w:pPr>
        <w:numPr>
          <w:ilvl w:val="0"/>
          <w:numId w:val="51"/>
        </w:numPr>
        <w:jc w:val="both"/>
      </w:pPr>
      <w:r w:rsidRPr="009A2294">
        <w:rPr>
          <w:b/>
          <w:bCs/>
        </w:rPr>
        <w:t>Document</w:t>
      </w:r>
      <w:r w:rsidRPr="009A2294">
        <w:t xml:space="preserve"> document_id, company_id, doc_type (audited_financials/insurance/osh/proof), filename, storage_path, hash, upload_status (Provisional/UnderReview/Validated/Rejected), </w:t>
      </w:r>
      <w:r w:rsidRPr="009A2294">
        <w:lastRenderedPageBreak/>
        <w:t>uploaded_at, validated_at.</w:t>
      </w:r>
    </w:p>
    <w:p w14:paraId="749111EE" w14:textId="77777777" w:rsidR="009A2294" w:rsidRPr="009A2294" w:rsidRDefault="009A2294" w:rsidP="009A2294">
      <w:pPr>
        <w:numPr>
          <w:ilvl w:val="0"/>
          <w:numId w:val="51"/>
        </w:numPr>
        <w:jc w:val="both"/>
      </w:pPr>
      <w:r w:rsidRPr="009A2294">
        <w:rPr>
          <w:b/>
          <w:bCs/>
        </w:rPr>
        <w:t>Consent</w:t>
      </w:r>
      <w:r w:rsidRPr="009A2294">
        <w:t xml:space="preserve"> consent_id, company_id, consent_type (IRD/TU/BD/Insurer/ReportRelease), consent_method (offline), consent_date, expiry_date, revoked_flag.</w:t>
      </w:r>
    </w:p>
    <w:p w14:paraId="7C69C59A" w14:textId="77777777" w:rsidR="009A2294" w:rsidRPr="009A2294" w:rsidRDefault="009A2294" w:rsidP="009A2294">
      <w:pPr>
        <w:numPr>
          <w:ilvl w:val="0"/>
          <w:numId w:val="51"/>
        </w:numPr>
        <w:jc w:val="both"/>
      </w:pPr>
      <w:r w:rsidRPr="009A2294">
        <w:rPr>
          <w:b/>
          <w:bCs/>
        </w:rPr>
        <w:t>ScoringInput</w:t>
      </w:r>
      <w:r w:rsidRPr="009A2294">
        <w:t xml:space="preserve"> scoring_input_id, company_id, input_type, value, source_document_id, validated_flag.</w:t>
      </w:r>
    </w:p>
    <w:p w14:paraId="00CEA5C0" w14:textId="77777777" w:rsidR="009A2294" w:rsidRPr="009A2294" w:rsidRDefault="009A2294" w:rsidP="009A2294">
      <w:pPr>
        <w:numPr>
          <w:ilvl w:val="0"/>
          <w:numId w:val="51"/>
        </w:numPr>
        <w:jc w:val="both"/>
      </w:pPr>
      <w:r w:rsidRPr="009A2294">
        <w:rPr>
          <w:b/>
          <w:bCs/>
        </w:rPr>
        <w:t>Score</w:t>
      </w:r>
      <w:r w:rsidRPr="009A2294">
        <w:t xml:space="preserve"> score_id, company_id, total_score, grade, breakdown_json, computed_at.</w:t>
      </w:r>
    </w:p>
    <w:p w14:paraId="12B97385" w14:textId="77777777" w:rsidR="009A2294" w:rsidRPr="009A2294" w:rsidRDefault="009A2294" w:rsidP="009A2294">
      <w:pPr>
        <w:numPr>
          <w:ilvl w:val="0"/>
          <w:numId w:val="51"/>
        </w:numPr>
        <w:jc w:val="both"/>
      </w:pPr>
      <w:r w:rsidRPr="009A2294">
        <w:rPr>
          <w:b/>
          <w:bCs/>
        </w:rPr>
        <w:t>Rating</w:t>
      </w:r>
      <w:r w:rsidRPr="009A2294">
        <w:t xml:space="preserve"> rating_id, company_id, customer_id, product_quality, pricing, service, comment, created_at.</w:t>
      </w:r>
    </w:p>
    <w:p w14:paraId="6F9174B4" w14:textId="77777777" w:rsidR="009A2294" w:rsidRPr="009A2294" w:rsidRDefault="009A2294" w:rsidP="009A2294">
      <w:pPr>
        <w:numPr>
          <w:ilvl w:val="0"/>
          <w:numId w:val="51"/>
        </w:numPr>
        <w:jc w:val="both"/>
      </w:pPr>
      <w:r w:rsidRPr="009A2294">
        <w:rPr>
          <w:b/>
          <w:bCs/>
        </w:rPr>
        <w:t>AuditLog</w:t>
      </w:r>
      <w:r w:rsidRPr="009A2294">
        <w:t xml:space="preserve"> log_id, entity_type, entity_id, action, actor_id, timestamp, details.</w:t>
      </w:r>
    </w:p>
    <w:p w14:paraId="3A371C5B" w14:textId="77777777" w:rsidR="009A2294" w:rsidRPr="009A2294" w:rsidRDefault="009A2294" w:rsidP="009A2294">
      <w:pPr>
        <w:jc w:val="both"/>
      </w:pPr>
      <w:r w:rsidRPr="009A2294">
        <w:rPr>
          <w:b/>
          <w:bCs/>
        </w:rPr>
        <w:t>Workflows</w:t>
      </w:r>
    </w:p>
    <w:p w14:paraId="6F47B422" w14:textId="77777777" w:rsidR="009A2294" w:rsidRPr="009A2294" w:rsidRDefault="009A2294" w:rsidP="009A2294">
      <w:pPr>
        <w:numPr>
          <w:ilvl w:val="0"/>
          <w:numId w:val="52"/>
        </w:numPr>
        <w:jc w:val="both"/>
      </w:pPr>
      <w:r w:rsidRPr="009A2294">
        <w:rPr>
          <w:b/>
          <w:bCs/>
        </w:rPr>
        <w:t>Company Onboarding and Validation</w:t>
      </w:r>
      <w:r w:rsidRPr="009A2294">
        <w:t xml:space="preserve">: company uploads </w:t>
      </w:r>
      <w:r w:rsidRPr="009A2294">
        <w:rPr>
          <w:b/>
          <w:bCs/>
        </w:rPr>
        <w:t>audited financials</w:t>
      </w:r>
      <w:r w:rsidRPr="009A2294">
        <w:t xml:space="preserve"> and other documents → documents marked Provisional → admin reviews → external verification triggered only after offline consent → documents Validated or Rejected → when mandatory checks and audited financials validated, scoring engine computes final score and grade → profile published with validated badges.</w:t>
      </w:r>
    </w:p>
    <w:p w14:paraId="2CD67DD4" w14:textId="77777777" w:rsidR="009A2294" w:rsidRPr="009A2294" w:rsidRDefault="009A2294" w:rsidP="009A2294">
      <w:pPr>
        <w:numPr>
          <w:ilvl w:val="0"/>
          <w:numId w:val="52"/>
        </w:numPr>
        <w:jc w:val="both"/>
      </w:pPr>
      <w:r w:rsidRPr="009A2294">
        <w:rPr>
          <w:b/>
          <w:bCs/>
        </w:rPr>
        <w:t>Loan Referral</w:t>
      </w:r>
      <w:r w:rsidRPr="009A2294">
        <w:t>: company opts in and submits offline consent → DecoFinance generates assessment package (score breakdown, validated documents summary, consent record) → partner bank requests or receives package via secure channel → DecoFinance logs delivery and bank access.</w:t>
      </w:r>
    </w:p>
    <w:p w14:paraId="3BA6030F" w14:textId="77777777" w:rsidR="009A2294" w:rsidRPr="009A2294" w:rsidRDefault="009A2294" w:rsidP="009A2294">
      <w:pPr>
        <w:jc w:val="both"/>
      </w:pPr>
      <w:r w:rsidRPr="009A2294">
        <w:rPr>
          <w:b/>
          <w:bCs/>
        </w:rPr>
        <w:t>API Summary</w:t>
      </w:r>
    </w:p>
    <w:p w14:paraId="6AD03681" w14:textId="77777777" w:rsidR="009A2294" w:rsidRPr="009A2294" w:rsidRDefault="009A2294" w:rsidP="009A2294">
      <w:pPr>
        <w:numPr>
          <w:ilvl w:val="0"/>
          <w:numId w:val="53"/>
        </w:numPr>
        <w:jc w:val="both"/>
      </w:pPr>
      <w:r w:rsidRPr="009A2294">
        <w:t>Remove endpoints for projects, bids, milestones, payments, and disputes.</w:t>
      </w:r>
    </w:p>
    <w:p w14:paraId="50C7EDD2" w14:textId="77777777" w:rsidR="009A2294" w:rsidRPr="009A2294" w:rsidRDefault="009A2294" w:rsidP="009A2294">
      <w:pPr>
        <w:numPr>
          <w:ilvl w:val="0"/>
          <w:numId w:val="53"/>
        </w:numPr>
        <w:jc w:val="both"/>
      </w:pPr>
      <w:r w:rsidRPr="009A2294">
        <w:t xml:space="preserve">Retain endpoints for: company profile retrieval, </w:t>
      </w:r>
      <w:r w:rsidRPr="009A2294">
        <w:rPr>
          <w:b/>
          <w:bCs/>
        </w:rPr>
        <w:t>audited document upload and status</w:t>
      </w:r>
      <w:r w:rsidRPr="009A2294">
        <w:t>, consent recording, score retrieval, rating submission, and partner report delivery.</w:t>
      </w:r>
    </w:p>
    <w:p w14:paraId="20FB6DFA" w14:textId="77777777" w:rsidR="009A2294" w:rsidRPr="009A2294" w:rsidRDefault="009A2294" w:rsidP="009A2294">
      <w:pPr>
        <w:numPr>
          <w:ilvl w:val="0"/>
          <w:numId w:val="53"/>
        </w:numPr>
        <w:jc w:val="both"/>
      </w:pPr>
      <w:r w:rsidRPr="009A2294">
        <w:t>Admin endpoints for validation tasks, external verification triggers, and score recomputation.</w:t>
      </w:r>
    </w:p>
    <w:p w14:paraId="68B6DDBE" w14:textId="77777777" w:rsidR="009A2294" w:rsidRPr="009A2294" w:rsidRDefault="009A2294" w:rsidP="009A2294">
      <w:pPr>
        <w:jc w:val="both"/>
      </w:pPr>
      <w:r w:rsidRPr="009A2294">
        <w:rPr>
          <w:b/>
          <w:bCs/>
        </w:rPr>
        <w:lastRenderedPageBreak/>
        <w:t>UI Summary</w:t>
      </w:r>
    </w:p>
    <w:p w14:paraId="4A65BEA1" w14:textId="77777777" w:rsidR="009A2294" w:rsidRPr="009A2294" w:rsidRDefault="009A2294" w:rsidP="009A2294">
      <w:pPr>
        <w:numPr>
          <w:ilvl w:val="0"/>
          <w:numId w:val="54"/>
        </w:numPr>
        <w:jc w:val="both"/>
      </w:pPr>
      <w:r w:rsidRPr="009A2294">
        <w:rPr>
          <w:b/>
          <w:bCs/>
        </w:rPr>
        <w:t>Customer UI</w:t>
      </w:r>
      <w:r w:rsidRPr="009A2294">
        <w:t>: discovery, company profile, rating submission, account management.</w:t>
      </w:r>
    </w:p>
    <w:p w14:paraId="3C4F02F3" w14:textId="77777777" w:rsidR="009A2294" w:rsidRPr="009A2294" w:rsidRDefault="009A2294" w:rsidP="009A2294">
      <w:pPr>
        <w:numPr>
          <w:ilvl w:val="0"/>
          <w:numId w:val="54"/>
        </w:numPr>
        <w:jc w:val="both"/>
      </w:pPr>
      <w:r w:rsidRPr="009A2294">
        <w:rPr>
          <w:b/>
          <w:bCs/>
        </w:rPr>
        <w:t>Company UI</w:t>
      </w:r>
      <w:r w:rsidRPr="009A2294">
        <w:t>: audited financial upload wizard, validation status dashboard, score history, loan referral consent page.</w:t>
      </w:r>
    </w:p>
    <w:p w14:paraId="3E3103A9" w14:textId="77777777" w:rsidR="009A2294" w:rsidRPr="009A2294" w:rsidRDefault="009A2294" w:rsidP="009A2294">
      <w:pPr>
        <w:numPr>
          <w:ilvl w:val="0"/>
          <w:numId w:val="54"/>
        </w:numPr>
        <w:jc w:val="both"/>
      </w:pPr>
      <w:r w:rsidRPr="009A2294">
        <w:rPr>
          <w:b/>
          <w:bCs/>
        </w:rPr>
        <w:t>Admin UI</w:t>
      </w:r>
      <w:r w:rsidRPr="009A2294">
        <w:t>: validation queue, external verification controls, scoring management, partner report generation.</w:t>
      </w:r>
    </w:p>
    <w:p w14:paraId="79664CFF" w14:textId="77777777" w:rsidR="009A2294" w:rsidRPr="009A2294" w:rsidRDefault="00000000" w:rsidP="009A2294">
      <w:pPr>
        <w:jc w:val="both"/>
      </w:pPr>
      <w:r>
        <w:pict w14:anchorId="13819622">
          <v:rect id="_x0000_i1030" style="width:0;height:1.5pt" o:hralign="center" o:hrstd="t" o:hr="t" fillcolor="#a0a0a0" stroked="f"/>
        </w:pict>
      </w:r>
    </w:p>
    <w:p w14:paraId="64A4D456" w14:textId="77777777" w:rsidR="009A2294" w:rsidRPr="009A2294" w:rsidRDefault="009A2294" w:rsidP="009A2294">
      <w:pPr>
        <w:jc w:val="both"/>
        <w:rPr>
          <w:b/>
          <w:bCs/>
        </w:rPr>
      </w:pPr>
      <w:r w:rsidRPr="009A2294">
        <w:rPr>
          <w:b/>
          <w:bCs/>
        </w:rPr>
        <w:t>Security Privacy Compliance and Next Steps</w:t>
      </w:r>
    </w:p>
    <w:p w14:paraId="2272D145" w14:textId="77777777" w:rsidR="009A2294" w:rsidRPr="009A2294" w:rsidRDefault="009A2294" w:rsidP="009A2294">
      <w:pPr>
        <w:jc w:val="both"/>
      </w:pPr>
      <w:r w:rsidRPr="009A2294">
        <w:rPr>
          <w:b/>
          <w:bCs/>
        </w:rPr>
        <w:t>Consent Management</w:t>
      </w:r>
    </w:p>
    <w:p w14:paraId="29D2F85E" w14:textId="77777777" w:rsidR="009A2294" w:rsidRPr="009A2294" w:rsidRDefault="009A2294" w:rsidP="009A2294">
      <w:pPr>
        <w:numPr>
          <w:ilvl w:val="0"/>
          <w:numId w:val="55"/>
        </w:numPr>
        <w:jc w:val="both"/>
      </w:pPr>
      <w:r w:rsidRPr="009A2294">
        <w:t>Offline consent must be recorded with metadata and a signed reference before any IRD, TU, BD, or insurer queries. Consent records include consent_date, consent_method, signed_document_ref, and expiry_date.</w:t>
      </w:r>
    </w:p>
    <w:p w14:paraId="1D8EFFBF" w14:textId="77777777" w:rsidR="009A2294" w:rsidRPr="009A2294" w:rsidRDefault="009A2294" w:rsidP="009A2294">
      <w:pPr>
        <w:jc w:val="both"/>
      </w:pPr>
      <w:r w:rsidRPr="009A2294">
        <w:rPr>
          <w:b/>
          <w:bCs/>
        </w:rPr>
        <w:t>Data Protection</w:t>
      </w:r>
    </w:p>
    <w:p w14:paraId="11F614D0" w14:textId="77777777" w:rsidR="009A2294" w:rsidRPr="009A2294" w:rsidRDefault="009A2294" w:rsidP="009A2294">
      <w:pPr>
        <w:numPr>
          <w:ilvl w:val="0"/>
          <w:numId w:val="56"/>
        </w:numPr>
        <w:jc w:val="both"/>
      </w:pPr>
      <w:r w:rsidRPr="009A2294">
        <w:t>Audited financial documents encrypted at rest and access controlled. Public profiles show only validated badges and redacted summaries. Implement PDPO</w:t>
      </w:r>
      <w:r w:rsidRPr="009A2294">
        <w:noBreakHyphen/>
        <w:t>aligned retention and deletion policies.</w:t>
      </w:r>
    </w:p>
    <w:p w14:paraId="28891B8C" w14:textId="77777777" w:rsidR="009A2294" w:rsidRPr="009A2294" w:rsidRDefault="009A2294" w:rsidP="009A2294">
      <w:pPr>
        <w:jc w:val="both"/>
      </w:pPr>
      <w:r w:rsidRPr="009A2294">
        <w:rPr>
          <w:b/>
          <w:bCs/>
        </w:rPr>
        <w:t>Auditability</w:t>
      </w:r>
    </w:p>
    <w:p w14:paraId="2EF2953D" w14:textId="77777777" w:rsidR="009A2294" w:rsidRPr="009A2294" w:rsidRDefault="009A2294" w:rsidP="009A2294">
      <w:pPr>
        <w:numPr>
          <w:ilvl w:val="0"/>
          <w:numId w:val="57"/>
        </w:numPr>
        <w:jc w:val="both"/>
      </w:pPr>
      <w:r w:rsidRPr="009A2294">
        <w:t>Immutable audit logs for document uploads, validation events, scoring inputs and outputs, and partner report deliveries. Store scoring_input records and ScoreAudit entries with timestamps and formula version.</w:t>
      </w:r>
    </w:p>
    <w:p w14:paraId="2B5414A9" w14:textId="77777777" w:rsidR="009A2294" w:rsidRPr="009A2294" w:rsidRDefault="009A2294" w:rsidP="009A2294">
      <w:pPr>
        <w:jc w:val="both"/>
      </w:pPr>
      <w:r w:rsidRPr="009A2294">
        <w:rPr>
          <w:b/>
          <w:bCs/>
        </w:rPr>
        <w:t>Next Deliverables Available</w:t>
      </w:r>
      <w:r w:rsidRPr="009A2294">
        <w:br/>
        <w:t>Choose one deliverable to generate next:</w:t>
      </w:r>
    </w:p>
    <w:p w14:paraId="53A96685" w14:textId="77777777" w:rsidR="009A2294" w:rsidRPr="009A2294" w:rsidRDefault="009A2294" w:rsidP="009A2294">
      <w:pPr>
        <w:numPr>
          <w:ilvl w:val="0"/>
          <w:numId w:val="58"/>
        </w:numPr>
        <w:jc w:val="both"/>
      </w:pPr>
      <w:r w:rsidRPr="009A2294">
        <w:rPr>
          <w:b/>
          <w:bCs/>
        </w:rPr>
        <w:t>Updated scoring engine pseudocode</w:t>
      </w:r>
      <w:r w:rsidRPr="009A2294">
        <w:t xml:space="preserve"> with the audited</w:t>
      </w:r>
      <w:r w:rsidRPr="009A2294">
        <w:noBreakHyphen/>
        <w:t>only rule and a worked example.</w:t>
      </w:r>
    </w:p>
    <w:p w14:paraId="24CECEF7" w14:textId="77777777" w:rsidR="009A2294" w:rsidRPr="009A2294" w:rsidRDefault="009A2294" w:rsidP="009A2294">
      <w:pPr>
        <w:numPr>
          <w:ilvl w:val="0"/>
          <w:numId w:val="58"/>
        </w:numPr>
        <w:jc w:val="both"/>
      </w:pPr>
      <w:r w:rsidRPr="009A2294">
        <w:rPr>
          <w:b/>
          <w:bCs/>
        </w:rPr>
        <w:t>ERD diagram and SQL DDL</w:t>
      </w:r>
      <w:r w:rsidRPr="009A2294">
        <w:t xml:space="preserve"> for the revised schema.</w:t>
      </w:r>
    </w:p>
    <w:p w14:paraId="2CE69A9F" w14:textId="77777777" w:rsidR="009A2294" w:rsidRPr="009A2294" w:rsidRDefault="009A2294" w:rsidP="009A2294">
      <w:pPr>
        <w:numPr>
          <w:ilvl w:val="0"/>
          <w:numId w:val="58"/>
        </w:numPr>
        <w:jc w:val="both"/>
      </w:pPr>
      <w:r w:rsidRPr="009A2294">
        <w:rPr>
          <w:b/>
          <w:bCs/>
        </w:rPr>
        <w:t>Vertical swimlane diagrams</w:t>
      </w:r>
      <w:r w:rsidRPr="009A2294">
        <w:t xml:space="preserve"> for Onboarding and Loan Referral.</w:t>
      </w:r>
    </w:p>
    <w:p w14:paraId="25C684C7" w14:textId="77777777" w:rsidR="009A2294" w:rsidRPr="009A2294" w:rsidRDefault="009A2294" w:rsidP="009A2294">
      <w:pPr>
        <w:numPr>
          <w:ilvl w:val="0"/>
          <w:numId w:val="58"/>
        </w:numPr>
        <w:jc w:val="both"/>
      </w:pPr>
      <w:r w:rsidRPr="009A2294">
        <w:rPr>
          <w:b/>
          <w:bCs/>
        </w:rPr>
        <w:lastRenderedPageBreak/>
        <w:t>API specification in OpenAPI style</w:t>
      </w:r>
      <w:r w:rsidRPr="009A2294">
        <w:t xml:space="preserve"> for retained endpoints.</w:t>
      </w:r>
    </w:p>
    <w:p w14:paraId="4BE096EA" w14:textId="77777777" w:rsidR="009A2294" w:rsidRPr="009A2294" w:rsidRDefault="009A2294" w:rsidP="009A2294">
      <w:pPr>
        <w:numPr>
          <w:ilvl w:val="0"/>
          <w:numId w:val="58"/>
        </w:numPr>
        <w:jc w:val="both"/>
      </w:pPr>
      <w:r w:rsidRPr="009A2294">
        <w:rPr>
          <w:b/>
          <w:bCs/>
        </w:rPr>
        <w:t>Admin console wireframe</w:t>
      </w:r>
      <w:r w:rsidRPr="009A2294">
        <w:t xml:space="preserve"> showing audited financial upload, validation workflow, and consent capture.</w:t>
      </w:r>
    </w:p>
    <w:p w14:paraId="62BD2D0F" w14:textId="7A6837CD" w:rsidR="00355A7B" w:rsidRDefault="00355A7B">
      <w:pPr>
        <w:widowControl/>
      </w:pPr>
      <w:r>
        <w:br w:type="page"/>
      </w:r>
    </w:p>
    <w:p w14:paraId="3E4157B8" w14:textId="77777777" w:rsidR="00355A7B" w:rsidRPr="00355A7B" w:rsidRDefault="00355A7B" w:rsidP="00355A7B">
      <w:pPr>
        <w:jc w:val="both"/>
        <w:rPr>
          <w:b/>
          <w:bCs/>
        </w:rPr>
      </w:pPr>
      <w:r w:rsidRPr="00355A7B">
        <w:rPr>
          <w:b/>
          <w:bCs/>
        </w:rPr>
        <w:lastRenderedPageBreak/>
        <w:t xml:space="preserve">DecoFinance </w:t>
      </w:r>
      <w:r w:rsidRPr="00355A7B">
        <w:rPr>
          <w:b/>
          <w:bCs/>
        </w:rPr>
        <w:t>系統設計文件</w:t>
      </w:r>
    </w:p>
    <w:p w14:paraId="6BCF0761" w14:textId="77777777" w:rsidR="00355A7B" w:rsidRPr="00355A7B" w:rsidRDefault="00000000" w:rsidP="00355A7B">
      <w:pPr>
        <w:jc w:val="both"/>
      </w:pPr>
      <w:r>
        <w:pict w14:anchorId="3FD4A022">
          <v:rect id="_x0000_i1031" style="width:0;height:1.5pt" o:hralign="center" o:hrstd="t" o:hr="t" fillcolor="#a0a0a0" stroked="f"/>
        </w:pict>
      </w:r>
    </w:p>
    <w:p w14:paraId="005B16C5" w14:textId="77777777" w:rsidR="00355A7B" w:rsidRPr="00355A7B" w:rsidRDefault="00355A7B" w:rsidP="00355A7B">
      <w:pPr>
        <w:jc w:val="both"/>
        <w:rPr>
          <w:b/>
          <w:bCs/>
        </w:rPr>
      </w:pPr>
      <w:r w:rsidRPr="00355A7B">
        <w:rPr>
          <w:b/>
          <w:bCs/>
        </w:rPr>
        <w:t>執行摘要</w:t>
      </w:r>
    </w:p>
    <w:p w14:paraId="418520DD" w14:textId="77777777" w:rsidR="00355A7B" w:rsidRPr="00355A7B" w:rsidRDefault="00355A7B" w:rsidP="00355A7B">
      <w:pPr>
        <w:jc w:val="both"/>
      </w:pPr>
      <w:r w:rsidRPr="00355A7B">
        <w:rPr>
          <w:b/>
          <w:bCs/>
        </w:rPr>
        <w:t>DecoFinance</w:t>
      </w:r>
      <w:r w:rsidRPr="00355A7B">
        <w:t xml:space="preserve"> </w:t>
      </w:r>
      <w:r w:rsidRPr="00355A7B">
        <w:t>為一個受託的金融科技網站平台，連接香港住戶與</w:t>
      </w:r>
      <w:r w:rsidRPr="00355A7B">
        <w:rPr>
          <w:b/>
          <w:bCs/>
        </w:rPr>
        <w:t>經驗證的裝修公司</w:t>
      </w:r>
      <w:r w:rsidRPr="00355A7B">
        <w:t>，並產出可供合作金融機構作貸款轉介之</w:t>
      </w:r>
      <w:r w:rsidRPr="00355A7B">
        <w:rPr>
          <w:b/>
          <w:bCs/>
        </w:rPr>
        <w:t>可稽核評估報告</w:t>
      </w:r>
      <w:r w:rsidRPr="00355A7B">
        <w:t>。平台核心功能為</w:t>
      </w:r>
      <w:r w:rsidRPr="00355A7B">
        <w:t xml:space="preserve"> </w:t>
      </w:r>
      <w:r w:rsidRPr="00355A7B">
        <w:rPr>
          <w:b/>
          <w:bCs/>
        </w:rPr>
        <w:t>公司上線、僅接受經審計財務文件之驗證、確定性評分引擎、公開公司檔案與驗證徽章，以及在公司明確同意下之安全貸款轉介</w:t>
      </w:r>
      <w:r w:rsidRPr="00355A7B">
        <w:t>。平台不支援專案刊登、招標、進度驗收、爭議處理或付款功能。</w:t>
      </w:r>
    </w:p>
    <w:p w14:paraId="2B4A98F4" w14:textId="77777777" w:rsidR="00355A7B" w:rsidRPr="00355A7B" w:rsidRDefault="00000000" w:rsidP="00355A7B">
      <w:pPr>
        <w:jc w:val="both"/>
      </w:pPr>
      <w:r>
        <w:pict w14:anchorId="5B100887">
          <v:rect id="_x0000_i1032" style="width:0;height:1.5pt" o:hralign="center" o:hrstd="t" o:hr="t" fillcolor="#a0a0a0" stroked="f"/>
        </w:pict>
      </w:r>
    </w:p>
    <w:p w14:paraId="67DA8242" w14:textId="77777777" w:rsidR="00355A7B" w:rsidRPr="00355A7B" w:rsidRDefault="00355A7B" w:rsidP="00355A7B">
      <w:pPr>
        <w:jc w:val="both"/>
        <w:rPr>
          <w:b/>
          <w:bCs/>
        </w:rPr>
      </w:pPr>
      <w:r w:rsidRPr="00355A7B">
        <w:rPr>
          <w:b/>
          <w:bCs/>
        </w:rPr>
        <w:t>範圍與主要變更</w:t>
      </w:r>
    </w:p>
    <w:p w14:paraId="44C411F7" w14:textId="77777777" w:rsidR="00355A7B" w:rsidRPr="00355A7B" w:rsidRDefault="00355A7B" w:rsidP="00355A7B">
      <w:pPr>
        <w:numPr>
          <w:ilvl w:val="0"/>
          <w:numId w:val="59"/>
        </w:numPr>
        <w:jc w:val="both"/>
      </w:pPr>
      <w:r w:rsidRPr="00355A7B">
        <w:rPr>
          <w:b/>
          <w:bCs/>
        </w:rPr>
        <w:t>移除市場交易功能</w:t>
      </w:r>
      <w:r w:rsidRPr="00355A7B">
        <w:t>：不包含專案刊登、招標、進度驗收、爭議與付款流程。</w:t>
      </w:r>
    </w:p>
    <w:p w14:paraId="30F21177" w14:textId="77777777" w:rsidR="00355A7B" w:rsidRPr="00355A7B" w:rsidRDefault="00355A7B" w:rsidP="00355A7B">
      <w:pPr>
        <w:numPr>
          <w:ilvl w:val="0"/>
          <w:numId w:val="59"/>
        </w:numPr>
        <w:jc w:val="both"/>
      </w:pPr>
      <w:r w:rsidRPr="00355A7B">
        <w:rPr>
          <w:b/>
          <w:bCs/>
        </w:rPr>
        <w:t>僅接受經審計財務報表</w:t>
      </w:r>
      <w:r w:rsidRPr="00355A7B">
        <w:t>：所有財務評分指標僅以經審計且驗證通過之財務報表為依據；未提供或未通過審核者，將顯示為</w:t>
      </w:r>
      <w:r w:rsidRPr="00355A7B">
        <w:t xml:space="preserve"> </w:t>
      </w:r>
      <w:r w:rsidRPr="00355A7B">
        <w:rPr>
          <w:b/>
          <w:bCs/>
        </w:rPr>
        <w:t>未完全驗證</w:t>
      </w:r>
      <w:r w:rsidRPr="00355A7B">
        <w:t>，且無法取得最終財務實力分數或公開等級。</w:t>
      </w:r>
    </w:p>
    <w:p w14:paraId="5194C8D0" w14:textId="77777777" w:rsidR="00355A7B" w:rsidRPr="00355A7B" w:rsidRDefault="00355A7B" w:rsidP="00355A7B">
      <w:pPr>
        <w:numPr>
          <w:ilvl w:val="0"/>
          <w:numId w:val="59"/>
        </w:numPr>
        <w:jc w:val="both"/>
      </w:pPr>
      <w:r w:rsidRPr="00355A7B">
        <w:rPr>
          <w:b/>
          <w:bCs/>
        </w:rPr>
        <w:t>小型市場分級</w:t>
      </w:r>
      <w:r w:rsidRPr="00355A7B">
        <w:t>：註冊資本與年營收分級調整以反映香港中小型市場實況。</w:t>
      </w:r>
    </w:p>
    <w:p w14:paraId="53E8B172" w14:textId="77777777" w:rsidR="00355A7B" w:rsidRPr="00355A7B" w:rsidRDefault="00355A7B" w:rsidP="00355A7B">
      <w:pPr>
        <w:numPr>
          <w:ilvl w:val="0"/>
          <w:numId w:val="59"/>
        </w:numPr>
        <w:jc w:val="both"/>
      </w:pPr>
      <w:r w:rsidRPr="00355A7B">
        <w:rPr>
          <w:b/>
          <w:bCs/>
        </w:rPr>
        <w:t>營運與人力映射更新</w:t>
      </w:r>
      <w:r w:rsidRPr="00355A7B">
        <w:t>：依指示調整營運年資與員工人數對應分數。</w:t>
      </w:r>
    </w:p>
    <w:p w14:paraId="20EC531C" w14:textId="77777777" w:rsidR="00355A7B" w:rsidRPr="00355A7B" w:rsidRDefault="00355A7B" w:rsidP="00355A7B">
      <w:pPr>
        <w:numPr>
          <w:ilvl w:val="0"/>
          <w:numId w:val="59"/>
        </w:numPr>
        <w:jc w:val="both"/>
      </w:pPr>
      <w:r w:rsidRPr="00355A7B">
        <w:rPr>
          <w:b/>
          <w:bCs/>
        </w:rPr>
        <w:t>可見性規則</w:t>
      </w:r>
      <w:r w:rsidRPr="00355A7B">
        <w:t>：僅有</w:t>
      </w:r>
      <w:r w:rsidRPr="00355A7B">
        <w:rPr>
          <w:b/>
          <w:bCs/>
        </w:rPr>
        <w:t>已驗證</w:t>
      </w:r>
      <w:r w:rsidRPr="00355A7B">
        <w:t>之輸入會納入公開分數；未驗證項目顯示為</w:t>
      </w:r>
      <w:r w:rsidRPr="00355A7B">
        <w:t xml:space="preserve"> </w:t>
      </w:r>
      <w:r w:rsidRPr="00355A7B">
        <w:rPr>
          <w:b/>
          <w:bCs/>
        </w:rPr>
        <w:t>待驗證</w:t>
      </w:r>
      <w:r w:rsidRPr="00355A7B">
        <w:t>。</w:t>
      </w:r>
    </w:p>
    <w:p w14:paraId="253D13D8" w14:textId="77777777" w:rsidR="00355A7B" w:rsidRPr="00355A7B" w:rsidRDefault="00000000" w:rsidP="00355A7B">
      <w:pPr>
        <w:jc w:val="both"/>
      </w:pPr>
      <w:r>
        <w:pict w14:anchorId="1123FB29">
          <v:rect id="_x0000_i1033" style="width:0;height:1.5pt" o:hralign="center" o:hrstd="t" o:hr="t" fillcolor="#a0a0a0" stroked="f"/>
        </w:pict>
      </w:r>
    </w:p>
    <w:p w14:paraId="332F0190" w14:textId="77777777" w:rsidR="00355A7B" w:rsidRPr="00355A7B" w:rsidRDefault="00355A7B" w:rsidP="00355A7B">
      <w:pPr>
        <w:jc w:val="both"/>
        <w:rPr>
          <w:b/>
          <w:bCs/>
        </w:rPr>
      </w:pPr>
      <w:r w:rsidRPr="00355A7B">
        <w:rPr>
          <w:b/>
          <w:bCs/>
        </w:rPr>
        <w:t>功能規格</w:t>
      </w:r>
    </w:p>
    <w:p w14:paraId="2D5BBEB7" w14:textId="77777777" w:rsidR="00355A7B" w:rsidRPr="00355A7B" w:rsidRDefault="00355A7B" w:rsidP="00355A7B">
      <w:pPr>
        <w:jc w:val="both"/>
      </w:pPr>
      <w:r w:rsidRPr="00355A7B">
        <w:rPr>
          <w:b/>
          <w:bCs/>
        </w:rPr>
        <w:t>客戶功能</w:t>
      </w:r>
    </w:p>
    <w:p w14:paraId="33B03E4F" w14:textId="77777777" w:rsidR="00355A7B" w:rsidRPr="00355A7B" w:rsidRDefault="00355A7B" w:rsidP="00355A7B">
      <w:pPr>
        <w:numPr>
          <w:ilvl w:val="0"/>
          <w:numId w:val="60"/>
        </w:numPr>
        <w:jc w:val="both"/>
      </w:pPr>
      <w:r w:rsidRPr="00355A7B">
        <w:rPr>
          <w:b/>
          <w:bCs/>
        </w:rPr>
        <w:t>帳戶管理</w:t>
      </w:r>
      <w:r w:rsidRPr="00355A7B">
        <w:t>：檢視與編輯個人資料。</w:t>
      </w:r>
    </w:p>
    <w:p w14:paraId="0B532FA6" w14:textId="77777777" w:rsidR="00355A7B" w:rsidRPr="00355A7B" w:rsidRDefault="00355A7B" w:rsidP="00355A7B">
      <w:pPr>
        <w:numPr>
          <w:ilvl w:val="0"/>
          <w:numId w:val="60"/>
        </w:numPr>
        <w:jc w:val="both"/>
      </w:pPr>
      <w:r w:rsidRPr="00355A7B">
        <w:rPr>
          <w:b/>
          <w:bCs/>
        </w:rPr>
        <w:t>搜尋與篩選</w:t>
      </w:r>
      <w:r w:rsidRPr="00355A7B">
        <w:t>：依樓型分類、裝修類別、風格、評分、驗證徽章與地區搜尋公司。</w:t>
      </w:r>
    </w:p>
    <w:p w14:paraId="1157A9B5" w14:textId="77777777" w:rsidR="00355A7B" w:rsidRPr="00355A7B" w:rsidRDefault="00355A7B" w:rsidP="00355A7B">
      <w:pPr>
        <w:numPr>
          <w:ilvl w:val="0"/>
          <w:numId w:val="60"/>
        </w:numPr>
        <w:jc w:val="both"/>
      </w:pPr>
      <w:r w:rsidRPr="00355A7B">
        <w:rPr>
          <w:b/>
          <w:bCs/>
        </w:rPr>
        <w:t>公司檔案檢視</w:t>
      </w:r>
      <w:r w:rsidRPr="00355A7B">
        <w:t>：公開摘要、</w:t>
      </w:r>
      <w:r w:rsidRPr="00355A7B">
        <w:rPr>
          <w:b/>
          <w:bCs/>
        </w:rPr>
        <w:t xml:space="preserve">DecoFinance </w:t>
      </w:r>
      <w:r w:rsidRPr="00355A7B">
        <w:rPr>
          <w:b/>
          <w:bCs/>
        </w:rPr>
        <w:t>等級與綜合分數</w:t>
      </w:r>
      <w:r w:rsidRPr="00355A7B">
        <w:t>、驗證徽章（保險、職安健、建築署註冊）、過往工程圖庫、</w:t>
      </w:r>
      <w:r w:rsidRPr="00355A7B">
        <w:rPr>
          <w:b/>
          <w:bCs/>
        </w:rPr>
        <w:t>好評率</w:t>
      </w:r>
      <w:r w:rsidRPr="00355A7B">
        <w:t>，以及經過必要遮蔽的盡職調查摘要。</w:t>
      </w:r>
    </w:p>
    <w:p w14:paraId="6B163348" w14:textId="77777777" w:rsidR="00355A7B" w:rsidRPr="00355A7B" w:rsidRDefault="00355A7B" w:rsidP="00355A7B">
      <w:pPr>
        <w:numPr>
          <w:ilvl w:val="0"/>
          <w:numId w:val="60"/>
        </w:numPr>
        <w:jc w:val="both"/>
      </w:pPr>
      <w:r w:rsidRPr="00355A7B">
        <w:rPr>
          <w:b/>
          <w:bCs/>
        </w:rPr>
        <w:lastRenderedPageBreak/>
        <w:t>評分功能</w:t>
      </w:r>
      <w:r w:rsidRPr="00355A7B">
        <w:t>：客戶可對已完成工程就</w:t>
      </w:r>
      <w:r w:rsidRPr="00355A7B">
        <w:t xml:space="preserve"> </w:t>
      </w:r>
      <w:r w:rsidRPr="00355A7B">
        <w:rPr>
          <w:b/>
          <w:bCs/>
        </w:rPr>
        <w:t>產品質素、價格、客戶服務</w:t>
      </w:r>
      <w:r w:rsidRPr="00355A7B">
        <w:t xml:space="preserve"> </w:t>
      </w:r>
      <w:r w:rsidRPr="00355A7B">
        <w:t>三項以</w:t>
      </w:r>
      <w:r w:rsidRPr="00355A7B">
        <w:t xml:space="preserve"> 1–5 </w:t>
      </w:r>
      <w:r w:rsidRPr="00355A7B">
        <w:t>分評分；評分納入客戶聲譽維度計算。</w:t>
      </w:r>
    </w:p>
    <w:p w14:paraId="4DBA49A4" w14:textId="77777777" w:rsidR="00355A7B" w:rsidRPr="00355A7B" w:rsidRDefault="00355A7B" w:rsidP="00355A7B">
      <w:pPr>
        <w:jc w:val="both"/>
      </w:pPr>
      <w:r w:rsidRPr="00355A7B">
        <w:rPr>
          <w:b/>
          <w:bCs/>
        </w:rPr>
        <w:t>裝修公司功能</w:t>
      </w:r>
    </w:p>
    <w:p w14:paraId="7EA7F569" w14:textId="77777777" w:rsidR="00355A7B" w:rsidRPr="00355A7B" w:rsidRDefault="00355A7B" w:rsidP="00355A7B">
      <w:pPr>
        <w:numPr>
          <w:ilvl w:val="0"/>
          <w:numId w:val="61"/>
        </w:numPr>
        <w:jc w:val="both"/>
      </w:pPr>
      <w:r w:rsidRPr="00355A7B">
        <w:rPr>
          <w:b/>
          <w:bCs/>
        </w:rPr>
        <w:t>上線與公司檔案</w:t>
      </w:r>
      <w:r w:rsidRPr="00355A7B">
        <w:t>：上傳公司註冊資料、牌照資訊、工人資料、相片、社交媒體連結、地址與聯絡資訊。</w:t>
      </w:r>
    </w:p>
    <w:p w14:paraId="0C7EBF60" w14:textId="77777777" w:rsidR="00355A7B" w:rsidRPr="00355A7B" w:rsidRDefault="00355A7B" w:rsidP="00355A7B">
      <w:pPr>
        <w:numPr>
          <w:ilvl w:val="0"/>
          <w:numId w:val="61"/>
        </w:numPr>
        <w:jc w:val="both"/>
      </w:pPr>
      <w:r w:rsidRPr="00355A7B">
        <w:rPr>
          <w:b/>
          <w:bCs/>
        </w:rPr>
        <w:t>文件上傳以供評分</w:t>
      </w:r>
      <w:r w:rsidRPr="00355A7B">
        <w:t>：</w:t>
      </w:r>
      <w:r w:rsidRPr="00355A7B">
        <w:rPr>
          <w:b/>
          <w:bCs/>
        </w:rPr>
        <w:t>僅接受經審計之財務報表</w:t>
      </w:r>
      <w:r w:rsidRPr="00355A7B">
        <w:t xml:space="preserve"> </w:t>
      </w:r>
      <w:r w:rsidRPr="00355A7B">
        <w:t>作為財務評分依據；另需上傳保險封面單、職安健負責人執照、過往工程之相片與發票證明。經審計財務為財務實力評分之必要條件。</w:t>
      </w:r>
    </w:p>
    <w:p w14:paraId="75806DA9" w14:textId="77777777" w:rsidR="00355A7B" w:rsidRPr="00355A7B" w:rsidRDefault="00355A7B" w:rsidP="00355A7B">
      <w:pPr>
        <w:numPr>
          <w:ilvl w:val="0"/>
          <w:numId w:val="61"/>
        </w:numPr>
        <w:jc w:val="both"/>
      </w:pPr>
      <w:r w:rsidRPr="00355A7B">
        <w:rPr>
          <w:b/>
          <w:bCs/>
        </w:rPr>
        <w:t>離線同意紀錄</w:t>
      </w:r>
      <w:r w:rsidRPr="00355A7B">
        <w:t>：記錄公司以離線方式提供之同意，用於</w:t>
      </w:r>
      <w:r w:rsidRPr="00355A7B">
        <w:t xml:space="preserve"> DecoFinance </w:t>
      </w:r>
      <w:r w:rsidRPr="00355A7B">
        <w:t>向</w:t>
      </w:r>
      <w:r w:rsidRPr="00355A7B">
        <w:t xml:space="preserve"> IRD</w:t>
      </w:r>
      <w:r w:rsidRPr="00355A7B">
        <w:t>、</w:t>
      </w:r>
      <w:r w:rsidRPr="00355A7B">
        <w:t>TU</w:t>
      </w:r>
      <w:r w:rsidRPr="00355A7B">
        <w:t>、建築署或保險公司查核。該同意狀態對管理員可見並記錄於同意帳本。</w:t>
      </w:r>
    </w:p>
    <w:p w14:paraId="5AFBD78A" w14:textId="77777777" w:rsidR="00355A7B" w:rsidRPr="00355A7B" w:rsidRDefault="00355A7B" w:rsidP="00355A7B">
      <w:pPr>
        <w:numPr>
          <w:ilvl w:val="0"/>
          <w:numId w:val="61"/>
        </w:numPr>
        <w:jc w:val="both"/>
      </w:pPr>
      <w:r w:rsidRPr="00355A7B">
        <w:rPr>
          <w:b/>
          <w:bCs/>
        </w:rPr>
        <w:t>貸款轉介</w:t>
      </w:r>
      <w:r w:rsidRPr="00355A7B">
        <w:t>：公司可選擇同意讓</w:t>
      </w:r>
      <w:r w:rsidRPr="00355A7B">
        <w:t xml:space="preserve"> DecoFinance </w:t>
      </w:r>
      <w:r w:rsidRPr="00355A7B">
        <w:t>將評估包釋出給合作金融機構；同意以離線方式取得並在系統中標記。</w:t>
      </w:r>
    </w:p>
    <w:p w14:paraId="0A88BFBF" w14:textId="77777777" w:rsidR="00355A7B" w:rsidRPr="00355A7B" w:rsidRDefault="00355A7B" w:rsidP="00355A7B">
      <w:pPr>
        <w:jc w:val="both"/>
      </w:pPr>
      <w:r w:rsidRPr="00355A7B">
        <w:rPr>
          <w:b/>
          <w:bCs/>
        </w:rPr>
        <w:t>管理與合規功能</w:t>
      </w:r>
    </w:p>
    <w:p w14:paraId="3B30CA78" w14:textId="77777777" w:rsidR="00355A7B" w:rsidRPr="00355A7B" w:rsidRDefault="00355A7B" w:rsidP="00355A7B">
      <w:pPr>
        <w:numPr>
          <w:ilvl w:val="0"/>
          <w:numId w:val="62"/>
        </w:numPr>
        <w:jc w:val="both"/>
      </w:pPr>
      <w:r w:rsidRPr="00355A7B">
        <w:rPr>
          <w:b/>
          <w:bCs/>
        </w:rPr>
        <w:t>文件驗證控制台</w:t>
      </w:r>
      <w:r w:rsidRPr="00355A7B">
        <w:t>：管理員執行人工審核與在取得同意後觸發外部驗證（建築署、保險公司、</w:t>
      </w:r>
      <w:r w:rsidRPr="00355A7B">
        <w:t>IRD/TU</w:t>
      </w:r>
      <w:r w:rsidRPr="00355A7B">
        <w:t>）。</w:t>
      </w:r>
    </w:p>
    <w:p w14:paraId="59D42D64" w14:textId="77777777" w:rsidR="00355A7B" w:rsidRPr="00355A7B" w:rsidRDefault="00355A7B" w:rsidP="00355A7B">
      <w:pPr>
        <w:numPr>
          <w:ilvl w:val="0"/>
          <w:numId w:val="62"/>
        </w:numPr>
        <w:jc w:val="both"/>
      </w:pPr>
      <w:r w:rsidRPr="00355A7B">
        <w:rPr>
          <w:b/>
          <w:bCs/>
        </w:rPr>
        <w:t>評分引擎管理</w:t>
      </w:r>
      <w:r w:rsidRPr="00355A7B">
        <w:t>：設定權重與門檻、執行重新計分、在必要驗證完成後發布等級。</w:t>
      </w:r>
    </w:p>
    <w:p w14:paraId="3BDE4054" w14:textId="77777777" w:rsidR="00355A7B" w:rsidRPr="00355A7B" w:rsidRDefault="00355A7B" w:rsidP="00355A7B">
      <w:pPr>
        <w:numPr>
          <w:ilvl w:val="0"/>
          <w:numId w:val="62"/>
        </w:numPr>
        <w:jc w:val="both"/>
      </w:pPr>
      <w:r w:rsidRPr="00355A7B">
        <w:rPr>
          <w:b/>
          <w:bCs/>
        </w:rPr>
        <w:t>合作夥伴報告交付</w:t>
      </w:r>
      <w:r w:rsidRPr="00355A7B">
        <w:t>：僅在公司同意下產生並安全傳遞評估包給合作銀行。</w:t>
      </w:r>
    </w:p>
    <w:p w14:paraId="585698AD" w14:textId="77777777" w:rsidR="00355A7B" w:rsidRPr="00355A7B" w:rsidRDefault="00355A7B" w:rsidP="00355A7B">
      <w:pPr>
        <w:numPr>
          <w:ilvl w:val="0"/>
          <w:numId w:val="62"/>
        </w:numPr>
        <w:jc w:val="both"/>
      </w:pPr>
      <w:r w:rsidRPr="00355A7B">
        <w:rPr>
          <w:b/>
          <w:bCs/>
        </w:rPr>
        <w:t>稽核日誌與同意紀錄</w:t>
      </w:r>
      <w:r w:rsidRPr="00355A7B">
        <w:t>：不可變更之稽核紀錄以符合法規要求。</w:t>
      </w:r>
    </w:p>
    <w:p w14:paraId="0D2C0D9A" w14:textId="77777777" w:rsidR="00355A7B" w:rsidRPr="00355A7B" w:rsidRDefault="00000000" w:rsidP="00355A7B">
      <w:pPr>
        <w:jc w:val="both"/>
      </w:pPr>
      <w:r>
        <w:pict w14:anchorId="2C671EC0">
          <v:rect id="_x0000_i1034" style="width:0;height:1.5pt" o:hralign="center" o:hrstd="t" o:hr="t" fillcolor="#a0a0a0" stroked="f"/>
        </w:pict>
      </w:r>
    </w:p>
    <w:p w14:paraId="6E127DDF" w14:textId="77777777" w:rsidR="00355A7B" w:rsidRPr="00355A7B" w:rsidRDefault="00355A7B" w:rsidP="00355A7B">
      <w:pPr>
        <w:jc w:val="both"/>
        <w:rPr>
          <w:b/>
          <w:bCs/>
        </w:rPr>
      </w:pPr>
      <w:r w:rsidRPr="00355A7B">
        <w:rPr>
          <w:b/>
          <w:bCs/>
        </w:rPr>
        <w:t>評分引擎設計</w:t>
      </w:r>
    </w:p>
    <w:p w14:paraId="5673C54D" w14:textId="77777777" w:rsidR="00355A7B" w:rsidRPr="00355A7B" w:rsidRDefault="00355A7B" w:rsidP="00355A7B">
      <w:pPr>
        <w:jc w:val="both"/>
      </w:pPr>
      <w:r w:rsidRPr="00355A7B">
        <w:rPr>
          <w:b/>
          <w:bCs/>
        </w:rPr>
        <w:t>總覽</w:t>
      </w:r>
    </w:p>
    <w:p w14:paraId="32650D64" w14:textId="77777777" w:rsidR="00355A7B" w:rsidRPr="00355A7B" w:rsidRDefault="00355A7B" w:rsidP="00355A7B">
      <w:pPr>
        <w:numPr>
          <w:ilvl w:val="0"/>
          <w:numId w:val="63"/>
        </w:numPr>
        <w:jc w:val="both"/>
      </w:pPr>
      <w:r w:rsidRPr="00355A7B">
        <w:rPr>
          <w:b/>
          <w:bCs/>
        </w:rPr>
        <w:t>綜合分數範圍</w:t>
      </w:r>
      <w:r w:rsidRPr="00355A7B">
        <w:t>：</w:t>
      </w:r>
      <w:r w:rsidRPr="00355A7B">
        <w:t>0–1000</w:t>
      </w:r>
      <w:r w:rsidRPr="00355A7B">
        <w:t>。</w:t>
      </w:r>
    </w:p>
    <w:p w14:paraId="69BF76D0" w14:textId="77777777" w:rsidR="00355A7B" w:rsidRPr="00355A7B" w:rsidRDefault="00355A7B" w:rsidP="00355A7B">
      <w:pPr>
        <w:numPr>
          <w:ilvl w:val="0"/>
          <w:numId w:val="63"/>
        </w:numPr>
        <w:jc w:val="both"/>
      </w:pPr>
      <w:r w:rsidRPr="00355A7B">
        <w:rPr>
          <w:b/>
          <w:bCs/>
        </w:rPr>
        <w:t>維度權重</w:t>
      </w:r>
      <w:r w:rsidRPr="00355A7B">
        <w:t>：財務實力</w:t>
      </w:r>
      <w:r w:rsidRPr="00355A7B">
        <w:t xml:space="preserve"> 40%</w:t>
      </w:r>
      <w:r w:rsidRPr="00355A7B">
        <w:t>（</w:t>
      </w:r>
      <w:r w:rsidRPr="00355A7B">
        <w:t>0–400</w:t>
      </w:r>
      <w:r w:rsidRPr="00355A7B">
        <w:t>）；營運穩定性</w:t>
      </w:r>
      <w:r w:rsidRPr="00355A7B">
        <w:t xml:space="preserve"> 25%</w:t>
      </w:r>
      <w:r w:rsidRPr="00355A7B">
        <w:t>（</w:t>
      </w:r>
      <w:r w:rsidRPr="00355A7B">
        <w:t>0–250</w:t>
      </w:r>
      <w:r w:rsidRPr="00355A7B">
        <w:t>）；資質與合規</w:t>
      </w:r>
      <w:r w:rsidRPr="00355A7B">
        <w:t xml:space="preserve"> 20%</w:t>
      </w:r>
      <w:r w:rsidRPr="00355A7B">
        <w:t>（</w:t>
      </w:r>
      <w:r w:rsidRPr="00355A7B">
        <w:t>0–200</w:t>
      </w:r>
      <w:r w:rsidRPr="00355A7B">
        <w:t>）；客戶與社會聲譽</w:t>
      </w:r>
      <w:r w:rsidRPr="00355A7B">
        <w:t xml:space="preserve"> 15%</w:t>
      </w:r>
      <w:r w:rsidRPr="00355A7B">
        <w:t>（</w:t>
      </w:r>
      <w:r w:rsidRPr="00355A7B">
        <w:t>0–150</w:t>
      </w:r>
      <w:r w:rsidRPr="00355A7B">
        <w:t>）。</w:t>
      </w:r>
    </w:p>
    <w:p w14:paraId="713E0052" w14:textId="77777777" w:rsidR="00355A7B" w:rsidRPr="00355A7B" w:rsidRDefault="00355A7B" w:rsidP="00355A7B">
      <w:pPr>
        <w:numPr>
          <w:ilvl w:val="0"/>
          <w:numId w:val="63"/>
        </w:numPr>
        <w:jc w:val="both"/>
      </w:pPr>
      <w:r w:rsidRPr="00355A7B">
        <w:rPr>
          <w:b/>
          <w:bCs/>
        </w:rPr>
        <w:t>驗證規則</w:t>
      </w:r>
      <w:r w:rsidRPr="00355A7B">
        <w:t>：所有財務指標必須以</w:t>
      </w:r>
      <w:r w:rsidRPr="00355A7B">
        <w:rPr>
          <w:b/>
          <w:bCs/>
        </w:rPr>
        <w:t>經審計且驗證通過</w:t>
      </w:r>
      <w:r w:rsidRPr="00355A7B">
        <w:t>之財務報表計算；若審</w:t>
      </w:r>
      <w:r w:rsidRPr="00355A7B">
        <w:lastRenderedPageBreak/>
        <w:t>計報表缺失或被拒，財務維度視為</w:t>
      </w:r>
      <w:r w:rsidRPr="00355A7B">
        <w:t xml:space="preserve"> </w:t>
      </w:r>
      <w:r w:rsidRPr="00355A7B">
        <w:rPr>
          <w:b/>
          <w:bCs/>
        </w:rPr>
        <w:t>未完成</w:t>
      </w:r>
      <w:r w:rsidRPr="00355A7B">
        <w:t>，公司無法取得最終公開等級。</w:t>
      </w:r>
    </w:p>
    <w:p w14:paraId="729F462B" w14:textId="77777777" w:rsidR="00355A7B" w:rsidRPr="00355A7B" w:rsidRDefault="00355A7B" w:rsidP="00355A7B">
      <w:pPr>
        <w:jc w:val="both"/>
      </w:pPr>
      <w:r w:rsidRPr="00355A7B">
        <w:rPr>
          <w:b/>
          <w:bCs/>
        </w:rPr>
        <w:t>財務實力</w:t>
      </w:r>
      <w:r w:rsidRPr="00355A7B">
        <w:rPr>
          <w:b/>
          <w:bCs/>
        </w:rPr>
        <w:t xml:space="preserve"> 0–400</w:t>
      </w:r>
    </w:p>
    <w:p w14:paraId="6353CD8A" w14:textId="77777777" w:rsidR="00355A7B" w:rsidRPr="00355A7B" w:rsidRDefault="00355A7B" w:rsidP="00355A7B">
      <w:pPr>
        <w:numPr>
          <w:ilvl w:val="0"/>
          <w:numId w:val="64"/>
        </w:numPr>
        <w:jc w:val="both"/>
      </w:pPr>
      <w:r w:rsidRPr="00355A7B">
        <w:rPr>
          <w:b/>
          <w:bCs/>
        </w:rPr>
        <w:t>註冊資本</w:t>
      </w:r>
      <w:r w:rsidRPr="00355A7B">
        <w:rPr>
          <w:b/>
          <w:bCs/>
        </w:rPr>
        <w:t xml:space="preserve"> S_cap</w:t>
      </w:r>
      <w:r w:rsidRPr="00355A7B">
        <w:rPr>
          <w:b/>
          <w:bCs/>
        </w:rPr>
        <w:t>（</w:t>
      </w:r>
      <w:r w:rsidRPr="00355A7B">
        <w:rPr>
          <w:b/>
          <w:bCs/>
        </w:rPr>
        <w:t>0–100</w:t>
      </w:r>
      <w:r w:rsidRPr="00355A7B">
        <w:rPr>
          <w:b/>
          <w:bCs/>
        </w:rPr>
        <w:t>）</w:t>
      </w:r>
      <w:r w:rsidRPr="00355A7B">
        <w:t>：由公司註冊資料取得</w:t>
      </w:r>
    </w:p>
    <w:p w14:paraId="210112F5" w14:textId="77777777" w:rsidR="00355A7B" w:rsidRPr="00355A7B" w:rsidRDefault="00355A7B" w:rsidP="00355A7B">
      <w:pPr>
        <w:numPr>
          <w:ilvl w:val="1"/>
          <w:numId w:val="64"/>
        </w:numPr>
        <w:jc w:val="both"/>
      </w:pPr>
      <w:r w:rsidRPr="00355A7B">
        <w:t>cap &lt; HKD 500,000 → 40</w:t>
      </w:r>
    </w:p>
    <w:p w14:paraId="41410317" w14:textId="77777777" w:rsidR="00355A7B" w:rsidRPr="00355A7B" w:rsidRDefault="00355A7B" w:rsidP="00355A7B">
      <w:pPr>
        <w:numPr>
          <w:ilvl w:val="1"/>
          <w:numId w:val="64"/>
        </w:numPr>
        <w:jc w:val="both"/>
      </w:pPr>
      <w:r w:rsidRPr="00355A7B">
        <w:t>HKD 500,000 ≤ cap &lt; HKD 2,500,000 → 60</w:t>
      </w:r>
    </w:p>
    <w:p w14:paraId="76206B22" w14:textId="77777777" w:rsidR="00355A7B" w:rsidRPr="00355A7B" w:rsidRDefault="00355A7B" w:rsidP="00355A7B">
      <w:pPr>
        <w:numPr>
          <w:ilvl w:val="1"/>
          <w:numId w:val="64"/>
        </w:numPr>
        <w:jc w:val="both"/>
      </w:pPr>
      <w:r w:rsidRPr="00355A7B">
        <w:t>HKD 2,500,000 ≤ cap &lt; HKD 5,000,000 → 80</w:t>
      </w:r>
    </w:p>
    <w:p w14:paraId="54BAF920" w14:textId="77777777" w:rsidR="00355A7B" w:rsidRPr="00355A7B" w:rsidRDefault="00355A7B" w:rsidP="00355A7B">
      <w:pPr>
        <w:numPr>
          <w:ilvl w:val="1"/>
          <w:numId w:val="64"/>
        </w:numPr>
        <w:jc w:val="both"/>
      </w:pPr>
      <w:r w:rsidRPr="00355A7B">
        <w:t>cap ≥ HKD 5,000,000 → 100</w:t>
      </w:r>
    </w:p>
    <w:p w14:paraId="23F4318B" w14:textId="77777777" w:rsidR="00355A7B" w:rsidRPr="00355A7B" w:rsidRDefault="00355A7B" w:rsidP="00355A7B">
      <w:pPr>
        <w:numPr>
          <w:ilvl w:val="0"/>
          <w:numId w:val="64"/>
        </w:numPr>
        <w:jc w:val="both"/>
      </w:pPr>
      <w:r w:rsidRPr="00355A7B">
        <w:rPr>
          <w:b/>
          <w:bCs/>
        </w:rPr>
        <w:t>年營收</w:t>
      </w:r>
      <w:r w:rsidRPr="00355A7B">
        <w:rPr>
          <w:b/>
          <w:bCs/>
        </w:rPr>
        <w:t xml:space="preserve"> S_rev</w:t>
      </w:r>
      <w:r w:rsidRPr="00355A7B">
        <w:rPr>
          <w:b/>
          <w:bCs/>
        </w:rPr>
        <w:t>（</w:t>
      </w:r>
      <w:r w:rsidRPr="00355A7B">
        <w:rPr>
          <w:b/>
          <w:bCs/>
        </w:rPr>
        <w:t>0–100</w:t>
      </w:r>
      <w:r w:rsidRPr="00355A7B">
        <w:rPr>
          <w:b/>
          <w:bCs/>
        </w:rPr>
        <w:t>）</w:t>
      </w:r>
      <w:r w:rsidRPr="00355A7B">
        <w:t xml:space="preserve"> </w:t>
      </w:r>
      <w:r w:rsidRPr="00355A7B">
        <w:t>由</w:t>
      </w:r>
      <w:r w:rsidRPr="00355A7B">
        <w:rPr>
          <w:b/>
          <w:bCs/>
        </w:rPr>
        <w:t>經審計財務</w:t>
      </w:r>
      <w:r w:rsidRPr="00355A7B">
        <w:t>計算，分級如下：</w:t>
      </w:r>
    </w:p>
    <w:p w14:paraId="6A1D7111" w14:textId="77777777" w:rsidR="00355A7B" w:rsidRPr="00355A7B" w:rsidRDefault="00355A7B" w:rsidP="00355A7B">
      <w:pPr>
        <w:numPr>
          <w:ilvl w:val="1"/>
          <w:numId w:val="64"/>
        </w:numPr>
        <w:jc w:val="both"/>
      </w:pPr>
      <w:r w:rsidRPr="00355A7B">
        <w:t>rev &lt; HKD 10,000 → 10</w:t>
      </w:r>
    </w:p>
    <w:p w14:paraId="068795A3" w14:textId="77777777" w:rsidR="00355A7B" w:rsidRPr="00355A7B" w:rsidRDefault="00355A7B" w:rsidP="00355A7B">
      <w:pPr>
        <w:numPr>
          <w:ilvl w:val="1"/>
          <w:numId w:val="64"/>
        </w:numPr>
        <w:jc w:val="both"/>
      </w:pPr>
      <w:r w:rsidRPr="00355A7B">
        <w:t>HKD 10,000 ≤ rev &lt; HKD 100,000 → 30</w:t>
      </w:r>
    </w:p>
    <w:p w14:paraId="1A843661" w14:textId="77777777" w:rsidR="00355A7B" w:rsidRPr="00355A7B" w:rsidRDefault="00355A7B" w:rsidP="00355A7B">
      <w:pPr>
        <w:numPr>
          <w:ilvl w:val="1"/>
          <w:numId w:val="64"/>
        </w:numPr>
        <w:jc w:val="both"/>
      </w:pPr>
      <w:r w:rsidRPr="00355A7B">
        <w:t>HKD 100,000 ≤ rev &lt; HKD 500,000 → 30</w:t>
      </w:r>
    </w:p>
    <w:p w14:paraId="5D26E880" w14:textId="77777777" w:rsidR="00355A7B" w:rsidRPr="00355A7B" w:rsidRDefault="00355A7B" w:rsidP="00355A7B">
      <w:pPr>
        <w:numPr>
          <w:ilvl w:val="1"/>
          <w:numId w:val="64"/>
        </w:numPr>
        <w:jc w:val="both"/>
      </w:pPr>
      <w:r w:rsidRPr="00355A7B">
        <w:t>HKD 500,000 ≤ rev &lt; HKD 1,000,000 → 40</w:t>
      </w:r>
    </w:p>
    <w:p w14:paraId="38B2585B" w14:textId="77777777" w:rsidR="00355A7B" w:rsidRPr="00355A7B" w:rsidRDefault="00355A7B" w:rsidP="00355A7B">
      <w:pPr>
        <w:numPr>
          <w:ilvl w:val="1"/>
          <w:numId w:val="64"/>
        </w:numPr>
        <w:jc w:val="both"/>
      </w:pPr>
      <w:r w:rsidRPr="00355A7B">
        <w:t>HKD 1,000,000 ≤ rev &lt; HKD 2,500,000 → 60</w:t>
      </w:r>
    </w:p>
    <w:p w14:paraId="2CF47D71" w14:textId="77777777" w:rsidR="00355A7B" w:rsidRPr="00355A7B" w:rsidRDefault="00355A7B" w:rsidP="00355A7B">
      <w:pPr>
        <w:numPr>
          <w:ilvl w:val="1"/>
          <w:numId w:val="64"/>
        </w:numPr>
        <w:jc w:val="both"/>
      </w:pPr>
      <w:r w:rsidRPr="00355A7B">
        <w:t>HKD 2,500,000 ≤ rev &lt; HKD 5,000,000 → 80</w:t>
      </w:r>
    </w:p>
    <w:p w14:paraId="3A7D1E7C" w14:textId="77777777" w:rsidR="00355A7B" w:rsidRPr="00355A7B" w:rsidRDefault="00355A7B" w:rsidP="00355A7B">
      <w:pPr>
        <w:numPr>
          <w:ilvl w:val="1"/>
          <w:numId w:val="64"/>
        </w:numPr>
        <w:jc w:val="both"/>
      </w:pPr>
      <w:r w:rsidRPr="00355A7B">
        <w:t>rev ≥ HKD 5,000,000 → 100</w:t>
      </w:r>
    </w:p>
    <w:p w14:paraId="6D074AFE" w14:textId="77777777" w:rsidR="00355A7B" w:rsidRPr="00355A7B" w:rsidRDefault="00355A7B" w:rsidP="00355A7B">
      <w:pPr>
        <w:numPr>
          <w:ilvl w:val="0"/>
          <w:numId w:val="64"/>
        </w:numPr>
        <w:jc w:val="both"/>
      </w:pPr>
      <w:r w:rsidRPr="00355A7B">
        <w:rPr>
          <w:b/>
          <w:bCs/>
        </w:rPr>
        <w:t>流動比率</w:t>
      </w:r>
      <w:r w:rsidRPr="00355A7B">
        <w:rPr>
          <w:b/>
          <w:bCs/>
        </w:rPr>
        <w:t xml:space="preserve"> S_cr</w:t>
      </w:r>
      <w:r w:rsidRPr="00355A7B">
        <w:rPr>
          <w:b/>
          <w:bCs/>
        </w:rPr>
        <w:t>（</w:t>
      </w:r>
      <w:r w:rsidRPr="00355A7B">
        <w:rPr>
          <w:b/>
          <w:bCs/>
        </w:rPr>
        <w:t>0–100</w:t>
      </w:r>
      <w:r w:rsidRPr="00355A7B">
        <w:rPr>
          <w:b/>
          <w:bCs/>
        </w:rPr>
        <w:t>）</w:t>
      </w:r>
      <w:r w:rsidRPr="00355A7B">
        <w:t xml:space="preserve"> </w:t>
      </w:r>
      <w:r w:rsidRPr="00355A7B">
        <w:t>由審計資產負債表計算：</w:t>
      </w:r>
      <w:r w:rsidRPr="00355A7B">
        <w:t>&gt;1.6 → 100</w:t>
      </w:r>
      <w:r w:rsidRPr="00355A7B">
        <w:t>；</w:t>
      </w:r>
      <w:r w:rsidRPr="00355A7B">
        <w:t>1.1–1.6 → 70</w:t>
      </w:r>
      <w:r w:rsidRPr="00355A7B">
        <w:t>；</w:t>
      </w:r>
      <w:r w:rsidRPr="00355A7B">
        <w:t>&lt;1.1 → 40</w:t>
      </w:r>
      <w:r w:rsidRPr="00355A7B">
        <w:t>。</w:t>
      </w:r>
    </w:p>
    <w:p w14:paraId="4BD4EB35" w14:textId="77777777" w:rsidR="00355A7B" w:rsidRPr="00355A7B" w:rsidRDefault="00355A7B" w:rsidP="00355A7B">
      <w:pPr>
        <w:numPr>
          <w:ilvl w:val="0"/>
          <w:numId w:val="64"/>
        </w:numPr>
        <w:jc w:val="both"/>
      </w:pPr>
      <w:r w:rsidRPr="00355A7B">
        <w:rPr>
          <w:b/>
          <w:bCs/>
        </w:rPr>
        <w:t>現金比率</w:t>
      </w:r>
      <w:r w:rsidRPr="00355A7B">
        <w:rPr>
          <w:b/>
          <w:bCs/>
        </w:rPr>
        <w:t xml:space="preserve"> S_cash</w:t>
      </w:r>
      <w:r w:rsidRPr="00355A7B">
        <w:rPr>
          <w:b/>
          <w:bCs/>
        </w:rPr>
        <w:t>（</w:t>
      </w:r>
      <w:r w:rsidRPr="00355A7B">
        <w:rPr>
          <w:b/>
          <w:bCs/>
        </w:rPr>
        <w:t>0–100</w:t>
      </w:r>
      <w:r w:rsidRPr="00355A7B">
        <w:rPr>
          <w:b/>
          <w:bCs/>
        </w:rPr>
        <w:t>）</w:t>
      </w:r>
      <w:r w:rsidRPr="00355A7B">
        <w:t xml:space="preserve"> </w:t>
      </w:r>
      <w:r w:rsidRPr="00355A7B">
        <w:t>由審計資產負債表計算：</w:t>
      </w:r>
      <w:r w:rsidRPr="00355A7B">
        <w:t>&gt;1.6 → 100</w:t>
      </w:r>
      <w:r w:rsidRPr="00355A7B">
        <w:t>；</w:t>
      </w:r>
      <w:r w:rsidRPr="00355A7B">
        <w:t>1.1–1.6 → 70</w:t>
      </w:r>
      <w:r w:rsidRPr="00355A7B">
        <w:t>；</w:t>
      </w:r>
      <w:r w:rsidRPr="00355A7B">
        <w:t>&lt;1.1 → 40</w:t>
      </w:r>
      <w:r w:rsidRPr="00355A7B">
        <w:t>。</w:t>
      </w:r>
    </w:p>
    <w:p w14:paraId="425030B0" w14:textId="77777777" w:rsidR="00355A7B" w:rsidRPr="00355A7B" w:rsidRDefault="00355A7B" w:rsidP="00355A7B">
      <w:pPr>
        <w:numPr>
          <w:ilvl w:val="0"/>
          <w:numId w:val="64"/>
        </w:numPr>
        <w:jc w:val="both"/>
      </w:pPr>
      <w:r w:rsidRPr="00355A7B">
        <w:rPr>
          <w:b/>
          <w:bCs/>
        </w:rPr>
        <w:t>負債對權益比</w:t>
      </w:r>
      <w:r w:rsidRPr="00355A7B">
        <w:rPr>
          <w:b/>
          <w:bCs/>
        </w:rPr>
        <w:t xml:space="preserve"> S_de</w:t>
      </w:r>
      <w:r w:rsidRPr="00355A7B">
        <w:rPr>
          <w:b/>
          <w:bCs/>
        </w:rPr>
        <w:t>（</w:t>
      </w:r>
      <w:r w:rsidRPr="00355A7B">
        <w:rPr>
          <w:b/>
          <w:bCs/>
        </w:rPr>
        <w:t>0–100</w:t>
      </w:r>
      <w:r w:rsidRPr="00355A7B">
        <w:rPr>
          <w:b/>
          <w:bCs/>
        </w:rPr>
        <w:t>）</w:t>
      </w:r>
      <w:r w:rsidRPr="00355A7B">
        <w:t xml:space="preserve"> </w:t>
      </w:r>
      <w:r w:rsidRPr="00355A7B">
        <w:t>由審計資產負債表計算：</w:t>
      </w:r>
      <w:r w:rsidRPr="00355A7B">
        <w:t>&lt;1 → 100</w:t>
      </w:r>
      <w:r w:rsidRPr="00355A7B">
        <w:t>；</w:t>
      </w:r>
      <w:r w:rsidRPr="00355A7B">
        <w:t>1–2 → 70</w:t>
      </w:r>
      <w:r w:rsidRPr="00355A7B">
        <w:t>；</w:t>
      </w:r>
      <w:r w:rsidRPr="00355A7B">
        <w:t>&gt;2 → 40</w:t>
      </w:r>
      <w:r w:rsidRPr="00355A7B">
        <w:t>。</w:t>
      </w:r>
    </w:p>
    <w:p w14:paraId="1968A103" w14:textId="77777777" w:rsidR="00355A7B" w:rsidRPr="00355A7B" w:rsidRDefault="00355A7B" w:rsidP="00355A7B">
      <w:pPr>
        <w:jc w:val="both"/>
      </w:pPr>
      <w:r w:rsidRPr="00355A7B">
        <w:rPr>
          <w:b/>
          <w:bCs/>
        </w:rPr>
        <w:t>計算方式</w:t>
      </w:r>
    </w:p>
    <w:p w14:paraId="5DF5B818" w14:textId="77777777" w:rsidR="00355A7B" w:rsidRPr="00355A7B" w:rsidRDefault="00355A7B" w:rsidP="00355A7B">
      <w:pPr>
        <w:numPr>
          <w:ilvl w:val="0"/>
          <w:numId w:val="65"/>
        </w:numPr>
        <w:jc w:val="both"/>
      </w:pPr>
      <w:r w:rsidRPr="00355A7B">
        <w:t>(F_{raw} = S_{cap} + S_{rev} + S_{cr} + S_{cash} + S_{de})</w:t>
      </w:r>
      <w:r w:rsidRPr="00355A7B">
        <w:t>（範圍</w:t>
      </w:r>
      <w:r w:rsidRPr="00355A7B">
        <w:t xml:space="preserve"> 0–500</w:t>
      </w:r>
      <w:r w:rsidRPr="00355A7B">
        <w:t>）。</w:t>
      </w:r>
    </w:p>
    <w:p w14:paraId="36A45FEA" w14:textId="77777777" w:rsidR="00355A7B" w:rsidRPr="00355A7B" w:rsidRDefault="00355A7B" w:rsidP="00355A7B">
      <w:pPr>
        <w:numPr>
          <w:ilvl w:val="0"/>
          <w:numId w:val="65"/>
        </w:numPr>
        <w:jc w:val="both"/>
      </w:pPr>
      <w:r w:rsidRPr="00355A7B">
        <w:t>(F = \dfrac{F_{raw}}{500} \times 400)</w:t>
      </w:r>
      <w:r w:rsidRPr="00355A7B">
        <w:t>。</w:t>
      </w:r>
    </w:p>
    <w:p w14:paraId="5B005CC3" w14:textId="77777777" w:rsidR="00355A7B" w:rsidRPr="00355A7B" w:rsidRDefault="00355A7B" w:rsidP="00355A7B">
      <w:pPr>
        <w:numPr>
          <w:ilvl w:val="0"/>
          <w:numId w:val="65"/>
        </w:numPr>
        <w:jc w:val="both"/>
      </w:pPr>
      <w:r w:rsidRPr="00355A7B">
        <w:rPr>
          <w:b/>
          <w:bCs/>
        </w:rPr>
        <w:t>若審計財務缺失或被拒，</w:t>
      </w:r>
      <w:r w:rsidRPr="00355A7B">
        <w:rPr>
          <w:b/>
          <w:bCs/>
        </w:rPr>
        <w:t>S_rev</w:t>
      </w:r>
      <w:r w:rsidRPr="00355A7B">
        <w:rPr>
          <w:b/>
          <w:bCs/>
        </w:rPr>
        <w:t>、</w:t>
      </w:r>
      <w:r w:rsidRPr="00355A7B">
        <w:rPr>
          <w:b/>
          <w:bCs/>
        </w:rPr>
        <w:t>S_cr</w:t>
      </w:r>
      <w:r w:rsidRPr="00355A7B">
        <w:rPr>
          <w:b/>
          <w:bCs/>
        </w:rPr>
        <w:t>、</w:t>
      </w:r>
      <w:r w:rsidRPr="00355A7B">
        <w:rPr>
          <w:b/>
          <w:bCs/>
        </w:rPr>
        <w:t>S_cash</w:t>
      </w:r>
      <w:r w:rsidRPr="00355A7B">
        <w:rPr>
          <w:b/>
          <w:bCs/>
        </w:rPr>
        <w:t>、</w:t>
      </w:r>
      <w:r w:rsidRPr="00355A7B">
        <w:rPr>
          <w:b/>
          <w:bCs/>
        </w:rPr>
        <w:t xml:space="preserve">S_de </w:t>
      </w:r>
      <w:r w:rsidRPr="00355A7B">
        <w:rPr>
          <w:b/>
          <w:bCs/>
        </w:rPr>
        <w:t>無法計算，</w:t>
      </w:r>
      <w:r w:rsidRPr="00355A7B">
        <w:rPr>
          <w:b/>
          <w:bCs/>
        </w:rPr>
        <w:t xml:space="preserve">F </w:t>
      </w:r>
      <w:r w:rsidRPr="00355A7B">
        <w:rPr>
          <w:b/>
          <w:bCs/>
        </w:rPr>
        <w:t>為未</w:t>
      </w:r>
      <w:r w:rsidRPr="00355A7B">
        <w:rPr>
          <w:b/>
          <w:bCs/>
        </w:rPr>
        <w:lastRenderedPageBreak/>
        <w:t>完成。</w:t>
      </w:r>
    </w:p>
    <w:p w14:paraId="37F38CFE" w14:textId="77777777" w:rsidR="00355A7B" w:rsidRPr="00355A7B" w:rsidRDefault="00355A7B" w:rsidP="00355A7B">
      <w:pPr>
        <w:jc w:val="both"/>
      </w:pPr>
      <w:r w:rsidRPr="00355A7B">
        <w:rPr>
          <w:b/>
          <w:bCs/>
        </w:rPr>
        <w:t>營運穩定性</w:t>
      </w:r>
      <w:r w:rsidRPr="00355A7B">
        <w:rPr>
          <w:b/>
          <w:bCs/>
        </w:rPr>
        <w:t xml:space="preserve"> 0–250</w:t>
      </w:r>
    </w:p>
    <w:p w14:paraId="1574B22F" w14:textId="77777777" w:rsidR="00355A7B" w:rsidRPr="00355A7B" w:rsidRDefault="00355A7B" w:rsidP="00355A7B">
      <w:pPr>
        <w:numPr>
          <w:ilvl w:val="0"/>
          <w:numId w:val="66"/>
        </w:numPr>
        <w:jc w:val="both"/>
      </w:pPr>
      <w:r w:rsidRPr="00355A7B">
        <w:rPr>
          <w:b/>
          <w:bCs/>
        </w:rPr>
        <w:t>營運年資</w:t>
      </w:r>
      <w:r w:rsidRPr="00355A7B">
        <w:rPr>
          <w:b/>
          <w:bCs/>
        </w:rPr>
        <w:t xml:space="preserve"> S_yrs</w:t>
      </w:r>
      <w:r w:rsidRPr="00355A7B">
        <w:rPr>
          <w:b/>
          <w:bCs/>
        </w:rPr>
        <w:t>（</w:t>
      </w:r>
      <w:r w:rsidRPr="00355A7B">
        <w:rPr>
          <w:b/>
          <w:bCs/>
        </w:rPr>
        <w:t>0–100</w:t>
      </w:r>
      <w:r w:rsidRPr="00355A7B">
        <w:rPr>
          <w:b/>
          <w:bCs/>
        </w:rPr>
        <w:t>）</w:t>
      </w:r>
      <w:r w:rsidRPr="00355A7B">
        <w:t>：</w:t>
      </w:r>
      <w:r w:rsidRPr="00355A7B">
        <w:t xml:space="preserve">≥10 </w:t>
      </w:r>
      <w:r w:rsidRPr="00355A7B">
        <w:t>年</w:t>
      </w:r>
      <w:r w:rsidRPr="00355A7B">
        <w:t xml:space="preserve"> → 100</w:t>
      </w:r>
      <w:r w:rsidRPr="00355A7B">
        <w:t>；</w:t>
      </w:r>
      <w:r w:rsidRPr="00355A7B">
        <w:t xml:space="preserve">5–9 </w:t>
      </w:r>
      <w:r w:rsidRPr="00355A7B">
        <w:t>年</w:t>
      </w:r>
      <w:r w:rsidRPr="00355A7B">
        <w:t xml:space="preserve"> → 60</w:t>
      </w:r>
      <w:r w:rsidRPr="00355A7B">
        <w:t>；</w:t>
      </w:r>
      <w:r w:rsidRPr="00355A7B">
        <w:t xml:space="preserve">1–4 </w:t>
      </w:r>
      <w:r w:rsidRPr="00355A7B">
        <w:t>年</w:t>
      </w:r>
      <w:r w:rsidRPr="00355A7B">
        <w:t xml:space="preserve"> → 40</w:t>
      </w:r>
      <w:r w:rsidRPr="00355A7B">
        <w:t>；</w:t>
      </w:r>
      <w:r w:rsidRPr="00355A7B">
        <w:t xml:space="preserve">&lt;1 </w:t>
      </w:r>
      <w:r w:rsidRPr="00355A7B">
        <w:t>年</w:t>
      </w:r>
      <w:r w:rsidRPr="00355A7B">
        <w:t xml:space="preserve"> → 0</w:t>
      </w:r>
      <w:r w:rsidRPr="00355A7B">
        <w:t>。</w:t>
      </w:r>
    </w:p>
    <w:p w14:paraId="38E47A9C" w14:textId="77777777" w:rsidR="00355A7B" w:rsidRPr="00355A7B" w:rsidRDefault="00355A7B" w:rsidP="00355A7B">
      <w:pPr>
        <w:numPr>
          <w:ilvl w:val="0"/>
          <w:numId w:val="66"/>
        </w:numPr>
        <w:jc w:val="both"/>
      </w:pPr>
      <w:r w:rsidRPr="00355A7B">
        <w:rPr>
          <w:b/>
          <w:bCs/>
        </w:rPr>
        <w:t>完成專案數</w:t>
      </w:r>
      <w:r w:rsidRPr="00355A7B">
        <w:rPr>
          <w:b/>
          <w:bCs/>
        </w:rPr>
        <w:t xml:space="preserve"> S_proj</w:t>
      </w:r>
      <w:r w:rsidRPr="00355A7B">
        <w:rPr>
          <w:b/>
          <w:bCs/>
        </w:rPr>
        <w:t>（</w:t>
      </w:r>
      <w:r w:rsidRPr="00355A7B">
        <w:rPr>
          <w:b/>
          <w:bCs/>
        </w:rPr>
        <w:t>0–100</w:t>
      </w:r>
      <w:r w:rsidRPr="00355A7B">
        <w:rPr>
          <w:b/>
          <w:bCs/>
        </w:rPr>
        <w:t>）</w:t>
      </w:r>
      <w:r w:rsidRPr="00355A7B">
        <w:t>：</w:t>
      </w:r>
      <w:r w:rsidRPr="00355A7B">
        <w:t>≥100 → 100</w:t>
      </w:r>
      <w:r w:rsidRPr="00355A7B">
        <w:t>；</w:t>
      </w:r>
      <w:r w:rsidRPr="00355A7B">
        <w:t>50–99 → 80</w:t>
      </w:r>
      <w:r w:rsidRPr="00355A7B">
        <w:t>；</w:t>
      </w:r>
      <w:r w:rsidRPr="00355A7B">
        <w:t>10–49 → 60</w:t>
      </w:r>
      <w:r w:rsidRPr="00355A7B">
        <w:t>；</w:t>
      </w:r>
      <w:r w:rsidRPr="00355A7B">
        <w:t>&lt;10 → 30</w:t>
      </w:r>
      <w:r w:rsidRPr="00355A7B">
        <w:t>。</w:t>
      </w:r>
    </w:p>
    <w:p w14:paraId="30407BBA" w14:textId="77777777" w:rsidR="00355A7B" w:rsidRPr="00355A7B" w:rsidRDefault="00355A7B" w:rsidP="00355A7B">
      <w:pPr>
        <w:numPr>
          <w:ilvl w:val="0"/>
          <w:numId w:val="66"/>
        </w:numPr>
        <w:jc w:val="both"/>
      </w:pPr>
      <w:r w:rsidRPr="00355A7B">
        <w:rPr>
          <w:b/>
          <w:bCs/>
        </w:rPr>
        <w:t>員工人數</w:t>
      </w:r>
      <w:r w:rsidRPr="00355A7B">
        <w:rPr>
          <w:b/>
          <w:bCs/>
        </w:rPr>
        <w:t xml:space="preserve"> S_emp</w:t>
      </w:r>
      <w:r w:rsidRPr="00355A7B">
        <w:rPr>
          <w:b/>
          <w:bCs/>
        </w:rPr>
        <w:t>（</w:t>
      </w:r>
      <w:r w:rsidRPr="00355A7B">
        <w:rPr>
          <w:b/>
          <w:bCs/>
        </w:rPr>
        <w:t>0–50</w:t>
      </w:r>
      <w:r w:rsidRPr="00355A7B">
        <w:rPr>
          <w:b/>
          <w:bCs/>
        </w:rPr>
        <w:t>）</w:t>
      </w:r>
      <w:r w:rsidRPr="00355A7B">
        <w:t>：</w:t>
      </w:r>
      <w:r w:rsidRPr="00355A7B">
        <w:t>≥50 → 50</w:t>
      </w:r>
      <w:r w:rsidRPr="00355A7B">
        <w:t>；</w:t>
      </w:r>
      <w:r w:rsidRPr="00355A7B">
        <w:t>20–49 → 30</w:t>
      </w:r>
      <w:r w:rsidRPr="00355A7B">
        <w:t>；</w:t>
      </w:r>
      <w:r w:rsidRPr="00355A7B">
        <w:t>5–19 → 20</w:t>
      </w:r>
      <w:r w:rsidRPr="00355A7B">
        <w:t>；</w:t>
      </w:r>
      <w:r w:rsidRPr="00355A7B">
        <w:t>&lt;5 → 0</w:t>
      </w:r>
      <w:r w:rsidRPr="00355A7B">
        <w:t>。</w:t>
      </w:r>
    </w:p>
    <w:p w14:paraId="34D76C3B" w14:textId="77777777" w:rsidR="00355A7B" w:rsidRPr="00355A7B" w:rsidRDefault="00355A7B" w:rsidP="00355A7B">
      <w:pPr>
        <w:numPr>
          <w:ilvl w:val="0"/>
          <w:numId w:val="66"/>
        </w:numPr>
        <w:jc w:val="both"/>
      </w:pPr>
      <w:r w:rsidRPr="00355A7B">
        <w:t>(O = S_{yrs} + S_{proj} + S_{emp})</w:t>
      </w:r>
      <w:r w:rsidRPr="00355A7B">
        <w:t>（範圍</w:t>
      </w:r>
      <w:r w:rsidRPr="00355A7B">
        <w:t xml:space="preserve"> 0–250</w:t>
      </w:r>
      <w:r w:rsidRPr="00355A7B">
        <w:t>）。</w:t>
      </w:r>
    </w:p>
    <w:p w14:paraId="475FEF38" w14:textId="77777777" w:rsidR="00355A7B" w:rsidRPr="00355A7B" w:rsidRDefault="00355A7B" w:rsidP="00355A7B">
      <w:pPr>
        <w:jc w:val="both"/>
      </w:pPr>
      <w:r w:rsidRPr="00355A7B">
        <w:rPr>
          <w:b/>
          <w:bCs/>
        </w:rPr>
        <w:t>資質與合規</w:t>
      </w:r>
      <w:r w:rsidRPr="00355A7B">
        <w:rPr>
          <w:b/>
          <w:bCs/>
        </w:rPr>
        <w:t xml:space="preserve"> 0–200</w:t>
      </w:r>
    </w:p>
    <w:p w14:paraId="466924BD" w14:textId="77777777" w:rsidR="00355A7B" w:rsidRPr="00355A7B" w:rsidRDefault="00355A7B" w:rsidP="00355A7B">
      <w:pPr>
        <w:numPr>
          <w:ilvl w:val="0"/>
          <w:numId w:val="67"/>
        </w:numPr>
        <w:jc w:val="both"/>
      </w:pPr>
      <w:r w:rsidRPr="00355A7B">
        <w:rPr>
          <w:b/>
          <w:bCs/>
        </w:rPr>
        <w:t>強制檢查（通過或不通過）</w:t>
      </w:r>
      <w:r w:rsidRPr="00355A7B">
        <w:t>：商業登記、公司註冊、建築署小型工程承建商註冊。未通過者不得公開上架。</w:t>
      </w:r>
    </w:p>
    <w:p w14:paraId="4AB347FE" w14:textId="77777777" w:rsidR="00355A7B" w:rsidRPr="00355A7B" w:rsidRDefault="00355A7B" w:rsidP="00355A7B">
      <w:pPr>
        <w:numPr>
          <w:ilvl w:val="0"/>
          <w:numId w:val="67"/>
        </w:numPr>
        <w:jc w:val="both"/>
      </w:pPr>
      <w:r w:rsidRPr="00355A7B">
        <w:rPr>
          <w:b/>
          <w:bCs/>
        </w:rPr>
        <w:t>計分項目</w:t>
      </w:r>
      <w:r w:rsidRPr="00355A7B">
        <w:t>：保險驗證</w:t>
      </w:r>
      <w:r w:rsidRPr="00355A7B">
        <w:t xml:space="preserve"> → 80</w:t>
      </w:r>
      <w:r w:rsidRPr="00355A7B">
        <w:t>；職安健負責人執照驗證</w:t>
      </w:r>
      <w:r w:rsidRPr="00355A7B">
        <w:t xml:space="preserve"> → 80</w:t>
      </w:r>
      <w:r w:rsidRPr="00355A7B">
        <w:t>；其他專業認證</w:t>
      </w:r>
      <w:r w:rsidRPr="00355A7B">
        <w:t xml:space="preserve"> → 40</w:t>
      </w:r>
      <w:r w:rsidRPr="00355A7B">
        <w:t>。</w:t>
      </w:r>
    </w:p>
    <w:p w14:paraId="5ADDB33D" w14:textId="77777777" w:rsidR="00355A7B" w:rsidRPr="00355A7B" w:rsidRDefault="00355A7B" w:rsidP="00355A7B">
      <w:pPr>
        <w:numPr>
          <w:ilvl w:val="0"/>
          <w:numId w:val="67"/>
        </w:numPr>
        <w:jc w:val="both"/>
      </w:pPr>
      <w:r w:rsidRPr="00355A7B">
        <w:t xml:space="preserve">(Q =) </w:t>
      </w:r>
      <w:r w:rsidRPr="00355A7B">
        <w:t>已驗證項目之總和（</w:t>
      </w:r>
      <w:r w:rsidRPr="00355A7B">
        <w:t>0–200</w:t>
      </w:r>
      <w:r w:rsidRPr="00355A7B">
        <w:t>）。</w:t>
      </w:r>
    </w:p>
    <w:p w14:paraId="06320E72" w14:textId="77777777" w:rsidR="00355A7B" w:rsidRPr="00355A7B" w:rsidRDefault="00355A7B" w:rsidP="00355A7B">
      <w:pPr>
        <w:jc w:val="both"/>
      </w:pPr>
      <w:r w:rsidRPr="00355A7B">
        <w:rPr>
          <w:b/>
          <w:bCs/>
        </w:rPr>
        <w:t>客戶與社會聲譽</w:t>
      </w:r>
      <w:r w:rsidRPr="00355A7B">
        <w:rPr>
          <w:b/>
          <w:bCs/>
        </w:rPr>
        <w:t xml:space="preserve"> 0–150</w:t>
      </w:r>
    </w:p>
    <w:p w14:paraId="4960D260" w14:textId="77777777" w:rsidR="00355A7B" w:rsidRPr="00355A7B" w:rsidRDefault="00355A7B" w:rsidP="00355A7B">
      <w:pPr>
        <w:numPr>
          <w:ilvl w:val="0"/>
          <w:numId w:val="68"/>
        </w:numPr>
        <w:jc w:val="both"/>
      </w:pPr>
      <w:r w:rsidRPr="00355A7B">
        <w:rPr>
          <w:b/>
          <w:bCs/>
        </w:rPr>
        <w:t>客戶平均評分</w:t>
      </w:r>
      <w:r w:rsidRPr="00355A7B">
        <w:rPr>
          <w:b/>
          <w:bCs/>
        </w:rPr>
        <w:t xml:space="preserve"> S_cust</w:t>
      </w:r>
      <w:r w:rsidRPr="00355A7B">
        <w:rPr>
          <w:b/>
          <w:bCs/>
        </w:rPr>
        <w:t>（</w:t>
      </w:r>
      <w:r w:rsidRPr="00355A7B">
        <w:rPr>
          <w:b/>
          <w:bCs/>
        </w:rPr>
        <w:t>0–100</w:t>
      </w:r>
      <w:r w:rsidRPr="00355A7B">
        <w:rPr>
          <w:b/>
          <w:bCs/>
        </w:rPr>
        <w:t>）</w:t>
      </w:r>
      <w:r w:rsidRPr="00355A7B">
        <w:t xml:space="preserve"> </w:t>
      </w:r>
      <w:r w:rsidRPr="00355A7B">
        <w:t>由</w:t>
      </w:r>
      <w:r w:rsidRPr="00355A7B">
        <w:t xml:space="preserve"> 1–5 </w:t>
      </w:r>
      <w:r w:rsidRPr="00355A7B">
        <w:t>分映射：</w:t>
      </w:r>
      <w:r w:rsidRPr="00355A7B">
        <w:t xml:space="preserve"> </w:t>
      </w:r>
    </w:p>
    <w:p w14:paraId="22739819" w14:textId="77777777" w:rsidR="00355A7B" w:rsidRPr="00355A7B" w:rsidRDefault="00355A7B" w:rsidP="00355A7B">
      <w:pPr>
        <w:numPr>
          <w:ilvl w:val="1"/>
          <w:numId w:val="68"/>
        </w:numPr>
        <w:jc w:val="both"/>
      </w:pPr>
      <w:r w:rsidRPr="00355A7B">
        <w:t>4.5–5.0 → 100</w:t>
      </w:r>
    </w:p>
    <w:p w14:paraId="479ECE26" w14:textId="77777777" w:rsidR="00355A7B" w:rsidRPr="00355A7B" w:rsidRDefault="00355A7B" w:rsidP="00355A7B">
      <w:pPr>
        <w:numPr>
          <w:ilvl w:val="1"/>
          <w:numId w:val="68"/>
        </w:numPr>
        <w:jc w:val="both"/>
      </w:pPr>
      <w:r w:rsidRPr="00355A7B">
        <w:t>4.0–4.49 → 80</w:t>
      </w:r>
    </w:p>
    <w:p w14:paraId="32576431" w14:textId="77777777" w:rsidR="00355A7B" w:rsidRPr="00355A7B" w:rsidRDefault="00355A7B" w:rsidP="00355A7B">
      <w:pPr>
        <w:numPr>
          <w:ilvl w:val="1"/>
          <w:numId w:val="68"/>
        </w:numPr>
        <w:jc w:val="both"/>
      </w:pPr>
      <w:r w:rsidRPr="00355A7B">
        <w:t>3.0–3.99 → 60</w:t>
      </w:r>
    </w:p>
    <w:p w14:paraId="5DAB8437" w14:textId="77777777" w:rsidR="00355A7B" w:rsidRPr="00355A7B" w:rsidRDefault="00355A7B" w:rsidP="00355A7B">
      <w:pPr>
        <w:numPr>
          <w:ilvl w:val="1"/>
          <w:numId w:val="68"/>
        </w:numPr>
        <w:jc w:val="both"/>
      </w:pPr>
      <w:r w:rsidRPr="00355A7B">
        <w:t>1.0–2.99 → 30</w:t>
      </w:r>
    </w:p>
    <w:p w14:paraId="17FC18B6" w14:textId="77777777" w:rsidR="00355A7B" w:rsidRPr="00355A7B" w:rsidRDefault="00355A7B" w:rsidP="00355A7B">
      <w:pPr>
        <w:numPr>
          <w:ilvl w:val="1"/>
          <w:numId w:val="68"/>
        </w:numPr>
        <w:jc w:val="both"/>
      </w:pPr>
      <w:r w:rsidRPr="00355A7B">
        <w:t>&lt;1.0 → 0</w:t>
      </w:r>
    </w:p>
    <w:p w14:paraId="3D4CB2B8" w14:textId="77777777" w:rsidR="00355A7B" w:rsidRPr="00355A7B" w:rsidRDefault="00355A7B" w:rsidP="00355A7B">
      <w:pPr>
        <w:numPr>
          <w:ilvl w:val="0"/>
          <w:numId w:val="68"/>
        </w:numPr>
        <w:jc w:val="both"/>
      </w:pPr>
      <w:r w:rsidRPr="00355A7B">
        <w:rPr>
          <w:b/>
          <w:bCs/>
        </w:rPr>
        <w:t xml:space="preserve">DecoFinance </w:t>
      </w:r>
      <w:r w:rsidRPr="00355A7B">
        <w:rPr>
          <w:b/>
          <w:bCs/>
        </w:rPr>
        <w:t>主觀評估</w:t>
      </w:r>
      <w:r w:rsidRPr="00355A7B">
        <w:rPr>
          <w:b/>
          <w:bCs/>
        </w:rPr>
        <w:t xml:space="preserve"> S_df</w:t>
      </w:r>
      <w:r w:rsidRPr="00355A7B">
        <w:rPr>
          <w:b/>
          <w:bCs/>
        </w:rPr>
        <w:t>（</w:t>
      </w:r>
      <w:r w:rsidRPr="00355A7B">
        <w:rPr>
          <w:b/>
          <w:bCs/>
        </w:rPr>
        <w:t>0–50</w:t>
      </w:r>
      <w:r w:rsidRPr="00355A7B">
        <w:rPr>
          <w:b/>
          <w:bCs/>
        </w:rPr>
        <w:t>）</w:t>
      </w:r>
      <w:r w:rsidRPr="00355A7B">
        <w:t>：分析師結構化評分（網路聲量、投訴紀錄、社群情緒、溝通專業度）。</w:t>
      </w:r>
    </w:p>
    <w:p w14:paraId="427103F3" w14:textId="77777777" w:rsidR="00355A7B" w:rsidRPr="00355A7B" w:rsidRDefault="00355A7B" w:rsidP="00355A7B">
      <w:pPr>
        <w:numPr>
          <w:ilvl w:val="0"/>
          <w:numId w:val="68"/>
        </w:numPr>
        <w:jc w:val="both"/>
      </w:pPr>
      <w:r w:rsidRPr="00355A7B">
        <w:t>(R = S_{cust} + S_{df})</w:t>
      </w:r>
      <w:r w:rsidRPr="00355A7B">
        <w:t>（範圍</w:t>
      </w:r>
      <w:r w:rsidRPr="00355A7B">
        <w:t xml:space="preserve"> 0–150</w:t>
      </w:r>
      <w:r w:rsidRPr="00355A7B">
        <w:t>）。</w:t>
      </w:r>
    </w:p>
    <w:p w14:paraId="04B16995" w14:textId="77777777" w:rsidR="00355A7B" w:rsidRPr="00355A7B" w:rsidRDefault="00355A7B" w:rsidP="00355A7B">
      <w:pPr>
        <w:jc w:val="both"/>
      </w:pPr>
      <w:r w:rsidRPr="00355A7B">
        <w:rPr>
          <w:b/>
          <w:bCs/>
        </w:rPr>
        <w:t>最終綜合分數與等級</w:t>
      </w:r>
    </w:p>
    <w:p w14:paraId="252C269D" w14:textId="77777777" w:rsidR="00355A7B" w:rsidRPr="00355A7B" w:rsidRDefault="00355A7B" w:rsidP="00355A7B">
      <w:pPr>
        <w:numPr>
          <w:ilvl w:val="0"/>
          <w:numId w:val="69"/>
        </w:numPr>
        <w:jc w:val="both"/>
      </w:pPr>
      <w:r w:rsidRPr="00355A7B">
        <w:rPr>
          <w:b/>
          <w:bCs/>
        </w:rPr>
        <w:lastRenderedPageBreak/>
        <w:t>Total = F + O + Q + R</w:t>
      </w:r>
      <w:r w:rsidRPr="00355A7B">
        <w:t>（範圍</w:t>
      </w:r>
      <w:r w:rsidRPr="00355A7B">
        <w:t xml:space="preserve"> 0–1000</w:t>
      </w:r>
      <w:r w:rsidRPr="00355A7B">
        <w:t>）。</w:t>
      </w:r>
    </w:p>
    <w:p w14:paraId="29D21254" w14:textId="77777777" w:rsidR="00355A7B" w:rsidRPr="00355A7B" w:rsidRDefault="00355A7B" w:rsidP="00355A7B">
      <w:pPr>
        <w:numPr>
          <w:ilvl w:val="0"/>
          <w:numId w:val="69"/>
        </w:numPr>
        <w:jc w:val="both"/>
      </w:pPr>
      <w:r w:rsidRPr="00355A7B">
        <w:rPr>
          <w:b/>
          <w:bCs/>
        </w:rPr>
        <w:t>等級對應</w:t>
      </w:r>
      <w:r w:rsidRPr="00355A7B">
        <w:t>：</w:t>
      </w:r>
      <w:r w:rsidRPr="00355A7B">
        <w:t>900–1000 AAA</w:t>
      </w:r>
      <w:r w:rsidRPr="00355A7B">
        <w:t>；</w:t>
      </w:r>
      <w:r w:rsidRPr="00355A7B">
        <w:t>800–899 AA</w:t>
      </w:r>
      <w:r w:rsidRPr="00355A7B">
        <w:t>；</w:t>
      </w:r>
      <w:r w:rsidRPr="00355A7B">
        <w:t>700–799 A</w:t>
      </w:r>
      <w:r w:rsidRPr="00355A7B">
        <w:t>；</w:t>
      </w:r>
      <w:r w:rsidRPr="00355A7B">
        <w:t>600–699 BBB</w:t>
      </w:r>
      <w:r w:rsidRPr="00355A7B">
        <w:t>；</w:t>
      </w:r>
      <w:r w:rsidRPr="00355A7B">
        <w:t>500–599 BB</w:t>
      </w:r>
      <w:r w:rsidRPr="00355A7B">
        <w:t>；</w:t>
      </w:r>
      <w:r w:rsidRPr="00355A7B">
        <w:t>400–499 B</w:t>
      </w:r>
      <w:r w:rsidRPr="00355A7B">
        <w:t>；</w:t>
      </w:r>
      <w:r w:rsidRPr="00355A7B">
        <w:t>&lt;400 C</w:t>
      </w:r>
      <w:r w:rsidRPr="00355A7B">
        <w:t>。</w:t>
      </w:r>
    </w:p>
    <w:p w14:paraId="7B15EA51" w14:textId="77777777" w:rsidR="00355A7B" w:rsidRPr="00355A7B" w:rsidRDefault="00355A7B" w:rsidP="00355A7B">
      <w:pPr>
        <w:numPr>
          <w:ilvl w:val="0"/>
          <w:numId w:val="69"/>
        </w:numPr>
        <w:jc w:val="both"/>
      </w:pPr>
      <w:r w:rsidRPr="00355A7B">
        <w:rPr>
          <w:b/>
          <w:bCs/>
        </w:rPr>
        <w:t>發布規則</w:t>
      </w:r>
      <w:r w:rsidRPr="00355A7B">
        <w:t>：僅在所有強制驗證與經審計財務驗證完成後發布最終等級；否則顯示</w:t>
      </w:r>
      <w:r w:rsidRPr="00355A7B">
        <w:t xml:space="preserve"> </w:t>
      </w:r>
      <w:r w:rsidRPr="00355A7B">
        <w:rPr>
          <w:b/>
          <w:bCs/>
        </w:rPr>
        <w:t>未完全驗證</w:t>
      </w:r>
      <w:r w:rsidRPr="00355A7B">
        <w:t xml:space="preserve"> </w:t>
      </w:r>
      <w:r w:rsidRPr="00355A7B">
        <w:t>並列出缺失項目。</w:t>
      </w:r>
    </w:p>
    <w:p w14:paraId="12CB2269" w14:textId="77777777" w:rsidR="00355A7B" w:rsidRPr="00355A7B" w:rsidRDefault="00000000" w:rsidP="00355A7B">
      <w:pPr>
        <w:jc w:val="both"/>
      </w:pPr>
      <w:r>
        <w:pict w14:anchorId="0B1370D6">
          <v:rect id="_x0000_i1035" style="width:0;height:1.5pt" o:hralign="center" o:hrstd="t" o:hr="t" fillcolor="#a0a0a0" stroked="f"/>
        </w:pict>
      </w:r>
    </w:p>
    <w:p w14:paraId="15F3C8B9" w14:textId="77777777" w:rsidR="00355A7B" w:rsidRPr="00355A7B" w:rsidRDefault="00355A7B" w:rsidP="00355A7B">
      <w:pPr>
        <w:jc w:val="both"/>
        <w:rPr>
          <w:b/>
          <w:bCs/>
        </w:rPr>
      </w:pPr>
      <w:r w:rsidRPr="00355A7B">
        <w:rPr>
          <w:b/>
          <w:bCs/>
        </w:rPr>
        <w:t>資料模型、工作流程與</w:t>
      </w:r>
      <w:r w:rsidRPr="00355A7B">
        <w:rPr>
          <w:b/>
          <w:bCs/>
        </w:rPr>
        <w:t xml:space="preserve"> API </w:t>
      </w:r>
      <w:r w:rsidRPr="00355A7B">
        <w:rPr>
          <w:b/>
          <w:bCs/>
        </w:rPr>
        <w:t>摘要</w:t>
      </w:r>
    </w:p>
    <w:p w14:paraId="44682BFC" w14:textId="77777777" w:rsidR="00355A7B" w:rsidRPr="00355A7B" w:rsidRDefault="00355A7B" w:rsidP="00355A7B">
      <w:pPr>
        <w:jc w:val="both"/>
      </w:pPr>
      <w:r w:rsidRPr="00355A7B">
        <w:rPr>
          <w:b/>
          <w:bCs/>
        </w:rPr>
        <w:t>主要實體</w:t>
      </w:r>
    </w:p>
    <w:p w14:paraId="6B6C4706" w14:textId="77777777" w:rsidR="00355A7B" w:rsidRPr="00355A7B" w:rsidRDefault="00355A7B" w:rsidP="00355A7B">
      <w:pPr>
        <w:numPr>
          <w:ilvl w:val="0"/>
          <w:numId w:val="70"/>
        </w:numPr>
        <w:jc w:val="both"/>
      </w:pPr>
      <w:r w:rsidRPr="00355A7B">
        <w:rPr>
          <w:b/>
          <w:bCs/>
        </w:rPr>
        <w:t>User</w:t>
      </w:r>
      <w:r w:rsidRPr="00355A7B">
        <w:t xml:space="preserve"> user_id</w:t>
      </w:r>
      <w:r w:rsidRPr="00355A7B">
        <w:t>、</w:t>
      </w:r>
      <w:r w:rsidRPr="00355A7B">
        <w:t>email</w:t>
      </w:r>
      <w:r w:rsidRPr="00355A7B">
        <w:t>、</w:t>
      </w:r>
      <w:r w:rsidRPr="00355A7B">
        <w:t>phone</w:t>
      </w:r>
      <w:r w:rsidRPr="00355A7B">
        <w:t>、</w:t>
      </w:r>
      <w:r w:rsidRPr="00355A7B">
        <w:t>role</w:t>
      </w:r>
      <w:r w:rsidRPr="00355A7B">
        <w:t>、</w:t>
      </w:r>
      <w:r w:rsidRPr="00355A7B">
        <w:t>profile_data</w:t>
      </w:r>
      <w:r w:rsidRPr="00355A7B">
        <w:t>、</w:t>
      </w:r>
      <w:r w:rsidRPr="00355A7B">
        <w:t>created_at</w:t>
      </w:r>
      <w:r w:rsidRPr="00355A7B">
        <w:t>。</w:t>
      </w:r>
    </w:p>
    <w:p w14:paraId="33EDA146" w14:textId="77777777" w:rsidR="00355A7B" w:rsidRPr="00355A7B" w:rsidRDefault="00355A7B" w:rsidP="00355A7B">
      <w:pPr>
        <w:numPr>
          <w:ilvl w:val="0"/>
          <w:numId w:val="70"/>
        </w:numPr>
        <w:jc w:val="both"/>
      </w:pPr>
      <w:r w:rsidRPr="00355A7B">
        <w:rPr>
          <w:b/>
          <w:bCs/>
        </w:rPr>
        <w:t>Company</w:t>
      </w:r>
      <w:r w:rsidRPr="00355A7B">
        <w:t xml:space="preserve"> company_id</w:t>
      </w:r>
      <w:r w:rsidRPr="00355A7B">
        <w:t>、</w:t>
      </w:r>
      <w:r w:rsidRPr="00355A7B">
        <w:t>owner_user_id</w:t>
      </w:r>
      <w:r w:rsidRPr="00355A7B">
        <w:t>、</w:t>
      </w:r>
      <w:r w:rsidRPr="00355A7B">
        <w:t>name</w:t>
      </w:r>
      <w:r w:rsidRPr="00355A7B">
        <w:t>、</w:t>
      </w:r>
      <w:r w:rsidRPr="00355A7B">
        <w:t>business_reg_no</w:t>
      </w:r>
      <w:r w:rsidRPr="00355A7B">
        <w:t>、</w:t>
      </w:r>
      <w:r w:rsidRPr="00355A7B">
        <w:t>company_reg_no</w:t>
      </w:r>
      <w:r w:rsidRPr="00355A7B">
        <w:t>、</w:t>
      </w:r>
      <w:r w:rsidRPr="00355A7B">
        <w:t>bd_registration_no</w:t>
      </w:r>
      <w:r w:rsidRPr="00355A7B">
        <w:t>、</w:t>
      </w:r>
      <w:r w:rsidRPr="00355A7B">
        <w:t>address</w:t>
      </w:r>
      <w:r w:rsidRPr="00355A7B">
        <w:t>、</w:t>
      </w:r>
      <w:r w:rsidRPr="00355A7B">
        <w:t>contact_info</w:t>
      </w:r>
      <w:r w:rsidRPr="00355A7B">
        <w:t>、</w:t>
      </w:r>
      <w:r w:rsidRPr="00355A7B">
        <w:t>status</w:t>
      </w:r>
      <w:r w:rsidRPr="00355A7B">
        <w:t>。</w:t>
      </w:r>
    </w:p>
    <w:p w14:paraId="3E50CA14" w14:textId="77777777" w:rsidR="00355A7B" w:rsidRPr="00355A7B" w:rsidRDefault="00355A7B" w:rsidP="00355A7B">
      <w:pPr>
        <w:numPr>
          <w:ilvl w:val="0"/>
          <w:numId w:val="70"/>
        </w:numPr>
        <w:jc w:val="both"/>
      </w:pPr>
      <w:r w:rsidRPr="00355A7B">
        <w:rPr>
          <w:b/>
          <w:bCs/>
        </w:rPr>
        <w:t>Document</w:t>
      </w:r>
      <w:r w:rsidRPr="00355A7B">
        <w:t xml:space="preserve"> document_id</w:t>
      </w:r>
      <w:r w:rsidRPr="00355A7B">
        <w:t>、</w:t>
      </w:r>
      <w:r w:rsidRPr="00355A7B">
        <w:t>company_id</w:t>
      </w:r>
      <w:r w:rsidRPr="00355A7B">
        <w:t>、</w:t>
      </w:r>
      <w:r w:rsidRPr="00355A7B">
        <w:t>doc_type</w:t>
      </w:r>
      <w:r w:rsidRPr="00355A7B">
        <w:t>（</w:t>
      </w:r>
      <w:r w:rsidRPr="00355A7B">
        <w:t>audited_financials/insurance/osh/proof</w:t>
      </w:r>
      <w:r w:rsidRPr="00355A7B">
        <w:t>）、</w:t>
      </w:r>
      <w:r w:rsidRPr="00355A7B">
        <w:t>filename</w:t>
      </w:r>
      <w:r w:rsidRPr="00355A7B">
        <w:t>、</w:t>
      </w:r>
      <w:r w:rsidRPr="00355A7B">
        <w:t>storage_path</w:t>
      </w:r>
      <w:r w:rsidRPr="00355A7B">
        <w:t>、</w:t>
      </w:r>
      <w:r w:rsidRPr="00355A7B">
        <w:t>hash</w:t>
      </w:r>
      <w:r w:rsidRPr="00355A7B">
        <w:t>、</w:t>
      </w:r>
      <w:r w:rsidRPr="00355A7B">
        <w:t>upload_status</w:t>
      </w:r>
      <w:r w:rsidRPr="00355A7B">
        <w:t>（</w:t>
      </w:r>
      <w:r w:rsidRPr="00355A7B">
        <w:t>Provisional/UnderReview/Validated/Rejected</w:t>
      </w:r>
      <w:r w:rsidRPr="00355A7B">
        <w:t>）、</w:t>
      </w:r>
      <w:r w:rsidRPr="00355A7B">
        <w:t>uploaded_at</w:t>
      </w:r>
      <w:r w:rsidRPr="00355A7B">
        <w:t>、</w:t>
      </w:r>
      <w:r w:rsidRPr="00355A7B">
        <w:t>validated_at</w:t>
      </w:r>
      <w:r w:rsidRPr="00355A7B">
        <w:t>。</w:t>
      </w:r>
    </w:p>
    <w:p w14:paraId="3C653E54" w14:textId="77777777" w:rsidR="00355A7B" w:rsidRPr="00355A7B" w:rsidRDefault="00355A7B" w:rsidP="00355A7B">
      <w:pPr>
        <w:numPr>
          <w:ilvl w:val="0"/>
          <w:numId w:val="70"/>
        </w:numPr>
        <w:jc w:val="both"/>
      </w:pPr>
      <w:r w:rsidRPr="00355A7B">
        <w:rPr>
          <w:b/>
          <w:bCs/>
        </w:rPr>
        <w:t>Consent</w:t>
      </w:r>
      <w:r w:rsidRPr="00355A7B">
        <w:t xml:space="preserve"> consent_id</w:t>
      </w:r>
      <w:r w:rsidRPr="00355A7B">
        <w:t>、</w:t>
      </w:r>
      <w:r w:rsidRPr="00355A7B">
        <w:t>company_id</w:t>
      </w:r>
      <w:r w:rsidRPr="00355A7B">
        <w:t>、</w:t>
      </w:r>
      <w:r w:rsidRPr="00355A7B">
        <w:t>consent_type</w:t>
      </w:r>
      <w:r w:rsidRPr="00355A7B">
        <w:t>（</w:t>
      </w:r>
      <w:r w:rsidRPr="00355A7B">
        <w:t>IRD/TU/BD/Insurer/ReportRelease</w:t>
      </w:r>
      <w:r w:rsidRPr="00355A7B">
        <w:t>）、</w:t>
      </w:r>
      <w:r w:rsidRPr="00355A7B">
        <w:t>consent_method</w:t>
      </w:r>
      <w:r w:rsidRPr="00355A7B">
        <w:t>（</w:t>
      </w:r>
      <w:r w:rsidRPr="00355A7B">
        <w:t>offline</w:t>
      </w:r>
      <w:r w:rsidRPr="00355A7B">
        <w:t>）、</w:t>
      </w:r>
      <w:r w:rsidRPr="00355A7B">
        <w:t>consent_date</w:t>
      </w:r>
      <w:r w:rsidRPr="00355A7B">
        <w:t>、</w:t>
      </w:r>
      <w:r w:rsidRPr="00355A7B">
        <w:t>expiry_date</w:t>
      </w:r>
      <w:r w:rsidRPr="00355A7B">
        <w:t>、</w:t>
      </w:r>
      <w:r w:rsidRPr="00355A7B">
        <w:t>revoked_flag</w:t>
      </w:r>
      <w:r w:rsidRPr="00355A7B">
        <w:t>。</w:t>
      </w:r>
    </w:p>
    <w:p w14:paraId="1314E6EC" w14:textId="77777777" w:rsidR="00355A7B" w:rsidRPr="00355A7B" w:rsidRDefault="00355A7B" w:rsidP="00355A7B">
      <w:pPr>
        <w:numPr>
          <w:ilvl w:val="0"/>
          <w:numId w:val="70"/>
        </w:numPr>
        <w:jc w:val="both"/>
      </w:pPr>
      <w:r w:rsidRPr="00355A7B">
        <w:rPr>
          <w:b/>
          <w:bCs/>
        </w:rPr>
        <w:t>ScoringInput</w:t>
      </w:r>
      <w:r w:rsidRPr="00355A7B">
        <w:t xml:space="preserve"> scoring_input_id</w:t>
      </w:r>
      <w:r w:rsidRPr="00355A7B">
        <w:t>、</w:t>
      </w:r>
      <w:r w:rsidRPr="00355A7B">
        <w:t>company_id</w:t>
      </w:r>
      <w:r w:rsidRPr="00355A7B">
        <w:t>、</w:t>
      </w:r>
      <w:r w:rsidRPr="00355A7B">
        <w:t>input_type</w:t>
      </w:r>
      <w:r w:rsidRPr="00355A7B">
        <w:t>、</w:t>
      </w:r>
      <w:r w:rsidRPr="00355A7B">
        <w:t>value</w:t>
      </w:r>
      <w:r w:rsidRPr="00355A7B">
        <w:t>、</w:t>
      </w:r>
      <w:r w:rsidRPr="00355A7B">
        <w:t>source_document_id</w:t>
      </w:r>
      <w:r w:rsidRPr="00355A7B">
        <w:t>、</w:t>
      </w:r>
      <w:r w:rsidRPr="00355A7B">
        <w:t>validated_flag</w:t>
      </w:r>
      <w:r w:rsidRPr="00355A7B">
        <w:t>。</w:t>
      </w:r>
    </w:p>
    <w:p w14:paraId="23EBAD60" w14:textId="77777777" w:rsidR="00355A7B" w:rsidRPr="00355A7B" w:rsidRDefault="00355A7B" w:rsidP="00355A7B">
      <w:pPr>
        <w:numPr>
          <w:ilvl w:val="0"/>
          <w:numId w:val="70"/>
        </w:numPr>
        <w:jc w:val="both"/>
      </w:pPr>
      <w:r w:rsidRPr="00355A7B">
        <w:rPr>
          <w:b/>
          <w:bCs/>
        </w:rPr>
        <w:t>Score</w:t>
      </w:r>
      <w:r w:rsidRPr="00355A7B">
        <w:t xml:space="preserve"> score_id</w:t>
      </w:r>
      <w:r w:rsidRPr="00355A7B">
        <w:t>、</w:t>
      </w:r>
      <w:r w:rsidRPr="00355A7B">
        <w:t>company_id</w:t>
      </w:r>
      <w:r w:rsidRPr="00355A7B">
        <w:t>、</w:t>
      </w:r>
      <w:r w:rsidRPr="00355A7B">
        <w:t>total_score</w:t>
      </w:r>
      <w:r w:rsidRPr="00355A7B">
        <w:t>、</w:t>
      </w:r>
      <w:r w:rsidRPr="00355A7B">
        <w:t>grade</w:t>
      </w:r>
      <w:r w:rsidRPr="00355A7B">
        <w:t>、</w:t>
      </w:r>
      <w:r w:rsidRPr="00355A7B">
        <w:t>breakdown_json</w:t>
      </w:r>
      <w:r w:rsidRPr="00355A7B">
        <w:t>、</w:t>
      </w:r>
      <w:r w:rsidRPr="00355A7B">
        <w:t>computed_at</w:t>
      </w:r>
      <w:r w:rsidRPr="00355A7B">
        <w:t>。</w:t>
      </w:r>
    </w:p>
    <w:p w14:paraId="2366F3D9" w14:textId="77777777" w:rsidR="00355A7B" w:rsidRPr="00355A7B" w:rsidRDefault="00355A7B" w:rsidP="00355A7B">
      <w:pPr>
        <w:numPr>
          <w:ilvl w:val="0"/>
          <w:numId w:val="70"/>
        </w:numPr>
        <w:jc w:val="both"/>
      </w:pPr>
      <w:r w:rsidRPr="00355A7B">
        <w:rPr>
          <w:b/>
          <w:bCs/>
        </w:rPr>
        <w:t>Rating</w:t>
      </w:r>
      <w:r w:rsidRPr="00355A7B">
        <w:t xml:space="preserve"> rating_id</w:t>
      </w:r>
      <w:r w:rsidRPr="00355A7B">
        <w:t>、</w:t>
      </w:r>
      <w:r w:rsidRPr="00355A7B">
        <w:t>company_id</w:t>
      </w:r>
      <w:r w:rsidRPr="00355A7B">
        <w:t>、</w:t>
      </w:r>
      <w:r w:rsidRPr="00355A7B">
        <w:t>customer_id</w:t>
      </w:r>
      <w:r w:rsidRPr="00355A7B">
        <w:t>、</w:t>
      </w:r>
      <w:r w:rsidRPr="00355A7B">
        <w:t>product_quality</w:t>
      </w:r>
      <w:r w:rsidRPr="00355A7B">
        <w:t>、</w:t>
      </w:r>
      <w:r w:rsidRPr="00355A7B">
        <w:t>pricing</w:t>
      </w:r>
      <w:r w:rsidRPr="00355A7B">
        <w:t>、</w:t>
      </w:r>
      <w:r w:rsidRPr="00355A7B">
        <w:t>service</w:t>
      </w:r>
      <w:r w:rsidRPr="00355A7B">
        <w:t>、</w:t>
      </w:r>
      <w:r w:rsidRPr="00355A7B">
        <w:t>comment</w:t>
      </w:r>
      <w:r w:rsidRPr="00355A7B">
        <w:t>、</w:t>
      </w:r>
      <w:r w:rsidRPr="00355A7B">
        <w:t>created_at</w:t>
      </w:r>
      <w:r w:rsidRPr="00355A7B">
        <w:t>。</w:t>
      </w:r>
    </w:p>
    <w:p w14:paraId="3FA5999C" w14:textId="77777777" w:rsidR="00355A7B" w:rsidRPr="00355A7B" w:rsidRDefault="00355A7B" w:rsidP="00355A7B">
      <w:pPr>
        <w:numPr>
          <w:ilvl w:val="0"/>
          <w:numId w:val="70"/>
        </w:numPr>
        <w:jc w:val="both"/>
      </w:pPr>
      <w:r w:rsidRPr="00355A7B">
        <w:rPr>
          <w:b/>
          <w:bCs/>
        </w:rPr>
        <w:t>AuditLog</w:t>
      </w:r>
      <w:r w:rsidRPr="00355A7B">
        <w:t xml:space="preserve"> log_id</w:t>
      </w:r>
      <w:r w:rsidRPr="00355A7B">
        <w:t>、</w:t>
      </w:r>
      <w:r w:rsidRPr="00355A7B">
        <w:t>entity_type</w:t>
      </w:r>
      <w:r w:rsidRPr="00355A7B">
        <w:t>、</w:t>
      </w:r>
      <w:r w:rsidRPr="00355A7B">
        <w:t>entity_id</w:t>
      </w:r>
      <w:r w:rsidRPr="00355A7B">
        <w:t>、</w:t>
      </w:r>
      <w:r w:rsidRPr="00355A7B">
        <w:t>action</w:t>
      </w:r>
      <w:r w:rsidRPr="00355A7B">
        <w:t>、</w:t>
      </w:r>
      <w:r w:rsidRPr="00355A7B">
        <w:t>actor_id</w:t>
      </w:r>
      <w:r w:rsidRPr="00355A7B">
        <w:t>、</w:t>
      </w:r>
      <w:r w:rsidRPr="00355A7B">
        <w:t>timestamp</w:t>
      </w:r>
      <w:r w:rsidRPr="00355A7B">
        <w:t>、</w:t>
      </w:r>
      <w:r w:rsidRPr="00355A7B">
        <w:t>details</w:t>
      </w:r>
      <w:r w:rsidRPr="00355A7B">
        <w:t>。</w:t>
      </w:r>
    </w:p>
    <w:p w14:paraId="4F02BDFA" w14:textId="77777777" w:rsidR="00355A7B" w:rsidRPr="00355A7B" w:rsidRDefault="00355A7B" w:rsidP="00355A7B">
      <w:pPr>
        <w:jc w:val="both"/>
      </w:pPr>
      <w:r w:rsidRPr="00355A7B">
        <w:rPr>
          <w:b/>
          <w:bCs/>
        </w:rPr>
        <w:t>工作流程</w:t>
      </w:r>
    </w:p>
    <w:p w14:paraId="373F0486" w14:textId="77777777" w:rsidR="00355A7B" w:rsidRPr="00355A7B" w:rsidRDefault="00355A7B" w:rsidP="00355A7B">
      <w:pPr>
        <w:numPr>
          <w:ilvl w:val="0"/>
          <w:numId w:val="71"/>
        </w:numPr>
        <w:jc w:val="both"/>
      </w:pPr>
      <w:r w:rsidRPr="00355A7B">
        <w:rPr>
          <w:b/>
          <w:bCs/>
        </w:rPr>
        <w:lastRenderedPageBreak/>
        <w:t>公司上線與驗證</w:t>
      </w:r>
      <w:r w:rsidRPr="00355A7B">
        <w:t>：公司上傳</w:t>
      </w:r>
      <w:r w:rsidRPr="00355A7B">
        <w:rPr>
          <w:b/>
          <w:bCs/>
        </w:rPr>
        <w:t>經審計財務報表</w:t>
      </w:r>
      <w:r w:rsidRPr="00355A7B">
        <w:t>與其他文件</w:t>
      </w:r>
      <w:r w:rsidRPr="00355A7B">
        <w:t xml:space="preserve"> → </w:t>
      </w:r>
      <w:r w:rsidRPr="00355A7B">
        <w:t>系統標記為</w:t>
      </w:r>
      <w:r w:rsidRPr="00355A7B">
        <w:t xml:space="preserve"> Provisional → </w:t>
      </w:r>
      <w:r w:rsidRPr="00355A7B">
        <w:t>管理員審核</w:t>
      </w:r>
      <w:r w:rsidRPr="00355A7B">
        <w:t xml:space="preserve"> → </w:t>
      </w:r>
      <w:r w:rsidRPr="00355A7B">
        <w:t>在取得離線同意後觸發外部驗證（建築署、保險、</w:t>
      </w:r>
      <w:r w:rsidRPr="00355A7B">
        <w:t>IRD/TU</w:t>
      </w:r>
      <w:r w:rsidRPr="00355A7B">
        <w:t>）</w:t>
      </w:r>
      <w:r w:rsidRPr="00355A7B">
        <w:t xml:space="preserve">→ </w:t>
      </w:r>
      <w:r w:rsidRPr="00355A7B">
        <w:t>外部驗證回覆後標記</w:t>
      </w:r>
      <w:r w:rsidRPr="00355A7B">
        <w:t xml:space="preserve"> Validated </w:t>
      </w:r>
      <w:r w:rsidRPr="00355A7B">
        <w:t>或</w:t>
      </w:r>
      <w:r w:rsidRPr="00355A7B">
        <w:t xml:space="preserve"> Rejected → </w:t>
      </w:r>
      <w:r w:rsidRPr="00355A7B">
        <w:t>當強制檢查與審計財務驗證完成，評分引擎計算最終分數與等級</w:t>
      </w:r>
      <w:r w:rsidRPr="00355A7B">
        <w:t xml:space="preserve"> → </w:t>
      </w:r>
      <w:r w:rsidRPr="00355A7B">
        <w:t>檔案發布並顯示驗證徽章。</w:t>
      </w:r>
    </w:p>
    <w:p w14:paraId="079D6751" w14:textId="77777777" w:rsidR="00355A7B" w:rsidRPr="00355A7B" w:rsidRDefault="00355A7B" w:rsidP="00355A7B">
      <w:pPr>
        <w:numPr>
          <w:ilvl w:val="0"/>
          <w:numId w:val="71"/>
        </w:numPr>
        <w:jc w:val="both"/>
      </w:pPr>
      <w:r w:rsidRPr="00355A7B">
        <w:rPr>
          <w:b/>
          <w:bCs/>
        </w:rPr>
        <w:t>貸款轉介</w:t>
      </w:r>
      <w:r w:rsidRPr="00355A7B">
        <w:t>：公司選擇同意並提交離線同意</w:t>
      </w:r>
      <w:r w:rsidRPr="00355A7B">
        <w:t xml:space="preserve"> → DecoFinance </w:t>
      </w:r>
      <w:r w:rsidRPr="00355A7B">
        <w:t>產生評估包（分數拆解、已驗證文件摘要、同意紀錄）</w:t>
      </w:r>
      <w:r w:rsidRPr="00355A7B">
        <w:t xml:space="preserve">→ </w:t>
      </w:r>
      <w:r w:rsidRPr="00355A7B">
        <w:t>合作銀行透過安全通道請求或接收該包</w:t>
      </w:r>
      <w:r w:rsidRPr="00355A7B">
        <w:t xml:space="preserve"> → DecoFinance </w:t>
      </w:r>
      <w:r w:rsidRPr="00355A7B">
        <w:t>記錄交付與銀行存取以供稽核。</w:t>
      </w:r>
    </w:p>
    <w:p w14:paraId="3C9151B6" w14:textId="77777777" w:rsidR="00355A7B" w:rsidRPr="00355A7B" w:rsidRDefault="00355A7B" w:rsidP="00355A7B">
      <w:pPr>
        <w:jc w:val="both"/>
      </w:pPr>
      <w:r w:rsidRPr="00355A7B">
        <w:rPr>
          <w:b/>
          <w:bCs/>
        </w:rPr>
        <w:t xml:space="preserve">API </w:t>
      </w:r>
      <w:r w:rsidRPr="00355A7B">
        <w:rPr>
          <w:b/>
          <w:bCs/>
        </w:rPr>
        <w:t>摘要</w:t>
      </w:r>
    </w:p>
    <w:p w14:paraId="2DF8914E" w14:textId="77777777" w:rsidR="00355A7B" w:rsidRPr="00355A7B" w:rsidRDefault="00355A7B" w:rsidP="00355A7B">
      <w:pPr>
        <w:numPr>
          <w:ilvl w:val="0"/>
          <w:numId w:val="72"/>
        </w:numPr>
        <w:jc w:val="both"/>
      </w:pPr>
      <w:r w:rsidRPr="00355A7B">
        <w:t>移除與專案、招標、進度、付款、爭議相關之</w:t>
      </w:r>
      <w:r w:rsidRPr="00355A7B">
        <w:t xml:space="preserve"> API</w:t>
      </w:r>
      <w:r w:rsidRPr="00355A7B">
        <w:t>。</w:t>
      </w:r>
    </w:p>
    <w:p w14:paraId="33EB1D2D" w14:textId="77777777" w:rsidR="00355A7B" w:rsidRPr="00355A7B" w:rsidRDefault="00355A7B" w:rsidP="00355A7B">
      <w:pPr>
        <w:numPr>
          <w:ilvl w:val="0"/>
          <w:numId w:val="72"/>
        </w:numPr>
        <w:jc w:val="both"/>
      </w:pPr>
      <w:r w:rsidRPr="00355A7B">
        <w:t>保留公司檔案檢索、</w:t>
      </w:r>
      <w:r w:rsidRPr="00355A7B">
        <w:rPr>
          <w:b/>
          <w:bCs/>
        </w:rPr>
        <w:t>經審計文件上傳與狀態查詢</w:t>
      </w:r>
      <w:r w:rsidRPr="00355A7B">
        <w:t>、同意紀錄、分數檢索、評分提交、合作夥伴報告交付等</w:t>
      </w:r>
      <w:r w:rsidRPr="00355A7B">
        <w:t xml:space="preserve"> API</w:t>
      </w:r>
      <w:r w:rsidRPr="00355A7B">
        <w:t>。</w:t>
      </w:r>
    </w:p>
    <w:p w14:paraId="5DCB17E5" w14:textId="77777777" w:rsidR="00355A7B" w:rsidRPr="00355A7B" w:rsidRDefault="00355A7B" w:rsidP="00355A7B">
      <w:pPr>
        <w:numPr>
          <w:ilvl w:val="0"/>
          <w:numId w:val="72"/>
        </w:numPr>
        <w:jc w:val="both"/>
      </w:pPr>
      <w:r w:rsidRPr="00355A7B">
        <w:t>管理端</w:t>
      </w:r>
      <w:r w:rsidRPr="00355A7B">
        <w:t xml:space="preserve"> API </w:t>
      </w:r>
      <w:r w:rsidRPr="00355A7B">
        <w:t>包括驗證任務列表、外部驗證觸發、分數重算等。</w:t>
      </w:r>
    </w:p>
    <w:p w14:paraId="53609025" w14:textId="77777777" w:rsidR="00355A7B" w:rsidRPr="00355A7B" w:rsidRDefault="00355A7B" w:rsidP="00355A7B">
      <w:pPr>
        <w:jc w:val="both"/>
      </w:pPr>
      <w:r w:rsidRPr="00355A7B">
        <w:rPr>
          <w:b/>
          <w:bCs/>
        </w:rPr>
        <w:t>使用者介面摘要</w:t>
      </w:r>
    </w:p>
    <w:p w14:paraId="3A86C11F" w14:textId="77777777" w:rsidR="00355A7B" w:rsidRPr="00355A7B" w:rsidRDefault="00355A7B" w:rsidP="00355A7B">
      <w:pPr>
        <w:numPr>
          <w:ilvl w:val="0"/>
          <w:numId w:val="73"/>
        </w:numPr>
        <w:jc w:val="both"/>
      </w:pPr>
      <w:r w:rsidRPr="00355A7B">
        <w:rPr>
          <w:b/>
          <w:bCs/>
        </w:rPr>
        <w:t>客戶端</w:t>
      </w:r>
      <w:r w:rsidRPr="00355A7B">
        <w:t>：搜尋、公司檔案、評分提交、帳戶管理。</w:t>
      </w:r>
    </w:p>
    <w:p w14:paraId="5EAB8865" w14:textId="77777777" w:rsidR="00355A7B" w:rsidRPr="00355A7B" w:rsidRDefault="00355A7B" w:rsidP="00355A7B">
      <w:pPr>
        <w:numPr>
          <w:ilvl w:val="0"/>
          <w:numId w:val="73"/>
        </w:numPr>
        <w:jc w:val="both"/>
      </w:pPr>
      <w:r w:rsidRPr="00355A7B">
        <w:rPr>
          <w:b/>
          <w:bCs/>
        </w:rPr>
        <w:t>公司端</w:t>
      </w:r>
      <w:r w:rsidRPr="00355A7B">
        <w:t>：經審計財務上傳導引、驗證狀態儀表板、分數歷史、貸款轉介同意頁面。</w:t>
      </w:r>
    </w:p>
    <w:p w14:paraId="759C6520" w14:textId="77777777" w:rsidR="00355A7B" w:rsidRPr="00355A7B" w:rsidRDefault="00355A7B" w:rsidP="00355A7B">
      <w:pPr>
        <w:numPr>
          <w:ilvl w:val="0"/>
          <w:numId w:val="73"/>
        </w:numPr>
        <w:jc w:val="both"/>
      </w:pPr>
      <w:r w:rsidRPr="00355A7B">
        <w:rPr>
          <w:b/>
          <w:bCs/>
        </w:rPr>
        <w:t>管理端</w:t>
      </w:r>
      <w:r w:rsidRPr="00355A7B">
        <w:t>：驗證佇列、外部驗證控制、評分管理、合作報告產生。</w:t>
      </w:r>
    </w:p>
    <w:p w14:paraId="0BE0860C" w14:textId="77777777" w:rsidR="00355A7B" w:rsidRPr="00355A7B" w:rsidRDefault="00000000" w:rsidP="00355A7B">
      <w:pPr>
        <w:jc w:val="both"/>
      </w:pPr>
      <w:r>
        <w:pict w14:anchorId="03DC875B">
          <v:rect id="_x0000_i1036" style="width:0;height:1.5pt" o:hralign="center" o:hrstd="t" o:hr="t" fillcolor="#a0a0a0" stroked="f"/>
        </w:pict>
      </w:r>
    </w:p>
    <w:p w14:paraId="3F8332EE" w14:textId="77777777" w:rsidR="00355A7B" w:rsidRPr="00355A7B" w:rsidRDefault="00355A7B" w:rsidP="00355A7B">
      <w:pPr>
        <w:jc w:val="both"/>
        <w:rPr>
          <w:b/>
          <w:bCs/>
        </w:rPr>
      </w:pPr>
      <w:r w:rsidRPr="00355A7B">
        <w:rPr>
          <w:b/>
          <w:bCs/>
        </w:rPr>
        <w:t>安全</w:t>
      </w:r>
      <w:r w:rsidRPr="00355A7B">
        <w:rPr>
          <w:b/>
          <w:bCs/>
        </w:rPr>
        <w:t xml:space="preserve"> </w:t>
      </w:r>
      <w:r w:rsidRPr="00355A7B">
        <w:rPr>
          <w:b/>
          <w:bCs/>
        </w:rPr>
        <w:t>隱私</w:t>
      </w:r>
      <w:r w:rsidRPr="00355A7B">
        <w:rPr>
          <w:b/>
          <w:bCs/>
        </w:rPr>
        <w:t xml:space="preserve"> </w:t>
      </w:r>
      <w:r w:rsidRPr="00355A7B">
        <w:rPr>
          <w:b/>
          <w:bCs/>
        </w:rPr>
        <w:t>合規</w:t>
      </w:r>
      <w:r w:rsidRPr="00355A7B">
        <w:rPr>
          <w:b/>
          <w:bCs/>
        </w:rPr>
        <w:t xml:space="preserve"> </w:t>
      </w:r>
      <w:r w:rsidRPr="00355A7B">
        <w:rPr>
          <w:b/>
          <w:bCs/>
        </w:rPr>
        <w:t>與後續步驟</w:t>
      </w:r>
    </w:p>
    <w:p w14:paraId="2745B39F" w14:textId="77777777" w:rsidR="00355A7B" w:rsidRPr="00355A7B" w:rsidRDefault="00355A7B" w:rsidP="00355A7B">
      <w:pPr>
        <w:jc w:val="both"/>
      </w:pPr>
      <w:r w:rsidRPr="00355A7B">
        <w:rPr>
          <w:b/>
          <w:bCs/>
        </w:rPr>
        <w:t>同意管理</w:t>
      </w:r>
    </w:p>
    <w:p w14:paraId="3808A877" w14:textId="77777777" w:rsidR="00355A7B" w:rsidRPr="00355A7B" w:rsidRDefault="00355A7B" w:rsidP="00355A7B">
      <w:pPr>
        <w:numPr>
          <w:ilvl w:val="0"/>
          <w:numId w:val="74"/>
        </w:numPr>
        <w:jc w:val="both"/>
      </w:pPr>
      <w:r w:rsidRPr="00355A7B">
        <w:t>在向</w:t>
      </w:r>
      <w:r w:rsidRPr="00355A7B">
        <w:t xml:space="preserve"> IRD</w:t>
      </w:r>
      <w:r w:rsidRPr="00355A7B">
        <w:t>、</w:t>
      </w:r>
      <w:r w:rsidRPr="00355A7B">
        <w:t>TU</w:t>
      </w:r>
      <w:r w:rsidRPr="00355A7B">
        <w:t>、建築署或保險公司查核前，必須先取得並記錄離線同意之元資料。該同意紀錄包含</w:t>
      </w:r>
      <w:r w:rsidRPr="00355A7B">
        <w:t xml:space="preserve"> consent_date</w:t>
      </w:r>
      <w:r w:rsidRPr="00355A7B">
        <w:t>、</w:t>
      </w:r>
      <w:r w:rsidRPr="00355A7B">
        <w:t>consent_method</w:t>
      </w:r>
      <w:r w:rsidRPr="00355A7B">
        <w:t>、</w:t>
      </w:r>
      <w:r w:rsidRPr="00355A7B">
        <w:t xml:space="preserve">signed_document_ref </w:t>
      </w:r>
      <w:r w:rsidRPr="00355A7B">
        <w:t>與</w:t>
      </w:r>
      <w:r w:rsidRPr="00355A7B">
        <w:t xml:space="preserve"> expiry_date</w:t>
      </w:r>
      <w:r w:rsidRPr="00355A7B">
        <w:t>。</w:t>
      </w:r>
    </w:p>
    <w:p w14:paraId="3F339E91" w14:textId="77777777" w:rsidR="00355A7B" w:rsidRPr="00355A7B" w:rsidRDefault="00355A7B" w:rsidP="00355A7B">
      <w:pPr>
        <w:jc w:val="both"/>
      </w:pPr>
      <w:r w:rsidRPr="00355A7B">
        <w:rPr>
          <w:b/>
          <w:bCs/>
        </w:rPr>
        <w:t>資料保護</w:t>
      </w:r>
    </w:p>
    <w:p w14:paraId="3A570980" w14:textId="77777777" w:rsidR="00355A7B" w:rsidRPr="00355A7B" w:rsidRDefault="00355A7B" w:rsidP="00355A7B">
      <w:pPr>
        <w:numPr>
          <w:ilvl w:val="0"/>
          <w:numId w:val="75"/>
        </w:numPr>
        <w:jc w:val="both"/>
      </w:pPr>
      <w:r w:rsidRPr="00355A7B">
        <w:t>經審計財務文件於靜態時加密並受存取控制。公開檔案僅顯示驗證徽章與遮蔽摘要。依據個人資料（私隱）條例設計保留與刪除政策。</w:t>
      </w:r>
    </w:p>
    <w:p w14:paraId="381451C3" w14:textId="77777777" w:rsidR="00355A7B" w:rsidRPr="00355A7B" w:rsidRDefault="00355A7B" w:rsidP="00355A7B">
      <w:pPr>
        <w:jc w:val="both"/>
      </w:pPr>
      <w:r w:rsidRPr="00355A7B">
        <w:rPr>
          <w:b/>
          <w:bCs/>
        </w:rPr>
        <w:lastRenderedPageBreak/>
        <w:t>稽核能力</w:t>
      </w:r>
    </w:p>
    <w:p w14:paraId="7E916CA5" w14:textId="77777777" w:rsidR="00355A7B" w:rsidRPr="00355A7B" w:rsidRDefault="00355A7B" w:rsidP="00355A7B">
      <w:pPr>
        <w:numPr>
          <w:ilvl w:val="0"/>
          <w:numId w:val="76"/>
        </w:numPr>
        <w:jc w:val="both"/>
      </w:pPr>
      <w:r w:rsidRPr="00355A7B">
        <w:t>對文件上傳、驗證事件、評分輸入與輸出、合作報告交付等皆保留不可變更之稽核日誌。保存</w:t>
      </w:r>
      <w:r w:rsidRPr="00355A7B">
        <w:t xml:space="preserve"> scoring_input </w:t>
      </w:r>
      <w:r w:rsidRPr="00355A7B">
        <w:t>與</w:t>
      </w:r>
      <w:r w:rsidRPr="00355A7B">
        <w:t xml:space="preserve"> ScoreAudit </w:t>
      </w:r>
      <w:r w:rsidRPr="00355A7B">
        <w:t>條目，含時間戳與公式版本。</w:t>
      </w:r>
    </w:p>
    <w:p w14:paraId="0B319E2D" w14:textId="77777777" w:rsidR="007A6871" w:rsidRPr="00355A7B" w:rsidRDefault="007A6871" w:rsidP="009A2294">
      <w:pPr>
        <w:jc w:val="both"/>
      </w:pPr>
    </w:p>
    <w:sectPr w:rsidR="007A6871" w:rsidRPr="00355A7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E377A"/>
    <w:multiLevelType w:val="multilevel"/>
    <w:tmpl w:val="05945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A68A0"/>
    <w:multiLevelType w:val="multilevel"/>
    <w:tmpl w:val="328ED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E671AE"/>
    <w:multiLevelType w:val="multilevel"/>
    <w:tmpl w:val="C10C5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61577B"/>
    <w:multiLevelType w:val="multilevel"/>
    <w:tmpl w:val="81B6C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B25A18"/>
    <w:multiLevelType w:val="multilevel"/>
    <w:tmpl w:val="0D0A7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11180D"/>
    <w:multiLevelType w:val="multilevel"/>
    <w:tmpl w:val="C1D46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CA28B3"/>
    <w:multiLevelType w:val="multilevel"/>
    <w:tmpl w:val="44EA3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B67545"/>
    <w:multiLevelType w:val="multilevel"/>
    <w:tmpl w:val="3EF24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4B437C"/>
    <w:multiLevelType w:val="multilevel"/>
    <w:tmpl w:val="40987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E67044"/>
    <w:multiLevelType w:val="multilevel"/>
    <w:tmpl w:val="7E68C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FA39A3"/>
    <w:multiLevelType w:val="multilevel"/>
    <w:tmpl w:val="E6A62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9D24CF"/>
    <w:multiLevelType w:val="multilevel"/>
    <w:tmpl w:val="A4969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7F6413"/>
    <w:multiLevelType w:val="multilevel"/>
    <w:tmpl w:val="F7202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E85EF3"/>
    <w:multiLevelType w:val="multilevel"/>
    <w:tmpl w:val="BA107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6F3519"/>
    <w:multiLevelType w:val="multilevel"/>
    <w:tmpl w:val="7A988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DF379D"/>
    <w:multiLevelType w:val="multilevel"/>
    <w:tmpl w:val="7062D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2E2252"/>
    <w:multiLevelType w:val="multilevel"/>
    <w:tmpl w:val="BCF0E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3E00A6"/>
    <w:multiLevelType w:val="multilevel"/>
    <w:tmpl w:val="019C3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905808"/>
    <w:multiLevelType w:val="multilevel"/>
    <w:tmpl w:val="E81E8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560705"/>
    <w:multiLevelType w:val="multilevel"/>
    <w:tmpl w:val="D3C0F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D4449C"/>
    <w:multiLevelType w:val="multilevel"/>
    <w:tmpl w:val="CAE08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A32A7E"/>
    <w:multiLevelType w:val="multilevel"/>
    <w:tmpl w:val="C6BEE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4F57EE8"/>
    <w:multiLevelType w:val="multilevel"/>
    <w:tmpl w:val="A2E4B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330A28"/>
    <w:multiLevelType w:val="multilevel"/>
    <w:tmpl w:val="99E8E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A535EA6"/>
    <w:multiLevelType w:val="multilevel"/>
    <w:tmpl w:val="81AAB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B8A1802"/>
    <w:multiLevelType w:val="multilevel"/>
    <w:tmpl w:val="4F5A8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CB31ACE"/>
    <w:multiLevelType w:val="multilevel"/>
    <w:tmpl w:val="2D823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D456D04"/>
    <w:multiLevelType w:val="multilevel"/>
    <w:tmpl w:val="04708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281360A"/>
    <w:multiLevelType w:val="multilevel"/>
    <w:tmpl w:val="D65AC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35217E7"/>
    <w:multiLevelType w:val="multilevel"/>
    <w:tmpl w:val="5AD63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6330ED1"/>
    <w:multiLevelType w:val="multilevel"/>
    <w:tmpl w:val="2924D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3073C5"/>
    <w:multiLevelType w:val="multilevel"/>
    <w:tmpl w:val="5A26E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B241F05"/>
    <w:multiLevelType w:val="multilevel"/>
    <w:tmpl w:val="800CE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BD22E0B"/>
    <w:multiLevelType w:val="multilevel"/>
    <w:tmpl w:val="1A2C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D5122E"/>
    <w:multiLevelType w:val="multilevel"/>
    <w:tmpl w:val="42644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D46702B"/>
    <w:multiLevelType w:val="multilevel"/>
    <w:tmpl w:val="02908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D5B009F"/>
    <w:multiLevelType w:val="multilevel"/>
    <w:tmpl w:val="10587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E37100C"/>
    <w:multiLevelType w:val="multilevel"/>
    <w:tmpl w:val="B7E67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EDB27E4"/>
    <w:multiLevelType w:val="multilevel"/>
    <w:tmpl w:val="FD240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F6546A3"/>
    <w:multiLevelType w:val="multilevel"/>
    <w:tmpl w:val="509CD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2D52078"/>
    <w:multiLevelType w:val="multilevel"/>
    <w:tmpl w:val="A3B00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63F3070"/>
    <w:multiLevelType w:val="multilevel"/>
    <w:tmpl w:val="DD78C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78505A3"/>
    <w:multiLevelType w:val="multilevel"/>
    <w:tmpl w:val="F9B8B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7BE02E0"/>
    <w:multiLevelType w:val="multilevel"/>
    <w:tmpl w:val="0994F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AD342E9"/>
    <w:multiLevelType w:val="multilevel"/>
    <w:tmpl w:val="6DE45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BE14ABC"/>
    <w:multiLevelType w:val="multilevel"/>
    <w:tmpl w:val="806E6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DF02D52"/>
    <w:multiLevelType w:val="multilevel"/>
    <w:tmpl w:val="D7CE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E2406D0"/>
    <w:multiLevelType w:val="multilevel"/>
    <w:tmpl w:val="FA5C5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0B033EC"/>
    <w:multiLevelType w:val="multilevel"/>
    <w:tmpl w:val="32B01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0B45FDA"/>
    <w:multiLevelType w:val="multilevel"/>
    <w:tmpl w:val="053E8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1D75C46"/>
    <w:multiLevelType w:val="multilevel"/>
    <w:tmpl w:val="74DEE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3F35035"/>
    <w:multiLevelType w:val="multilevel"/>
    <w:tmpl w:val="96C6B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4E06919"/>
    <w:multiLevelType w:val="multilevel"/>
    <w:tmpl w:val="852C8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7F04AC8"/>
    <w:multiLevelType w:val="multilevel"/>
    <w:tmpl w:val="28FEF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85034CD"/>
    <w:multiLevelType w:val="multilevel"/>
    <w:tmpl w:val="ACF4B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98515A8"/>
    <w:multiLevelType w:val="multilevel"/>
    <w:tmpl w:val="EA64A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A8A19C5"/>
    <w:multiLevelType w:val="multilevel"/>
    <w:tmpl w:val="A0C2E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B3E137D"/>
    <w:multiLevelType w:val="multilevel"/>
    <w:tmpl w:val="D0D88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D3A5006"/>
    <w:multiLevelType w:val="multilevel"/>
    <w:tmpl w:val="56E4E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05617B3"/>
    <w:multiLevelType w:val="multilevel"/>
    <w:tmpl w:val="A1CCB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2220305"/>
    <w:multiLevelType w:val="multilevel"/>
    <w:tmpl w:val="2DC2A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3A4505E"/>
    <w:multiLevelType w:val="multilevel"/>
    <w:tmpl w:val="E23EE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8920959"/>
    <w:multiLevelType w:val="multilevel"/>
    <w:tmpl w:val="90520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9471E59"/>
    <w:multiLevelType w:val="multilevel"/>
    <w:tmpl w:val="F4ACF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A7E2372"/>
    <w:multiLevelType w:val="multilevel"/>
    <w:tmpl w:val="F7A40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FF85E89"/>
    <w:multiLevelType w:val="multilevel"/>
    <w:tmpl w:val="00D43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1BC7867"/>
    <w:multiLevelType w:val="multilevel"/>
    <w:tmpl w:val="D46A8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1C42F23"/>
    <w:multiLevelType w:val="multilevel"/>
    <w:tmpl w:val="2D126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54405A2"/>
    <w:multiLevelType w:val="multilevel"/>
    <w:tmpl w:val="7E586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5615F97"/>
    <w:multiLevelType w:val="multilevel"/>
    <w:tmpl w:val="BB80C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67667B6"/>
    <w:multiLevelType w:val="multilevel"/>
    <w:tmpl w:val="203AB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9336B10"/>
    <w:multiLevelType w:val="multilevel"/>
    <w:tmpl w:val="1FD6C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9520423"/>
    <w:multiLevelType w:val="multilevel"/>
    <w:tmpl w:val="B83A0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9CA083D"/>
    <w:multiLevelType w:val="multilevel"/>
    <w:tmpl w:val="98F0B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AEF6CA8"/>
    <w:multiLevelType w:val="multilevel"/>
    <w:tmpl w:val="61789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B1D60A2"/>
    <w:multiLevelType w:val="multilevel"/>
    <w:tmpl w:val="C7908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E9F6C00"/>
    <w:multiLevelType w:val="multilevel"/>
    <w:tmpl w:val="08B68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9741079">
    <w:abstractNumId w:val="56"/>
  </w:num>
  <w:num w:numId="2" w16cid:durableId="1806973309">
    <w:abstractNumId w:val="24"/>
  </w:num>
  <w:num w:numId="3" w16cid:durableId="5520366">
    <w:abstractNumId w:val="33"/>
  </w:num>
  <w:num w:numId="4" w16cid:durableId="1466241840">
    <w:abstractNumId w:val="47"/>
  </w:num>
  <w:num w:numId="5" w16cid:durableId="785461730">
    <w:abstractNumId w:val="51"/>
  </w:num>
  <w:num w:numId="6" w16cid:durableId="131678154">
    <w:abstractNumId w:val="64"/>
  </w:num>
  <w:num w:numId="7" w16cid:durableId="827743731">
    <w:abstractNumId w:val="69"/>
  </w:num>
  <w:num w:numId="8" w16cid:durableId="158619067">
    <w:abstractNumId w:val="67"/>
  </w:num>
  <w:num w:numId="9" w16cid:durableId="2030521362">
    <w:abstractNumId w:val="18"/>
  </w:num>
  <w:num w:numId="10" w16cid:durableId="361709085">
    <w:abstractNumId w:val="6"/>
  </w:num>
  <w:num w:numId="11" w16cid:durableId="1931740257">
    <w:abstractNumId w:val="20"/>
  </w:num>
  <w:num w:numId="12" w16cid:durableId="343628049">
    <w:abstractNumId w:val="35"/>
  </w:num>
  <w:num w:numId="13" w16cid:durableId="758796362">
    <w:abstractNumId w:val="25"/>
  </w:num>
  <w:num w:numId="14" w16cid:durableId="203836308">
    <w:abstractNumId w:val="58"/>
  </w:num>
  <w:num w:numId="15" w16cid:durableId="1580602283">
    <w:abstractNumId w:val="40"/>
  </w:num>
  <w:num w:numId="16" w16cid:durableId="319625522">
    <w:abstractNumId w:val="38"/>
  </w:num>
  <w:num w:numId="17" w16cid:durableId="1643653915">
    <w:abstractNumId w:val="53"/>
  </w:num>
  <w:num w:numId="18" w16cid:durableId="150098494">
    <w:abstractNumId w:val="55"/>
  </w:num>
  <w:num w:numId="19" w16cid:durableId="534735982">
    <w:abstractNumId w:val="54"/>
  </w:num>
  <w:num w:numId="20" w16cid:durableId="1250507089">
    <w:abstractNumId w:val="72"/>
  </w:num>
  <w:num w:numId="21" w16cid:durableId="1770394051">
    <w:abstractNumId w:val="75"/>
  </w:num>
  <w:num w:numId="22" w16cid:durableId="888104857">
    <w:abstractNumId w:val="7"/>
  </w:num>
  <w:num w:numId="23" w16cid:durableId="1625842093">
    <w:abstractNumId w:val="23"/>
  </w:num>
  <w:num w:numId="24" w16cid:durableId="1867910417">
    <w:abstractNumId w:val="63"/>
  </w:num>
  <w:num w:numId="25" w16cid:durableId="1326278507">
    <w:abstractNumId w:val="4"/>
  </w:num>
  <w:num w:numId="26" w16cid:durableId="1823545045">
    <w:abstractNumId w:val="31"/>
  </w:num>
  <w:num w:numId="27" w16cid:durableId="1299605044">
    <w:abstractNumId w:val="12"/>
  </w:num>
  <w:num w:numId="28" w16cid:durableId="1356148797">
    <w:abstractNumId w:val="17"/>
  </w:num>
  <w:num w:numId="29" w16cid:durableId="1491096235">
    <w:abstractNumId w:val="45"/>
  </w:num>
  <w:num w:numId="30" w16cid:durableId="325674010">
    <w:abstractNumId w:val="19"/>
  </w:num>
  <w:num w:numId="31" w16cid:durableId="640118411">
    <w:abstractNumId w:val="2"/>
  </w:num>
  <w:num w:numId="32" w16cid:durableId="1317417033">
    <w:abstractNumId w:val="8"/>
  </w:num>
  <w:num w:numId="33" w16cid:durableId="295336969">
    <w:abstractNumId w:val="27"/>
  </w:num>
  <w:num w:numId="34" w16cid:durableId="2119138347">
    <w:abstractNumId w:val="44"/>
  </w:num>
  <w:num w:numId="35" w16cid:durableId="1354763281">
    <w:abstractNumId w:val="50"/>
  </w:num>
  <w:num w:numId="36" w16cid:durableId="1980912694">
    <w:abstractNumId w:val="22"/>
  </w:num>
  <w:num w:numId="37" w16cid:durableId="127358188">
    <w:abstractNumId w:val="48"/>
  </w:num>
  <w:num w:numId="38" w16cid:durableId="1896968247">
    <w:abstractNumId w:val="16"/>
  </w:num>
  <w:num w:numId="39" w16cid:durableId="1247887755">
    <w:abstractNumId w:val="32"/>
  </w:num>
  <w:num w:numId="40" w16cid:durableId="66270660">
    <w:abstractNumId w:val="29"/>
  </w:num>
  <w:num w:numId="41" w16cid:durableId="290550981">
    <w:abstractNumId w:val="61"/>
  </w:num>
  <w:num w:numId="42" w16cid:durableId="1486779746">
    <w:abstractNumId w:val="66"/>
  </w:num>
  <w:num w:numId="43" w16cid:durableId="870729708">
    <w:abstractNumId w:val="73"/>
  </w:num>
  <w:num w:numId="44" w16cid:durableId="1323968317">
    <w:abstractNumId w:val="57"/>
  </w:num>
  <w:num w:numId="45" w16cid:durableId="545458723">
    <w:abstractNumId w:val="70"/>
  </w:num>
  <w:num w:numId="46" w16cid:durableId="1134831626">
    <w:abstractNumId w:val="10"/>
  </w:num>
  <w:num w:numId="47" w16cid:durableId="832721674">
    <w:abstractNumId w:val="28"/>
  </w:num>
  <w:num w:numId="48" w16cid:durableId="1765804203">
    <w:abstractNumId w:val="62"/>
  </w:num>
  <w:num w:numId="49" w16cid:durableId="1011490835">
    <w:abstractNumId w:val="34"/>
  </w:num>
  <w:num w:numId="50" w16cid:durableId="2014260441">
    <w:abstractNumId w:val="15"/>
  </w:num>
  <w:num w:numId="51" w16cid:durableId="977345730">
    <w:abstractNumId w:val="36"/>
  </w:num>
  <w:num w:numId="52" w16cid:durableId="2056158420">
    <w:abstractNumId w:val="5"/>
  </w:num>
  <w:num w:numId="53" w16cid:durableId="269045171">
    <w:abstractNumId w:val="30"/>
  </w:num>
  <w:num w:numId="54" w16cid:durableId="1542208042">
    <w:abstractNumId w:val="76"/>
  </w:num>
  <w:num w:numId="55" w16cid:durableId="229970844">
    <w:abstractNumId w:val="11"/>
  </w:num>
  <w:num w:numId="56" w16cid:durableId="1130587623">
    <w:abstractNumId w:val="74"/>
  </w:num>
  <w:num w:numId="57" w16cid:durableId="469519166">
    <w:abstractNumId w:val="26"/>
  </w:num>
  <w:num w:numId="58" w16cid:durableId="1441803109">
    <w:abstractNumId w:val="49"/>
  </w:num>
  <w:num w:numId="59" w16cid:durableId="622346210">
    <w:abstractNumId w:val="1"/>
  </w:num>
  <w:num w:numId="60" w16cid:durableId="1549141658">
    <w:abstractNumId w:val="9"/>
  </w:num>
  <w:num w:numId="61" w16cid:durableId="1952780645">
    <w:abstractNumId w:val="68"/>
  </w:num>
  <w:num w:numId="62" w16cid:durableId="232858596">
    <w:abstractNumId w:val="71"/>
  </w:num>
  <w:num w:numId="63" w16cid:durableId="1079132832">
    <w:abstractNumId w:val="14"/>
  </w:num>
  <w:num w:numId="64" w16cid:durableId="1409228100">
    <w:abstractNumId w:val="41"/>
  </w:num>
  <w:num w:numId="65" w16cid:durableId="1445493336">
    <w:abstractNumId w:val="59"/>
  </w:num>
  <w:num w:numId="66" w16cid:durableId="1610429104">
    <w:abstractNumId w:val="43"/>
  </w:num>
  <w:num w:numId="67" w16cid:durableId="1280603390">
    <w:abstractNumId w:val="39"/>
  </w:num>
  <w:num w:numId="68" w16cid:durableId="6517435">
    <w:abstractNumId w:val="0"/>
  </w:num>
  <w:num w:numId="69" w16cid:durableId="846212255">
    <w:abstractNumId w:val="46"/>
  </w:num>
  <w:num w:numId="70" w16cid:durableId="1249928787">
    <w:abstractNumId w:val="13"/>
  </w:num>
  <w:num w:numId="71" w16cid:durableId="1189636471">
    <w:abstractNumId w:val="52"/>
  </w:num>
  <w:num w:numId="72" w16cid:durableId="2141456149">
    <w:abstractNumId w:val="37"/>
  </w:num>
  <w:num w:numId="73" w16cid:durableId="411659160">
    <w:abstractNumId w:val="65"/>
  </w:num>
  <w:num w:numId="74" w16cid:durableId="564486600">
    <w:abstractNumId w:val="60"/>
  </w:num>
  <w:num w:numId="75" w16cid:durableId="1994290936">
    <w:abstractNumId w:val="3"/>
  </w:num>
  <w:num w:numId="76" w16cid:durableId="2076394167">
    <w:abstractNumId w:val="42"/>
  </w:num>
  <w:num w:numId="77" w16cid:durableId="210511011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C8C"/>
    <w:rsid w:val="001511DA"/>
    <w:rsid w:val="00355A7B"/>
    <w:rsid w:val="004476E9"/>
    <w:rsid w:val="00477C8C"/>
    <w:rsid w:val="004D6566"/>
    <w:rsid w:val="00727E1A"/>
    <w:rsid w:val="007A6871"/>
    <w:rsid w:val="009A2294"/>
    <w:rsid w:val="009E1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7A379"/>
  <w15:chartTrackingRefBased/>
  <w15:docId w15:val="{0430A82B-B889-4F48-AF83-D5C0F6DCB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77C8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77C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77C8C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77C8C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77C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77C8C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77C8C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77C8C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77C8C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77C8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77C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77C8C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77C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77C8C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77C8C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77C8C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77C8C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77C8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77C8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77C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77C8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77C8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77C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77C8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77C8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77C8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77C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77C8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77C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3D9DA1-33B3-4380-AF11-A812C6768E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2041</Words>
  <Characters>11637</Characters>
  <Application>Microsoft Office Word</Application>
  <DocSecurity>0</DocSecurity>
  <Lines>96</Lines>
  <Paragraphs>27</Paragraphs>
  <ScaleCrop>false</ScaleCrop>
  <Company/>
  <LinksUpToDate>false</LinksUpToDate>
  <CharactersWithSpaces>13651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Laurance LAM</dc:creator>
  <cp:keywords/>
  <dc:description/>
  <cp:lastModifiedBy>william tiu</cp:lastModifiedBy>
  <cp:revision>2</cp:revision>
  <dcterms:created xsi:type="dcterms:W3CDTF">2026-04-01T11:23:00Z</dcterms:created>
  <dcterms:modified xsi:type="dcterms:W3CDTF">2026-04-01T11:23:00Z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2026-04-01T11:23:15Z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10e9d129-06e8-45b6-bcbd-9b49b35f8931</vt:lpwstr>
  </property>
  <property fmtid="{D5CDD505-2E9C-101B-9397-08002B2CF9AE}" pid="7" name="MSIP_Label_defa4170-0d19-0005-0004-bc88714345d2_ActionId">
    <vt:lpwstr>f2a1774d-3e6b-4d19-9701-7c3ad6819a05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