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A291" w14:textId="72F3933B" w:rsidR="00B15533" w:rsidRPr="00034AC7" w:rsidRDefault="00B15533" w:rsidP="00EA2C08">
      <w:pPr>
        <w:spacing w:after="60"/>
        <w:jc w:val="center"/>
        <w:rPr>
          <w:rFonts w:ascii="Arial" w:hAnsi="Arial" w:cs="Arial"/>
          <w:color w:val="000000"/>
          <w:sz w:val="52"/>
          <w:szCs w:val="52"/>
        </w:rPr>
      </w:pPr>
    </w:p>
    <w:p w14:paraId="709312AB" w14:textId="77777777" w:rsidR="00B15533" w:rsidRPr="00034AC7" w:rsidRDefault="00B15533" w:rsidP="00EA2C08">
      <w:pPr>
        <w:spacing w:after="60"/>
        <w:jc w:val="center"/>
        <w:rPr>
          <w:rFonts w:ascii="Arial" w:hAnsi="Arial" w:cs="Arial"/>
          <w:color w:val="000000"/>
          <w:sz w:val="52"/>
          <w:szCs w:val="52"/>
        </w:rPr>
      </w:pPr>
    </w:p>
    <w:p w14:paraId="16A22BAD" w14:textId="609A0F35" w:rsidR="00EA2C08" w:rsidRPr="00EA2C08" w:rsidRDefault="00EA2C08" w:rsidP="00EA2C08">
      <w:pPr>
        <w:spacing w:after="60"/>
        <w:jc w:val="center"/>
        <w:rPr>
          <w:rFonts w:ascii="Arial" w:hAnsi="Arial" w:cs="Arial"/>
        </w:rPr>
      </w:pPr>
      <w:r w:rsidRPr="00EA2C08">
        <w:rPr>
          <w:rFonts w:ascii="Arial" w:hAnsi="Arial" w:cs="Arial"/>
          <w:color w:val="000000"/>
          <w:sz w:val="52"/>
          <w:szCs w:val="52"/>
        </w:rPr>
        <w:t>Team Project: Developing and testing a software-based prototype of an AED</w:t>
      </w:r>
    </w:p>
    <w:p w14:paraId="240959EB" w14:textId="77777777" w:rsidR="00EA2C08" w:rsidRPr="00034AC7" w:rsidRDefault="00EA2C08" w:rsidP="00EA2C08">
      <w:pPr>
        <w:jc w:val="center"/>
        <w:rPr>
          <w:rFonts w:ascii="Arial" w:hAnsi="Arial" w:cs="Arial"/>
        </w:rPr>
      </w:pPr>
    </w:p>
    <w:p w14:paraId="35AA27F9" w14:textId="77777777" w:rsidR="00EA2C08" w:rsidRPr="00034AC7" w:rsidRDefault="00EA2C08" w:rsidP="00EA2C08">
      <w:pPr>
        <w:jc w:val="center"/>
        <w:rPr>
          <w:rFonts w:ascii="Arial" w:hAnsi="Arial" w:cs="Arial"/>
        </w:rPr>
      </w:pPr>
    </w:p>
    <w:p w14:paraId="7E356C34" w14:textId="51F9013A" w:rsidR="00EA2C08" w:rsidRPr="00034AC7" w:rsidRDefault="00EA2C08" w:rsidP="00EA2C08">
      <w:pPr>
        <w:jc w:val="center"/>
        <w:rPr>
          <w:rFonts w:ascii="Arial" w:hAnsi="Arial" w:cs="Arial"/>
          <w:color w:val="000000"/>
          <w:sz w:val="40"/>
          <w:szCs w:val="40"/>
        </w:rPr>
      </w:pPr>
      <w:r w:rsidRPr="00034AC7">
        <w:rPr>
          <w:rFonts w:ascii="Arial" w:hAnsi="Arial" w:cs="Arial"/>
          <w:color w:val="000000"/>
          <w:sz w:val="40"/>
          <w:szCs w:val="40"/>
        </w:rPr>
        <w:t>Textual explanation</w:t>
      </w:r>
    </w:p>
    <w:p w14:paraId="734E34CC" w14:textId="31ECE51E" w:rsidR="00EA2C08" w:rsidRPr="00034AC7" w:rsidRDefault="00EA2C08" w:rsidP="00B15533">
      <w:pPr>
        <w:jc w:val="both"/>
        <w:rPr>
          <w:rFonts w:ascii="Arial" w:hAnsi="Arial" w:cs="Arial"/>
        </w:rPr>
      </w:pPr>
    </w:p>
    <w:p w14:paraId="0218C5B4" w14:textId="77777777" w:rsidR="00EA2C08" w:rsidRPr="00034AC7" w:rsidRDefault="00EA2C08" w:rsidP="00B15533">
      <w:pPr>
        <w:jc w:val="center"/>
        <w:rPr>
          <w:rFonts w:ascii="Arial" w:hAnsi="Arial" w:cs="Arial"/>
        </w:rPr>
      </w:pPr>
    </w:p>
    <w:p w14:paraId="0B654C68" w14:textId="77777777" w:rsidR="00EA2C08" w:rsidRPr="00034AC7" w:rsidRDefault="00EA2C08" w:rsidP="00B15533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666666"/>
          <w:sz w:val="30"/>
          <w:szCs w:val="30"/>
        </w:rPr>
        <w:t>Team 58 (3):</w:t>
      </w:r>
    </w:p>
    <w:p w14:paraId="4830E63C" w14:textId="77777777" w:rsidR="00EA2C08" w:rsidRPr="00034AC7" w:rsidRDefault="00EA2C08" w:rsidP="00B15533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666666"/>
          <w:sz w:val="30"/>
          <w:szCs w:val="30"/>
        </w:rPr>
        <w:t>Evan Moore</w:t>
      </w:r>
    </w:p>
    <w:p w14:paraId="16FD5BF7" w14:textId="77777777" w:rsidR="00EA2C08" w:rsidRPr="00034AC7" w:rsidRDefault="00EA2C08" w:rsidP="00B15533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666666"/>
          <w:sz w:val="30"/>
          <w:szCs w:val="30"/>
        </w:rPr>
        <w:t>William Trinh</w:t>
      </w:r>
    </w:p>
    <w:p w14:paraId="3DBADF7C" w14:textId="28F24BD3" w:rsidR="00EA2C08" w:rsidRPr="00034AC7" w:rsidRDefault="00EA2C08" w:rsidP="00034AC7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666666"/>
          <w:sz w:val="30"/>
          <w:szCs w:val="30"/>
        </w:rPr>
        <w:t>Ziyang Ling</w:t>
      </w:r>
    </w:p>
    <w:p w14:paraId="6048A497" w14:textId="77777777" w:rsidR="00EA2C08" w:rsidRPr="00034AC7" w:rsidRDefault="00EA2C08">
      <w:pPr>
        <w:rPr>
          <w:rFonts w:ascii="Arial" w:hAnsi="Arial" w:cs="Arial"/>
        </w:rPr>
      </w:pPr>
      <w:r w:rsidRPr="00034AC7">
        <w:rPr>
          <w:rFonts w:ascii="Arial" w:hAnsi="Arial" w:cs="Arial"/>
        </w:rPr>
        <w:br w:type="page"/>
      </w:r>
    </w:p>
    <w:p w14:paraId="6ED12891" w14:textId="18313FB6" w:rsidR="00EA2C08" w:rsidRPr="00034AC7" w:rsidRDefault="00EA2C08" w:rsidP="00EA2C08">
      <w:pPr>
        <w:pStyle w:val="a6"/>
        <w:rPr>
          <w:rFonts w:ascii="Arial" w:hAnsi="Arial" w:cs="Arial"/>
        </w:rPr>
      </w:pPr>
      <w:r w:rsidRPr="00034AC7">
        <w:rPr>
          <w:rFonts w:ascii="Arial" w:hAnsi="Arial" w:cs="Arial"/>
        </w:rPr>
        <w:lastRenderedPageBreak/>
        <w:t>Explanation:</w:t>
      </w:r>
    </w:p>
    <w:p w14:paraId="13419136" w14:textId="77777777" w:rsidR="00A75AA2" w:rsidRDefault="00A75AA2" w:rsidP="00A75AA2">
      <w:pPr>
        <w:rPr>
          <w:rFonts w:ascii="Arial" w:hAnsi="Arial" w:cs="Arial"/>
        </w:rPr>
      </w:pPr>
      <w:r w:rsidRPr="00A61E5F">
        <w:rPr>
          <w:rFonts w:ascii="Arial" w:hAnsi="Arial" w:cs="Arial"/>
        </w:rPr>
        <w:t>The document provides a comprehensive explanation of a team project focused on developing and testing a software-based prototype of an Automated External Defibrillator (AED).</w:t>
      </w:r>
    </w:p>
    <w:p w14:paraId="3A2EAED1" w14:textId="77777777" w:rsidR="00A75AA2" w:rsidRDefault="00A75AA2" w:rsidP="00A75AA2">
      <w:pPr>
        <w:rPr>
          <w:rFonts w:ascii="Arial" w:hAnsi="Arial" w:cs="Arial"/>
        </w:rPr>
      </w:pPr>
    </w:p>
    <w:p w14:paraId="40A09BDA" w14:textId="77777777" w:rsidR="00A75AA2" w:rsidRPr="00AC6874" w:rsidRDefault="00A75AA2" w:rsidP="00A75AA2">
      <w:pPr>
        <w:rPr>
          <w:rFonts w:ascii="Arial" w:hAnsi="Arial" w:cs="Arial"/>
          <w:b/>
          <w:bCs/>
        </w:rPr>
      </w:pPr>
      <w:r w:rsidRPr="00AC6874">
        <w:rPr>
          <w:rFonts w:ascii="Arial" w:hAnsi="Arial" w:cs="Arial"/>
          <w:b/>
          <w:bCs/>
        </w:rPr>
        <w:t>State Pattern</w:t>
      </w:r>
    </w:p>
    <w:p w14:paraId="6C87D322" w14:textId="77777777" w:rsidR="00A75AA2" w:rsidRDefault="00A75AA2" w:rsidP="00A75AA2">
      <w:pPr>
        <w:rPr>
          <w:rFonts w:ascii="Arial" w:hAnsi="Arial" w:cs="Arial"/>
        </w:rPr>
      </w:pPr>
      <w:r w:rsidRPr="00AC6874">
        <w:rPr>
          <w:rFonts w:ascii="Arial" w:hAnsi="Arial" w:cs="Arial"/>
        </w:rPr>
        <w:t xml:space="preserve">The state pattern was used because the program’s </w:t>
      </w:r>
      <w:proofErr w:type="spellStart"/>
      <w:r w:rsidRPr="00AC6874">
        <w:rPr>
          <w:rFonts w:ascii="Arial" w:hAnsi="Arial" w:cs="Arial"/>
        </w:rPr>
        <w:t>behaviour</w:t>
      </w:r>
      <w:proofErr w:type="spellEnd"/>
      <w:r w:rsidRPr="00AC6874">
        <w:rPr>
          <w:rFonts w:ascii="Arial" w:hAnsi="Arial" w:cs="Arial"/>
        </w:rPr>
        <w:t xml:space="preserve"> changed depending on which step of the process the AED was in. We used the approach of creating separate classes for each of the states and having them inherit a single abstract state class. State-specific logic is moved into their corresponding classes to keep the code organized. The current state is kept track of in the </w:t>
      </w:r>
      <w:proofErr w:type="spellStart"/>
      <w:r w:rsidRPr="00AC6874">
        <w:rPr>
          <w:rFonts w:ascii="Arial" w:hAnsi="Arial" w:cs="Arial"/>
        </w:rPr>
        <w:t>MainWindow</w:t>
      </w:r>
      <w:proofErr w:type="spellEnd"/>
      <w:r w:rsidRPr="00AC6874">
        <w:rPr>
          <w:rFonts w:ascii="Arial" w:hAnsi="Arial" w:cs="Arial"/>
        </w:rPr>
        <w:t xml:space="preserve"> class and the state is changed by calling </w:t>
      </w:r>
      <w:proofErr w:type="spellStart"/>
      <w:r w:rsidRPr="00AC6874">
        <w:rPr>
          <w:rFonts w:ascii="Arial" w:hAnsi="Arial" w:cs="Arial"/>
        </w:rPr>
        <w:t>changeState</w:t>
      </w:r>
      <w:proofErr w:type="spellEnd"/>
      <w:r w:rsidRPr="00AC6874">
        <w:rPr>
          <w:rFonts w:ascii="Arial" w:hAnsi="Arial" w:cs="Arial"/>
        </w:rPr>
        <w:t xml:space="preserve">() on an instance of </w:t>
      </w:r>
      <w:proofErr w:type="spellStart"/>
      <w:r w:rsidRPr="00AC6874">
        <w:rPr>
          <w:rFonts w:ascii="Arial" w:hAnsi="Arial" w:cs="Arial"/>
        </w:rPr>
        <w:t>MainWindow</w:t>
      </w:r>
      <w:proofErr w:type="spellEnd"/>
      <w:r w:rsidRPr="00AC6874">
        <w:rPr>
          <w:rFonts w:ascii="Arial" w:hAnsi="Arial" w:cs="Arial"/>
        </w:rPr>
        <w:t xml:space="preserve"> and passing a new instance of a state.</w:t>
      </w:r>
    </w:p>
    <w:p w14:paraId="7D084CA7" w14:textId="77777777" w:rsidR="00A75AA2" w:rsidRPr="00AC6874" w:rsidRDefault="00A75AA2" w:rsidP="00A75AA2">
      <w:pPr>
        <w:rPr>
          <w:rFonts w:ascii="Arial" w:hAnsi="Arial" w:cs="Arial"/>
        </w:rPr>
      </w:pPr>
    </w:p>
    <w:p w14:paraId="086EB668" w14:textId="632BBDE2" w:rsidR="00A75AA2" w:rsidRDefault="00A75AA2" w:rsidP="00A75AA2">
      <w:pPr>
        <w:rPr>
          <w:rFonts w:ascii="Arial" w:hAnsi="Arial" w:cs="Arial"/>
        </w:rPr>
      </w:pPr>
      <w:r w:rsidRPr="00AC6874">
        <w:rPr>
          <w:rFonts w:ascii="Arial" w:hAnsi="Arial" w:cs="Arial"/>
        </w:rPr>
        <w:t xml:space="preserve">The state classes have two special methods called execute() and initialize(). execute() is the main method that’s called by the </w:t>
      </w:r>
      <w:proofErr w:type="spellStart"/>
      <w:r w:rsidRPr="00AC6874">
        <w:rPr>
          <w:rFonts w:ascii="Arial" w:hAnsi="Arial" w:cs="Arial"/>
        </w:rPr>
        <w:t>mainWindow</w:t>
      </w:r>
      <w:proofErr w:type="spellEnd"/>
      <w:r w:rsidRPr="00AC6874">
        <w:rPr>
          <w:rFonts w:ascii="Arial" w:hAnsi="Arial" w:cs="Arial"/>
        </w:rPr>
        <w:t xml:space="preserve"> when the state changes. When used with the </w:t>
      </w:r>
      <w:proofErr w:type="spellStart"/>
      <w:r w:rsidRPr="00AC6874">
        <w:rPr>
          <w:rFonts w:ascii="Arial" w:hAnsi="Arial" w:cs="Arial"/>
        </w:rPr>
        <w:t>IntermediateState</w:t>
      </w:r>
      <w:proofErr w:type="spellEnd"/>
      <w:r w:rsidRPr="00AC6874">
        <w:rPr>
          <w:rFonts w:ascii="Arial" w:hAnsi="Arial" w:cs="Arial"/>
        </w:rPr>
        <w:t xml:space="preserve"> class, the method can change </w:t>
      </w:r>
      <w:proofErr w:type="spellStart"/>
      <w:r w:rsidRPr="00AC6874">
        <w:rPr>
          <w:rFonts w:ascii="Arial" w:hAnsi="Arial" w:cs="Arial"/>
        </w:rPr>
        <w:t>behaviour</w:t>
      </w:r>
      <w:proofErr w:type="spellEnd"/>
      <w:r w:rsidRPr="00AC6874">
        <w:rPr>
          <w:rFonts w:ascii="Arial" w:hAnsi="Arial" w:cs="Arial"/>
        </w:rPr>
        <w:t xml:space="preserve"> depending on its current step. initialize() is </w:t>
      </w:r>
      <w:proofErr w:type="gramStart"/>
      <w:r w:rsidRPr="00AC6874">
        <w:rPr>
          <w:rFonts w:ascii="Arial" w:hAnsi="Arial" w:cs="Arial"/>
        </w:rPr>
        <w:t>similar to</w:t>
      </w:r>
      <w:proofErr w:type="gramEnd"/>
      <w:r w:rsidRPr="00AC6874">
        <w:rPr>
          <w:rFonts w:ascii="Arial" w:hAnsi="Arial" w:cs="Arial"/>
        </w:rPr>
        <w:t xml:space="preserve"> a constructor method and is called right after the state instance is initialized. The main purpose </w:t>
      </w:r>
      <w:r>
        <w:rPr>
          <w:rFonts w:ascii="Arial" w:hAnsi="Arial" w:cs="Arial"/>
        </w:rPr>
        <w:t>of</w:t>
      </w:r>
      <w:r w:rsidRPr="00AC6874">
        <w:rPr>
          <w:rFonts w:ascii="Arial" w:hAnsi="Arial" w:cs="Arial"/>
        </w:rPr>
        <w:t xml:space="preserve"> the initialize method is to call the execute() method (if used). The reason why the method exists is </w:t>
      </w:r>
      <w:r w:rsidR="00012CFC">
        <w:rPr>
          <w:rFonts w:ascii="Arial" w:hAnsi="Arial" w:cs="Arial"/>
        </w:rPr>
        <w:t>that</w:t>
      </w:r>
      <w:r w:rsidRPr="00AC6874">
        <w:rPr>
          <w:rFonts w:ascii="Arial" w:hAnsi="Arial" w:cs="Arial"/>
        </w:rPr>
        <w:t xml:space="preserve"> problems arise when calling execute() on one state while in another state.</w:t>
      </w:r>
    </w:p>
    <w:p w14:paraId="67175993" w14:textId="77777777" w:rsidR="00A75AA2" w:rsidRPr="00AC6874" w:rsidRDefault="00A75AA2" w:rsidP="00A75AA2">
      <w:pPr>
        <w:rPr>
          <w:rFonts w:ascii="Arial" w:hAnsi="Arial" w:cs="Arial"/>
        </w:rPr>
      </w:pPr>
    </w:p>
    <w:p w14:paraId="4C2AC466" w14:textId="77777777" w:rsidR="00A75AA2" w:rsidRPr="00AC6874" w:rsidRDefault="00A75AA2" w:rsidP="00A75AA2">
      <w:pPr>
        <w:rPr>
          <w:rFonts w:ascii="Arial" w:hAnsi="Arial" w:cs="Arial"/>
          <w:b/>
          <w:bCs/>
        </w:rPr>
      </w:pPr>
      <w:r w:rsidRPr="00AC6874">
        <w:rPr>
          <w:rFonts w:ascii="Arial" w:hAnsi="Arial" w:cs="Arial"/>
          <w:b/>
          <w:bCs/>
        </w:rPr>
        <w:t>Observer Pattern</w:t>
      </w:r>
    </w:p>
    <w:p w14:paraId="1FBD5ADE" w14:textId="77777777" w:rsidR="00A75AA2" w:rsidRDefault="00A75AA2" w:rsidP="00A75AA2">
      <w:pPr>
        <w:rPr>
          <w:rFonts w:ascii="Arial" w:hAnsi="Arial" w:cs="Arial"/>
        </w:rPr>
      </w:pPr>
      <w:r w:rsidRPr="00AC6874">
        <w:rPr>
          <w:rFonts w:ascii="Arial" w:hAnsi="Arial" w:cs="Arial"/>
        </w:rPr>
        <w:t xml:space="preserve">The observer pattern is incorporated using Qt’s signals and slots. We used it to subscribe </w:t>
      </w:r>
      <w:r>
        <w:rPr>
          <w:rFonts w:ascii="Arial" w:hAnsi="Arial" w:cs="Arial"/>
        </w:rPr>
        <w:t xml:space="preserve">to </w:t>
      </w:r>
      <w:r w:rsidRPr="00AC6874">
        <w:rPr>
          <w:rFonts w:ascii="Arial" w:hAnsi="Arial" w:cs="Arial"/>
        </w:rPr>
        <w:t xml:space="preserve">events emitted by buttons, combo boxes, spin boxes, etc. We’ve also defined new signals inside of the </w:t>
      </w:r>
      <w:proofErr w:type="spellStart"/>
      <w:r w:rsidRPr="00AC6874">
        <w:rPr>
          <w:rFonts w:ascii="Arial" w:hAnsi="Arial" w:cs="Arial"/>
        </w:rPr>
        <w:t>MainWindow</w:t>
      </w:r>
      <w:proofErr w:type="spellEnd"/>
      <w:r w:rsidRPr="00AC6874">
        <w:rPr>
          <w:rFonts w:ascii="Arial" w:hAnsi="Arial" w:cs="Arial"/>
        </w:rPr>
        <w:t xml:space="preserve"> to notify subscribers of changes to its state.</w:t>
      </w:r>
    </w:p>
    <w:p w14:paraId="2D13C3E2" w14:textId="77777777" w:rsidR="00A75AA2" w:rsidRDefault="00A75AA2" w:rsidP="00A75AA2">
      <w:pPr>
        <w:rPr>
          <w:rFonts w:ascii="Arial" w:hAnsi="Arial" w:cs="Arial"/>
        </w:rPr>
      </w:pPr>
      <w:r w:rsidRPr="0062557C">
        <w:rPr>
          <w:rFonts w:ascii="Arial" w:hAnsi="Arial" w:cs="Arial"/>
        </w:rPr>
        <w:t>To accommodate</w:t>
      </w:r>
      <w:r>
        <w:rPr>
          <w:rFonts w:ascii="Arial" w:hAnsi="Arial" w:cs="Arial"/>
        </w:rPr>
        <w:t xml:space="preserve"> the d</w:t>
      </w:r>
      <w:r w:rsidRPr="00AF1EF9">
        <w:rPr>
          <w:rFonts w:ascii="Arial" w:hAnsi="Arial" w:cs="Arial"/>
        </w:rPr>
        <w:t xml:space="preserve">esign </w:t>
      </w:r>
      <w:r>
        <w:rPr>
          <w:rFonts w:ascii="Arial" w:hAnsi="Arial" w:cs="Arial"/>
        </w:rPr>
        <w:t xml:space="preserve">of </w:t>
      </w:r>
      <w:r w:rsidRPr="00AF1EF9">
        <w:rPr>
          <w:rFonts w:ascii="Arial" w:hAnsi="Arial" w:cs="Arial"/>
        </w:rPr>
        <w:t>the software for a graphical user interface (GUI) that resembles the AE</w:t>
      </w:r>
      <w:r>
        <w:rPr>
          <w:rFonts w:ascii="Arial" w:hAnsi="Arial" w:cs="Arial"/>
        </w:rPr>
        <w:t xml:space="preserve">D </w:t>
      </w:r>
      <w:r w:rsidRPr="00AF1EF9">
        <w:rPr>
          <w:rFonts w:ascii="Arial" w:hAnsi="Arial" w:cs="Arial"/>
        </w:rPr>
        <w:t>Plus's display</w:t>
      </w:r>
      <w:r w:rsidRPr="0062557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our team’s</w:t>
      </w:r>
      <w:r w:rsidRPr="0062557C">
        <w:rPr>
          <w:rFonts w:ascii="Arial" w:hAnsi="Arial" w:cs="Arial"/>
        </w:rPr>
        <w:t xml:space="preserve"> design documentation and ideas </w:t>
      </w:r>
      <w:r>
        <w:rPr>
          <w:rFonts w:ascii="Arial" w:hAnsi="Arial" w:cs="Arial"/>
        </w:rPr>
        <w:t>are the following:</w:t>
      </w:r>
    </w:p>
    <w:p w14:paraId="3A917E60" w14:textId="77777777" w:rsidR="00A75AA2" w:rsidRDefault="00A75AA2" w:rsidP="00A75AA2">
      <w:pPr>
        <w:rPr>
          <w:rFonts w:ascii="Arial" w:hAnsi="Arial" w:cs="Arial"/>
        </w:rPr>
      </w:pPr>
    </w:p>
    <w:p w14:paraId="0AEFB803" w14:textId="427191C9" w:rsidR="00A75AA2" w:rsidRPr="0062557C" w:rsidRDefault="00A75AA2" w:rsidP="00A75AA2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design includes </w:t>
      </w:r>
      <w:r w:rsidRPr="00AF1EF9">
        <w:rPr>
          <w:rFonts w:ascii="Arial" w:hAnsi="Arial" w:cs="Arial"/>
        </w:rPr>
        <w:t>User Interface Design</w:t>
      </w:r>
      <w:r>
        <w:rPr>
          <w:rFonts w:ascii="Arial" w:hAnsi="Arial" w:cs="Arial"/>
        </w:rPr>
        <w:t xml:space="preserve">, </w:t>
      </w:r>
      <w:r w:rsidRPr="00AF1EF9">
        <w:rPr>
          <w:rFonts w:ascii="Arial" w:hAnsi="Arial" w:cs="Arial"/>
        </w:rPr>
        <w:t>Cardiac Arrhythmia Detection</w:t>
      </w:r>
      <w:r>
        <w:rPr>
          <w:rFonts w:ascii="Arial" w:hAnsi="Arial" w:cs="Arial"/>
        </w:rPr>
        <w:t xml:space="preserve">, </w:t>
      </w:r>
      <w:r w:rsidRPr="00AF1EF9">
        <w:rPr>
          <w:rFonts w:ascii="Arial" w:hAnsi="Arial" w:cs="Arial"/>
        </w:rPr>
        <w:t>Real-Time CPR Feedback</w:t>
      </w:r>
      <w:r>
        <w:rPr>
          <w:rFonts w:ascii="Arial" w:hAnsi="Arial" w:cs="Arial"/>
        </w:rPr>
        <w:t xml:space="preserve">, </w:t>
      </w:r>
      <w:r w:rsidRPr="00AF1EF9">
        <w:rPr>
          <w:rFonts w:ascii="Arial" w:hAnsi="Arial" w:cs="Arial"/>
        </w:rPr>
        <w:t>Visual Prompts</w:t>
      </w:r>
      <w:r>
        <w:rPr>
          <w:rFonts w:ascii="Arial" w:hAnsi="Arial" w:cs="Arial"/>
        </w:rPr>
        <w:t xml:space="preserve">, </w:t>
      </w:r>
      <w:r w:rsidRPr="00AF1EF9">
        <w:rPr>
          <w:rFonts w:ascii="Arial" w:hAnsi="Arial" w:cs="Arial"/>
        </w:rPr>
        <w:t>User Interaction</w:t>
      </w:r>
      <w:r>
        <w:rPr>
          <w:rFonts w:ascii="Arial" w:hAnsi="Arial" w:cs="Arial"/>
        </w:rPr>
        <w:t xml:space="preserve"> and </w:t>
      </w:r>
      <w:r w:rsidRPr="00AF1EF9">
        <w:rPr>
          <w:rFonts w:ascii="Arial" w:hAnsi="Arial" w:cs="Arial"/>
        </w:rPr>
        <w:t>Simulated Scenarios</w:t>
      </w:r>
      <w:r>
        <w:rPr>
          <w:rFonts w:ascii="Arial" w:hAnsi="Arial" w:cs="Arial"/>
        </w:rPr>
        <w:t>.</w:t>
      </w:r>
    </w:p>
    <w:p w14:paraId="5E4AF936" w14:textId="77777777" w:rsidR="00A75AA2" w:rsidRPr="00A61E5F" w:rsidRDefault="00A75AA2" w:rsidP="00A75AA2">
      <w:pPr>
        <w:rPr>
          <w:rFonts w:ascii="Arial" w:hAnsi="Arial" w:cs="Arial"/>
        </w:rPr>
      </w:pPr>
      <w:r w:rsidRPr="00A61E5F">
        <w:rPr>
          <w:rFonts w:ascii="Arial" w:hAnsi="Arial" w:cs="Arial"/>
        </w:rPr>
        <w:lastRenderedPageBreak/>
        <w:t xml:space="preserve">The document details the design and functionality of a software-based prototype Automated External Defibrillator (AED). </w:t>
      </w:r>
    </w:p>
    <w:p w14:paraId="7D476D0C" w14:textId="77777777" w:rsidR="00A75AA2" w:rsidRPr="00A61E5F" w:rsidRDefault="00A75AA2" w:rsidP="00A75AA2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Powered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Off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The AED is turned off.</w:t>
      </w:r>
    </w:p>
    <w:p w14:paraId="382F5CCC" w14:textId="77777777" w:rsidR="00A75AA2" w:rsidRDefault="00A75AA2" w:rsidP="00A75AA2">
      <w:pPr>
        <w:ind w:leftChars="100" w:left="240"/>
        <w:rPr>
          <w:rFonts w:ascii="Arial" w:hAnsi="Arial" w:cs="Arial"/>
        </w:rPr>
      </w:pPr>
      <w:r>
        <w:rPr>
          <w:rFonts w:ascii="Arial" w:hAnsi="Arial" w:cs="Arial"/>
        </w:rPr>
        <w:t xml:space="preserve">Self-Test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The AED performs a self-test to ensure its functioning correctly</w:t>
      </w:r>
      <w:r>
        <w:rPr>
          <w:rFonts w:ascii="Arial" w:hAnsi="Arial" w:cs="Arial"/>
        </w:rPr>
        <w:t xml:space="preserve"> with d</w:t>
      </w:r>
      <w:r w:rsidRPr="004C6E7C">
        <w:rPr>
          <w:rFonts w:ascii="Arial" w:hAnsi="Arial" w:cs="Arial"/>
        </w:rPr>
        <w:t>evice status indicators</w:t>
      </w:r>
    </w:p>
    <w:p w14:paraId="0C07C645" w14:textId="77777777" w:rsidR="00A75AA2" w:rsidRPr="00A61E5F" w:rsidRDefault="00A75AA2" w:rsidP="00A75AA2">
      <w:pPr>
        <w:ind w:leftChars="1500" w:left="3600" w:firstLine="180"/>
        <w:rPr>
          <w:rFonts w:ascii="Arial" w:hAnsi="Arial" w:cs="Arial"/>
        </w:rPr>
      </w:pPr>
      <w:r w:rsidRPr="004C6E7C">
        <w:rPr>
          <w:rFonts w:ascii="Arial" w:hAnsi="Arial" w:cs="Arial"/>
        </w:rPr>
        <w:t>(e.g., battery, electrode placement)</w:t>
      </w:r>
      <w:r w:rsidRPr="00A61E5F">
        <w:rPr>
          <w:rFonts w:ascii="Arial" w:hAnsi="Arial" w:cs="Arial"/>
        </w:rPr>
        <w:t>.</w:t>
      </w:r>
    </w:p>
    <w:p w14:paraId="214DF579" w14:textId="77777777" w:rsidR="00A75AA2" w:rsidRPr="00A61E5F" w:rsidRDefault="00A75AA2" w:rsidP="00A75AA2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Check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Responsiveness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  <w:t>Instruct</w:t>
      </w:r>
      <w:r w:rsidRPr="00A61E5F">
        <w:rPr>
          <w:rFonts w:ascii="Arial" w:hAnsi="Arial" w:cs="Arial"/>
        </w:rPr>
        <w:t xml:space="preserve"> the operator to check if the patient is responsive.</w:t>
      </w:r>
    </w:p>
    <w:p w14:paraId="46CEE378" w14:textId="77777777" w:rsidR="00A75AA2" w:rsidRPr="004C6E7C" w:rsidRDefault="00A75AA2" w:rsidP="00A75AA2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Call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Help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Instruct</w:t>
      </w:r>
      <w:r w:rsidRPr="00A61E5F">
        <w:rPr>
          <w:rFonts w:ascii="Arial" w:hAnsi="Arial" w:cs="Arial"/>
        </w:rPr>
        <w:t xml:space="preserve"> the user to call for emergency assistance.</w:t>
      </w:r>
    </w:p>
    <w:p w14:paraId="09F95B7F" w14:textId="77777777" w:rsidR="00A75AA2" w:rsidRPr="00A61E5F" w:rsidRDefault="00A75AA2" w:rsidP="00A75AA2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Attach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Defibrillator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Pads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This state indicates the need to attach defibrillator pads to the patient's chest.</w:t>
      </w:r>
    </w:p>
    <w:p w14:paraId="3E37D601" w14:textId="77777777" w:rsidR="00A75AA2" w:rsidRDefault="00A75AA2" w:rsidP="00A75AA2">
      <w:pPr>
        <w:ind w:leftChars="100" w:left="3840" w:hangingChars="1500" w:hanging="3600"/>
        <w:rPr>
          <w:rFonts w:ascii="Arial" w:hAnsi="Arial" w:cs="Arial"/>
        </w:rPr>
      </w:pPr>
      <w:r w:rsidRPr="00A61E5F">
        <w:rPr>
          <w:rFonts w:ascii="Arial" w:hAnsi="Arial" w:cs="Arial"/>
        </w:rPr>
        <w:t>Analyzing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 xml:space="preserve">The AED </w:t>
      </w:r>
      <w:r>
        <w:rPr>
          <w:rFonts w:ascii="Arial" w:hAnsi="Arial" w:cs="Arial"/>
        </w:rPr>
        <w:t>analyzes</w:t>
      </w:r>
      <w:r w:rsidRPr="00A61E5F">
        <w:rPr>
          <w:rFonts w:ascii="Arial" w:hAnsi="Arial" w:cs="Arial"/>
        </w:rPr>
        <w:t xml:space="preserve"> the patient's heart rhythm to determine if a shock is needed</w:t>
      </w:r>
      <w:r>
        <w:rPr>
          <w:rFonts w:ascii="Arial" w:hAnsi="Arial" w:cs="Arial"/>
        </w:rPr>
        <w:t xml:space="preserve"> with </w:t>
      </w:r>
      <w:r w:rsidRPr="004C6E7C">
        <w:rPr>
          <w:rFonts w:ascii="Arial" w:hAnsi="Arial" w:cs="Arial"/>
        </w:rPr>
        <w:t>Cardia</w:t>
      </w:r>
      <w:r>
        <w:rPr>
          <w:rFonts w:ascii="Arial" w:hAnsi="Arial" w:cs="Arial"/>
        </w:rPr>
        <w:t xml:space="preserve">c </w:t>
      </w:r>
      <w:r w:rsidRPr="004C6E7C">
        <w:rPr>
          <w:rFonts w:ascii="Arial" w:hAnsi="Arial" w:cs="Arial"/>
        </w:rPr>
        <w:t>arrhythmia diagnosis results</w:t>
      </w:r>
      <w:r>
        <w:rPr>
          <w:rFonts w:ascii="Arial" w:hAnsi="Arial" w:cs="Arial"/>
        </w:rPr>
        <w:t xml:space="preserve"> (</w:t>
      </w:r>
      <w:r w:rsidRPr="004C6E7C">
        <w:rPr>
          <w:rFonts w:ascii="Arial" w:hAnsi="Arial" w:cs="Arial"/>
        </w:rPr>
        <w:t>shockable-non-shockable</w:t>
      </w:r>
      <w:r>
        <w:rPr>
          <w:rFonts w:ascii="Arial" w:hAnsi="Arial" w:cs="Arial"/>
        </w:rPr>
        <w:t>)</w:t>
      </w:r>
      <w:r w:rsidRPr="00A61E5F">
        <w:rPr>
          <w:rFonts w:ascii="Arial" w:hAnsi="Arial" w:cs="Arial"/>
        </w:rPr>
        <w:t>.</w:t>
      </w:r>
    </w:p>
    <w:p w14:paraId="7F19A70C" w14:textId="77777777" w:rsidR="00A75AA2" w:rsidRPr="00A61E5F" w:rsidRDefault="00A75AA2" w:rsidP="00A75AA2">
      <w:pPr>
        <w:ind w:leftChars="100" w:left="3840" w:hangingChars="1500" w:hanging="360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F1EF9">
        <w:rPr>
          <w:rFonts w:ascii="Arial" w:hAnsi="Arial" w:cs="Arial"/>
        </w:rPr>
        <w:t xml:space="preserve">Include a display panel to show the simulated ECG </w:t>
      </w:r>
      <w:r>
        <w:rPr>
          <w:rFonts w:ascii="Arial" w:hAnsi="Arial" w:cs="Arial"/>
        </w:rPr>
        <w:t xml:space="preserve">diagram </w:t>
      </w:r>
      <w:r w:rsidRPr="00AF1EF9">
        <w:rPr>
          <w:rFonts w:ascii="Arial" w:hAnsi="Arial" w:cs="Arial"/>
        </w:rPr>
        <w:t>and device status.</w:t>
      </w:r>
    </w:p>
    <w:p w14:paraId="162A6A87" w14:textId="77777777" w:rsidR="00A75AA2" w:rsidRDefault="00A75AA2" w:rsidP="00A75AA2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Perform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CPR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State: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Guiding the operator to perform CPR on the patient</w:t>
      </w:r>
      <w:r>
        <w:rPr>
          <w:rFonts w:ascii="Arial" w:hAnsi="Arial" w:cs="Arial"/>
        </w:rPr>
        <w:t xml:space="preserve"> with </w:t>
      </w:r>
      <w:r w:rsidRPr="004C6E7C">
        <w:rPr>
          <w:rFonts w:ascii="Arial" w:hAnsi="Arial" w:cs="Arial"/>
        </w:rPr>
        <w:t>Real-time CPR feedback</w:t>
      </w:r>
      <w:r w:rsidRPr="00A61E5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7445778F" w14:textId="77777777" w:rsidR="00A75AA2" w:rsidRDefault="00A75AA2" w:rsidP="00A75AA2">
      <w:pPr>
        <w:ind w:leftChars="100" w:left="2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Also, s</w:t>
      </w:r>
      <w:r w:rsidRPr="00AF1EF9">
        <w:rPr>
          <w:rFonts w:ascii="Arial" w:hAnsi="Arial" w:cs="Arial"/>
        </w:rPr>
        <w:t>imulate the measurement and assessment of chest compressions</w:t>
      </w:r>
    </w:p>
    <w:p w14:paraId="2808A3D5" w14:textId="77777777" w:rsidR="00A75AA2" w:rsidRPr="00A61E5F" w:rsidRDefault="00A75AA2" w:rsidP="00A75AA2">
      <w:pPr>
        <w:ind w:left="3360"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loop back to </w:t>
      </w:r>
      <w:r w:rsidRPr="00A61E5F">
        <w:rPr>
          <w:rFonts w:ascii="Arial" w:hAnsi="Arial" w:cs="Arial"/>
        </w:rPr>
        <w:t>Analyzing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until the end program cases are active to power off the program.</w:t>
      </w:r>
    </w:p>
    <w:p w14:paraId="6E81F805" w14:textId="77777777" w:rsidR="00A75AA2" w:rsidRDefault="00A75AA2" w:rsidP="00A75AA2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Powered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Off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The AED is turned off.</w:t>
      </w:r>
    </w:p>
    <w:p w14:paraId="4FF7C9DC" w14:textId="77777777" w:rsidR="00A75AA2" w:rsidRDefault="00A75AA2" w:rsidP="00A75AA2">
      <w:pPr>
        <w:ind w:leftChars="100" w:left="240"/>
        <w:rPr>
          <w:rFonts w:ascii="Arial" w:hAnsi="Arial" w:cs="Arial"/>
        </w:rPr>
      </w:pPr>
    </w:p>
    <w:p w14:paraId="0EF9A1C4" w14:textId="77777777" w:rsidR="00A75AA2" w:rsidRDefault="00A75AA2" w:rsidP="00A75AA2">
      <w:pPr>
        <w:ind w:leftChars="100" w:left="240"/>
        <w:rPr>
          <w:rFonts w:ascii="Arial" w:hAnsi="Arial" w:cs="Arial"/>
        </w:rPr>
      </w:pPr>
    </w:p>
    <w:p w14:paraId="3779C31E" w14:textId="77777777" w:rsidR="00A75AA2" w:rsidRDefault="00A75AA2" w:rsidP="00A75AA2">
      <w:pPr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nd Program Spec.</w:t>
      </w:r>
    </w:p>
    <w:p w14:paraId="553F1D14" w14:textId="634E453F" w:rsidR="00A75AA2" w:rsidRPr="00562B17" w:rsidRDefault="00A75AA2" w:rsidP="00A75AA2">
      <w:pPr>
        <w:rPr>
          <w:rFonts w:ascii="Arial" w:hAnsi="Arial" w:cs="Arial"/>
        </w:rPr>
      </w:pPr>
      <w:r w:rsidRPr="00562B17">
        <w:rPr>
          <w:rFonts w:ascii="Arial" w:hAnsi="Arial" w:cs="Arial"/>
        </w:rPr>
        <w:t xml:space="preserve">1) Default: </w:t>
      </w:r>
      <w:r>
        <w:rPr>
          <w:rFonts w:ascii="Arial" w:hAnsi="Arial" w:cs="Arial"/>
        </w:rPr>
        <w:t>The program</w:t>
      </w:r>
      <w:r w:rsidRPr="00562B17">
        <w:rPr>
          <w:rFonts w:ascii="Arial" w:hAnsi="Arial" w:cs="Arial"/>
        </w:rPr>
        <w:t xml:space="preserve"> keeps looping between analyzing state and CPR state</w:t>
      </w:r>
    </w:p>
    <w:p w14:paraId="714B7788" w14:textId="4CC35EB9" w:rsidR="00A75AA2" w:rsidRPr="00562B17" w:rsidRDefault="00A75AA2" w:rsidP="00A75AA2">
      <w:pPr>
        <w:rPr>
          <w:rFonts w:ascii="Arial" w:hAnsi="Arial" w:cs="Arial"/>
        </w:rPr>
      </w:pPr>
      <w:r w:rsidRPr="00562B17">
        <w:rPr>
          <w:rFonts w:ascii="Arial" w:hAnsi="Arial" w:cs="Arial"/>
        </w:rPr>
        <w:t xml:space="preserve">2) </w:t>
      </w:r>
      <w:r>
        <w:rPr>
          <w:rFonts w:ascii="Arial" w:hAnsi="Arial" w:cs="Arial"/>
        </w:rPr>
        <w:t xml:space="preserve">CPR </w:t>
      </w:r>
      <w:r w:rsidRPr="00562B17">
        <w:rPr>
          <w:rFonts w:ascii="Arial" w:hAnsi="Arial" w:cs="Arial"/>
        </w:rPr>
        <w:t>Revives</w:t>
      </w:r>
      <w:r>
        <w:rPr>
          <w:rFonts w:ascii="Arial" w:hAnsi="Arial" w:cs="Arial"/>
        </w:rPr>
        <w:t xml:space="preserve"> </w:t>
      </w:r>
      <w:r w:rsidRPr="00562B17">
        <w:rPr>
          <w:rFonts w:ascii="Arial" w:hAnsi="Arial" w:cs="Arial"/>
        </w:rPr>
        <w:t xml:space="preserve">Patient: At the end of </w:t>
      </w:r>
      <w:r>
        <w:rPr>
          <w:rFonts w:ascii="Arial" w:hAnsi="Arial" w:cs="Arial"/>
        </w:rPr>
        <w:t>the CPR</w:t>
      </w:r>
      <w:r w:rsidRPr="00562B17">
        <w:rPr>
          <w:rFonts w:ascii="Arial" w:hAnsi="Arial" w:cs="Arial"/>
        </w:rPr>
        <w:t xml:space="preserve"> </w:t>
      </w:r>
      <w:proofErr w:type="gramStart"/>
      <w:r w:rsidRPr="00562B17">
        <w:rPr>
          <w:rFonts w:ascii="Arial" w:hAnsi="Arial" w:cs="Arial"/>
        </w:rPr>
        <w:t>state</w:t>
      </w:r>
      <w:proofErr w:type="gramEnd"/>
      <w:r w:rsidRPr="00562B17">
        <w:rPr>
          <w:rFonts w:ascii="Arial" w:hAnsi="Arial" w:cs="Arial"/>
        </w:rPr>
        <w:t xml:space="preserve"> it will print a message saying "CPR revived patient"</w:t>
      </w:r>
    </w:p>
    <w:p w14:paraId="7735927D" w14:textId="77777777" w:rsidR="00A75AA2" w:rsidRPr="00562B17" w:rsidRDefault="00A75AA2" w:rsidP="00A75AA2">
      <w:pPr>
        <w:rPr>
          <w:rFonts w:ascii="Arial" w:hAnsi="Arial" w:cs="Arial"/>
        </w:rPr>
      </w:pPr>
      <w:r w:rsidRPr="00562B17">
        <w:rPr>
          <w:rFonts w:ascii="Arial" w:hAnsi="Arial" w:cs="Arial"/>
        </w:rPr>
        <w:t xml:space="preserve">3) </w:t>
      </w:r>
      <w:r>
        <w:rPr>
          <w:rFonts w:ascii="Arial" w:hAnsi="Arial" w:cs="Arial"/>
        </w:rPr>
        <w:t>S</w:t>
      </w:r>
      <w:r w:rsidRPr="00562B17">
        <w:rPr>
          <w:rFonts w:ascii="Arial" w:hAnsi="Arial" w:cs="Arial"/>
        </w:rPr>
        <w:t>hock</w:t>
      </w:r>
      <w:r>
        <w:rPr>
          <w:rFonts w:ascii="Arial" w:hAnsi="Arial" w:cs="Arial"/>
        </w:rPr>
        <w:t xml:space="preserve"> </w:t>
      </w:r>
      <w:r w:rsidRPr="00562B17">
        <w:rPr>
          <w:rFonts w:ascii="Arial" w:hAnsi="Arial" w:cs="Arial"/>
        </w:rPr>
        <w:t>Revives</w:t>
      </w:r>
      <w:r>
        <w:rPr>
          <w:rFonts w:ascii="Arial" w:hAnsi="Arial" w:cs="Arial"/>
        </w:rPr>
        <w:t xml:space="preserve"> </w:t>
      </w:r>
      <w:r w:rsidRPr="00562B17">
        <w:rPr>
          <w:rFonts w:ascii="Arial" w:hAnsi="Arial" w:cs="Arial"/>
        </w:rPr>
        <w:t xml:space="preserve">Patient: At the end of analyzing </w:t>
      </w:r>
      <w:proofErr w:type="gramStart"/>
      <w:r w:rsidRPr="00562B17">
        <w:rPr>
          <w:rFonts w:ascii="Arial" w:hAnsi="Arial" w:cs="Arial"/>
        </w:rPr>
        <w:t>state</w:t>
      </w:r>
      <w:proofErr w:type="gramEnd"/>
      <w:r w:rsidRPr="00562B17">
        <w:rPr>
          <w:rFonts w:ascii="Arial" w:hAnsi="Arial" w:cs="Arial"/>
        </w:rPr>
        <w:t xml:space="preserve"> it will print a message saying "Shock revived patient"</w:t>
      </w:r>
    </w:p>
    <w:p w14:paraId="5D41CFCD" w14:textId="77777777" w:rsidR="00A75AA2" w:rsidRPr="00562B17" w:rsidRDefault="00A75AA2" w:rsidP="00A75AA2">
      <w:pPr>
        <w:rPr>
          <w:rFonts w:ascii="Arial" w:hAnsi="Arial" w:cs="Arial"/>
        </w:rPr>
      </w:pPr>
      <w:r w:rsidRPr="00562B17">
        <w:rPr>
          <w:rFonts w:ascii="Arial" w:hAnsi="Arial" w:cs="Arial"/>
        </w:rPr>
        <w:t xml:space="preserve">4) </w:t>
      </w:r>
      <w:r>
        <w:rPr>
          <w:rFonts w:ascii="Arial" w:hAnsi="Arial" w:cs="Arial"/>
        </w:rPr>
        <w:t>P</w:t>
      </w:r>
      <w:r w:rsidRPr="00562B17">
        <w:rPr>
          <w:rFonts w:ascii="Arial" w:hAnsi="Arial" w:cs="Arial"/>
        </w:rPr>
        <w:t xml:space="preserve">atient dies: </w:t>
      </w:r>
      <w:r>
        <w:rPr>
          <w:rFonts w:ascii="Arial" w:hAnsi="Arial" w:cs="Arial"/>
        </w:rPr>
        <w:t>K</w:t>
      </w:r>
      <w:r w:rsidRPr="00562B17">
        <w:rPr>
          <w:rFonts w:ascii="Arial" w:hAnsi="Arial" w:cs="Arial"/>
        </w:rPr>
        <w:t>eeps looping between analyzing state and CPR state</w:t>
      </w:r>
    </w:p>
    <w:p w14:paraId="40CDD832" w14:textId="22B66F8B" w:rsidR="00A75AA2" w:rsidRDefault="00A75AA2" w:rsidP="00A75AA2">
      <w:pPr>
        <w:rPr>
          <w:rFonts w:ascii="Arial" w:hAnsi="Arial" w:cs="Arial"/>
        </w:rPr>
      </w:pPr>
      <w:r w:rsidRPr="00562B17">
        <w:rPr>
          <w:rFonts w:ascii="Arial" w:hAnsi="Arial" w:cs="Arial"/>
        </w:rPr>
        <w:t xml:space="preserve">5) EMS arrives: </w:t>
      </w:r>
      <w:r>
        <w:rPr>
          <w:rFonts w:ascii="Arial" w:hAnsi="Arial" w:cs="Arial"/>
        </w:rPr>
        <w:t>The program</w:t>
      </w:r>
      <w:r w:rsidRPr="00562B17">
        <w:rPr>
          <w:rFonts w:ascii="Arial" w:hAnsi="Arial" w:cs="Arial"/>
        </w:rPr>
        <w:t xml:space="preserve"> prints out a message saying "EMS arrives" AED powers off</w:t>
      </w:r>
    </w:p>
    <w:p w14:paraId="7A02CEC6" w14:textId="77777777" w:rsidR="00A75AA2" w:rsidRDefault="00A75AA2" w:rsidP="00A75AA2">
      <w:pPr>
        <w:rPr>
          <w:rFonts w:ascii="Arial" w:hAnsi="Arial" w:cs="Arial"/>
        </w:rPr>
      </w:pPr>
    </w:p>
    <w:p w14:paraId="5D2AFDB4" w14:textId="77777777" w:rsidR="00A75AA2" w:rsidRDefault="00A75AA2" w:rsidP="00A75AA2">
      <w:pPr>
        <w:rPr>
          <w:rFonts w:ascii="Arial" w:hAnsi="Arial" w:cs="Arial"/>
        </w:rPr>
      </w:pPr>
    </w:p>
    <w:p w14:paraId="632376BB" w14:textId="1CDE019F" w:rsidR="00B15533" w:rsidRPr="00034AC7" w:rsidRDefault="00A75AA2" w:rsidP="00FA6819">
      <w:pPr>
        <w:jc w:val="center"/>
        <w:rPr>
          <w:rFonts w:ascii="Arial" w:hAnsi="Arial" w:cs="Arial"/>
        </w:rPr>
      </w:pPr>
      <w:r w:rsidRPr="0062557C">
        <w:rPr>
          <w:rFonts w:ascii="Arial" w:hAnsi="Arial" w:cs="Arial"/>
          <w:highlight w:val="yellow"/>
        </w:rPr>
        <w:t xml:space="preserve">The demo video can be found </w:t>
      </w:r>
      <w:r w:rsidRPr="00AF1EF9">
        <w:rPr>
          <w:rFonts w:ascii="Arial" w:hAnsi="Arial" w:cs="Arial"/>
          <w:highlight w:val="yellow"/>
          <w:u w:val="single"/>
        </w:rPr>
        <w:t xml:space="preserve">here. </w:t>
      </w:r>
      <w:r w:rsidRPr="00034AC7">
        <w:rPr>
          <w:rFonts w:ascii="Arial" w:hAnsi="Arial" w:cs="Arial"/>
        </w:rPr>
        <w:br w:type="page"/>
      </w:r>
    </w:p>
    <w:p w14:paraId="628ECABC" w14:textId="0E7AD8F6" w:rsidR="00B15533" w:rsidRPr="00034AC7" w:rsidRDefault="00B15533" w:rsidP="00B15533">
      <w:pPr>
        <w:pStyle w:val="a6"/>
        <w:rPr>
          <w:rFonts w:ascii="Arial" w:hAnsi="Arial" w:cs="Arial"/>
        </w:rPr>
      </w:pPr>
    </w:p>
    <w:p w14:paraId="1B04703B" w14:textId="77777777" w:rsidR="00B15533" w:rsidRPr="00034AC7" w:rsidRDefault="00B15533" w:rsidP="00B15533">
      <w:pPr>
        <w:rPr>
          <w:rFonts w:ascii="Arial" w:hAnsi="Arial" w:cs="Arial"/>
        </w:rPr>
      </w:pPr>
    </w:p>
    <w:p w14:paraId="14524A6C" w14:textId="77777777" w:rsidR="00B15533" w:rsidRPr="00034AC7" w:rsidRDefault="00B15533" w:rsidP="00B15533">
      <w:pPr>
        <w:rPr>
          <w:rFonts w:ascii="Arial" w:hAnsi="Arial" w:cs="Arial"/>
        </w:rPr>
      </w:pPr>
    </w:p>
    <w:p w14:paraId="2537A213" w14:textId="53DBBEF9" w:rsidR="00EA2C08" w:rsidRPr="00034AC7" w:rsidRDefault="00EA2C08" w:rsidP="00034AC7">
      <w:pPr>
        <w:rPr>
          <w:rFonts w:ascii="Arial" w:hAnsi="Arial" w:cs="Arial"/>
        </w:rPr>
      </w:pPr>
    </w:p>
    <w:sectPr w:rsidR="00EA2C08" w:rsidRPr="00034AC7" w:rsidSect="00B1553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402"/>
    <w:multiLevelType w:val="hybridMultilevel"/>
    <w:tmpl w:val="B85651E4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C61E2D"/>
    <w:multiLevelType w:val="hybridMultilevel"/>
    <w:tmpl w:val="14A20AF8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743A8C"/>
    <w:multiLevelType w:val="hybridMultilevel"/>
    <w:tmpl w:val="79981F78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5B6005"/>
    <w:multiLevelType w:val="hybridMultilevel"/>
    <w:tmpl w:val="FA427BE8"/>
    <w:lvl w:ilvl="0" w:tplc="2322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542443"/>
    <w:multiLevelType w:val="hybridMultilevel"/>
    <w:tmpl w:val="CD7C98EE"/>
    <w:lvl w:ilvl="0" w:tplc="2322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07176B"/>
    <w:multiLevelType w:val="hybridMultilevel"/>
    <w:tmpl w:val="0870129C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33D07F8"/>
    <w:multiLevelType w:val="multilevel"/>
    <w:tmpl w:val="AD1206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8073B5"/>
    <w:multiLevelType w:val="hybridMultilevel"/>
    <w:tmpl w:val="44C81FA4"/>
    <w:lvl w:ilvl="0" w:tplc="20C8EA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70401528"/>
    <w:multiLevelType w:val="hybridMultilevel"/>
    <w:tmpl w:val="4544B5E8"/>
    <w:lvl w:ilvl="0" w:tplc="2322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E7A6016"/>
    <w:multiLevelType w:val="hybridMultilevel"/>
    <w:tmpl w:val="DCEA8F06"/>
    <w:lvl w:ilvl="0" w:tplc="20C8EA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2810711">
    <w:abstractNumId w:val="6"/>
  </w:num>
  <w:num w:numId="2" w16cid:durableId="1354917401">
    <w:abstractNumId w:val="7"/>
  </w:num>
  <w:num w:numId="3" w16cid:durableId="1634167441">
    <w:abstractNumId w:val="9"/>
  </w:num>
  <w:num w:numId="4" w16cid:durableId="509491690">
    <w:abstractNumId w:val="8"/>
  </w:num>
  <w:num w:numId="5" w16cid:durableId="2068143204">
    <w:abstractNumId w:val="3"/>
  </w:num>
  <w:num w:numId="6" w16cid:durableId="776484488">
    <w:abstractNumId w:val="4"/>
  </w:num>
  <w:num w:numId="7" w16cid:durableId="1945841345">
    <w:abstractNumId w:val="5"/>
  </w:num>
  <w:num w:numId="8" w16cid:durableId="2053453608">
    <w:abstractNumId w:val="2"/>
  </w:num>
  <w:num w:numId="9" w16cid:durableId="1526559975">
    <w:abstractNumId w:val="1"/>
  </w:num>
  <w:num w:numId="10" w16cid:durableId="134914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08"/>
    <w:rsid w:val="00012CFC"/>
    <w:rsid w:val="00034AC7"/>
    <w:rsid w:val="00040745"/>
    <w:rsid w:val="0014755A"/>
    <w:rsid w:val="00274AA4"/>
    <w:rsid w:val="002A0253"/>
    <w:rsid w:val="002A2CF7"/>
    <w:rsid w:val="002C78D6"/>
    <w:rsid w:val="00347A3E"/>
    <w:rsid w:val="004C6E7C"/>
    <w:rsid w:val="005D6947"/>
    <w:rsid w:val="00616600"/>
    <w:rsid w:val="0062557C"/>
    <w:rsid w:val="006A623D"/>
    <w:rsid w:val="00736055"/>
    <w:rsid w:val="009F0D9F"/>
    <w:rsid w:val="00A61E5F"/>
    <w:rsid w:val="00A75AA2"/>
    <w:rsid w:val="00AA3E53"/>
    <w:rsid w:val="00AF1EF9"/>
    <w:rsid w:val="00B15533"/>
    <w:rsid w:val="00B37B3E"/>
    <w:rsid w:val="00C44FA0"/>
    <w:rsid w:val="00C7794A"/>
    <w:rsid w:val="00D855D0"/>
    <w:rsid w:val="00EA2C08"/>
    <w:rsid w:val="00FA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AB2B"/>
  <w15:chartTrackingRefBased/>
  <w15:docId w15:val="{7E29A422-3197-3C49-B588-8A0CBEA7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Times New Roman (正文 CS 字体)"/>
        <w:color w:val="000000" w:themeColor="text1"/>
        <w:kern w:val="2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AC7"/>
    <w:rPr>
      <w:rFonts w:ascii="宋体" w:hAnsi="宋体" w:cs="宋体"/>
      <w:color w:val="auto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EA2C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2C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5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2C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A2C08"/>
    <w:pPr>
      <w:spacing w:before="100" w:beforeAutospacing="1" w:after="100" w:afterAutospacing="1"/>
    </w:pPr>
  </w:style>
  <w:style w:type="paragraph" w:styleId="a4">
    <w:name w:val="Title"/>
    <w:basedOn w:val="a"/>
    <w:next w:val="a"/>
    <w:link w:val="a5"/>
    <w:uiPriority w:val="10"/>
    <w:qFormat/>
    <w:rsid w:val="00EA2C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A2C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2C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EA2C0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EA2C08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styleId="a8">
    <w:name w:val="Table Grid"/>
    <w:basedOn w:val="a1"/>
    <w:uiPriority w:val="39"/>
    <w:rsid w:val="00EA2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4755A"/>
    <w:rPr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14755A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14755A"/>
    <w:rPr>
      <w:i/>
      <w:iCs/>
    </w:rPr>
  </w:style>
  <w:style w:type="paragraph" w:styleId="ab">
    <w:name w:val="List Paragraph"/>
    <w:basedOn w:val="a"/>
    <w:uiPriority w:val="34"/>
    <w:qFormat/>
    <w:rsid w:val="00147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999E36-4B33-B840-B90E-8236845ED45A}">
  <we:reference id="f518cb36-c901-4d52-a9e7-4331342e485d" version="1.2.0.0" store="EXCatalog" storeType="EXCatalog"/>
  <we:alternateReferences>
    <we:reference id="WA200001011" version="1.2.0.0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577</Words>
  <Characters>3165</Characters>
  <Application>Microsoft Office Word</Application>
  <DocSecurity>0</DocSecurity>
  <Lines>126</Lines>
  <Paragraphs>77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Ling</dc:creator>
  <cp:keywords/>
  <dc:description/>
  <cp:lastModifiedBy>Ziyang Ling</cp:lastModifiedBy>
  <cp:revision>4</cp:revision>
  <cp:lastPrinted>2023-12-07T20:22:00Z</cp:lastPrinted>
  <dcterms:created xsi:type="dcterms:W3CDTF">2023-12-07T20:22:00Z</dcterms:created>
  <dcterms:modified xsi:type="dcterms:W3CDTF">2023-12-07T20:44:00Z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documentId_2054</vt:lpwstr>
  </property>
  <property fmtid="{D5CDD505-2E9C-101B-9397-08002B2CF9AE}" pid="3" name="grammarly_documentContext">
    <vt:lpwstr>{"goals":[],"domain":"general","emotions":[],"dialect":"canadian"}</vt:lpwstr>
  </property>
</Properties>
</file>