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Model Express需求文档</w:t>
      </w:r>
    </w:p>
    <w:p>
      <w:pPr>
        <w:spacing w:line="360" w:lineRule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文件类型： 产品需求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                    编写时间：202</w:t>
      </w:r>
      <w:r>
        <w:rPr>
          <w:rFonts w:hint="eastAsia" w:ascii="微软雅黑" w:hAnsi="微软雅黑" w:eastAsia="微软雅黑" w:cs="微软雅黑"/>
          <w:lang w:val="en-US" w:eastAsia="zh-CN"/>
        </w:rPr>
        <w:t>4.1.10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</w:rPr>
        <w:t>功能模块：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model express</w:t>
      </w:r>
      <w:r>
        <w:rPr>
          <w:rFonts w:hint="eastAsia" w:ascii="微软雅黑" w:hAnsi="微软雅黑" w:eastAsia="微软雅黑" w:cs="微软雅黑"/>
          <w:u w:val="single"/>
        </w:rPr>
        <w:t xml:space="preserve">            </w:t>
      </w:r>
      <w:r>
        <w:rPr>
          <w:rFonts w:hint="eastAsia" w:ascii="微软雅黑" w:hAnsi="微软雅黑" w:eastAsia="微软雅黑" w:cs="微软雅黑"/>
          <w:u w:val="single"/>
        </w:rPr>
        <w:tab/>
      </w:r>
      <w:r>
        <w:rPr>
          <w:rFonts w:hint="eastAsia" w:ascii="微软雅黑" w:hAnsi="微软雅黑" w:eastAsia="微软雅黑" w:cs="微软雅黑"/>
          <w:u w:val="single"/>
        </w:rPr>
        <w:t xml:space="preserve">                          编写人员：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汪沛</w:t>
      </w:r>
      <w:r>
        <w:rPr>
          <w:rFonts w:hint="eastAsia" w:ascii="微软雅黑" w:hAnsi="微软雅黑" w:eastAsia="微软雅黑" w:cs="微软雅黑"/>
          <w:u w:val="single"/>
        </w:rPr>
        <w:t xml:space="preserve">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变更记录</w:t>
      </w:r>
    </w:p>
    <w:tbl>
      <w:tblPr>
        <w:tblStyle w:val="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919"/>
        <w:gridCol w:w="3369"/>
        <w:gridCol w:w="116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变更日期</w:t>
            </w:r>
          </w:p>
        </w:tc>
        <w:tc>
          <w:tcPr>
            <w:tcW w:w="919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功能点</w:t>
            </w:r>
          </w:p>
        </w:tc>
        <w:tc>
          <w:tcPr>
            <w:tcW w:w="3369" w:type="dxa"/>
          </w:tcPr>
          <w:p>
            <w:pPr>
              <w:pStyle w:val="3"/>
              <w:spacing w:line="360" w:lineRule="auto"/>
              <w:ind w:left="75"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变更内容　</w:t>
            </w:r>
          </w:p>
        </w:tc>
        <w:tc>
          <w:tcPr>
            <w:tcW w:w="1169" w:type="dxa"/>
          </w:tcPr>
          <w:p>
            <w:pPr>
              <w:pStyle w:val="3"/>
              <w:spacing w:line="360" w:lineRule="auto"/>
              <w:ind w:firstLine="180" w:firstLineChars="10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提出人</w:t>
            </w:r>
          </w:p>
        </w:tc>
        <w:tc>
          <w:tcPr>
            <w:tcW w:w="1305" w:type="dxa"/>
          </w:tcPr>
          <w:p>
            <w:pPr>
              <w:pStyle w:val="3"/>
              <w:spacing w:line="360" w:lineRule="auto"/>
              <w:ind w:firstLine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2024.1.10</w:t>
            </w:r>
          </w:p>
        </w:tc>
        <w:tc>
          <w:tcPr>
            <w:tcW w:w="919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369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both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解决大模型属性栏展开速度慢的问题，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同时</w:t>
            </w:r>
            <w:r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方便项目人员对模型做标记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，浏览空间增加【标记】面板</w:t>
            </w:r>
          </w:p>
        </w:tc>
        <w:tc>
          <w:tcPr>
            <w:tcW w:w="1169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邵博</w:t>
            </w:r>
          </w:p>
        </w:tc>
        <w:tc>
          <w:tcPr>
            <w:tcW w:w="1305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汪沛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 w:cs="微软雅黑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2024.1.10</w:t>
            </w:r>
          </w:p>
        </w:tc>
        <w:tc>
          <w:tcPr>
            <w:tcW w:w="919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69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both"/>
              <w:rPr>
                <w:rFonts w:hint="default" w:ascii="微软雅黑" w:hAnsi="微软雅黑" w:eastAsia="微软雅黑" w:cs="微软雅黑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18"/>
                <w:szCs w:val="18"/>
                <w:lang w:val="en-US" w:eastAsia="zh-CN" w:bidi="ar-SA"/>
              </w:rPr>
              <w:t>工具栏增加优先选择顶点、边、面按钮</w:t>
            </w:r>
          </w:p>
        </w:tc>
        <w:tc>
          <w:tcPr>
            <w:tcW w:w="1169" w:type="dxa"/>
            <w:vAlign w:val="top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邵博</w:t>
            </w:r>
          </w:p>
        </w:tc>
        <w:tc>
          <w:tcPr>
            <w:tcW w:w="1305" w:type="dxa"/>
            <w:vAlign w:val="center"/>
          </w:tcPr>
          <w:p>
            <w:pPr>
              <w:pStyle w:val="3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  <w:lang w:val="en-US" w:eastAsia="zh-CN"/>
              </w:rPr>
              <w:t>路彦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369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69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</w:tcPr>
          <w:p>
            <w:pPr>
              <w:pStyle w:val="3"/>
              <w:spacing w:line="360" w:lineRule="auto"/>
              <w:ind w:firstLine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需求背景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沟通场景下，例如项目人员在与外部沟通时需要根据变更要求标记模型部位，或者为配合PPT展示高亮显示模型局部，需要展开属性栏，然后更改对应部位颜色做标记。然而展示属性栏的动作需提取所有属性信息，在模型较大时可能会有卡顿。此外，放在侧边栏的二级菜单中不利于用户使用。所以在功能区【查看】中单独增加面板。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用户在选取面、实体</w:t>
      </w:r>
      <w:bookmarkStart w:id="0" w:name="_GoBack"/>
      <w:bookmarkEnd w:id="0"/>
      <w:r>
        <w:rPr>
          <w:rFonts w:hint="eastAsia"/>
          <w:lang w:val="en-US" w:eastAsia="zh-CN"/>
        </w:rPr>
        <w:t>后，可点击【标记】按钮直接更改选取对象的颜色为当前标记颜色，也可通过按钮的下拉菜单选取其他颜色。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先点击按钮，再选取面或实体来更改对象颜色。具体详见功能规则。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tbl>
      <w:tblPr>
        <w:tblStyle w:val="4"/>
        <w:tblW w:w="4689" w:type="pct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5229"/>
        <w:gridCol w:w="105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372" w:hRule="atLeast"/>
        </w:trPr>
        <w:tc>
          <w:tcPr>
            <w:tcW w:w="97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  <w:r>
              <w:t xml:space="preserve">名称 </w:t>
            </w:r>
          </w:p>
        </w:tc>
        <w:tc>
          <w:tcPr>
            <w:tcW w:w="33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功能规则</w:t>
            </w:r>
          </w:p>
        </w:tc>
        <w:tc>
          <w:tcPr>
            <w:tcW w:w="677" w:type="pct"/>
            <w:tcBorders>
              <w:top w:val="outset" w:color="auto" w:sz="6" w:space="0"/>
              <w:left w:val="outset" w:color="auto" w:sz="6" w:space="0"/>
              <w:bottom w:val="single" w:color="auto" w:sz="4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3096" w:hRule="atLeast"/>
        </w:trPr>
        <w:tc>
          <w:tcPr>
            <w:tcW w:w="978" w:type="pc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标记</w:t>
            </w:r>
          </w:p>
        </w:tc>
        <w:tc>
          <w:tcPr>
            <w:tcW w:w="33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jc w:val="both"/>
              <w:rPr>
                <w:rFonts w:hint="default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</w:rPr>
              <w:t>展示</w:t>
            </w:r>
            <w:r>
              <w:rPr>
                <w:rFonts w:hint="eastAsia"/>
                <w:b/>
                <w:bCs w:val="0"/>
                <w:lang w:val="en-US" w:eastAsia="zh-CN"/>
              </w:rPr>
              <w:t>默认标记颜色</w:t>
            </w:r>
          </w:p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标记按钮</w:t>
            </w:r>
            <w:r>
              <w:rPr>
                <w:rFonts w:hint="eastAsia"/>
                <w:lang w:val="en-US" w:eastAsia="zh-CN"/>
              </w:rPr>
              <w:t>位于顶部功能区的标记面板</w:t>
            </w:r>
          </w:p>
          <w:p>
            <w:pPr>
              <w:pStyle w:val="6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浏览空间-查看-标记面板</w:t>
            </w:r>
          </w:p>
          <w:p>
            <w:pPr>
              <w:pStyle w:val="6"/>
              <w:jc w:val="both"/>
            </w:pPr>
            <w:r>
              <w:rPr>
                <w:rFonts w:hint="eastAsia"/>
                <w:lang w:val="en-US" w:eastAsia="zh-CN"/>
              </w:rPr>
              <w:t>3D机械空间-工程-标记面板</w:t>
            </w:r>
          </w:p>
          <w:p>
            <w:pPr>
              <w:pStyle w:val="6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908300" cy="16097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6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按钮旁默认显示当前标记颜色。</w:t>
            </w:r>
          </w:p>
          <w:p>
            <w:pPr>
              <w:pStyle w:val="6"/>
              <w:jc w:val="both"/>
            </w:pPr>
            <w:r>
              <w:rPr>
                <w:rFonts w:hint="eastAsia"/>
                <w:lang w:val="en-US" w:eastAsia="zh-CN"/>
              </w:rPr>
              <w:t>（点击下拉选项，展开最近使用4种颜色：按使用时间由近及远程度，从上到下排列。 每一列为色块展示和颜色名称。）</w:t>
            </w:r>
          </w:p>
          <w:p>
            <w:pPr>
              <w:pStyle w:val="6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83765" cy="12553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410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765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最后一列为【选取颜色】，点击后弹出色卡板。此处与平台自带色卡板一致。点击【确定】，保存色卡板颜色为当前标记颜色，返回绘图界面，且在按钮的默认颜色中对应显示</w:t>
            </w:r>
          </w:p>
          <w:p>
            <w:pPr>
              <w:pStyle w:val="6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141220" cy="1515110"/>
                  <wp:effectExtent l="0" t="0" r="508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  <w:lang w:val="en-US" w:eastAsia="zh-CN"/>
              </w:rPr>
              <w:t>点击【标记】按钮后，命令行提示“请选取需要标记的边、面、实体”，点击边、面、实体后更改对象为当前标记颜色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Cs w:val="0"/>
              </w:rPr>
            </w:pPr>
          </w:p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bCs w:val="0"/>
              </w:rPr>
            </w:pPr>
            <w:r>
              <w:rPr>
                <w:rFonts w:hint="eastAsia"/>
                <w:bCs w:val="0"/>
                <w:lang w:val="en-US" w:eastAsia="zh-CN"/>
              </w:rPr>
              <w:t>可以先选取对象，再点击【标记】按钮，更改为当前标记颜色</w:t>
            </w:r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rPr>
                <w:color w:val="auto"/>
              </w:rPr>
            </w:pPr>
          </w:p>
          <w:p>
            <w:pPr>
              <w:pStyle w:val="6"/>
              <w:rPr>
                <w:color w:val="auto"/>
              </w:rPr>
            </w:pPr>
          </w:p>
          <w:p>
            <w:pPr>
              <w:pStyle w:val="6"/>
              <w:rPr>
                <w:color w:val="auto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109D2"/>
    <w:multiLevelType w:val="singleLevel"/>
    <w:tmpl w:val="8F9109D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98FF034"/>
    <w:multiLevelType w:val="singleLevel"/>
    <w:tmpl w:val="F98FF0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jZTA1NjVkY2JkNzExYWVmNGY1MGQ5NGIyZWQ3MjIifQ=="/>
  </w:docVars>
  <w:rsids>
    <w:rsidRoot w:val="2E4B5326"/>
    <w:rsid w:val="11ED2DAA"/>
    <w:rsid w:val="184E796B"/>
    <w:rsid w:val="216D40E2"/>
    <w:rsid w:val="2E4B5326"/>
    <w:rsid w:val="405745EF"/>
    <w:rsid w:val="421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customStyle="1" w:styleId="6">
    <w:name w:val="图表"/>
    <w:basedOn w:val="1"/>
    <w:autoRedefine/>
    <w:qFormat/>
    <w:uiPriority w:val="6"/>
    <w:pPr>
      <w:widowControl/>
      <w:spacing w:line="288" w:lineRule="auto"/>
      <w:jc w:val="center"/>
    </w:pPr>
    <w:rPr>
      <w:rFonts w:ascii="Times New Roman" w:hAnsi="Times New Roman" w:cs="宋体"/>
      <w:bCs/>
      <w:color w:val="000000"/>
      <w:kern w:val="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2024-01-10T00:38:00Z</dcterms:created>
  <dc:creator>啊～沛</dc:creator>
  <cp:lastModifiedBy>啊～沛</cp:lastModifiedBy>
  <dcterms:modified xsi:type="dcterms:W3CDTF">2024-01-10T07:49:00Z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2C81CB648E894B49BADD034C165EF990_11</vt:lpwstr>
  </property>
</Properties>
</file>