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r>
        <w:t>Prof.: Alexandre Zanatta</w:t>
      </w:r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B80480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4" w:history="1">
        <w:r w:rsidR="00B80480" w:rsidRPr="00BF0591">
          <w:rPr>
            <w:rStyle w:val="Hyperlink"/>
            <w:noProof/>
          </w:rPr>
          <w:t>Projeto Cadastro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05" w:history="1">
        <w:r w:rsidR="00B80480" w:rsidRPr="00BF0591">
          <w:rPr>
            <w:rStyle w:val="Hyperlink"/>
            <w:noProof/>
          </w:rPr>
          <w:t>1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INTRODUÇÃO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6" w:history="1">
        <w:r w:rsidR="00B80480" w:rsidRPr="00BF0591">
          <w:rPr>
            <w:rStyle w:val="Hyperlink"/>
            <w:noProof/>
          </w:rPr>
          <w:t>Propósito do documento de visão do produto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7" w:history="1">
        <w:r w:rsidR="00B80480" w:rsidRPr="00BF0591">
          <w:rPr>
            <w:rStyle w:val="Hyperlink"/>
            <w:noProof/>
          </w:rPr>
          <w:t>Características do produto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8" w:history="1">
        <w:r w:rsidR="00B80480" w:rsidRPr="00BF0591">
          <w:rPr>
            <w:rStyle w:val="Hyperlink"/>
            <w:noProof/>
          </w:rPr>
          <w:t>Concepção do sistema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09" w:history="1">
        <w:r w:rsidR="00B80480" w:rsidRPr="00BF0591">
          <w:rPr>
            <w:rStyle w:val="Hyperlink"/>
            <w:noProof/>
          </w:rPr>
          <w:t>1.1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Identificação dos Requisitos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0" w:history="1">
        <w:r w:rsidR="00B80480" w:rsidRPr="00BF0591">
          <w:rPr>
            <w:rStyle w:val="Hyperlink"/>
            <w:noProof/>
          </w:rPr>
          <w:t>1.2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Prioridade dos Requisitos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1" w:history="1">
        <w:r w:rsidR="00B80480" w:rsidRPr="00BF0591">
          <w:rPr>
            <w:rStyle w:val="Hyperlink"/>
            <w:noProof/>
          </w:rPr>
          <w:t>2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DESCRIÇÃO GERAL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2" w:history="1">
        <w:r w:rsidR="00B80480" w:rsidRPr="00BF0591">
          <w:rPr>
            <w:rStyle w:val="Hyperlink"/>
            <w:noProof/>
          </w:rPr>
          <w:t>Usuários do sistema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3" w:history="1">
        <w:r w:rsidR="00B80480" w:rsidRPr="00BF0591">
          <w:rPr>
            <w:rStyle w:val="Hyperlink"/>
            <w:noProof/>
          </w:rPr>
          <w:t>3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REQUISITOS DO SOFTWARE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4" w:history="1">
        <w:r w:rsidR="00B80480" w:rsidRPr="00BF0591">
          <w:rPr>
            <w:rStyle w:val="Hyperlink"/>
            <w:noProof/>
          </w:rPr>
          <w:t>Requisitos Não-Funcionais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5" w:history="1">
        <w:r w:rsidR="00B80480" w:rsidRPr="00BF0591">
          <w:rPr>
            <w:rStyle w:val="Hyperlink"/>
            <w:noProof/>
          </w:rPr>
          <w:t>3.1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Requisitos de Segurança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6" w:history="1">
        <w:r w:rsidR="00B80480" w:rsidRPr="00BF0591">
          <w:rPr>
            <w:rStyle w:val="Hyperlink"/>
            <w:noProof/>
          </w:rPr>
          <w:t>Requisitos Funcionais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7" w:history="1">
        <w:r w:rsidR="00B80480" w:rsidRPr="00BF0591">
          <w:rPr>
            <w:rStyle w:val="Hyperlink"/>
            <w:noProof/>
          </w:rPr>
          <w:t>3.2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 – Informações Corretas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8" w:history="1">
        <w:r w:rsidR="00B80480" w:rsidRPr="00BF0591">
          <w:rPr>
            <w:rStyle w:val="Hyperlink"/>
            <w:noProof/>
          </w:rPr>
          <w:t>3.3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 – Seletor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9" w:history="1">
        <w:r w:rsidR="00B80480" w:rsidRPr="00BF0591">
          <w:rPr>
            <w:rStyle w:val="Hyperlink"/>
            <w:noProof/>
          </w:rPr>
          <w:t>3.4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3 – Data inicial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0" w:history="1">
        <w:r w:rsidR="00B80480" w:rsidRPr="00BF0591">
          <w:rPr>
            <w:rStyle w:val="Hyperlink"/>
            <w:noProof/>
          </w:rPr>
          <w:t>3.5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4 – Data final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1" w:history="1">
        <w:r w:rsidR="00B80480" w:rsidRPr="00BF0591">
          <w:rPr>
            <w:rStyle w:val="Hyperlink"/>
            <w:noProof/>
          </w:rPr>
          <w:t>3.6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5 – Data do Cadastro de Funcionário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2" w:history="1">
        <w:r w:rsidR="00B80480" w:rsidRPr="00BF0591">
          <w:rPr>
            <w:rStyle w:val="Hyperlink"/>
            <w:noProof/>
          </w:rPr>
          <w:t>3.7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6 – Validação data do Cadastro de Funcionário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3" w:history="1">
        <w:r w:rsidR="00B80480" w:rsidRPr="00BF0591">
          <w:rPr>
            <w:rStyle w:val="Hyperlink"/>
            <w:noProof/>
          </w:rPr>
          <w:t>3.8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7 – Validação das datas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4" w:history="1">
        <w:r w:rsidR="00B80480" w:rsidRPr="00BF0591">
          <w:rPr>
            <w:rStyle w:val="Hyperlink"/>
            <w:noProof/>
          </w:rPr>
          <w:t>3.9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8 – Dias de folga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5" w:history="1">
        <w:r w:rsidR="00B80480" w:rsidRPr="00BF0591">
          <w:rPr>
            <w:rStyle w:val="Hyperlink"/>
            <w:noProof/>
          </w:rPr>
          <w:t>3.10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9 – Validação de Folgas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6" w:history="1">
        <w:r w:rsidR="00B80480" w:rsidRPr="00BF0591">
          <w:rPr>
            <w:rStyle w:val="Hyperlink"/>
            <w:noProof/>
          </w:rPr>
          <w:t>3.11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10 – Enviar Informações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7" w:history="1">
        <w:r w:rsidR="00B80480" w:rsidRPr="00BF0591">
          <w:rPr>
            <w:rStyle w:val="Hyperlink"/>
            <w:noProof/>
          </w:rPr>
          <w:t>3.12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11 – Digitação apenas de usuário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8" w:history="1">
        <w:r w:rsidR="00B80480" w:rsidRPr="00BF0591">
          <w:rPr>
            <w:rStyle w:val="Hyperlink"/>
            <w:noProof/>
          </w:rPr>
          <w:t>3.13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12 – Digitação apenas de senha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9" w:history="1">
        <w:r w:rsidR="00B80480" w:rsidRPr="00BF0591">
          <w:rPr>
            <w:rStyle w:val="Hyperlink"/>
            <w:noProof/>
          </w:rPr>
          <w:t>3.14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13 – Digitação de dados Inconsistentes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0" w:history="1">
        <w:r w:rsidR="00B80480" w:rsidRPr="00BF0591">
          <w:rPr>
            <w:rStyle w:val="Hyperlink"/>
            <w:noProof/>
          </w:rPr>
          <w:t>3.15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14 – Campos obrigatórios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1" w:history="1">
        <w:r w:rsidR="00B80480" w:rsidRPr="00BF0591">
          <w:rPr>
            <w:rStyle w:val="Hyperlink"/>
            <w:noProof/>
          </w:rPr>
          <w:t>3.16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15 – Tempo de Espera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2" w:history="1">
        <w:r w:rsidR="00B80480" w:rsidRPr="00BF0591">
          <w:rPr>
            <w:rStyle w:val="Hyperlink"/>
            <w:noProof/>
          </w:rPr>
          <w:t>3.17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16 – Tempo de Espera de Dados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3" w:history="1">
        <w:r w:rsidR="00B80480" w:rsidRPr="00BF0591">
          <w:rPr>
            <w:rStyle w:val="Hyperlink"/>
            <w:noProof/>
          </w:rPr>
          <w:t>3.18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17 – Limpar Campos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4" w:history="1">
        <w:r w:rsidR="00B80480" w:rsidRPr="00BF0591">
          <w:rPr>
            <w:rStyle w:val="Hyperlink"/>
            <w:noProof/>
          </w:rPr>
          <w:t>3.19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18 – Bloqueio de Data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5" w:history="1">
        <w:r w:rsidR="00B80480" w:rsidRPr="00BF0591">
          <w:rPr>
            <w:rStyle w:val="Hyperlink"/>
            <w:noProof/>
          </w:rPr>
          <w:t>3.20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19 – Mensagem de Confirmação de Envio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6" w:history="1">
        <w:r w:rsidR="00B80480" w:rsidRPr="00BF0591">
          <w:rPr>
            <w:rStyle w:val="Hyperlink"/>
            <w:noProof/>
          </w:rPr>
          <w:t>3.21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20 – Validação Botão Sair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7" w:history="1">
        <w:r w:rsidR="00B80480" w:rsidRPr="00BF0591">
          <w:rPr>
            <w:rStyle w:val="Hyperlink"/>
            <w:noProof/>
          </w:rPr>
          <w:t>3.22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21 – Retirar o Evento Colar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8" w:history="1">
        <w:r w:rsidR="00B80480" w:rsidRPr="00BF0591">
          <w:rPr>
            <w:rStyle w:val="Hyperlink"/>
            <w:noProof/>
          </w:rPr>
          <w:t>3.23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22 – Inicializar Selecionado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39" w:history="1">
        <w:r w:rsidR="00B80480" w:rsidRPr="00BF0591">
          <w:rPr>
            <w:rStyle w:val="Hyperlink"/>
            <w:noProof/>
          </w:rPr>
          <w:t>4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REGRAS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0" w:history="1">
        <w:r w:rsidR="00B80480" w:rsidRPr="00BF0591">
          <w:rPr>
            <w:rStyle w:val="Hyperlink"/>
            <w:noProof/>
          </w:rPr>
          <w:t>Regras de Negócio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1" w:history="1">
        <w:r w:rsidR="00B80480" w:rsidRPr="00BF0591">
          <w:rPr>
            <w:rStyle w:val="Hyperlink"/>
            <w:noProof/>
          </w:rPr>
          <w:t>5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CASOS DE USO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2" w:history="1">
        <w:r w:rsidR="00B80480" w:rsidRPr="00BF0591">
          <w:rPr>
            <w:rStyle w:val="Hyperlink"/>
            <w:noProof/>
          </w:rPr>
          <w:t>Diagrama de Casos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3" w:history="1">
        <w:r w:rsidR="00B80480" w:rsidRPr="00BF0591">
          <w:rPr>
            <w:rStyle w:val="Hyperlink"/>
            <w:noProof/>
          </w:rPr>
          <w:t>5.1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Casos de Uso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4" w:history="1">
        <w:r w:rsidR="00B80480" w:rsidRPr="00BF0591">
          <w:rPr>
            <w:rStyle w:val="Hyperlink"/>
            <w:noProof/>
          </w:rPr>
          <w:t>5.2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Casos de Uso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5" w:history="1">
        <w:r w:rsidR="00B80480" w:rsidRPr="00BF0591">
          <w:rPr>
            <w:rStyle w:val="Hyperlink"/>
            <w:noProof/>
          </w:rPr>
          <w:t>Detalhamento de caso de uso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6" w:history="1">
        <w:r w:rsidR="00B80480" w:rsidRPr="00BF0591">
          <w:rPr>
            <w:rStyle w:val="Hyperlink"/>
            <w:noProof/>
          </w:rPr>
          <w:t>5.3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Detalhamento de Caso de Uso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7" w:history="1">
        <w:r w:rsidR="00B80480" w:rsidRPr="00BF0591">
          <w:rPr>
            <w:rStyle w:val="Hyperlink"/>
            <w:noProof/>
          </w:rPr>
          <w:t>5.4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Detalhamento de Caso de Uso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8" w:history="1">
        <w:r w:rsidR="00B80480" w:rsidRPr="00BF0591">
          <w:rPr>
            <w:rStyle w:val="Hyperlink"/>
            <w:noProof/>
          </w:rPr>
          <w:t>6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ATIVIDADES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9" w:history="1">
        <w:r w:rsidR="00B80480" w:rsidRPr="00BF0591">
          <w:rPr>
            <w:rStyle w:val="Hyperlink"/>
            <w:noProof/>
          </w:rPr>
          <w:t>Diagrama de atividades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0" w:history="1">
        <w:r w:rsidR="00B80480" w:rsidRPr="00BF0591">
          <w:rPr>
            <w:rStyle w:val="Hyperlink"/>
            <w:noProof/>
          </w:rPr>
          <w:t>6.1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atividade – Geral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1" w:history="1">
        <w:r w:rsidR="00B80480" w:rsidRPr="00BF0591">
          <w:rPr>
            <w:rStyle w:val="Hyperlink"/>
            <w:noProof/>
          </w:rPr>
          <w:t>7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2" w:history="1">
        <w:r w:rsidR="00B80480" w:rsidRPr="00BF0591">
          <w:rPr>
            <w:rStyle w:val="Hyperlink"/>
            <w:noProof/>
          </w:rPr>
          <w:t>Diagrama de 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3" w:history="1">
        <w:r w:rsidR="00B80480" w:rsidRPr="00BF0591">
          <w:rPr>
            <w:rStyle w:val="Hyperlink"/>
            <w:noProof/>
          </w:rPr>
          <w:t>7.1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4" w:history="1">
        <w:r w:rsidR="00B80480" w:rsidRPr="00BF0591">
          <w:rPr>
            <w:rStyle w:val="Hyperlink"/>
            <w:noProof/>
          </w:rPr>
          <w:t>8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TESTES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5" w:history="1">
        <w:r w:rsidR="00B80480" w:rsidRPr="00BF0591">
          <w:rPr>
            <w:rStyle w:val="Hyperlink"/>
            <w:noProof/>
          </w:rPr>
          <w:t>Casos de Testes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6" w:history="1">
        <w:r w:rsidR="00B80480" w:rsidRPr="00BF0591">
          <w:rPr>
            <w:rStyle w:val="Hyperlink"/>
            <w:noProof/>
          </w:rPr>
          <w:t>8.1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CT01 –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7" w:history="1">
        <w:r w:rsidR="00B80480" w:rsidRPr="00BF0591">
          <w:rPr>
            <w:rStyle w:val="Hyperlink"/>
            <w:noProof/>
          </w:rPr>
          <w:t>8.2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CT02 –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8" w:history="1">
        <w:r w:rsidR="00B80480" w:rsidRPr="00BF0591">
          <w:rPr>
            <w:rStyle w:val="Hyperlink"/>
            <w:noProof/>
          </w:rPr>
          <w:t>8.3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CT03 – Campo Usuário Limpo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9" w:history="1">
        <w:r w:rsidR="00B80480" w:rsidRPr="00BF0591">
          <w:rPr>
            <w:rStyle w:val="Hyperlink"/>
            <w:noProof/>
          </w:rPr>
          <w:t>8.4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CT04 – Campo Senha Limpo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0" w:history="1">
        <w:r w:rsidR="00B80480" w:rsidRPr="00BF0591">
          <w:rPr>
            <w:rStyle w:val="Hyperlink"/>
            <w:noProof/>
          </w:rPr>
          <w:t>8.5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CT05 – Chamada de Janela de Dados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1" w:history="1">
        <w:r w:rsidR="00B80480" w:rsidRPr="00BF0591">
          <w:rPr>
            <w:rStyle w:val="Hyperlink"/>
            <w:noProof/>
          </w:rPr>
          <w:t>8.6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CT06 – Tempo Inativo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2" w:history="1">
        <w:r w:rsidR="00B80480" w:rsidRPr="00BF0591">
          <w:rPr>
            <w:rStyle w:val="Hyperlink"/>
            <w:noProof/>
          </w:rPr>
          <w:t>8.7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CT07 – Tempo Inativo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3" w:history="1">
        <w:r w:rsidR="00B80480" w:rsidRPr="00BF0591">
          <w:rPr>
            <w:rStyle w:val="Hyperlink"/>
            <w:noProof/>
          </w:rPr>
          <w:t>8.8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CT08 – Usuário Único Logado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4" w:history="1">
        <w:r w:rsidR="00B80480" w:rsidRPr="00BF0591">
          <w:rPr>
            <w:rStyle w:val="Hyperlink"/>
            <w:noProof/>
          </w:rPr>
          <w:t>8.9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CT09 – Tamanho Campo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5" w:history="1">
        <w:r w:rsidR="00B80480" w:rsidRPr="00BF0591">
          <w:rPr>
            <w:rStyle w:val="Hyperlink"/>
            <w:noProof/>
          </w:rPr>
          <w:t>8.10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CT10 – Tamanho Campo Senha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6" w:history="1">
        <w:r w:rsidR="00B80480" w:rsidRPr="00BF0591">
          <w:rPr>
            <w:rStyle w:val="Hyperlink"/>
            <w:noProof/>
          </w:rPr>
          <w:t>8.11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CT11 – Digitação de Senha Sequencial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7" w:history="1">
        <w:r w:rsidR="00B80480" w:rsidRPr="00BF0591">
          <w:rPr>
            <w:rStyle w:val="Hyperlink"/>
            <w:noProof/>
          </w:rPr>
          <w:t>8.12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CT12 – Formato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8" w:history="1">
        <w:r w:rsidR="00B80480" w:rsidRPr="00BF0591">
          <w:rPr>
            <w:rStyle w:val="Hyperlink"/>
            <w:noProof/>
          </w:rPr>
          <w:t>8.13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CT13 – Início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9" w:history="1">
        <w:r w:rsidR="00B80480" w:rsidRPr="00BF0591">
          <w:rPr>
            <w:rStyle w:val="Hyperlink"/>
            <w:noProof/>
          </w:rPr>
          <w:t>8.14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CT14 – Final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0" w:history="1">
        <w:r w:rsidR="00B80480" w:rsidRPr="00BF0591">
          <w:rPr>
            <w:rStyle w:val="Hyperlink"/>
            <w:noProof/>
          </w:rPr>
          <w:t>8.15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CT15 – Informações do Campo Nome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1" w:history="1">
        <w:r w:rsidR="00B80480" w:rsidRPr="00BF0591">
          <w:rPr>
            <w:rStyle w:val="Hyperlink"/>
            <w:noProof/>
          </w:rPr>
          <w:t>8.16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CT16 – Tamanho do Campo Nome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2" w:history="1">
        <w:r w:rsidR="00B80480" w:rsidRPr="00BF0591">
          <w:rPr>
            <w:rStyle w:val="Hyperlink"/>
            <w:noProof/>
          </w:rPr>
          <w:t>8.17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CT17 – Campo Nome não Preenchido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3" w:history="1">
        <w:r w:rsidR="00B80480" w:rsidRPr="00BF0591">
          <w:rPr>
            <w:rStyle w:val="Hyperlink"/>
            <w:noProof/>
          </w:rPr>
          <w:t>8.18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CT18 – Seletor de Férias Verdadeiro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4" w:history="1">
        <w:r w:rsidR="00B80480" w:rsidRPr="00BF0591">
          <w:rPr>
            <w:rStyle w:val="Hyperlink"/>
            <w:noProof/>
          </w:rPr>
          <w:t>8.19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CT19 – Seletor de Férias Falso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5" w:history="1">
        <w:r w:rsidR="00B80480" w:rsidRPr="00BF0591">
          <w:rPr>
            <w:rStyle w:val="Hyperlink"/>
            <w:noProof/>
          </w:rPr>
          <w:t>8.20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CT20 – Formato data de Início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6" w:history="1">
        <w:r w:rsidR="00B80480" w:rsidRPr="00BF0591">
          <w:rPr>
            <w:rStyle w:val="Hyperlink"/>
            <w:noProof/>
          </w:rPr>
          <w:t>8.21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CT21 – Data de Início de Férias Válida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7" w:history="1">
        <w:r w:rsidR="00B80480" w:rsidRPr="00BF0591">
          <w:rPr>
            <w:rStyle w:val="Hyperlink"/>
            <w:noProof/>
          </w:rPr>
          <w:t>8.22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CT22 – Formado data de Fim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8" w:history="1">
        <w:r w:rsidR="00B80480" w:rsidRPr="00BF0591">
          <w:rPr>
            <w:rStyle w:val="Hyperlink"/>
            <w:noProof/>
          </w:rPr>
          <w:t>8.23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CT23 – Data de Fim de Férias Válida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9" w:history="1">
        <w:r w:rsidR="00B80480" w:rsidRPr="00BF0591">
          <w:rPr>
            <w:rStyle w:val="Hyperlink"/>
            <w:noProof/>
          </w:rPr>
          <w:t>8.24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CT24 – Quantidade de Dias de Folgas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0" w:history="1">
        <w:r w:rsidR="00B80480" w:rsidRPr="00BF0591">
          <w:rPr>
            <w:rStyle w:val="Hyperlink"/>
            <w:noProof/>
          </w:rPr>
          <w:t>8.25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CT25 – Informação de Sucesso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1" w:history="1">
        <w:r w:rsidR="00B80480" w:rsidRPr="00BF0591">
          <w:rPr>
            <w:rStyle w:val="Hyperlink"/>
            <w:noProof/>
          </w:rPr>
          <w:t>8.26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CT26 – Limpar Campos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82" w:history="1">
        <w:r w:rsidR="00B80480" w:rsidRPr="00BF0591">
          <w:rPr>
            <w:rStyle w:val="Hyperlink"/>
            <w:noProof/>
          </w:rPr>
          <w:t>9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MATRIZ DE RASTREABILIDADE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3" w:history="1">
        <w:r w:rsidR="00B80480" w:rsidRPr="00BF0591">
          <w:rPr>
            <w:rStyle w:val="Hyperlink"/>
            <w:noProof/>
          </w:rPr>
          <w:t>Requisito Funcional (RF) X Caso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4" w:history="1">
        <w:r w:rsidR="00B80480" w:rsidRPr="00BF0591">
          <w:rPr>
            <w:rStyle w:val="Hyperlink"/>
            <w:noProof/>
          </w:rPr>
          <w:t>Regras de Negócio(RN) X Caso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391183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5" w:history="1">
        <w:r w:rsidR="00B80480" w:rsidRPr="00BF0591">
          <w:rPr>
            <w:rStyle w:val="Hyperlink"/>
            <w:noProof/>
          </w:rPr>
          <w:t>Referências ao modelo do documento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98512904"/>
      <w:bookmarkStart w:id="8" w:name="_Toc46984859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End w:id="7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9" w:name="_Toc498512905"/>
      <w:r>
        <w:t>INTRODUÇÃO</w:t>
      </w:r>
      <w:bookmarkEnd w:id="9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0" w:name="_Toc74721930"/>
      <w:bookmarkStart w:id="11" w:name="_Toc74729849"/>
      <w:bookmarkStart w:id="12" w:name="_Toc74739471"/>
      <w:bookmarkStart w:id="13" w:name="_Toc74753476"/>
      <w:bookmarkStart w:id="14" w:name="_Toc74761186"/>
      <w:bookmarkStart w:id="15" w:name="_Toc498512906"/>
      <w:bookmarkEnd w:id="8"/>
      <w:r>
        <w:t xml:space="preserve">Propósito do documento de </w:t>
      </w:r>
      <w:bookmarkEnd w:id="10"/>
      <w:bookmarkEnd w:id="11"/>
      <w:bookmarkEnd w:id="12"/>
      <w:bookmarkEnd w:id="13"/>
      <w:bookmarkEnd w:id="14"/>
      <w:r>
        <w:t>visão do produto</w:t>
      </w:r>
      <w:bookmarkEnd w:id="15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6" w:name="_Toc498512907"/>
      <w:r>
        <w:t>Características do produto</w:t>
      </w:r>
      <w:bookmarkEnd w:id="16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 aplicação a ser desenvolvida terá como foco o cadastro de funcionário para uma empresa, tendo apenas dados referentes à férias do funcionário, juntamente com um Login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Conterá também um campo para o usuário selecionar a que mês e ano pertencerá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contará com um login e senha de um usuário previamente cadastrado na aplicação, e, após o usuário já cadastrado logar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7" w:name="_Toc74753480"/>
      <w:bookmarkStart w:id="18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19" w:name="_Toc498512908"/>
      <w:r w:rsidRPr="00B82943">
        <w:lastRenderedPageBreak/>
        <w:t>Concepção do sistema</w:t>
      </w:r>
      <w:bookmarkEnd w:id="17"/>
      <w:bookmarkEnd w:id="18"/>
      <w:bookmarkEnd w:id="19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0" w:name="_Toc74761192"/>
      <w:bookmarkStart w:id="21" w:name="_Toc498512909"/>
      <w:r>
        <w:t>Identificação dos Requisitos</w:t>
      </w:r>
      <w:bookmarkEnd w:id="20"/>
      <w:bookmarkEnd w:id="21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[tipoRequisito.numero].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2" w:name="_Toc74761193"/>
      <w:bookmarkStart w:id="23" w:name="_Toc498512910"/>
      <w:r>
        <w:t>Prioridade dos Requisitos</w:t>
      </w:r>
      <w:bookmarkEnd w:id="22"/>
      <w:bookmarkEnd w:id="23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4" w:name="_Toc498512911"/>
      <w:r>
        <w:lastRenderedPageBreak/>
        <w:t>DESCRIÇÃO GERAL</w:t>
      </w:r>
      <w:bookmarkEnd w:id="24"/>
    </w:p>
    <w:p w:rsidR="002639F9" w:rsidRDefault="002639F9" w:rsidP="002639F9">
      <w:pPr>
        <w:pStyle w:val="Ttulo2"/>
        <w:spacing w:line="360" w:lineRule="auto"/>
      </w:pPr>
      <w:bookmarkStart w:id="25" w:name="_Toc74739478"/>
      <w:bookmarkStart w:id="26" w:name="_Toc74753484"/>
      <w:bookmarkStart w:id="27" w:name="_Toc74761197"/>
      <w:bookmarkStart w:id="28" w:name="_Toc498512912"/>
      <w:r>
        <w:t>Usuários do sistema</w:t>
      </w:r>
      <w:bookmarkEnd w:id="25"/>
      <w:bookmarkEnd w:id="26"/>
      <w:bookmarkEnd w:id="27"/>
      <w:bookmarkEnd w:id="28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9" w:name="_Toc74721938"/>
      <w:bookmarkStart w:id="30" w:name="_Toc74729857"/>
      <w:bookmarkStart w:id="31" w:name="_Toc74739490"/>
      <w:bookmarkStart w:id="32" w:name="_Toc74753496"/>
      <w:bookmarkStart w:id="33" w:name="_Toc74761209"/>
      <w:bookmarkStart w:id="34" w:name="_Toc498512913"/>
      <w:r>
        <w:lastRenderedPageBreak/>
        <w:t>REQUISITOS DO SOFTWARE</w:t>
      </w:r>
      <w:bookmarkEnd w:id="29"/>
      <w:bookmarkEnd w:id="30"/>
      <w:bookmarkEnd w:id="31"/>
      <w:bookmarkEnd w:id="32"/>
      <w:bookmarkEnd w:id="33"/>
      <w:bookmarkEnd w:id="34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5" w:name="_Toc74721940"/>
      <w:bookmarkStart w:id="36" w:name="_Toc74729859"/>
      <w:bookmarkStart w:id="37" w:name="_Toc74739494"/>
      <w:bookmarkStart w:id="38" w:name="_Toc74753500"/>
      <w:bookmarkStart w:id="39" w:name="_Toc74761213"/>
      <w:bookmarkStart w:id="40" w:name="_Toc498512914"/>
      <w:r>
        <w:t>Requisitos Não-Funcionais</w:t>
      </w:r>
      <w:bookmarkEnd w:id="35"/>
      <w:bookmarkEnd w:id="36"/>
      <w:bookmarkEnd w:id="37"/>
      <w:bookmarkEnd w:id="38"/>
      <w:bookmarkEnd w:id="39"/>
      <w:bookmarkEnd w:id="40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>Os requisitos que descrevem os aspectos não-funcionais do sistema são apresentados a seguir:</w:t>
      </w:r>
    </w:p>
    <w:p w:rsidR="002639F9" w:rsidRPr="00F46A1B" w:rsidRDefault="002639F9" w:rsidP="002F6D68">
      <w:pPr>
        <w:pStyle w:val="Ttulo3"/>
      </w:pPr>
      <w:bookmarkStart w:id="41" w:name="_Toc46984875"/>
      <w:bookmarkStart w:id="42" w:name="_Toc74721941"/>
      <w:bookmarkStart w:id="43" w:name="_Toc74729860"/>
      <w:bookmarkStart w:id="44" w:name="_Toc74739495"/>
      <w:bookmarkStart w:id="45" w:name="_Toc74753501"/>
      <w:bookmarkStart w:id="46" w:name="_Toc74761214"/>
      <w:bookmarkStart w:id="47" w:name="_Toc498512915"/>
      <w:r w:rsidRPr="00F46A1B">
        <w:t xml:space="preserve">Requisitos </w:t>
      </w:r>
      <w:bookmarkEnd w:id="41"/>
      <w:bookmarkEnd w:id="42"/>
      <w:bookmarkEnd w:id="43"/>
      <w:bookmarkEnd w:id="44"/>
      <w:r w:rsidRPr="00F46A1B">
        <w:t>de</w:t>
      </w:r>
      <w:bookmarkEnd w:id="45"/>
      <w:bookmarkEnd w:id="46"/>
      <w:r w:rsidRPr="00F46A1B">
        <w:t xml:space="preserve"> Segurança</w:t>
      </w:r>
      <w:bookmarkEnd w:id="47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F46A1B">
              <w:rPr>
                <w:sz w:val="14"/>
                <w:szCs w:val="14"/>
              </w:rPr>
              <w:t>Ident.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“Logado”.</w:t>
            </w:r>
            <w:r w:rsidR="00391183">
              <w:rPr>
                <w:sz w:val="14"/>
                <w:szCs w:val="14"/>
              </w:rPr>
              <w:t xml:space="preserve"> Caso o usuário tentar logar novamente, a aplicação deverá </w:t>
            </w:r>
            <w:r w:rsidR="00A17AE1">
              <w:rPr>
                <w:sz w:val="14"/>
                <w:szCs w:val="14"/>
              </w:rPr>
              <w:t>informar, e, em seguida, direcionar o mesmo para a tela de cadastro.</w:t>
            </w:r>
            <w:r w:rsidR="00327E03">
              <w:rPr>
                <w:sz w:val="14"/>
                <w:szCs w:val="14"/>
              </w:rPr>
              <w:t xml:space="preserve"> A aplicação rodará no navegador Chrome.</w:t>
            </w:r>
            <w:bookmarkStart w:id="48" w:name="_GoBack"/>
            <w:bookmarkEnd w:id="48"/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9" w:name="_Toc498512916"/>
      <w:r>
        <w:lastRenderedPageBreak/>
        <w:t>Requisitos Funcionais</w:t>
      </w:r>
      <w:bookmarkEnd w:id="49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50" w:name="_Toc498512917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50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A66262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A66262">
        <w:rPr>
          <w:rFonts w:ascii="Arial" w:hAnsi="Arial" w:cs="Arial"/>
          <w:i/>
          <w:iCs/>
          <w:sz w:val="16"/>
          <w:szCs w:val="16"/>
        </w:rPr>
        <w:t>[ 1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Data de Trabalho: (dd/MM/yyyy)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(quantidade de dias) Dias de folga.”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a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1" w:name="_Toc498512918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1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2" w:name="_Toc498512919"/>
      <w:r w:rsidRPr="004C7E07">
        <w:lastRenderedPageBreak/>
        <w:t xml:space="preserve">REQUISITO 3 – </w:t>
      </w:r>
      <w:r w:rsidR="000C1DCB" w:rsidRPr="004C7E07">
        <w:t>Data inicial de férias</w:t>
      </w:r>
      <w:bookmarkEnd w:id="52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inicial de férias que o funcionário estará,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3" w:name="_Toc498512920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3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4" w:name="_Toc498512921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4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5" w:name="_Toc498512922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5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6" w:name="_Toc498512923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6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"dd/MM/yyyy".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7" w:name="_Toc498512924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7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"ComboBox"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8" w:name="_Toc498512925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 xml:space="preserve">Após a seleção do “ComboBox”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9" w:name="_Toc498512926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9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E74FA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60" w:name="_Toc498512927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60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>de Usuário de Login</w:t>
      </w:r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“Login”, após o usuário digitar apenas o seu Identificador de Acesso, e posteriormente apertar em “Login”,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1" w:name="_Toc498512928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1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“Login”, após o usuário digitar apenas o sua senha, e posteriormente apertar em “Login”,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2" w:name="_Toc498512929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“Login” verdadeiro e uma “Senha” falsa, a aplicação deve informar que o campo “Senha” está Inválido. Se o Usuário digitar um “Login” inexistente, independente de qual “Senha” for digitada, a aplicação deve informar que o “Login”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3" w:name="_Toc498512930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3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4" w:name="_Toc498512931"/>
      <w:r w:rsidRPr="006D3DF6">
        <w:lastRenderedPageBreak/>
        <w:t>REQUISITO 15 – Tempo de Espera de Login</w:t>
      </w:r>
      <w:bookmarkEnd w:id="64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 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>Após o usuário digitar inconsistências no Login e aguardar um determinado tempo sem ação de confirmação de Mensagem de erro, a aplicação deverá voltar ao Login.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“Login”, após o usuário digitar inconsistências do tipo Senha inválida ou inconsistente, Login inválido ou inconsistente, e aguardar 30 segundos sem ação de confirmação de Mensagem de erro, a aplicação deverá voltar ao Login.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5" w:name="_Toc498512932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5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>, a mesma deve deslogar o usuário e redirecionar ele para a tela de “Login”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6" w:name="_Toc498512933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>Limpar Campos de Login</w:t>
      </w:r>
      <w:bookmarkEnd w:id="66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tentar efetuar o Login e ser direcionado novamente para a tela de Login,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“Login”, após o usuário voltar para tentar novamente o Login,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7" w:name="_Toc498512934"/>
      <w:r>
        <w:lastRenderedPageBreak/>
        <w:t xml:space="preserve">REQUISITO </w:t>
      </w:r>
      <w:r w:rsidRPr="006410F2">
        <w:t>1</w:t>
      </w:r>
      <w:r>
        <w:t>8 – Bloqueio de Data</w:t>
      </w:r>
      <w:bookmarkEnd w:id="67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 aplicação não deve permitir que o usuário digite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8" w:name="_Toc498512935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8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9" w:name="_Toc498512936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9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deverá ter um botão para o usuário deslogar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Na tela de cadastro, terá um botão para o usuário deslogar da aplicação, o mesmo botão, após deslogar, retornará para a tela de “login”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70" w:name="_Toc498512937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70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Todos os campos de preenchimento de dados e de login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Login,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1" w:name="_Toc498512938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1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Login,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>Na tela de Login,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2" w:name="_Toc468439847"/>
      <w:bookmarkStart w:id="73" w:name="_Toc498512939"/>
      <w:r>
        <w:lastRenderedPageBreak/>
        <w:t>REGRAS</w:t>
      </w:r>
      <w:bookmarkEnd w:id="72"/>
      <w:bookmarkEnd w:id="73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4" w:name="_Toc468439848"/>
      <w:bookmarkStart w:id="75" w:name="_Toc498512940"/>
      <w:r>
        <w:t>Regras de Negócio</w:t>
      </w:r>
      <w:bookmarkEnd w:id="74"/>
      <w:bookmarkEnd w:id="75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formato de senha aceito deverá conter no mínimo 6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“usuario”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campo para o usuário digitar o seu login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Login</w:t>
      </w:r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6" w:name="_Toc468439849"/>
      <w:bookmarkStart w:id="77" w:name="_Toc498512941"/>
      <w:r>
        <w:lastRenderedPageBreak/>
        <w:t>CASOS DE USO</w:t>
      </w:r>
      <w:bookmarkEnd w:id="76"/>
      <w:bookmarkEnd w:id="77"/>
    </w:p>
    <w:p w:rsidR="00417A98" w:rsidRDefault="00417A98" w:rsidP="00417A98">
      <w:pPr>
        <w:pStyle w:val="Ttulo2"/>
        <w:spacing w:line="360" w:lineRule="auto"/>
      </w:pPr>
      <w:bookmarkStart w:id="78" w:name="_Toc74721946"/>
      <w:bookmarkStart w:id="79" w:name="_Toc74729865"/>
      <w:bookmarkStart w:id="80" w:name="_Toc74739500"/>
      <w:bookmarkStart w:id="81" w:name="_Toc74753503"/>
      <w:bookmarkStart w:id="82" w:name="_Toc74761216"/>
      <w:bookmarkStart w:id="83" w:name="_Toc468439850"/>
      <w:bookmarkStart w:id="84" w:name="_Toc498512942"/>
      <w:r>
        <w:t>Diagrama de Casos de Uso</w:t>
      </w:r>
      <w:bookmarkEnd w:id="78"/>
      <w:bookmarkEnd w:id="79"/>
      <w:bookmarkEnd w:id="80"/>
      <w:bookmarkEnd w:id="81"/>
      <w:bookmarkEnd w:id="82"/>
      <w:r>
        <w:t xml:space="preserve"> (UC)</w:t>
      </w:r>
      <w:bookmarkEnd w:id="83"/>
      <w:bookmarkEnd w:id="84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r>
        <w:rPr>
          <w:rFonts w:cs="Arial"/>
          <w:i/>
          <w:iCs/>
          <w:sz w:val="16"/>
          <w:szCs w:val="16"/>
        </w:rPr>
        <w:t>Unified Modeling Language</w:t>
      </w:r>
      <w:r>
        <w:rPr>
          <w:rFonts w:cs="Arial"/>
          <w:sz w:val="16"/>
          <w:szCs w:val="16"/>
        </w:rPr>
        <w:t>), expressa os requisitos funcionais do sistema na forma de casos de uso. Segundo o RUP (</w:t>
      </w:r>
      <w:r>
        <w:rPr>
          <w:rFonts w:cs="Arial"/>
          <w:i/>
          <w:iCs/>
          <w:sz w:val="16"/>
          <w:szCs w:val="16"/>
        </w:rPr>
        <w:t>Rational Unified Process</w:t>
      </w:r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5" w:name="_Toc468439851"/>
      <w:bookmarkStart w:id="86" w:name="_Toc498512943"/>
      <w:r>
        <w:t xml:space="preserve">Diagrama de Casos de Uso </w:t>
      </w:r>
      <w:bookmarkEnd w:id="85"/>
      <w:r w:rsidR="003F1F59">
        <w:rPr>
          <w:lang w:val="pt-BR"/>
        </w:rPr>
        <w:t>Login</w:t>
      </w:r>
      <w:bookmarkEnd w:id="86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0ABC5AF" wp14:editId="78CB907B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7" w:name="_Toc468439852"/>
      <w:bookmarkStart w:id="88" w:name="_Toc498512944"/>
      <w:r>
        <w:lastRenderedPageBreak/>
        <w:t xml:space="preserve">Diagrama de Casos de Uso </w:t>
      </w:r>
      <w:bookmarkEnd w:id="87"/>
      <w:r w:rsidR="00D83D88" w:rsidRPr="00D83D88">
        <w:t>Cadastro</w:t>
      </w:r>
      <w:bookmarkEnd w:id="88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9" w:name="_Toc74721947"/>
      <w:bookmarkStart w:id="90" w:name="_Toc74729866"/>
      <w:bookmarkStart w:id="91" w:name="_Toc74739501"/>
      <w:bookmarkStart w:id="92" w:name="_Toc74753504"/>
      <w:bookmarkStart w:id="93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4" w:name="_Toc468439862"/>
      <w:bookmarkStart w:id="95" w:name="_Toc498512945"/>
      <w:r>
        <w:lastRenderedPageBreak/>
        <w:t>Detalhamento de caso de uso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6" w:name="_Toc468439863"/>
      <w:bookmarkStart w:id="97" w:name="_Toc498512946"/>
      <w:r w:rsidRPr="00D1210F">
        <w:t>Detalhamento de Caso de Uso</w:t>
      </w:r>
      <w:bookmarkEnd w:id="96"/>
      <w:r w:rsidR="00D31215">
        <w:rPr>
          <w:lang w:val="pt-BR"/>
        </w:rPr>
        <w:t xml:space="preserve"> </w:t>
      </w:r>
      <w:r w:rsidR="00D31215" w:rsidRPr="00D31215">
        <w:rPr>
          <w:lang w:val="pt-BR"/>
        </w:rPr>
        <w:t>Login</w:t>
      </w:r>
      <w:bookmarkEnd w:id="97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Login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[ 1 ]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Login na Aplicação.</w:t>
            </w:r>
          </w:p>
          <w:p w:rsidR="00D31215" w:rsidRDefault="00417A98" w:rsidP="00B8048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um Login inválido, deve ser apresentado uma mensagem informando.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uma Senha inválida, deve ser apresentado uma mensagem informando.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 aplicação estar Off Line,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dados Inválidos na senha, deve ser apresentado uma mensagem informando.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8" w:name="_Toc468439864"/>
      <w:bookmarkStart w:id="99" w:name="_Toc498512947"/>
      <w:r>
        <w:t xml:space="preserve">Detalhamento de Caso </w:t>
      </w:r>
      <w:r w:rsidRPr="006A171A">
        <w:t xml:space="preserve">de Uso </w:t>
      </w:r>
      <w:bookmarkEnd w:id="98"/>
      <w:r w:rsidR="00D83D88" w:rsidRPr="00D83D88">
        <w:t>Cadastro</w:t>
      </w:r>
      <w:bookmarkEnd w:id="99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[ 1 ]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B80480" w:rsidRDefault="00B80480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Clica em “Enviar”.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B80480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passo de número 8 for inferior ou igual a 3</w:t>
            </w:r>
            <w:r w:rsidR="00E219AC"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7E2C35" w:rsidRDefault="007E2C35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100" w:name="_Toc468439874"/>
      <w:bookmarkStart w:id="101" w:name="_Toc498512948"/>
      <w:r>
        <w:lastRenderedPageBreak/>
        <w:t>ATIVIDADES</w:t>
      </w:r>
      <w:bookmarkEnd w:id="100"/>
      <w:bookmarkEnd w:id="101"/>
    </w:p>
    <w:p w:rsidR="00417A98" w:rsidRDefault="00417A98" w:rsidP="00417A98">
      <w:pPr>
        <w:pStyle w:val="Ttulo2"/>
        <w:spacing w:line="360" w:lineRule="auto"/>
      </w:pPr>
      <w:bookmarkStart w:id="102" w:name="_Toc468439875"/>
      <w:bookmarkStart w:id="103" w:name="_Toc498512949"/>
      <w:r>
        <w:t>Diagrama de atividades</w:t>
      </w:r>
      <w:bookmarkEnd w:id="102"/>
      <w:bookmarkEnd w:id="103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seqüenciais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4" w:name="_Toc468439876"/>
      <w:bookmarkStart w:id="105" w:name="_Toc498512950"/>
      <w:r>
        <w:t xml:space="preserve">Diagrama de atividade – </w:t>
      </w:r>
      <w:r>
        <w:rPr>
          <w:lang w:val="pt-BR"/>
        </w:rPr>
        <w:t>Geral</w:t>
      </w:r>
      <w:bookmarkEnd w:id="104"/>
      <w:bookmarkEnd w:id="105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6" w:name="_Toc468439885"/>
      <w:bookmarkStart w:id="107" w:name="_Toc498512951"/>
      <w:r>
        <w:lastRenderedPageBreak/>
        <w:t>CLASSES</w:t>
      </w:r>
      <w:bookmarkEnd w:id="106"/>
      <w:bookmarkEnd w:id="107"/>
    </w:p>
    <w:p w:rsidR="00417A98" w:rsidRDefault="00417A98" w:rsidP="00417A98">
      <w:pPr>
        <w:pStyle w:val="Ttulo2"/>
        <w:spacing w:line="360" w:lineRule="auto"/>
      </w:pPr>
      <w:bookmarkStart w:id="108" w:name="_Toc468439886"/>
      <w:bookmarkStart w:id="109" w:name="_Toc498512952"/>
      <w:r>
        <w:t>Diagrama de classes</w:t>
      </w:r>
      <w:bookmarkEnd w:id="108"/>
      <w:bookmarkEnd w:id="109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10" w:name="_Toc468439887"/>
      <w:bookmarkStart w:id="111" w:name="_Toc498512953"/>
      <w:r w:rsidRPr="00412B32">
        <w:t>Diagrama de Classes</w:t>
      </w:r>
      <w:bookmarkEnd w:id="110"/>
      <w:bookmarkEnd w:id="111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67D7F5F7" wp14:editId="6303EA08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2" w:name="_Toc498512954"/>
      <w:r>
        <w:lastRenderedPageBreak/>
        <w:t>TESTES</w:t>
      </w:r>
      <w:bookmarkEnd w:id="112"/>
    </w:p>
    <w:p w:rsidR="00EB62D2" w:rsidRDefault="00EB62D2" w:rsidP="00EB62D2">
      <w:pPr>
        <w:pStyle w:val="Ttulo2"/>
        <w:spacing w:line="360" w:lineRule="auto"/>
      </w:pPr>
      <w:bookmarkStart w:id="113" w:name="_Toc498512955"/>
      <w:r>
        <w:t>Casos de Testes</w:t>
      </w:r>
      <w:bookmarkEnd w:id="113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4" w:name="_Toc498512956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r w:rsidR="0069508C">
        <w:t>Login</w:t>
      </w:r>
      <w:bookmarkEnd w:id="11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F63DB8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>consegue efetuar o Login com sucesso.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0B0F64" w:rsidRPr="000B0F64" w:rsidTr="0069508C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F63DB8">
        <w:trPr>
          <w:trHeight w:val="2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B63BE5">
        <w:trPr>
          <w:trHeight w:val="3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Selecione o Campo “</w:t>
            </w:r>
            <w:r w:rsidR="00680DFD" w:rsidRPr="002033D1">
              <w:t>Usuário</w:t>
            </w:r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0B0F64" w:rsidRPr="000B0F64" w:rsidTr="00B63BE5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E51455" w:rsidP="002033D1">
            <w:pPr>
              <w:pStyle w:val="Itemseo"/>
            </w:pPr>
            <w:r w:rsidRPr="002033D1">
              <w:t>Escreva a palavra 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C77417" w:rsidP="002033D1">
            <w:pPr>
              <w:pStyle w:val="Itemseo"/>
            </w:pPr>
          </w:p>
        </w:tc>
      </w:tr>
      <w:tr w:rsidR="00680DFD" w:rsidRPr="000B0F64" w:rsidTr="00B63BE5">
        <w:trPr>
          <w:trHeight w:val="2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F63DB8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E51455" w:rsidRPr="000B0F64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Fluxo alternativo 1</w:t>
            </w:r>
          </w:p>
        </w:tc>
      </w:tr>
      <w:tr w:rsidR="00680DFD" w:rsidRPr="00680DFD" w:rsidTr="00B63BE5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usuario.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>É apresentado a mensagem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2</w:t>
            </w:r>
          </w:p>
        </w:tc>
      </w:tr>
      <w:tr w:rsidR="00680DFD" w:rsidRPr="00680DFD" w:rsidTr="00B63BE5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2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Preencher com a palavra user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r>
              <w:t>É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</w:t>
            </w:r>
            <w:r w:rsidR="00F03A8A">
              <w:t>s</w:t>
            </w:r>
            <w:r w:rsidRPr="00BF7084">
              <w:t xml:space="preserve"> campo</w:t>
            </w:r>
            <w:r w:rsidR="00F03A8A">
              <w:t>s</w:t>
            </w:r>
            <w:r w:rsidRPr="00BF7084">
              <w:t xml:space="preserve"> </w:t>
            </w:r>
            <w:r w:rsidR="00F03A8A">
              <w:t xml:space="preserve">Usuário e </w:t>
            </w:r>
            <w:r w:rsidRPr="00BF7084">
              <w:t>Senha fica</w:t>
            </w:r>
            <w:r w:rsidR="00F03A8A">
              <w:t>m</w:t>
            </w:r>
            <w:r w:rsidRPr="00BF7084">
              <w:t xml:space="preserve">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3</w:t>
            </w:r>
          </w:p>
        </w:tc>
      </w:tr>
      <w:tr w:rsidR="00680DFD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F63DB8" w:rsidRPr="00680DFD" w:rsidTr="00B63BE5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2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lastRenderedPageBreak/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>Erro ao fazer tentar Login, Usuário Inválido</w:t>
            </w:r>
            <w:r>
              <w:t>”.</w:t>
            </w:r>
          </w:p>
          <w:p w:rsidR="00046434" w:rsidRPr="00046434" w:rsidRDefault="000B4ADC" w:rsidP="000B4ADC">
            <w:pPr>
              <w:pStyle w:val="Itemseo"/>
            </w:pPr>
            <w:r>
              <w:t>O campo</w:t>
            </w:r>
            <w:r w:rsidR="00046434" w:rsidRPr="00046434">
              <w:t xml:space="preserve"> </w:t>
            </w:r>
            <w:r>
              <w:t>Usuário fica</w:t>
            </w:r>
            <w:r w:rsidR="00046434" w:rsidRPr="00046434">
              <w:t xml:space="preserve"> com bordas em Vermelho.</w:t>
            </w:r>
          </w:p>
        </w:tc>
      </w:tr>
      <w:tr w:rsidR="00F63DB8" w:rsidRPr="00680DFD" w:rsidTr="00B63BE5">
        <w:trPr>
          <w:trHeight w:val="26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</w:tc>
      </w:tr>
      <w:tr w:rsidR="00743255" w:rsidRPr="00680DFD" w:rsidTr="0074325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4</w:t>
            </w:r>
          </w:p>
        </w:tc>
      </w:tr>
      <w:tr w:rsidR="00743255" w:rsidRPr="00680DFD" w:rsidTr="00B63BE5">
        <w:trPr>
          <w:trHeight w:val="18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F34904">
            <w:pPr>
              <w:pStyle w:val="Itemseo"/>
            </w:pPr>
            <w:r w:rsidRPr="00743255">
              <w:t xml:space="preserve">Escreva a palavra </w:t>
            </w:r>
            <w:r w:rsidR="00F34904">
              <w:t>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40056" w:rsidRDefault="00743255" w:rsidP="00840056">
            <w:pPr>
              <w:pStyle w:val="Itemseo"/>
            </w:pPr>
            <w:r>
              <w:t>É exibido um alerta com a informação “</w:t>
            </w:r>
            <w:r w:rsidRPr="00743255">
              <w:t>Erro ao fazer tentar Login, Senha Inválida</w:t>
            </w:r>
            <w:r>
              <w:t>”.</w:t>
            </w:r>
            <w:r w:rsidR="00840056">
              <w:t xml:space="preserve"> </w:t>
            </w:r>
          </w:p>
          <w:p w:rsidR="00046434" w:rsidRPr="00046434" w:rsidRDefault="00840056" w:rsidP="00840056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Senha fica</w:t>
            </w:r>
            <w:r w:rsidRPr="00046434">
              <w:t xml:space="preserve"> com bordas em Vermelho. </w:t>
            </w:r>
          </w:p>
        </w:tc>
      </w:tr>
      <w:tr w:rsidR="00A40906" w:rsidRPr="00680DFD" w:rsidTr="00B63BE5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O Alerta é fechado.</w:t>
            </w:r>
          </w:p>
        </w:tc>
      </w:tr>
      <w:tr w:rsidR="00342E7D" w:rsidRPr="00680DFD" w:rsidTr="00342E7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>Fluxo alternativo 5</w:t>
            </w:r>
          </w:p>
        </w:tc>
      </w:tr>
      <w:tr w:rsidR="00342E7D" w:rsidRPr="00680DFD" w:rsidTr="00B63BE5">
        <w:trPr>
          <w:trHeight w:val="30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6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19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14CB3" w:rsidRDefault="005A73DF" w:rsidP="00F14CB3">
            <w:pPr>
              <w:pStyle w:val="Itemseo"/>
            </w:pPr>
            <w:r>
              <w:t>É exibido uma mensagem de erro com a informação</w:t>
            </w:r>
            <w:r w:rsidR="002033D1">
              <w:t xml:space="preserve">: </w:t>
            </w:r>
            <w:r>
              <w:t>“</w:t>
            </w:r>
            <w:r w:rsidRPr="005A73DF">
              <w:t>Por favor, preencher o campo Usuário!</w:t>
            </w:r>
            <w:r>
              <w:t>”</w:t>
            </w:r>
            <w:r w:rsidR="00F14CB3">
              <w:t xml:space="preserve"> .</w:t>
            </w:r>
          </w:p>
          <w:p w:rsidR="00342E7D" w:rsidRDefault="00F14CB3" w:rsidP="00F14CB3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Usuário fica</w:t>
            </w:r>
            <w:r w:rsidRPr="00046434">
              <w:t xml:space="preserve"> com bordas em Vermelho.</w:t>
            </w:r>
          </w:p>
        </w:tc>
      </w:tr>
    </w:tbl>
    <w:p w:rsidR="00EB62D2" w:rsidRDefault="00EB62D2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5" w:name="_Toc498512957"/>
      <w:r>
        <w:t xml:space="preserve">CT02 – </w:t>
      </w:r>
      <w:r w:rsidR="00FA1827">
        <w:rPr>
          <w:lang w:val="pt-BR"/>
        </w:rPr>
        <w:t>Cadastro</w:t>
      </w:r>
      <w:bookmarkEnd w:id="11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r w:rsidR="00FA1827">
              <w:rPr>
                <w:rFonts w:cs="Arial"/>
                <w:sz w:val="16"/>
                <w:szCs w:val="16"/>
              </w:rPr>
              <w:t>logado</w:t>
            </w:r>
            <w:r w:rsidR="00A661A0">
              <w:rPr>
                <w:rFonts w:cs="Arial"/>
                <w:sz w:val="16"/>
                <w:szCs w:val="16"/>
              </w:rPr>
              <w:t xml:space="preserve"> e na tela de cadastro</w:t>
            </w:r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B63BE5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69508C" w:rsidP="002033D1">
            <w:pPr>
              <w:pStyle w:val="Itemseo"/>
            </w:pPr>
          </w:p>
        </w:tc>
      </w:tr>
      <w:tr w:rsidR="0069508C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2033D1" w:rsidRDefault="0069508C" w:rsidP="002033D1">
            <w:pPr>
              <w:pStyle w:val="Itemseo"/>
            </w:pPr>
          </w:p>
        </w:tc>
      </w:tr>
      <w:tr w:rsidR="00FA1827" w:rsidRPr="000B0F64" w:rsidTr="00B63BE5">
        <w:trPr>
          <w:trHeight w:val="3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B63BE5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Marcar o Seletor Férias.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No campo “Selecione a quantidade de Folgas” selecionar o valor “6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Verificar que é exibido um alerta com a seguinte informação: “Funcionário William cadastrado com sucesso com os seguintes dados: - Data de Trabalho: 17/11/2017</w:t>
            </w:r>
            <w:r w:rsidR="00E665B5" w:rsidRPr="002033D1">
              <w:t xml:space="preserve"> – Funcionário com férias no Mês – Funcionário com 6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E665B5" w:rsidP="002033D1">
            <w:pPr>
              <w:pStyle w:val="Itemseo"/>
            </w:pPr>
            <w:r w:rsidRPr="002033D1"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FA1827" w:rsidRPr="002033D1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E665B5" w:rsidRPr="000B0F64" w:rsidTr="00E665B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7E2C35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>Fluxo alternativo 1</w:t>
            </w: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2033D1" w:rsidRDefault="002033D1" w:rsidP="002033D1">
            <w:pPr>
              <w:pStyle w:val="Itemseo"/>
            </w:pPr>
            <w:r w:rsidRPr="002033D1">
              <w:t>Deixar todos os campos sem preenchimento e 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duas mensagens de obrigatoriedade: “Por favor, preencher o campo Nome!” e “</w:t>
            </w:r>
          </w:p>
          <w:p w:rsidR="002033D1" w:rsidRDefault="002033D1" w:rsidP="002033D1">
            <w:pPr>
              <w:pStyle w:val="Itemseo"/>
            </w:pPr>
            <w:r>
              <w:t xml:space="preserve">Por favor, preencher o campo Mês de Trabalho!”. </w:t>
            </w:r>
          </w:p>
          <w:p w:rsidR="002033D1" w:rsidRPr="002033D1" w:rsidRDefault="002033D1" w:rsidP="002033D1">
            <w:pPr>
              <w:pStyle w:val="Itemseo"/>
            </w:pPr>
            <w:r>
              <w:t>A aplicação pinta em vermelho os campos Nome e Mês de Trabalho.</w:t>
            </w:r>
          </w:p>
        </w:tc>
      </w:tr>
      <w:tr w:rsidR="002033D1" w:rsidRPr="000B0F64" w:rsidTr="002033D1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>Fluxo alternativo 2</w:t>
            </w: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Nome, preenchendo com qualquer nome válido como por exemplo: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uma mensagem de obrigatoriedade: “Por favor, preencher o campo Mês de Trabalho!”.</w:t>
            </w:r>
          </w:p>
          <w:p w:rsidR="002033D1" w:rsidRPr="002033D1" w:rsidRDefault="002033D1" w:rsidP="002033D1">
            <w:pPr>
              <w:pStyle w:val="Itemseo"/>
            </w:pPr>
            <w:r w:rsidRPr="002033D1">
              <w:t>A aplicação pinta em vermelho o campo Mês de Trabalho.</w:t>
            </w:r>
          </w:p>
        </w:tc>
      </w:tr>
      <w:tr w:rsidR="002033D1" w:rsidRPr="000B0F64" w:rsidTr="00A075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>Fluxo alternativo 3</w:t>
            </w: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Mês de Trabalho, preenchendo com qualquer data válida como por exemplo: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 w:rsidR="000A0891">
              <w:t>“</w:t>
            </w:r>
            <w:r>
              <w:t>Por favor, preencher o campo Mês de Trabalho!”.</w:t>
            </w:r>
          </w:p>
          <w:p w:rsidR="002033D1" w:rsidRPr="007710B9" w:rsidRDefault="002033D1" w:rsidP="007710B9">
            <w:pPr>
              <w:pStyle w:val="Itemseo"/>
            </w:pPr>
            <w:r w:rsidRPr="002033D1">
              <w:t>A aplicação pinta em vermelho o campo</w:t>
            </w:r>
            <w:r w:rsidR="007710B9">
              <w:t xml:space="preserve"> Nome.</w:t>
            </w:r>
          </w:p>
        </w:tc>
      </w:tr>
      <w:tr w:rsidR="00F8070D" w:rsidRPr="000B0F64" w:rsidTr="00F8070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680DFD" w:rsidRDefault="00F8070D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rPr>
                <w:b/>
              </w:rPr>
              <w:t>Fluxo alternativo 4</w:t>
            </w:r>
          </w:p>
        </w:tc>
      </w:tr>
      <w:tr w:rsidR="00F8070D" w:rsidRPr="000B0F64" w:rsidTr="00B63BE5">
        <w:trPr>
          <w:trHeight w:val="1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calendário para seleção do dia.</w:t>
            </w:r>
          </w:p>
        </w:tc>
      </w:tr>
      <w:tr w:rsidR="00F8070D" w:rsidRPr="000B0F64" w:rsidTr="00B63BE5">
        <w:trPr>
          <w:trHeight w:val="1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46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alerta de erro com a seguinte mensagem: “</w:t>
            </w:r>
            <w:r w:rsidRPr="00F8070D">
              <w:t xml:space="preserve">Erro! Por favor </w:t>
            </w:r>
            <w:r w:rsidRPr="00F8070D">
              <w:lastRenderedPageBreak/>
              <w:t>selecione uma quantidade de folgas!</w:t>
            </w:r>
            <w:r>
              <w:t>”</w:t>
            </w:r>
          </w:p>
        </w:tc>
      </w:tr>
      <w:tr w:rsidR="00614A02" w:rsidRPr="000B0F64" w:rsidTr="00B63BE5">
        <w:trPr>
          <w:trHeight w:val="8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614A02">
            <w:pPr>
              <w:pStyle w:val="Itemseo"/>
            </w:pPr>
            <w:r>
              <w:t>Clicar no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t>Fechará a modal de alerta.</w:t>
            </w:r>
          </w:p>
        </w:tc>
      </w:tr>
      <w:tr w:rsidR="00614A02" w:rsidRPr="000B0F64" w:rsidTr="00614A02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Pr="00680DFD" w:rsidRDefault="00614A02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rPr>
                <w:b/>
              </w:rPr>
              <w:t>Fluxo alternativo 5</w:t>
            </w:r>
          </w:p>
        </w:tc>
      </w:tr>
      <w:tr w:rsidR="00B63BE5" w:rsidRPr="000B0F64" w:rsidTr="00B63BE5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B63BE5">
        <w:trPr>
          <w:trHeight w:val="30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B63BE5" w:rsidRPr="000B0F64" w:rsidTr="00B63BE5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A661A0">
        <w:trPr>
          <w:trHeight w:val="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Selecionar a Quantidade de Folgas com o valor “5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2033D1">
            <w:pPr>
              <w:pStyle w:val="Itemseo"/>
            </w:pPr>
          </w:p>
        </w:tc>
      </w:tr>
      <w:tr w:rsidR="00B63BE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É exibido um alerta com o seguinte texto: “F</w:t>
            </w:r>
            <w:r w:rsidRPr="009D31EB">
              <w:t>uncionário João cadastrado com sucesso com os seguintes dados: - Data de trabalho: 15/11/2017 – Funcionário sem férias no Mês – Funcionário com 5 Dias de folga.</w:t>
            </w:r>
            <w:r>
              <w:t>”</w:t>
            </w:r>
          </w:p>
          <w:p w:rsidR="009D31EB" w:rsidRPr="009D31EB" w:rsidRDefault="009D31EB" w:rsidP="009D31EB">
            <w:pPr>
              <w:rPr>
                <w:lang w:eastAsia="en-US"/>
              </w:rPr>
            </w:pPr>
            <w:r>
              <w:rPr>
                <w:rFonts w:ascii="Calibri" w:hAnsi="Calibri"/>
                <w:sz w:val="18"/>
                <w:szCs w:val="18"/>
                <w:lang w:eastAsia="en-US"/>
              </w:rPr>
              <w:t>Observação: O valor da Data de Trabalho apresentada será a data Atual.</w:t>
            </w:r>
          </w:p>
        </w:tc>
      </w:tr>
      <w:tr w:rsidR="009D31EB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Pressionar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9D31EB" w:rsidRPr="009D31EB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9D31EB" w:rsidRPr="000B0F64" w:rsidTr="009D31EB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Pr="00680DFD" w:rsidRDefault="009D31E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rPr>
                <w:b/>
              </w:rPr>
              <w:t>Fluxo alternativo 6</w:t>
            </w:r>
          </w:p>
        </w:tc>
      </w:tr>
      <w:tr w:rsidR="000863EF" w:rsidRPr="000B0F64" w:rsidTr="00A661A0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0863EF" w:rsidRPr="000B0F64" w:rsidTr="00A661A0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A661A0">
        <w:trPr>
          <w:trHeight w:val="1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“2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Um alerta é aberto com a seguinte mensagem de confirmação: “</w:t>
            </w:r>
            <w:r w:rsidRPr="000863EF">
              <w:t>Tem certeza que deseja selecionar 2 Dias para folga?</w:t>
            </w:r>
            <w:r>
              <w:t>”.</w:t>
            </w:r>
          </w:p>
        </w:tc>
      </w:tr>
      <w:tr w:rsidR="000863EF" w:rsidRPr="000B0F64" w:rsidTr="00A661A0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O alerta é fechado apenas.</w:t>
            </w:r>
          </w:p>
        </w:tc>
      </w:tr>
      <w:tr w:rsidR="000863EF" w:rsidRPr="000B0F64" w:rsidTr="00A661A0">
        <w:trPr>
          <w:trHeight w:val="2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“1 Dia”.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Um alerta é aberto com a seguinte mensagem de confirmação: “</w:t>
            </w:r>
            <w:r w:rsidRPr="000863EF">
              <w:t>Tem</w:t>
            </w:r>
            <w:r>
              <w:t xml:space="preserve"> certeza que deseja selecionar 1 Dia</w:t>
            </w:r>
            <w:r w:rsidRPr="000863EF">
              <w:t xml:space="preserve"> para folga?</w:t>
            </w:r>
            <w:r>
              <w:t>”.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O alerta atual é fechado e abre outro alerta de finalização com a mensagem: 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r>
              <w:t>1</w:t>
            </w:r>
            <w:r w:rsidRPr="009D31EB">
              <w:t xml:space="preserve"> Dia de </w:t>
            </w:r>
            <w:r w:rsidRPr="009D31EB">
              <w:lastRenderedPageBreak/>
              <w:t>folga.</w:t>
            </w:r>
            <w:r>
              <w:t>”</w:t>
            </w:r>
          </w:p>
          <w:p w:rsidR="000863EF" w:rsidRDefault="000863EF" w:rsidP="000863EF">
            <w:pPr>
              <w:pStyle w:val="Itemseo"/>
            </w:pPr>
            <w:r>
              <w:t>Observação: O valor da Data de Trabalho apresentada será a data Atual.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FB3564" w:rsidP="000863EF">
            <w:pPr>
              <w:pStyle w:val="Itemseo"/>
            </w:pPr>
            <w:r>
              <w:t>Clicar em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B3564" w:rsidRDefault="00FB3564" w:rsidP="00FB3564">
            <w:pPr>
              <w:pStyle w:val="Itemseo"/>
            </w:pPr>
            <w:r>
              <w:t>O alerta é fechado.</w:t>
            </w:r>
          </w:p>
          <w:p w:rsidR="00FB3564" w:rsidRDefault="00FB3564" w:rsidP="00FB3564">
            <w:pPr>
              <w:pStyle w:val="Itemseo"/>
            </w:pPr>
            <w:r>
              <w:t>O campo Nome fica “vazio”.</w:t>
            </w:r>
          </w:p>
          <w:p w:rsidR="00FB3564" w:rsidRDefault="00FB3564" w:rsidP="00FB3564">
            <w:pPr>
              <w:pStyle w:val="Itemseo"/>
            </w:pPr>
            <w:r>
              <w:t>O campo Mês de Trabalho fica “vazio”.</w:t>
            </w:r>
          </w:p>
          <w:p w:rsidR="00FB3564" w:rsidRDefault="00FB3564" w:rsidP="00FB3564">
            <w:pPr>
              <w:pStyle w:val="Itemseo"/>
            </w:pPr>
            <w:r>
              <w:t>O campo Férias fica “desmarcado”.</w:t>
            </w:r>
          </w:p>
          <w:p w:rsidR="000863EF" w:rsidRDefault="00FB3564" w:rsidP="00FB3564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6" w:name="_Toc498512958"/>
      <w:r>
        <w:t>CT03</w:t>
      </w:r>
      <w:r w:rsidRPr="0069508C">
        <w:t xml:space="preserve"> –</w:t>
      </w:r>
      <w:r w:rsidR="00412B32">
        <w:t xml:space="preserve"> </w:t>
      </w:r>
      <w:bookmarkEnd w:id="116"/>
      <w:r w:rsidR="00A661A0">
        <w:rPr>
          <w:lang w:val="pt-BR"/>
        </w:rPr>
        <w:t>Sair do Cadastro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661A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desloga da aplicação. 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Cadastro.</w:t>
            </w:r>
          </w:p>
        </w:tc>
      </w:tr>
      <w:tr w:rsidR="00A661A0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>Usuário deve estar logado e na tela de cadastro.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9E4404" w:rsidRDefault="009E4404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9E4404" w:rsidRPr="009E4404" w:rsidRDefault="009E4404" w:rsidP="009E4404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9E4404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0B0F64" w:rsidRDefault="009E440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O usuário é direcionado para a tela de Login.</w:t>
            </w:r>
          </w:p>
        </w:tc>
      </w:tr>
      <w:tr w:rsidR="00E4350B" w:rsidRPr="000B0F64" w:rsidTr="00E4350B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680DFD" w:rsidRDefault="00E4350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075FD">
            <w:pPr>
              <w:pStyle w:val="Itemseo"/>
            </w:pPr>
            <w:r>
              <w:rPr>
                <w:b/>
              </w:rPr>
              <w:t>Fluxo alternativo 1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A075FD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C11D05">
            <w:pPr>
              <w:pStyle w:val="Itemseo"/>
            </w:pPr>
            <w:r>
              <w:t>O alerta é fechado.</w:t>
            </w:r>
          </w:p>
          <w:p w:rsidR="00C11D05" w:rsidRDefault="00C11D05" w:rsidP="00C11D05">
            <w:pPr>
              <w:pStyle w:val="Itemseo"/>
            </w:pPr>
            <w:r>
              <w:t>O campo Nome fica “vazio”.</w:t>
            </w:r>
          </w:p>
          <w:p w:rsidR="00C11D05" w:rsidRDefault="00C11D05" w:rsidP="00C11D05">
            <w:pPr>
              <w:pStyle w:val="Itemseo"/>
            </w:pPr>
            <w:r>
              <w:t>O campo Mês de Trabalho fica “vazio”.</w:t>
            </w:r>
          </w:p>
          <w:p w:rsidR="00C11D05" w:rsidRDefault="00C11D05" w:rsidP="00C11D05">
            <w:pPr>
              <w:pStyle w:val="Itemseo"/>
            </w:pPr>
            <w:r>
              <w:t>O campo Férias fica “desmarcado”.</w:t>
            </w:r>
          </w:p>
          <w:p w:rsidR="00C11D05" w:rsidRPr="009E4404" w:rsidRDefault="00C11D05" w:rsidP="00C11D05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412B32" w:rsidRDefault="00A075FD" w:rsidP="002F6D68">
      <w:pPr>
        <w:pStyle w:val="Ttulo3"/>
      </w:pPr>
      <w:bookmarkStart w:id="117" w:name="_Toc498512961"/>
      <w:r>
        <w:t>CT0</w:t>
      </w:r>
      <w:r>
        <w:rPr>
          <w:lang w:val="pt-BR"/>
        </w:rPr>
        <w:t>4</w:t>
      </w:r>
      <w:r w:rsidR="00412B32" w:rsidRPr="00412B32">
        <w:t xml:space="preserve"> – </w:t>
      </w:r>
      <w:r w:rsidR="00412B32" w:rsidRPr="005509A8">
        <w:t>Tempo Inativo de Login</w:t>
      </w:r>
      <w:bookmarkEnd w:id="11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A075FD">
              <w:rPr>
                <w:rFonts w:cs="Arial"/>
                <w:sz w:val="16"/>
                <w:szCs w:val="16"/>
              </w:rPr>
              <w:t>aguardar mais de 10 minutos logado, a aplicação cancela o login.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RF_15 e RF_17.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509A8" w:rsidRPr="005509A8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>O Login deve passar por sua verificação</w:t>
            </w:r>
            <w:r w:rsidR="005509A8" w:rsidRPr="005509A8">
              <w:rPr>
                <w:rFonts w:cs="Arial"/>
                <w:sz w:val="16"/>
                <w:szCs w:val="16"/>
              </w:rPr>
              <w:t>, sendo digitado algum valor inválido ou em branco</w:t>
            </w:r>
            <w:r w:rsidRPr="005509A8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509A8" w:rsidRPr="005509A8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Login deve passar por sua verificação, sendo digitado </w:t>
            </w:r>
            <w:r w:rsidRPr="005509A8">
              <w:rPr>
                <w:rFonts w:cs="Arial"/>
                <w:sz w:val="16"/>
                <w:szCs w:val="16"/>
              </w:rPr>
              <w:lastRenderedPageBreak/>
              <w:t>algum valor inválido ou em branco.</w:t>
            </w:r>
          </w:p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 xml:space="preserve">Verificar se os campos </w:t>
            </w:r>
            <w:r>
              <w:rPr>
                <w:rFonts w:cs="Arial"/>
                <w:sz w:val="16"/>
                <w:szCs w:val="16"/>
              </w:rPr>
              <w:lastRenderedPageBreak/>
              <w:t>estão corretos.</w:t>
            </w:r>
          </w:p>
          <w:p w:rsidR="005509A8" w:rsidRPr="000B0F64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Apresentar Alerta de Erro de Login.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Aguardar 30 segundos.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 aplicação retornará para a tela de Efetuar Login, fechando o Alerta.</w:t>
            </w:r>
          </w:p>
          <w:p w:rsidR="005509A8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 aplicação Limpa os Campos de Login e Senha.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5245DC" w:rsidRDefault="00412B32" w:rsidP="002F6D68">
      <w:pPr>
        <w:pStyle w:val="Ttulo3"/>
      </w:pPr>
      <w:bookmarkStart w:id="118" w:name="_Toc498512962"/>
      <w:r w:rsidRPr="005245DC">
        <w:t>CT0</w:t>
      </w:r>
      <w:r w:rsidRPr="005245DC">
        <w:rPr>
          <w:lang w:val="pt-BR"/>
        </w:rPr>
        <w:t>7</w:t>
      </w:r>
      <w:r w:rsidRPr="005245DC">
        <w:t xml:space="preserve"> – Tempo Inativo de </w:t>
      </w:r>
      <w:r w:rsidRPr="005245DC">
        <w:rPr>
          <w:lang w:val="pt-BR"/>
        </w:rPr>
        <w:t>Cadastro</w:t>
      </w:r>
      <w:bookmarkEnd w:id="11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após o Usuário ficar sem movimentos na aplicação por durante dois minutos, a aplicação retornará para a tela de Efetuar Login.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RF_16.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F37083" w:rsidRDefault="00412B32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>O Login deve passar por sua verificação</w:t>
            </w:r>
            <w:r w:rsidR="005245DC">
              <w:rPr>
                <w:rFonts w:cs="Arial"/>
                <w:sz w:val="16"/>
                <w:szCs w:val="16"/>
              </w:rPr>
              <w:t xml:space="preserve"> e aprovação</w:t>
            </w:r>
            <w:r w:rsidRPr="00F37083">
              <w:rPr>
                <w:rFonts w:cs="Arial"/>
                <w:sz w:val="16"/>
                <w:szCs w:val="16"/>
              </w:rPr>
              <w:t>.</w:t>
            </w:r>
          </w:p>
          <w:p w:rsidR="00412B32" w:rsidRPr="00F37083" w:rsidRDefault="005245DC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 tela de Cadastro de dados, deve-se aguardar o tempo estimado</w:t>
            </w:r>
            <w:r w:rsidR="00C30410"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cs="Arial"/>
                <w:sz w:val="16"/>
                <w:szCs w:val="16"/>
              </w:rPr>
              <w:t>dois minutos</w:t>
            </w:r>
            <w:r w:rsidR="00412B32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Efetuar Login com sucesso.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Apresentação da tela de Cadastro de Dados.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Pode-se digitar ou não alguma informação, mas deve-se aguardar dois minutos aproximadamente.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Retornar para a tela de Login, junto com uma mensagem logo em cima dos campos informando o motivo de Inatividade, por isso o direcionamento.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412B32" w:rsidP="002F6D68">
      <w:pPr>
        <w:pStyle w:val="Ttulo3"/>
      </w:pPr>
      <w:bookmarkStart w:id="119" w:name="_Toc498512963"/>
      <w:r w:rsidRPr="00AA3787">
        <w:t xml:space="preserve">CT08 – </w:t>
      </w:r>
      <w:r w:rsidR="00516714" w:rsidRPr="00AA3787">
        <w:t>Usuário Único Logado</w:t>
      </w:r>
      <w:bookmarkEnd w:id="119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D36675" w:rsidRPr="00AA3787">
              <w:rPr>
                <w:rFonts w:cs="Arial"/>
                <w:sz w:val="16"/>
                <w:szCs w:val="16"/>
              </w:rPr>
              <w:t>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Ter um controle de Acesso, com apenas um usuário logado por vez ao sistema.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O Login deve passar por sua verificação.</w:t>
            </w:r>
          </w:p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estiver correto, </w:t>
            </w:r>
            <w:r w:rsidR="00CA7C1A" w:rsidRPr="00AA3787">
              <w:rPr>
                <w:rFonts w:cs="Arial"/>
                <w:sz w:val="16"/>
                <w:szCs w:val="16"/>
              </w:rPr>
              <w:t>não poderá aceitar caso já esteja logado na aplicação com o mesmo usuário.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Pressione o Botão “Login”.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Verificar a existência do mesmo usuário já logado.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Se já está logado, informar e retornar ao Login.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516714" w:rsidP="002F6D68">
      <w:pPr>
        <w:pStyle w:val="Ttulo3"/>
      </w:pPr>
      <w:bookmarkStart w:id="120" w:name="_Toc498512964"/>
      <w:r w:rsidRPr="00AA3787">
        <w:lastRenderedPageBreak/>
        <w:t>CT09</w:t>
      </w:r>
      <w:r w:rsidR="00412B32" w:rsidRPr="00AA3787">
        <w:t xml:space="preserve"> – T</w:t>
      </w:r>
      <w:r w:rsidRPr="00AA3787">
        <w:t>amanho Campo Login</w:t>
      </w:r>
      <w:bookmarkEnd w:id="12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AA3787" w:rsidRPr="00AA3787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tamanho em quantidade de caracteres do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usuário deverá digitar dados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AA3787" w:rsidRPr="00AA3787" w:rsidRDefault="00AA378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Digitar qualquer informação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Trocar de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se o tamanho </w:t>
            </w:r>
            <w:r w:rsidR="00C43B17">
              <w:rPr>
                <w:rFonts w:cs="Arial"/>
                <w:sz w:val="16"/>
                <w:szCs w:val="16"/>
              </w:rPr>
              <w:t xml:space="preserve">do campo Usuário </w:t>
            </w:r>
            <w:r w:rsidRPr="00AA3787">
              <w:rPr>
                <w:rFonts w:cs="Arial"/>
                <w:sz w:val="16"/>
                <w:szCs w:val="16"/>
              </w:rPr>
              <w:t xml:space="preserve">consiste com o tamanho limite de </w:t>
            </w:r>
            <w:r w:rsidR="00222E55">
              <w:rPr>
                <w:rFonts w:cs="Arial"/>
                <w:sz w:val="16"/>
                <w:szCs w:val="16"/>
              </w:rPr>
              <w:t>doze</w:t>
            </w:r>
            <w:r w:rsidRPr="00AA3787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AA3787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222E55" w:rsidRDefault="00412B32" w:rsidP="00412B32">
      <w:pPr>
        <w:spacing w:line="360" w:lineRule="auto"/>
      </w:pPr>
    </w:p>
    <w:p w:rsidR="00412B32" w:rsidRPr="00222E55" w:rsidRDefault="00516714" w:rsidP="002F6D68">
      <w:pPr>
        <w:pStyle w:val="Ttulo3"/>
      </w:pPr>
      <w:bookmarkStart w:id="121" w:name="_Toc498512965"/>
      <w:r w:rsidRPr="00222E55">
        <w:t>CT10</w:t>
      </w:r>
      <w:r w:rsidR="00412B32" w:rsidRPr="00222E55">
        <w:t xml:space="preserve"> – T</w:t>
      </w:r>
      <w:r w:rsidRPr="00222E55">
        <w:t>amanho Campo Senha</w:t>
      </w:r>
      <w:bookmarkEnd w:id="12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CT</w:t>
            </w:r>
            <w:r w:rsidR="00AA3787" w:rsidRPr="00222E55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</w:pPr>
            <w:r w:rsidRPr="00222E5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O tamanho em quantidade de caracteres do campo senha.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222E55" w:rsidRPr="00222E55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O Login deve passar por sua verificação.</w:t>
            </w:r>
          </w:p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Se estiver correto, deve mudar da Janela de Login para a Página de Preenchimento de Dados.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Resultados Esperados</w:t>
            </w:r>
          </w:p>
        </w:tc>
      </w:tr>
      <w:tr w:rsidR="00222E55" w:rsidRPr="00222E55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Digitar qualquer informação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B650CD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Trocar de Campo para o Campo Login ou clicar no botão “Login”.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43B17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tamanho do campo consiste com o tamanho limite de </w:t>
            </w:r>
            <w:r w:rsidR="00222E55" w:rsidRPr="00B650CD">
              <w:rPr>
                <w:rFonts w:cs="Arial"/>
                <w:sz w:val="16"/>
                <w:szCs w:val="16"/>
              </w:rPr>
              <w:t>doze</w:t>
            </w:r>
            <w:r w:rsidRPr="00B650CD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B650CD" w:rsidRDefault="00412B32" w:rsidP="00412B32">
      <w:pPr>
        <w:spacing w:line="360" w:lineRule="auto"/>
      </w:pPr>
    </w:p>
    <w:p w:rsidR="00516714" w:rsidRPr="00B650CD" w:rsidRDefault="00516714" w:rsidP="002F6D68">
      <w:pPr>
        <w:pStyle w:val="Ttulo3"/>
      </w:pPr>
      <w:bookmarkStart w:id="122" w:name="_Toc498512966"/>
      <w:r w:rsidRPr="00B650CD">
        <w:t>CT11 – Digitação de Senha Sequencial</w:t>
      </w:r>
      <w:bookmarkEnd w:id="12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CT</w:t>
            </w:r>
            <w:r w:rsidR="009C3B71" w:rsidRPr="00B650CD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</w:pPr>
            <w:r w:rsidRPr="00B650C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B650CD" w:rsidRPr="00B650CD">
              <w:rPr>
                <w:rFonts w:cs="Arial"/>
                <w:sz w:val="16"/>
                <w:szCs w:val="16"/>
              </w:rPr>
              <w:t>informar os dados no campo senha, se a mesma não é sequencia de números.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B650CD" w:rsidRPr="00B650C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B650CD" w:rsidP="00B650C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Digitar dados no campo Senha.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Resultados Esperados</w:t>
            </w:r>
          </w:p>
        </w:tc>
      </w:tr>
      <w:tr w:rsidR="00B650CD" w:rsidRPr="00B650C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Informar dados no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Sair do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os dados informados no Campo </w:t>
            </w:r>
            <w:r w:rsidRPr="001F28DD">
              <w:rPr>
                <w:rFonts w:cs="Arial"/>
                <w:sz w:val="16"/>
                <w:szCs w:val="16"/>
              </w:rPr>
              <w:lastRenderedPageBreak/>
              <w:t>Usuário.</w:t>
            </w:r>
          </w:p>
        </w:tc>
      </w:tr>
      <w:tr w:rsidR="00F17758" w:rsidRPr="001F28D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dados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Sair do campo Senha. 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mesma não é sequencia numérica.</w:t>
            </w:r>
          </w:p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for sequencial, deve ser apresentado um Alerta de Erro.</w:t>
            </w:r>
          </w:p>
        </w:tc>
      </w:tr>
    </w:tbl>
    <w:p w:rsidR="00516714" w:rsidRPr="001F28DD" w:rsidRDefault="00516714" w:rsidP="002F6D68">
      <w:pPr>
        <w:pStyle w:val="Ttulo3"/>
      </w:pPr>
      <w:bookmarkStart w:id="123" w:name="_Toc498512967"/>
      <w:r w:rsidRPr="001F28DD">
        <w:t xml:space="preserve">CT12 – Formato de Data de </w:t>
      </w:r>
      <w:r w:rsidR="0059115B" w:rsidRPr="001F28DD">
        <w:t>Cadastro</w:t>
      </w:r>
      <w:bookmarkEnd w:id="12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</w:t>
            </w:r>
            <w:r w:rsidR="00B650CD" w:rsidRPr="001F28DD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Na tela de Cadastro de Dados, a data de cadastro deve estar dentro do formato “MM/yyyy”.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1F28DD" w:rsidRPr="001F28D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O Login deve passar por sua verificação</w:t>
            </w:r>
            <w:r w:rsidR="00B650CD" w:rsidRPr="001F28DD">
              <w:rPr>
                <w:rFonts w:cs="Arial"/>
                <w:sz w:val="16"/>
                <w:szCs w:val="16"/>
              </w:rPr>
              <w:t xml:space="preserve"> e sucesso</w:t>
            </w:r>
            <w:r w:rsidRPr="001F28DD">
              <w:rPr>
                <w:rFonts w:cs="Arial"/>
                <w:sz w:val="16"/>
                <w:szCs w:val="16"/>
              </w:rPr>
              <w:t>.</w:t>
            </w:r>
          </w:p>
          <w:p w:rsidR="00516714" w:rsidRPr="001F28DD" w:rsidRDefault="00B650CD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Deve ser informado a data de cadastro.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Resultados Esperados</w:t>
            </w:r>
          </w:p>
        </w:tc>
      </w:tr>
      <w:tr w:rsidR="001F28D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se </w:t>
            </w:r>
            <w:r w:rsidR="001F28DD" w:rsidRPr="001F28DD">
              <w:rPr>
                <w:rFonts w:cs="Arial"/>
                <w:sz w:val="16"/>
                <w:szCs w:val="16"/>
              </w:rPr>
              <w:t>a data está no formato correto em “MM/yyyy”.</w:t>
            </w:r>
          </w:p>
          <w:p w:rsidR="001F28DD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estiver errado deve ser informado.</w:t>
            </w:r>
          </w:p>
        </w:tc>
      </w:tr>
    </w:tbl>
    <w:p w:rsidR="00412B32" w:rsidRPr="001F28DD" w:rsidRDefault="00412B32" w:rsidP="00412B32">
      <w:pPr>
        <w:spacing w:line="360" w:lineRule="auto"/>
      </w:pPr>
    </w:p>
    <w:p w:rsidR="00516714" w:rsidRPr="001F28DD" w:rsidRDefault="00516714" w:rsidP="002F6D68">
      <w:pPr>
        <w:pStyle w:val="Ttulo3"/>
      </w:pPr>
      <w:bookmarkStart w:id="124" w:name="_Toc498512968"/>
      <w:r w:rsidRPr="001F28DD">
        <w:t xml:space="preserve">CT13 – </w:t>
      </w:r>
      <w:r w:rsidR="0059115B" w:rsidRPr="001F28DD">
        <w:t>Início de data de Cadastro</w:t>
      </w:r>
      <w:bookmarkEnd w:id="12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data de Cadastro tem início de no mínimo o mês atual.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1F28DD" w:rsidP="001F28DD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</w:t>
            </w:r>
            <w:r w:rsidR="00516714" w:rsidRPr="00654740">
              <w:rPr>
                <w:rFonts w:cs="Arial"/>
                <w:sz w:val="16"/>
                <w:szCs w:val="16"/>
              </w:rPr>
              <w:t>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a data é anterior ao mês atual.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5" w:name="_Toc498512969"/>
      <w:r w:rsidRPr="00654740">
        <w:t>CT14 – Final de Data de Cadastro</w:t>
      </w:r>
      <w:bookmarkEnd w:id="12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3E48B3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de Cadastro tem fim de no mínimo quatro meses </w:t>
            </w:r>
            <w:r w:rsidR="00654740" w:rsidRPr="00654740">
              <w:rPr>
                <w:rFonts w:cs="Arial"/>
                <w:sz w:val="16"/>
                <w:szCs w:val="16"/>
              </w:rPr>
              <w:t>à</w:t>
            </w:r>
            <w:r w:rsidRPr="00654740">
              <w:rPr>
                <w:rFonts w:cs="Arial"/>
                <w:sz w:val="16"/>
                <w:szCs w:val="16"/>
              </w:rPr>
              <w:t xml:space="preserve"> frente.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3E48B3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lastRenderedPageBreak/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a data é posterior a quatro meses à frente da data atual.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6" w:name="_Toc498512970"/>
      <w:r w:rsidRPr="00654740">
        <w:t xml:space="preserve">CT15 – </w:t>
      </w:r>
      <w:r w:rsidR="00406C12" w:rsidRPr="00654740">
        <w:t>Informações do Campo Nome</w:t>
      </w:r>
      <w:bookmarkEnd w:id="12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</w:t>
            </w:r>
            <w:r w:rsidR="0059115B" w:rsidRPr="00654740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654740">
              <w:rPr>
                <w:rFonts w:cs="Arial"/>
                <w:sz w:val="16"/>
                <w:szCs w:val="16"/>
              </w:rPr>
              <w:t>as informações digitadas no campo Nome.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5245DC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654740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Deve ser informado dados no campo Nome.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F17758" w:rsidRPr="00654740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possui apenas letras e acentos.</w:t>
            </w:r>
          </w:p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não, alertar como erro.</w:t>
            </w:r>
          </w:p>
        </w:tc>
      </w:tr>
    </w:tbl>
    <w:p w:rsidR="0059115B" w:rsidRPr="00654740" w:rsidRDefault="0059115B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7" w:name="_Toc498512971"/>
      <w:r w:rsidRPr="00654740">
        <w:t xml:space="preserve">CT16 – </w:t>
      </w:r>
      <w:r w:rsidR="00406C12" w:rsidRPr="00654740">
        <w:t>Tamanho do Campo Nome</w:t>
      </w:r>
      <w:bookmarkEnd w:id="12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8C7474">
              <w:rPr>
                <w:rFonts w:cs="Arial"/>
                <w:sz w:val="16"/>
                <w:szCs w:val="16"/>
              </w:rPr>
              <w:t>o tamanho das informações digitadas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Bloquear caso chegue a vinte caracteres.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59115B" w:rsidRPr="008C7474" w:rsidRDefault="0059115B" w:rsidP="002F6D68">
      <w:pPr>
        <w:pStyle w:val="Ttulo3"/>
      </w:pPr>
      <w:bookmarkStart w:id="128" w:name="_Toc498512972"/>
      <w:r w:rsidRPr="008C7474">
        <w:t xml:space="preserve">CT17 – </w:t>
      </w:r>
      <w:r w:rsidR="00437172" w:rsidRPr="008C7474">
        <w:t>Campo Nome não Preenchido</w:t>
      </w:r>
      <w:bookmarkEnd w:id="12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5245DC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F17758" w:rsidRPr="008C7474" w:rsidTr="00F17758">
        <w:trPr>
          <w:trHeight w:val="5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Sair do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se existem dados </w:t>
            </w:r>
            <w:r w:rsidRPr="008C7474">
              <w:rPr>
                <w:rFonts w:cs="Arial"/>
                <w:sz w:val="16"/>
                <w:szCs w:val="16"/>
              </w:rPr>
              <w:lastRenderedPageBreak/>
              <w:t>informados.</w:t>
            </w:r>
          </w:p>
          <w:p w:rsidR="008C7474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Se não, alertar com erro.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437172" w:rsidRPr="008C7474" w:rsidRDefault="00437172" w:rsidP="002F6D68">
      <w:pPr>
        <w:pStyle w:val="Ttulo3"/>
      </w:pPr>
      <w:bookmarkStart w:id="129" w:name="_Toc498512973"/>
      <w:r w:rsidRPr="008C7474">
        <w:t>CT18 – Seletor de Férias Verdadeiro</w:t>
      </w:r>
      <w:bookmarkEnd w:id="129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8C7474">
              <w:rPr>
                <w:rFonts w:cs="Arial"/>
                <w:sz w:val="16"/>
                <w:szCs w:val="16"/>
              </w:rPr>
              <w:t>se o seletor de férias está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8C7474" w:rsidP="008C747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8C7474">
              <w:rPr>
                <w:rFonts w:cs="Arial"/>
                <w:sz w:val="16"/>
                <w:szCs w:val="16"/>
              </w:rPr>
              <w:t>são habilitados os dois campos de preenchimento de datas e férias.</w:t>
            </w:r>
          </w:p>
        </w:tc>
      </w:tr>
    </w:tbl>
    <w:p w:rsidR="00437172" w:rsidRPr="008C7474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0" w:name="_Toc498512974"/>
      <w:r w:rsidRPr="008C7474">
        <w:t xml:space="preserve">CT19 – Seletor de </w:t>
      </w:r>
      <w:r w:rsidRPr="006D2732">
        <w:t>Férias Falso</w:t>
      </w:r>
      <w:bookmarkEnd w:id="13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o seletor de férias está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são desabilitados os dois campos de preenchimento de datas e férias.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1" w:name="_Toc498512975"/>
      <w:r w:rsidRPr="006D2732">
        <w:t>CT20 – Formato data de Início de Férias</w:t>
      </w:r>
      <w:bookmarkEnd w:id="13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</w:t>
            </w:r>
            <w:r w:rsidR="008C7474" w:rsidRPr="006D2732">
              <w:rPr>
                <w:rFonts w:cs="Arial"/>
                <w:sz w:val="16"/>
                <w:szCs w:val="16"/>
              </w:rPr>
              <w:t>2</w:t>
            </w:r>
            <w:r w:rsidRPr="006D2732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6D2732">
              <w:rPr>
                <w:rFonts w:cs="Arial"/>
                <w:sz w:val="16"/>
                <w:szCs w:val="16"/>
              </w:rPr>
              <w:t>o formato da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está no formado “dd/MM/yyyy”.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2" w:name="_Toc498512976"/>
      <w:r w:rsidRPr="006D2732">
        <w:lastRenderedPageBreak/>
        <w:t>CT21 – Data de Início de Férias Válida</w:t>
      </w:r>
      <w:bookmarkEnd w:id="13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</w:t>
            </w:r>
            <w:r w:rsidR="00F17758" w:rsidRPr="006D2732">
              <w:rPr>
                <w:rFonts w:cs="Arial"/>
                <w:sz w:val="16"/>
                <w:szCs w:val="16"/>
              </w:rPr>
              <w:t>e a data informada está válida.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F17758" w:rsidP="008C7474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3D771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se a data informada está no mínimo igual ao primeiro dia do Mês </w:t>
            </w:r>
            <w:r w:rsidR="003D7718" w:rsidRPr="006D2732">
              <w:rPr>
                <w:rFonts w:cs="Arial"/>
                <w:sz w:val="16"/>
                <w:szCs w:val="16"/>
              </w:rPr>
              <w:t>do cadastro informado.</w:t>
            </w:r>
          </w:p>
          <w:p w:rsidR="003D7718" w:rsidRPr="006D2732" w:rsidRDefault="003D7718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6D2732" w:rsidRPr="006D2732" w:rsidRDefault="006D2732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3" w:name="_Toc498512977"/>
      <w:r w:rsidRPr="006D2732">
        <w:t>CT22 – Formado data de Fim de Férias</w:t>
      </w:r>
      <w:bookmarkEnd w:id="13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o formato da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8C7474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8C7474" w:rsidRPr="006D2732" w:rsidRDefault="008C7474" w:rsidP="00F1775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Informar 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Resultados Esperados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Informar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B4A85" w:rsidRPr="008B4A85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está no formado “dd/MM/yyyy”.</w:t>
            </w:r>
          </w:p>
        </w:tc>
      </w:tr>
    </w:tbl>
    <w:p w:rsidR="00437172" w:rsidRPr="008B4A85" w:rsidRDefault="00437172" w:rsidP="00417A98">
      <w:pPr>
        <w:spacing w:line="360" w:lineRule="auto"/>
      </w:pPr>
    </w:p>
    <w:p w:rsidR="00437172" w:rsidRPr="008B4A85" w:rsidRDefault="00437172" w:rsidP="002F6D68">
      <w:pPr>
        <w:pStyle w:val="Ttulo3"/>
      </w:pPr>
      <w:bookmarkStart w:id="134" w:name="_Toc498512978"/>
      <w:r w:rsidRPr="008B4A85">
        <w:t>CT23 – Data de Fim de Férias Válida</w:t>
      </w:r>
      <w:bookmarkEnd w:id="13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CT23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</w:pPr>
            <w:r w:rsidRPr="008B4A8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informada está válida.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8B4A85" w:rsidRPr="008B4A85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8B4A85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8B4A8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informada é posterior a </w:t>
            </w:r>
            <w:r w:rsidRPr="001C3151">
              <w:rPr>
                <w:rFonts w:cs="Arial"/>
                <w:sz w:val="16"/>
                <w:szCs w:val="16"/>
              </w:rPr>
              <w:lastRenderedPageBreak/>
              <w:t>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Verificar se a data final está no máximo trinta e um dias posteriores a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5" w:name="_Toc498512979"/>
      <w:r w:rsidRPr="001C3151">
        <w:t>CT24 – Quantidade de Dias de Folgas</w:t>
      </w:r>
      <w:bookmarkEnd w:id="13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</w:t>
            </w:r>
            <w:r w:rsidR="00BA4D4B" w:rsidRPr="001C3151">
              <w:rPr>
                <w:rFonts w:cs="Arial"/>
                <w:sz w:val="16"/>
                <w:szCs w:val="16"/>
              </w:rPr>
              <w:t>a quantidade de dias de folga selecionada.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1C3151" w:rsidRPr="001C3151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BA4D4B" w:rsidP="00F1775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Resultados Esperados</w:t>
            </w:r>
          </w:p>
        </w:tc>
      </w:tr>
      <w:tr w:rsidR="001C3151" w:rsidRPr="001C3151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 no “ComboBox”.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Verificar se o valor selecionado está entre os valores “1, 2 ou 3”.</w:t>
            </w:r>
          </w:p>
          <w:p w:rsidR="00BA4D4B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estiver, apresentar uma mensagem informando se o usuário deseja realmente selecionar aquele valor.</w:t>
            </w:r>
          </w:p>
        </w:tc>
      </w:tr>
      <w:tr w:rsidR="00BA4D4B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alerta de confirmação.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uma mensagem informando se o usuário deseja realmente selecionar aquele valor.</w:t>
            </w:r>
          </w:p>
        </w:tc>
      </w:tr>
      <w:tr w:rsidR="001C3151" w:rsidRPr="001C3151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</w:t>
            </w:r>
            <w:r w:rsidR="004B221D" w:rsidRPr="001C3151">
              <w:rPr>
                <w:rFonts w:cs="Arial"/>
                <w:sz w:val="16"/>
                <w:szCs w:val="16"/>
              </w:rPr>
              <w:t>-1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Confirmar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Fechar o alerta.</w:t>
            </w:r>
          </w:p>
        </w:tc>
      </w:tr>
      <w:tr w:rsidR="004B221D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4-2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Cancelar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novamente o campo ComboBox para ser informado outro valor.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6" w:name="_Toc498512980"/>
      <w:r w:rsidRPr="001C3151">
        <w:t xml:space="preserve">CT25 – </w:t>
      </w:r>
      <w:r w:rsidR="009E532E" w:rsidRPr="001C3151">
        <w:t>Informação de Sucesso</w:t>
      </w:r>
      <w:bookmarkEnd w:id="13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Saber se obteve sucesso no cadastro.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5245DC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1C3151" w:rsidP="001C3151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lastRenderedPageBreak/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01303" w:rsidRPr="00801303" w:rsidTr="001C3151">
        <w:trPr>
          <w:trHeight w:val="91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“Enviar”.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Apresentar uma mensagem de Sucesso, informando o Nome do Funcionário cadastrado.</w:t>
            </w:r>
          </w:p>
        </w:tc>
      </w:tr>
      <w:tr w:rsidR="00801303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de “OK” da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Fechar a mensagem e direcionar o usuário para a tela de Login.</w:t>
            </w:r>
          </w:p>
        </w:tc>
      </w:tr>
    </w:tbl>
    <w:p w:rsidR="009E532E" w:rsidRPr="00801303" w:rsidRDefault="009E532E" w:rsidP="00417A98">
      <w:pPr>
        <w:spacing w:line="360" w:lineRule="auto"/>
      </w:pPr>
    </w:p>
    <w:p w:rsidR="00D36675" w:rsidRPr="00801303" w:rsidRDefault="00D36675" w:rsidP="002F6D68">
      <w:pPr>
        <w:pStyle w:val="Ttulo3"/>
      </w:pPr>
      <w:bookmarkStart w:id="137" w:name="_Toc498512981"/>
      <w:r w:rsidRPr="00801303">
        <w:t>CT26 – Limpar Campos de Login</w:t>
      </w:r>
      <w:bookmarkEnd w:id="13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CT26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</w:pPr>
            <w:r w:rsidRPr="00801303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Ao errar as informações de Login, deve-se limpar os campos.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Caso de Uso Login.</w:t>
            </w:r>
          </w:p>
        </w:tc>
      </w:tr>
      <w:tr w:rsidR="00D36675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1C3151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dados errados ou em branco durante o login.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Nº. do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dados errados ou em branco durante o login.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Sair dos campos.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Apresentação do alerta de erro com os devidos erros no “login”.</w:t>
            </w:r>
          </w:p>
        </w:tc>
      </w:tr>
      <w:tr w:rsidR="00D36675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Aguardar cerca de trinta segundos sem edições.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Fechar o alerta, direcionar para a tela de Login novamente com os campos limpos, informar em cima dos campos de Usuário e Senha o motivo do redirecionamento.</w:t>
            </w:r>
          </w:p>
        </w:tc>
      </w:tr>
    </w:tbl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801303" w:rsidRDefault="00801303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1C3151" w:rsidRDefault="001C3151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417A98" w:rsidRDefault="00417A98" w:rsidP="000B0F64">
      <w:pPr>
        <w:pStyle w:val="Ttulo1"/>
      </w:pPr>
      <w:bookmarkStart w:id="138" w:name="_Toc468439888"/>
      <w:bookmarkStart w:id="139" w:name="_Toc498512982"/>
      <w:r>
        <w:t>MATRIZ DE RASTREABILIDADE</w:t>
      </w:r>
      <w:bookmarkEnd w:id="138"/>
      <w:bookmarkEnd w:id="139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40" w:name="_Toc468439889"/>
      <w:bookmarkStart w:id="141" w:name="_Toc498512983"/>
      <w:r>
        <w:lastRenderedPageBreak/>
        <w:t>Requisito Funcional (RF) X Caso de Uso (UC)</w:t>
      </w:r>
      <w:bookmarkEnd w:id="140"/>
      <w:bookmarkEnd w:id="141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42" w:name="_Toc468439890"/>
      <w:bookmarkStart w:id="143" w:name="_Toc498512984"/>
      <w:r>
        <w:t>Regras de Negócio(RN) X Caso de Uso (UC)</w:t>
      </w:r>
      <w:bookmarkEnd w:id="142"/>
      <w:bookmarkEnd w:id="143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44" w:name="_Toc74721932"/>
      <w:bookmarkStart w:id="145" w:name="_Toc74729851"/>
      <w:bookmarkStart w:id="146" w:name="_Toc74739475"/>
      <w:bookmarkStart w:id="147" w:name="_Toc74753481"/>
      <w:bookmarkStart w:id="148" w:name="_Toc74761194"/>
      <w:bookmarkStart w:id="149" w:name="_Toc468439891"/>
      <w:bookmarkStart w:id="150" w:name="_Toc498512985"/>
      <w:r>
        <w:t>Referências</w:t>
      </w:r>
      <w:bookmarkEnd w:id="144"/>
      <w:bookmarkEnd w:id="145"/>
      <w:bookmarkEnd w:id="146"/>
      <w:bookmarkEnd w:id="147"/>
      <w:bookmarkEnd w:id="148"/>
      <w:r>
        <w:t xml:space="preserve"> ao modelo do documento</w:t>
      </w:r>
      <w:bookmarkEnd w:id="149"/>
      <w:bookmarkEnd w:id="150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7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18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lastRenderedPageBreak/>
        <w:t xml:space="preserve">Página da Disciplina Especificação de Requisitos e Validação de Sistemas- </w:t>
      </w:r>
      <w:hyperlink r:id="rId19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9A" w:rsidRDefault="00501A9A" w:rsidP="002639F9">
      <w:r>
        <w:separator/>
      </w:r>
    </w:p>
  </w:endnote>
  <w:endnote w:type="continuationSeparator" w:id="0">
    <w:p w:rsidR="00501A9A" w:rsidRDefault="00501A9A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83" w:rsidRDefault="003911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1183" w:rsidRDefault="003911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83" w:rsidRDefault="0039118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27E03" w:rsidRPr="00327E03">
      <w:rPr>
        <w:noProof/>
        <w:lang w:val="pt-BR"/>
      </w:rPr>
      <w:t>8</w:t>
    </w:r>
    <w:r>
      <w:fldChar w:fldCharType="end"/>
    </w:r>
  </w:p>
  <w:p w:rsidR="00391183" w:rsidRDefault="003911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9A" w:rsidRDefault="00501A9A" w:rsidP="002639F9">
      <w:r>
        <w:separator/>
      </w:r>
    </w:p>
  </w:footnote>
  <w:footnote w:type="continuationSeparator" w:id="0">
    <w:p w:rsidR="00501A9A" w:rsidRDefault="00501A9A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391183" w:rsidTr="001305CB">
      <w:trPr>
        <w:jc w:val="center"/>
      </w:trPr>
      <w:tc>
        <w:tcPr>
          <w:tcW w:w="7730" w:type="dxa"/>
        </w:tcPr>
        <w:p w:rsidR="00391183" w:rsidRDefault="00391183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391183" w:rsidRDefault="00391183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391183" w:rsidTr="001305CB">
      <w:trPr>
        <w:jc w:val="center"/>
      </w:trPr>
      <w:tc>
        <w:tcPr>
          <w:tcW w:w="7730" w:type="dxa"/>
        </w:tcPr>
        <w:p w:rsidR="00391183" w:rsidRDefault="00391183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391183" w:rsidRDefault="00391183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391183" w:rsidTr="001305CB">
      <w:trPr>
        <w:jc w:val="center"/>
      </w:trPr>
      <w:tc>
        <w:tcPr>
          <w:tcW w:w="7730" w:type="dxa"/>
        </w:tcPr>
        <w:p w:rsidR="00391183" w:rsidRDefault="00391183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391183" w:rsidRDefault="00391183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391183" w:rsidRDefault="003911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391183" w:rsidTr="001305CB">
      <w:trPr>
        <w:jc w:val="center"/>
      </w:trPr>
      <w:tc>
        <w:tcPr>
          <w:tcW w:w="7253" w:type="dxa"/>
        </w:tcPr>
        <w:p w:rsidR="00391183" w:rsidRDefault="00391183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391183" w:rsidRDefault="00391183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391183" w:rsidTr="001305CB">
      <w:trPr>
        <w:jc w:val="center"/>
      </w:trPr>
      <w:tc>
        <w:tcPr>
          <w:tcW w:w="7253" w:type="dxa"/>
        </w:tcPr>
        <w:p w:rsidR="00391183" w:rsidRDefault="00391183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391183" w:rsidRDefault="00391183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391183" w:rsidTr="001305CB">
      <w:trPr>
        <w:jc w:val="center"/>
      </w:trPr>
      <w:tc>
        <w:tcPr>
          <w:tcW w:w="7253" w:type="dxa"/>
        </w:tcPr>
        <w:p w:rsidR="00391183" w:rsidRDefault="00391183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391183" w:rsidRDefault="00391183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doc.: 1.0.0</w:t>
          </w:r>
        </w:p>
      </w:tc>
    </w:tr>
  </w:tbl>
  <w:p w:rsidR="00391183" w:rsidRDefault="00391183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46434"/>
    <w:rsid w:val="00052874"/>
    <w:rsid w:val="000863EF"/>
    <w:rsid w:val="000A0891"/>
    <w:rsid w:val="000B0F64"/>
    <w:rsid w:val="000B3E45"/>
    <w:rsid w:val="000B4ADC"/>
    <w:rsid w:val="000B73D7"/>
    <w:rsid w:val="000C1DCB"/>
    <w:rsid w:val="000E396B"/>
    <w:rsid w:val="000F1C54"/>
    <w:rsid w:val="001066E4"/>
    <w:rsid w:val="001305CB"/>
    <w:rsid w:val="00141FC8"/>
    <w:rsid w:val="001C3151"/>
    <w:rsid w:val="001F28DD"/>
    <w:rsid w:val="001F622D"/>
    <w:rsid w:val="002033D1"/>
    <w:rsid w:val="00222E55"/>
    <w:rsid w:val="00251973"/>
    <w:rsid w:val="00262DDB"/>
    <w:rsid w:val="002639F9"/>
    <w:rsid w:val="002717B4"/>
    <w:rsid w:val="00276458"/>
    <w:rsid w:val="002807F2"/>
    <w:rsid w:val="002A0C0C"/>
    <w:rsid w:val="002F12DC"/>
    <w:rsid w:val="002F6D68"/>
    <w:rsid w:val="00305169"/>
    <w:rsid w:val="00327E03"/>
    <w:rsid w:val="00342E7D"/>
    <w:rsid w:val="00346F18"/>
    <w:rsid w:val="00361B9C"/>
    <w:rsid w:val="00391183"/>
    <w:rsid w:val="003A77F4"/>
    <w:rsid w:val="003D4211"/>
    <w:rsid w:val="003D7718"/>
    <w:rsid w:val="003E48B3"/>
    <w:rsid w:val="003F1F59"/>
    <w:rsid w:val="00406C12"/>
    <w:rsid w:val="00412B32"/>
    <w:rsid w:val="00417A98"/>
    <w:rsid w:val="00422D5C"/>
    <w:rsid w:val="00437172"/>
    <w:rsid w:val="00466682"/>
    <w:rsid w:val="004A70D9"/>
    <w:rsid w:val="004B221D"/>
    <w:rsid w:val="004C3FDF"/>
    <w:rsid w:val="004C7E07"/>
    <w:rsid w:val="004D426B"/>
    <w:rsid w:val="00501A9A"/>
    <w:rsid w:val="00514138"/>
    <w:rsid w:val="00516714"/>
    <w:rsid w:val="005245DC"/>
    <w:rsid w:val="005505FE"/>
    <w:rsid w:val="005509A8"/>
    <w:rsid w:val="00556EEA"/>
    <w:rsid w:val="00566D02"/>
    <w:rsid w:val="0057006A"/>
    <w:rsid w:val="0059115B"/>
    <w:rsid w:val="005A73DF"/>
    <w:rsid w:val="005E1D74"/>
    <w:rsid w:val="005F3E66"/>
    <w:rsid w:val="0060027C"/>
    <w:rsid w:val="00614A02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16959"/>
    <w:rsid w:val="00735FE2"/>
    <w:rsid w:val="0074086C"/>
    <w:rsid w:val="00743255"/>
    <w:rsid w:val="007456D1"/>
    <w:rsid w:val="00754DF5"/>
    <w:rsid w:val="007623F7"/>
    <w:rsid w:val="007710B9"/>
    <w:rsid w:val="007A6080"/>
    <w:rsid w:val="007B4DFB"/>
    <w:rsid w:val="007C0A53"/>
    <w:rsid w:val="007D2501"/>
    <w:rsid w:val="007D47F6"/>
    <w:rsid w:val="007E2C35"/>
    <w:rsid w:val="00801303"/>
    <w:rsid w:val="00835E62"/>
    <w:rsid w:val="00837480"/>
    <w:rsid w:val="00840056"/>
    <w:rsid w:val="008640B1"/>
    <w:rsid w:val="008874A3"/>
    <w:rsid w:val="008A7388"/>
    <w:rsid w:val="008B4A85"/>
    <w:rsid w:val="008C0FBF"/>
    <w:rsid w:val="008C7474"/>
    <w:rsid w:val="008F2D91"/>
    <w:rsid w:val="009664A1"/>
    <w:rsid w:val="00970159"/>
    <w:rsid w:val="009B097E"/>
    <w:rsid w:val="009C3B71"/>
    <w:rsid w:val="009D31EB"/>
    <w:rsid w:val="009D5D6C"/>
    <w:rsid w:val="009E4404"/>
    <w:rsid w:val="009E532E"/>
    <w:rsid w:val="009F50F8"/>
    <w:rsid w:val="00A075FD"/>
    <w:rsid w:val="00A17AE1"/>
    <w:rsid w:val="00A40906"/>
    <w:rsid w:val="00A462C0"/>
    <w:rsid w:val="00A61324"/>
    <w:rsid w:val="00A661A0"/>
    <w:rsid w:val="00AA3787"/>
    <w:rsid w:val="00AC1EA0"/>
    <w:rsid w:val="00AE4E14"/>
    <w:rsid w:val="00AF4979"/>
    <w:rsid w:val="00B309AC"/>
    <w:rsid w:val="00B63BE5"/>
    <w:rsid w:val="00B650CD"/>
    <w:rsid w:val="00B7454E"/>
    <w:rsid w:val="00B80480"/>
    <w:rsid w:val="00B815FA"/>
    <w:rsid w:val="00B94AE9"/>
    <w:rsid w:val="00BA4D4B"/>
    <w:rsid w:val="00BE6380"/>
    <w:rsid w:val="00BF7084"/>
    <w:rsid w:val="00C06D71"/>
    <w:rsid w:val="00C07D19"/>
    <w:rsid w:val="00C11D05"/>
    <w:rsid w:val="00C30410"/>
    <w:rsid w:val="00C43B17"/>
    <w:rsid w:val="00C77417"/>
    <w:rsid w:val="00C803C6"/>
    <w:rsid w:val="00C91C9F"/>
    <w:rsid w:val="00CA7C1A"/>
    <w:rsid w:val="00CE48E8"/>
    <w:rsid w:val="00CE5433"/>
    <w:rsid w:val="00CE58F5"/>
    <w:rsid w:val="00CF78BD"/>
    <w:rsid w:val="00D03187"/>
    <w:rsid w:val="00D16E70"/>
    <w:rsid w:val="00D31215"/>
    <w:rsid w:val="00D36675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4350B"/>
    <w:rsid w:val="00E51455"/>
    <w:rsid w:val="00E529BF"/>
    <w:rsid w:val="00E665B5"/>
    <w:rsid w:val="00E821B2"/>
    <w:rsid w:val="00E93C26"/>
    <w:rsid w:val="00EA5F81"/>
    <w:rsid w:val="00EB62D2"/>
    <w:rsid w:val="00EE74FA"/>
    <w:rsid w:val="00F03A8A"/>
    <w:rsid w:val="00F14CB3"/>
    <w:rsid w:val="00F1763C"/>
    <w:rsid w:val="00F17758"/>
    <w:rsid w:val="00F34904"/>
    <w:rsid w:val="00F37083"/>
    <w:rsid w:val="00F42641"/>
    <w:rsid w:val="00F63DB8"/>
    <w:rsid w:val="00F8070D"/>
    <w:rsid w:val="00FA1827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148">
          <w:marLeft w:val="0"/>
          <w:marRight w:val="0"/>
          <w:marTop w:val="0"/>
          <w:marBottom w:val="0"/>
          <w:divBdr>
            <w:top w:val="single" w:sz="6" w:space="0" w:color="BED6F8"/>
            <w:left w:val="single" w:sz="6" w:space="0" w:color="BED6F8"/>
            <w:bottom w:val="single" w:sz="6" w:space="0" w:color="BED6F8"/>
            <w:right w:val="single" w:sz="6" w:space="24" w:color="BED6F8"/>
          </w:divBdr>
          <w:divsChild>
            <w:div w:id="1368021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cin.ufpe.br/~asg/nova_pagina_1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periodicos.capes.gov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yperlink" Target="http://www.cin.ufpe.br/~if716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D93DA-5FF3-46C8-9C2E-F0D207BB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53</Pages>
  <Words>8260</Words>
  <Characters>44607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75</cp:revision>
  <dcterms:created xsi:type="dcterms:W3CDTF">2017-09-27T01:04:00Z</dcterms:created>
  <dcterms:modified xsi:type="dcterms:W3CDTF">2017-11-19T23:51:00Z</dcterms:modified>
</cp:coreProperties>
</file>