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48E" w:rsidRDefault="008D448E" w:rsidP="008D448E">
      <w:r>
        <w:rPr>
          <w:rFonts w:hint="eastAsia"/>
        </w:rPr>
        <w:t>計算機概論</w:t>
      </w:r>
      <w:r>
        <w:rPr>
          <w:rFonts w:hint="eastAsia"/>
        </w:rPr>
        <w:t xml:space="preserve"> </w:t>
      </w:r>
      <w:r>
        <w:rPr>
          <w:rFonts w:hint="eastAsia"/>
        </w:rPr>
        <w:t>作業一</w:t>
      </w:r>
      <w:r>
        <w:rPr>
          <w:rFonts w:hint="eastAsia"/>
        </w:rPr>
        <w:t xml:space="preserve">  </w:t>
      </w:r>
      <w:r>
        <w:rPr>
          <w:rFonts w:hint="eastAsia"/>
        </w:rPr>
        <w:t>四工管二乙</w:t>
      </w:r>
      <w:r>
        <w:rPr>
          <w:rFonts w:hint="eastAsia"/>
        </w:rPr>
        <w:t xml:space="preserve"> </w:t>
      </w:r>
      <w:r>
        <w:rPr>
          <w:rFonts w:hint="eastAsia"/>
        </w:rPr>
        <w:t>王蔚</w:t>
      </w:r>
      <w:r>
        <w:rPr>
          <w:rFonts w:hint="eastAsia"/>
        </w:rPr>
        <w:t xml:space="preserve"> B</w:t>
      </w:r>
      <w:r>
        <w:t>10501109</w:t>
      </w:r>
    </w:p>
    <w:p w:rsidR="008D448E" w:rsidRDefault="008D448E" w:rsidP="008D448E">
      <w:pPr>
        <w:pStyle w:val="ListParagraph"/>
        <w:ind w:leftChars="0" w:left="360"/>
      </w:pPr>
    </w:p>
    <w:p w:rsidR="004A1012" w:rsidRDefault="00877BEB" w:rsidP="008D448E">
      <w:pPr>
        <w:pStyle w:val="ListParagraph"/>
        <w:numPr>
          <w:ilvl w:val="0"/>
          <w:numId w:val="3"/>
        </w:numPr>
        <w:ind w:leftChars="0"/>
      </w:pPr>
      <w:r>
        <w:rPr>
          <w:rFonts w:hint="eastAsia"/>
        </w:rPr>
        <w:t>電腦型號為</w:t>
      </w:r>
      <w:r w:rsidR="008D448E">
        <w:rPr>
          <w:rFonts w:hint="eastAsia"/>
        </w:rPr>
        <w:t>IBM</w:t>
      </w:r>
      <w:r w:rsidR="008D448E">
        <w:t xml:space="preserve"> </w:t>
      </w:r>
      <w:r w:rsidR="008D448E">
        <w:rPr>
          <w:rFonts w:hint="eastAsia"/>
        </w:rPr>
        <w:t>709.  The IBM 7090 uses a 36-bit</w:t>
      </w:r>
      <w:r w:rsidR="008D448E">
        <w:t xml:space="preserve"> word length.</w:t>
      </w:r>
    </w:p>
    <w:p w:rsidR="00FE1337" w:rsidRDefault="00FE1337" w:rsidP="00FE1337">
      <w:pPr>
        <w:pStyle w:val="ListParagraph"/>
        <w:numPr>
          <w:ilvl w:val="0"/>
          <w:numId w:val="3"/>
        </w:numPr>
        <w:ind w:leftChars="0"/>
      </w:pPr>
      <w:r>
        <w:rPr>
          <w:rFonts w:hint="eastAsia"/>
        </w:rPr>
        <w:t xml:space="preserve">Von Neumann Architecture </w:t>
      </w:r>
      <w:r>
        <w:rPr>
          <w:rFonts w:hint="eastAsia"/>
        </w:rPr>
        <w:t>是一種將程式指令記憶體和數據記憶體合併在一起的電腦設計概念架構。</w:t>
      </w:r>
      <w:r w:rsidR="00FD471D">
        <w:rPr>
          <w:rFonts w:hint="eastAsia"/>
        </w:rPr>
        <w:t>V</w:t>
      </w:r>
      <w:r w:rsidR="00FD471D">
        <w:t>on Neumann Architecture</w:t>
      </w:r>
      <w:r w:rsidR="00FD471D">
        <w:rPr>
          <w:rFonts w:hint="eastAsia"/>
        </w:rPr>
        <w:t>引導將儲存裝置與中央處理器分開之概念，依據其架構設計的計算機又稱儲存程式電腦。</w:t>
      </w:r>
      <w:r>
        <w:rPr>
          <w:rFonts w:hint="eastAsia"/>
        </w:rPr>
        <w:t>儲存程式在電腦體系架構上特點有：以運算原為中心、採用儲存程式原理、記憶體按位址存取且為線性編址的空間、控制流由指令流產生、</w:t>
      </w:r>
      <w:r w:rsidR="00FD471D">
        <w:rPr>
          <w:rFonts w:hint="eastAsia"/>
        </w:rPr>
        <w:t>指令由操作碼和位址碼組成、資料以二進位編碼。</w:t>
      </w:r>
    </w:p>
    <w:p w:rsidR="00FD471D" w:rsidRDefault="00187368" w:rsidP="00FE1337">
      <w:pPr>
        <w:pStyle w:val="ListParagraph"/>
        <w:numPr>
          <w:ilvl w:val="0"/>
          <w:numId w:val="3"/>
        </w:numPr>
        <w:ind w:leftChars="0"/>
      </w:pPr>
      <w:r>
        <w:rPr>
          <w:rFonts w:hint="eastAsia"/>
        </w:rPr>
        <w:t>(d.)</w:t>
      </w:r>
      <w:r>
        <w:sym w:font="Wingdings" w:char="F0E8"/>
      </w:r>
      <w:r>
        <w:t>(c.)</w:t>
      </w:r>
      <w:r w:rsidRPr="00187368">
        <w:t xml:space="preserve"> </w:t>
      </w:r>
      <w:r>
        <w:sym w:font="Wingdings" w:char="F0E8"/>
      </w:r>
      <w:r>
        <w:t>(a.)</w:t>
      </w:r>
      <w:r w:rsidRPr="00187368">
        <w:t xml:space="preserve"> </w:t>
      </w:r>
      <w:r w:rsidR="00CB4970">
        <w:t xml:space="preserve">= </w:t>
      </w:r>
      <w:r>
        <w:t>(</w:t>
      </w:r>
      <w:r w:rsidR="00C84E87">
        <w:t>e.</w:t>
      </w:r>
      <w:r>
        <w:t>)</w:t>
      </w:r>
      <w:r w:rsidR="00C84E87" w:rsidRPr="00C84E87">
        <w:t xml:space="preserve"> </w:t>
      </w:r>
      <w:r w:rsidR="00C84E87">
        <w:sym w:font="Wingdings" w:char="F0E8"/>
      </w:r>
      <w:r w:rsidR="00C84E87">
        <w:t>(b.)</w:t>
      </w:r>
    </w:p>
    <w:p w:rsidR="00415F86" w:rsidRDefault="00CB4970" w:rsidP="00FE1337">
      <w:pPr>
        <w:pStyle w:val="ListParagraph"/>
        <w:numPr>
          <w:ilvl w:val="0"/>
          <w:numId w:val="3"/>
        </w:numPr>
        <w:ind w:leftChars="0"/>
      </w:pPr>
      <w:r>
        <w:rPr>
          <w:rFonts w:hint="eastAsia"/>
        </w:rPr>
        <w:t>(</w:t>
      </w:r>
      <w:r>
        <w:t>1.</w:t>
      </w:r>
      <w:r>
        <w:rPr>
          <w:rFonts w:hint="eastAsia"/>
        </w:rPr>
        <w:t>)</w:t>
      </w:r>
      <w:r>
        <w:t xml:space="preserve"> 4*1024*1024*1024*1024/1000000000000</w:t>
      </w:r>
      <w:r>
        <w:rPr>
          <w:rFonts w:hint="eastAsia"/>
        </w:rPr>
        <w:t>約等於</w:t>
      </w:r>
      <w:r>
        <w:rPr>
          <w:rFonts w:hint="eastAsia"/>
        </w:rPr>
        <w:t>4.398 (TB)</w:t>
      </w:r>
    </w:p>
    <w:p w:rsidR="00F46EF2" w:rsidRDefault="00CB4970" w:rsidP="00F46EF2">
      <w:pPr>
        <w:pStyle w:val="ListParagraph"/>
        <w:ind w:leftChars="0" w:left="360"/>
      </w:pPr>
      <w:r>
        <w:rPr>
          <w:rFonts w:hint="eastAsia"/>
        </w:rPr>
        <w:t>(</w:t>
      </w:r>
      <w:r>
        <w:t>2.)</w:t>
      </w:r>
    </w:p>
    <w:p w:rsidR="00B83DCA" w:rsidRDefault="00B83DCA" w:rsidP="00F46EF2">
      <w:pPr>
        <w:pStyle w:val="ListParagraph"/>
        <w:ind w:leftChars="0" w:left="360"/>
      </w:pPr>
    </w:p>
    <w:p w:rsidR="00761D1B" w:rsidRDefault="00761D1B" w:rsidP="00F46EF2">
      <w:r>
        <w:rPr>
          <w:rFonts w:hint="eastAsia"/>
        </w:rPr>
        <w:t>5. (1.) 1111100001</w:t>
      </w:r>
    </w:p>
    <w:p w:rsidR="00761D1B" w:rsidRDefault="00761D1B" w:rsidP="00F46EF2">
      <w:r>
        <w:rPr>
          <w:rFonts w:hint="eastAsia"/>
        </w:rPr>
        <w:t xml:space="preserve">     2017/2 = 1008 </w:t>
      </w:r>
      <w:r>
        <w:rPr>
          <w:rFonts w:hint="eastAsia"/>
        </w:rPr>
        <w:t>餘</w:t>
      </w:r>
      <w:r>
        <w:rPr>
          <w:rFonts w:hint="eastAsia"/>
        </w:rPr>
        <w:t xml:space="preserve"> 1</w:t>
      </w:r>
    </w:p>
    <w:p w:rsidR="00761D1B" w:rsidRDefault="00761D1B" w:rsidP="00F46EF2">
      <w:r>
        <w:rPr>
          <w:rFonts w:hint="eastAsia"/>
        </w:rPr>
        <w:t xml:space="preserve">     1008/2 = 504 </w:t>
      </w:r>
      <w:r>
        <w:rPr>
          <w:rFonts w:hint="eastAsia"/>
        </w:rPr>
        <w:t>餘</w:t>
      </w:r>
      <w:r>
        <w:rPr>
          <w:rFonts w:hint="eastAsia"/>
        </w:rPr>
        <w:t xml:space="preserve"> 0</w:t>
      </w:r>
    </w:p>
    <w:p w:rsidR="00761D1B" w:rsidRDefault="00761D1B" w:rsidP="00F46EF2">
      <w:r>
        <w:rPr>
          <w:rFonts w:hint="eastAsia"/>
        </w:rPr>
        <w:t xml:space="preserve">     504/2 = 252 </w:t>
      </w:r>
      <w:r>
        <w:rPr>
          <w:rFonts w:hint="eastAsia"/>
        </w:rPr>
        <w:t>餘</w:t>
      </w:r>
      <w:r>
        <w:rPr>
          <w:rFonts w:hint="eastAsia"/>
        </w:rPr>
        <w:t xml:space="preserve"> 0</w:t>
      </w:r>
    </w:p>
    <w:p w:rsidR="00761D1B" w:rsidRDefault="00761D1B" w:rsidP="00F46EF2">
      <w:r>
        <w:rPr>
          <w:rFonts w:hint="eastAsia"/>
        </w:rPr>
        <w:t xml:space="preserve">     252/2 = 126 </w:t>
      </w:r>
      <w:r>
        <w:rPr>
          <w:rFonts w:hint="eastAsia"/>
        </w:rPr>
        <w:t>餘</w:t>
      </w:r>
      <w:r>
        <w:rPr>
          <w:rFonts w:hint="eastAsia"/>
        </w:rPr>
        <w:t xml:space="preserve"> 0</w:t>
      </w:r>
    </w:p>
    <w:p w:rsidR="00761D1B" w:rsidRDefault="00761D1B" w:rsidP="00F46EF2">
      <w:r>
        <w:rPr>
          <w:rFonts w:hint="eastAsia"/>
        </w:rPr>
        <w:t xml:space="preserve">     126/2 = 63 </w:t>
      </w:r>
      <w:r>
        <w:rPr>
          <w:rFonts w:hint="eastAsia"/>
        </w:rPr>
        <w:t>餘</w:t>
      </w:r>
      <w:r>
        <w:rPr>
          <w:rFonts w:hint="eastAsia"/>
        </w:rPr>
        <w:t xml:space="preserve"> 0</w:t>
      </w:r>
    </w:p>
    <w:p w:rsidR="00761D1B" w:rsidRDefault="00761D1B" w:rsidP="00F46EF2">
      <w:r>
        <w:rPr>
          <w:rFonts w:hint="eastAsia"/>
        </w:rPr>
        <w:t xml:space="preserve">     63/2 = 31 </w:t>
      </w:r>
      <w:r>
        <w:rPr>
          <w:rFonts w:hint="eastAsia"/>
        </w:rPr>
        <w:t>餘</w:t>
      </w:r>
      <w:r>
        <w:rPr>
          <w:rFonts w:hint="eastAsia"/>
        </w:rPr>
        <w:t xml:space="preserve"> 1</w:t>
      </w:r>
    </w:p>
    <w:p w:rsidR="00761D1B" w:rsidRDefault="00761D1B" w:rsidP="00F46EF2">
      <w:r>
        <w:rPr>
          <w:rFonts w:hint="eastAsia"/>
        </w:rPr>
        <w:t xml:space="preserve">     31/2 = 15 </w:t>
      </w:r>
      <w:r>
        <w:rPr>
          <w:rFonts w:hint="eastAsia"/>
        </w:rPr>
        <w:t>餘</w:t>
      </w:r>
      <w:r>
        <w:rPr>
          <w:rFonts w:hint="eastAsia"/>
        </w:rPr>
        <w:t xml:space="preserve"> 1</w:t>
      </w:r>
    </w:p>
    <w:p w:rsidR="00761D1B" w:rsidRDefault="00761D1B" w:rsidP="00F46EF2">
      <w:r>
        <w:rPr>
          <w:rFonts w:hint="eastAsia"/>
        </w:rPr>
        <w:t xml:space="preserve">     15/2 = 7 </w:t>
      </w:r>
      <w:r>
        <w:rPr>
          <w:rFonts w:hint="eastAsia"/>
        </w:rPr>
        <w:t>餘</w:t>
      </w:r>
      <w:r>
        <w:rPr>
          <w:rFonts w:hint="eastAsia"/>
        </w:rPr>
        <w:t xml:space="preserve"> 1</w:t>
      </w:r>
    </w:p>
    <w:p w:rsidR="00761D1B" w:rsidRDefault="00761D1B" w:rsidP="00F46EF2">
      <w:r>
        <w:rPr>
          <w:rFonts w:hint="eastAsia"/>
        </w:rPr>
        <w:t xml:space="preserve">     7/2 = 3 </w:t>
      </w:r>
      <w:r>
        <w:rPr>
          <w:rFonts w:hint="eastAsia"/>
        </w:rPr>
        <w:t>餘</w:t>
      </w:r>
      <w:r>
        <w:rPr>
          <w:rFonts w:hint="eastAsia"/>
        </w:rPr>
        <w:t xml:space="preserve"> 1</w:t>
      </w:r>
    </w:p>
    <w:p w:rsidR="00761D1B" w:rsidRDefault="00761D1B" w:rsidP="00F46EF2">
      <w:r>
        <w:rPr>
          <w:rFonts w:hint="eastAsia"/>
        </w:rPr>
        <w:t xml:space="preserve">     3/2 = 1 </w:t>
      </w:r>
      <w:r>
        <w:rPr>
          <w:rFonts w:hint="eastAsia"/>
        </w:rPr>
        <w:t>餘</w:t>
      </w:r>
      <w:r>
        <w:rPr>
          <w:rFonts w:hint="eastAsia"/>
        </w:rPr>
        <w:t>1</w:t>
      </w:r>
    </w:p>
    <w:p w:rsidR="00761D1B" w:rsidRDefault="00761D1B" w:rsidP="00F46EF2">
      <w:r>
        <w:rPr>
          <w:rFonts w:hint="eastAsia"/>
        </w:rPr>
        <w:t xml:space="preserve">  (2.)</w:t>
      </w:r>
      <w:r w:rsidR="00B83DCA">
        <w:rPr>
          <w:rFonts w:hint="eastAsia"/>
        </w:rPr>
        <w:t xml:space="preserve"> 3E1</w:t>
      </w:r>
    </w:p>
    <w:p w:rsidR="00761D1B" w:rsidRDefault="00761D1B" w:rsidP="00F46EF2">
      <w:r>
        <w:rPr>
          <w:rFonts w:hint="eastAsia"/>
        </w:rPr>
        <w:t xml:space="preserve">     0011,1110, 0001</w:t>
      </w:r>
    </w:p>
    <w:p w:rsidR="00B83DCA" w:rsidRDefault="00761D1B" w:rsidP="00F46EF2">
      <w:r>
        <w:t xml:space="preserve">     16</w:t>
      </w:r>
      <w:r>
        <w:rPr>
          <w:rFonts w:hint="eastAsia"/>
        </w:rPr>
        <w:t>進位</w:t>
      </w:r>
      <w:r w:rsidR="00B83DCA">
        <w:rPr>
          <w:rFonts w:hint="eastAsia"/>
        </w:rPr>
        <w:t xml:space="preserve">= </w:t>
      </w:r>
      <w:r>
        <w:t>3</w:t>
      </w:r>
      <w:r w:rsidR="00B83DCA">
        <w:rPr>
          <w:rFonts w:hint="eastAsia"/>
        </w:rPr>
        <w:t>E1</w:t>
      </w:r>
    </w:p>
    <w:p w:rsidR="00B83DCA" w:rsidRDefault="00B83DCA" w:rsidP="00F46EF2">
      <w:r>
        <w:rPr>
          <w:rFonts w:hint="eastAsia"/>
        </w:rPr>
        <w:t xml:space="preserve">  (3.) </w:t>
      </w:r>
      <w:r w:rsidR="00333424">
        <w:rPr>
          <w:rFonts w:hint="eastAsia"/>
        </w:rPr>
        <w:t>58503</w:t>
      </w:r>
    </w:p>
    <w:p w:rsidR="00B83DCA" w:rsidRDefault="00333424" w:rsidP="00F46EF2">
      <w:r>
        <w:rPr>
          <w:rFonts w:hint="eastAsia"/>
        </w:rPr>
        <w:t xml:space="preserve">     1*7+16*8+16*16*4+16*16*16*14=58503</w:t>
      </w:r>
    </w:p>
    <w:p w:rsidR="00B83DCA" w:rsidRDefault="00B83DCA" w:rsidP="00B83DCA">
      <w:r>
        <w:rPr>
          <w:rFonts w:hint="eastAsia"/>
        </w:rPr>
        <w:t xml:space="preserve">6. </w:t>
      </w:r>
      <w:bookmarkStart w:id="0" w:name="_GoBack"/>
      <w:bookmarkEnd w:id="0"/>
    </w:p>
    <w:p w:rsidR="00FC584F" w:rsidRDefault="00FC584F" w:rsidP="00B83DCA">
      <w:r>
        <w:t>7. (1.) 8</w:t>
      </w:r>
      <w:r>
        <w:rPr>
          <w:rFonts w:hint="eastAsia"/>
        </w:rPr>
        <w:t>位元</w:t>
      </w:r>
    </w:p>
    <w:p w:rsidR="00FC584F" w:rsidRDefault="00FC584F" w:rsidP="00B83DCA">
      <w:r>
        <w:rPr>
          <w:rFonts w:hint="eastAsia"/>
        </w:rPr>
        <w:t xml:space="preserve">  (2.)16</w:t>
      </w:r>
      <w:r>
        <w:rPr>
          <w:rFonts w:hint="eastAsia"/>
        </w:rPr>
        <w:t>位元</w:t>
      </w:r>
    </w:p>
    <w:p w:rsidR="00FC584F" w:rsidRDefault="00FC584F" w:rsidP="00B83DCA">
      <w:r>
        <w:rPr>
          <w:rFonts w:hint="eastAsia"/>
        </w:rPr>
        <w:t xml:space="preserve">  (3.) 1-6</w:t>
      </w:r>
      <w:r>
        <w:rPr>
          <w:rFonts w:hint="eastAsia"/>
        </w:rPr>
        <w:t>個位元組</w:t>
      </w:r>
    </w:p>
    <w:p w:rsidR="00FC584F" w:rsidRDefault="00FC584F" w:rsidP="00B83DCA">
      <w:r>
        <w:rPr>
          <w:rFonts w:hint="eastAsia"/>
        </w:rPr>
        <w:t xml:space="preserve">  (4.)</w:t>
      </w:r>
      <w:r w:rsidR="00631B3A">
        <w:rPr>
          <w:rFonts w:hint="eastAsia"/>
        </w:rPr>
        <w:t xml:space="preserve"> </w:t>
      </w:r>
      <w:r w:rsidR="00A37DC2">
        <w:rPr>
          <w:rFonts w:hint="eastAsia"/>
        </w:rPr>
        <w:t>不會形成亂碼，因為</w:t>
      </w:r>
      <w:r w:rsidR="00631B3A">
        <w:rPr>
          <w:rFonts w:hint="eastAsia"/>
        </w:rPr>
        <w:t>UTF</w:t>
      </w:r>
      <w:r w:rsidR="00A37DC2">
        <w:rPr>
          <w:rFonts w:hint="eastAsia"/>
        </w:rPr>
        <w:t>-8</w:t>
      </w:r>
      <w:r w:rsidR="00A37DC2">
        <w:rPr>
          <w:rFonts w:hint="eastAsia"/>
        </w:rPr>
        <w:t>英文部分使用</w:t>
      </w:r>
      <w:r w:rsidR="00A37DC2">
        <w:rPr>
          <w:rFonts w:hint="eastAsia"/>
        </w:rPr>
        <w:t>1</w:t>
      </w:r>
      <w:r w:rsidR="00A37DC2">
        <w:rPr>
          <w:rFonts w:hint="eastAsia"/>
        </w:rPr>
        <w:t>位元組儲存</w:t>
      </w:r>
      <w:r w:rsidR="00A37DC2">
        <w:rPr>
          <w:rFonts w:hint="eastAsia"/>
        </w:rPr>
        <w:t>1</w:t>
      </w:r>
      <w:r w:rsidR="00A37DC2">
        <w:rPr>
          <w:rFonts w:hint="eastAsia"/>
        </w:rPr>
        <w:t>字元，與</w:t>
      </w:r>
      <w:r w:rsidR="00A37DC2">
        <w:rPr>
          <w:rFonts w:hint="eastAsia"/>
        </w:rPr>
        <w:t xml:space="preserve">ASCII </w:t>
      </w:r>
      <w:r w:rsidR="00A37DC2">
        <w:rPr>
          <w:rFonts w:hint="eastAsia"/>
        </w:rPr>
        <w:t>碼的</w:t>
      </w:r>
      <w:r w:rsidR="00A37DC2">
        <w:rPr>
          <w:rFonts w:hint="eastAsia"/>
        </w:rPr>
        <w:t>1-127</w:t>
      </w:r>
      <w:r w:rsidR="00A37DC2">
        <w:rPr>
          <w:rFonts w:hint="eastAsia"/>
        </w:rPr>
        <w:t>相容。</w:t>
      </w:r>
    </w:p>
    <w:p w:rsidR="00A37DC2" w:rsidRDefault="00A37DC2" w:rsidP="00B83DCA"/>
    <w:p w:rsidR="00A37DC2" w:rsidRPr="00A37DC2" w:rsidRDefault="00A37DC2" w:rsidP="00B83DCA">
      <w:r>
        <w:rPr>
          <w:rFonts w:hint="eastAsia"/>
        </w:rPr>
        <w:t xml:space="preserve">8. </w:t>
      </w:r>
    </w:p>
    <w:sectPr w:rsidR="00A37DC2" w:rsidRPr="00A37D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017" w:rsidRDefault="00A13017" w:rsidP="00333424">
      <w:r>
        <w:separator/>
      </w:r>
    </w:p>
  </w:endnote>
  <w:endnote w:type="continuationSeparator" w:id="0">
    <w:p w:rsidR="00A13017" w:rsidRDefault="00A13017" w:rsidP="0033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017" w:rsidRDefault="00A13017" w:rsidP="00333424">
      <w:r>
        <w:separator/>
      </w:r>
    </w:p>
  </w:footnote>
  <w:footnote w:type="continuationSeparator" w:id="0">
    <w:p w:rsidR="00A13017" w:rsidRDefault="00A13017" w:rsidP="00333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A3911"/>
    <w:multiLevelType w:val="hybridMultilevel"/>
    <w:tmpl w:val="19FAD0B4"/>
    <w:lvl w:ilvl="0" w:tplc="9FC4AA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5CA518B"/>
    <w:multiLevelType w:val="hybridMultilevel"/>
    <w:tmpl w:val="E4AE8758"/>
    <w:lvl w:ilvl="0" w:tplc="143EEC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363077"/>
    <w:multiLevelType w:val="hybridMultilevel"/>
    <w:tmpl w:val="FB28EE9A"/>
    <w:lvl w:ilvl="0" w:tplc="E0000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53"/>
    <w:rsid w:val="00187368"/>
    <w:rsid w:val="00276825"/>
    <w:rsid w:val="002A05BB"/>
    <w:rsid w:val="00333424"/>
    <w:rsid w:val="003E6B53"/>
    <w:rsid w:val="00415F86"/>
    <w:rsid w:val="004A1012"/>
    <w:rsid w:val="00631B3A"/>
    <w:rsid w:val="00761D1B"/>
    <w:rsid w:val="00877BEB"/>
    <w:rsid w:val="008D448E"/>
    <w:rsid w:val="00A13017"/>
    <w:rsid w:val="00A37DC2"/>
    <w:rsid w:val="00B83DCA"/>
    <w:rsid w:val="00C84E87"/>
    <w:rsid w:val="00CB4970"/>
    <w:rsid w:val="00DD2975"/>
    <w:rsid w:val="00E67A58"/>
    <w:rsid w:val="00F2082B"/>
    <w:rsid w:val="00F3587E"/>
    <w:rsid w:val="00F46EF2"/>
    <w:rsid w:val="00FC584F"/>
    <w:rsid w:val="00FD471D"/>
    <w:rsid w:val="00FE1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FBE7"/>
  <w15:chartTrackingRefBased/>
  <w15:docId w15:val="{09DC51B4-B63D-4649-8F5A-2E786A3B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8E"/>
    <w:pPr>
      <w:ind w:leftChars="200" w:left="480"/>
    </w:pPr>
  </w:style>
  <w:style w:type="paragraph" w:styleId="Header">
    <w:name w:val="header"/>
    <w:basedOn w:val="Normal"/>
    <w:link w:val="HeaderChar"/>
    <w:uiPriority w:val="99"/>
    <w:unhideWhenUsed/>
    <w:rsid w:val="00333424"/>
    <w:pPr>
      <w:tabs>
        <w:tab w:val="center" w:pos="4320"/>
        <w:tab w:val="right" w:pos="8640"/>
      </w:tabs>
    </w:pPr>
  </w:style>
  <w:style w:type="character" w:customStyle="1" w:styleId="HeaderChar">
    <w:name w:val="Header Char"/>
    <w:basedOn w:val="DefaultParagraphFont"/>
    <w:link w:val="Header"/>
    <w:uiPriority w:val="99"/>
    <w:rsid w:val="00333424"/>
  </w:style>
  <w:style w:type="paragraph" w:styleId="Footer">
    <w:name w:val="footer"/>
    <w:basedOn w:val="Normal"/>
    <w:link w:val="FooterChar"/>
    <w:uiPriority w:val="99"/>
    <w:unhideWhenUsed/>
    <w:rsid w:val="00333424"/>
    <w:pPr>
      <w:tabs>
        <w:tab w:val="center" w:pos="4320"/>
        <w:tab w:val="right" w:pos="8640"/>
      </w:tabs>
    </w:pPr>
  </w:style>
  <w:style w:type="character" w:customStyle="1" w:styleId="FooterChar">
    <w:name w:val="Footer Char"/>
    <w:basedOn w:val="DefaultParagraphFont"/>
    <w:link w:val="Footer"/>
    <w:uiPriority w:val="99"/>
    <w:rsid w:val="00333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王蔚</dc:creator>
  <cp:keywords/>
  <dc:description/>
  <cp:lastModifiedBy>王蔚</cp:lastModifiedBy>
  <cp:revision>12</cp:revision>
  <dcterms:created xsi:type="dcterms:W3CDTF">2017-10-17T01:24:00Z</dcterms:created>
  <dcterms:modified xsi:type="dcterms:W3CDTF">2017-10-30T02:19:00Z</dcterms:modified>
</cp:coreProperties>
</file>