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2C5" w:rsidRPr="00AA51E2" w:rsidRDefault="000352C5" w:rsidP="000352C5">
      <w:pPr>
        <w:rPr>
          <w:b/>
          <w:sz w:val="44"/>
          <w:szCs w:val="44"/>
        </w:rPr>
      </w:pPr>
    </w:p>
    <w:p w:rsidR="00F1253C" w:rsidRDefault="00F1253C" w:rsidP="00F1253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ECE 20100 – Fall 2015</w:t>
      </w:r>
    </w:p>
    <w:p w:rsidR="00F1253C" w:rsidRDefault="00F1253C" w:rsidP="00F1253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Final Exam </w:t>
      </w:r>
    </w:p>
    <w:p w:rsidR="00F1253C" w:rsidRDefault="00F1253C" w:rsidP="00F1253C">
      <w:pPr>
        <w:jc w:val="center"/>
      </w:pPr>
    </w:p>
    <w:p w:rsidR="00F1253C" w:rsidRDefault="00F1253C" w:rsidP="00F1253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December 17, 2015</w:t>
      </w:r>
    </w:p>
    <w:p w:rsidR="00F1253C" w:rsidRDefault="00F1253C" w:rsidP="00F1253C">
      <w:pPr>
        <w:ind w:left="360"/>
        <w:jc w:val="center"/>
        <w:rPr>
          <w:sz w:val="28"/>
          <w:szCs w:val="28"/>
        </w:rPr>
      </w:pPr>
    </w:p>
    <w:p w:rsidR="00F1253C" w:rsidRDefault="00F1253C" w:rsidP="00F1253C">
      <w:pPr>
        <w:jc w:val="center"/>
        <w:rPr>
          <w:b/>
          <w:sz w:val="36"/>
          <w:szCs w:val="44"/>
        </w:rPr>
      </w:pPr>
      <w:r>
        <w:rPr>
          <w:b/>
          <w:sz w:val="36"/>
          <w:szCs w:val="44"/>
        </w:rPr>
        <w:t>Sections:</w:t>
      </w:r>
    </w:p>
    <w:p w:rsidR="00F1253C" w:rsidRDefault="00F1253C" w:rsidP="00F1253C">
      <w:pPr>
        <w:jc w:val="center"/>
        <w:rPr>
          <w:sz w:val="28"/>
          <w:szCs w:val="44"/>
        </w:rPr>
      </w:pPr>
    </w:p>
    <w:p w:rsidR="00F1253C" w:rsidRDefault="00F1253C" w:rsidP="00F1253C">
      <w:pPr>
        <w:jc w:val="center"/>
        <w:rPr>
          <w:sz w:val="28"/>
          <w:szCs w:val="44"/>
        </w:rPr>
      </w:pPr>
      <w:r>
        <w:rPr>
          <w:sz w:val="28"/>
          <w:szCs w:val="44"/>
        </w:rPr>
        <w:t>Cui (3:30) – 0002</w:t>
      </w:r>
      <w:r>
        <w:rPr>
          <w:sz w:val="28"/>
          <w:szCs w:val="44"/>
        </w:rPr>
        <w:tab/>
      </w:r>
      <w:r>
        <w:rPr>
          <w:sz w:val="28"/>
          <w:szCs w:val="44"/>
        </w:rPr>
        <w:tab/>
        <w:t>Yong (11:30) – 0004</w:t>
      </w:r>
      <w:r>
        <w:rPr>
          <w:sz w:val="28"/>
          <w:szCs w:val="44"/>
        </w:rPr>
        <w:tab/>
      </w:r>
      <w:r>
        <w:rPr>
          <w:sz w:val="28"/>
          <w:szCs w:val="44"/>
        </w:rPr>
        <w:tab/>
        <w:t>Tan (1:30) – 0005</w:t>
      </w:r>
    </w:p>
    <w:p w:rsidR="00F1253C" w:rsidRDefault="00F1253C" w:rsidP="00F1253C">
      <w:pPr>
        <w:jc w:val="center"/>
        <w:rPr>
          <w:sz w:val="28"/>
          <w:szCs w:val="44"/>
        </w:rPr>
      </w:pPr>
    </w:p>
    <w:p w:rsidR="000352C5" w:rsidRDefault="00F1253C" w:rsidP="00F1253C">
      <w:pPr>
        <w:ind w:left="360"/>
        <w:jc w:val="center"/>
        <w:rPr>
          <w:sz w:val="28"/>
          <w:szCs w:val="44"/>
        </w:rPr>
      </w:pPr>
      <w:r>
        <w:rPr>
          <w:sz w:val="28"/>
          <w:szCs w:val="44"/>
        </w:rPr>
        <w:t>Zhu (2:30) – 0011</w:t>
      </w:r>
      <w:r>
        <w:rPr>
          <w:sz w:val="28"/>
          <w:szCs w:val="44"/>
        </w:rPr>
        <w:tab/>
      </w:r>
      <w:r>
        <w:rPr>
          <w:sz w:val="28"/>
          <w:szCs w:val="44"/>
        </w:rPr>
        <w:tab/>
        <w:t xml:space="preserve">Peleato-Inarrea (10:30) – 0012 </w:t>
      </w:r>
      <w:r>
        <w:rPr>
          <w:sz w:val="28"/>
          <w:szCs w:val="44"/>
        </w:rPr>
        <w:tab/>
      </w:r>
    </w:p>
    <w:p w:rsidR="00F1253C" w:rsidRDefault="00F1253C" w:rsidP="00F1253C">
      <w:pPr>
        <w:ind w:left="360"/>
        <w:jc w:val="center"/>
        <w:rPr>
          <w:sz w:val="28"/>
          <w:szCs w:val="28"/>
        </w:rPr>
      </w:pPr>
    </w:p>
    <w:p w:rsidR="000352C5" w:rsidRPr="00F71242" w:rsidRDefault="000352C5" w:rsidP="000352C5">
      <w:pPr>
        <w:jc w:val="both"/>
        <w:rPr>
          <w:b/>
          <w:i/>
          <w:sz w:val="28"/>
          <w:szCs w:val="28"/>
          <w:u w:val="single"/>
        </w:rPr>
      </w:pPr>
      <w:r w:rsidRPr="00F71242">
        <w:rPr>
          <w:b/>
          <w:i/>
          <w:sz w:val="28"/>
          <w:szCs w:val="28"/>
          <w:u w:val="single"/>
        </w:rPr>
        <w:t>Instructions</w:t>
      </w:r>
    </w:p>
    <w:p w:rsidR="000352C5" w:rsidRDefault="000352C5" w:rsidP="000352C5">
      <w:pPr>
        <w:ind w:left="360"/>
        <w:jc w:val="both"/>
        <w:rPr>
          <w:sz w:val="22"/>
          <w:szCs w:val="22"/>
        </w:rPr>
      </w:pPr>
    </w:p>
    <w:p w:rsidR="000352C5" w:rsidRPr="00126AAD" w:rsidRDefault="000352C5" w:rsidP="000352C5">
      <w:pPr>
        <w:numPr>
          <w:ilvl w:val="0"/>
          <w:numId w:val="1"/>
        </w:numPr>
        <w:tabs>
          <w:tab w:val="num" w:pos="360"/>
        </w:tabs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DO NOT START UNTIL TOLD TO DO SO.</w:t>
      </w:r>
    </w:p>
    <w:p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your name, section, professor, and student ID# on your </w:t>
      </w:r>
      <w:r w:rsidRPr="005E0E5B">
        <w:rPr>
          <w:b/>
          <w:sz w:val="22"/>
          <w:szCs w:val="22"/>
        </w:rPr>
        <w:t>Scantron</w:t>
      </w:r>
      <w:r>
        <w:rPr>
          <w:sz w:val="22"/>
          <w:szCs w:val="22"/>
        </w:rPr>
        <w:t xml:space="preserve"> sheet. We may check PUIDs.</w:t>
      </w:r>
    </w:p>
    <w:p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is a CLOSED BOOKS and CLOSED NOTES exam. </w:t>
      </w:r>
    </w:p>
    <w:p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The use of a TI-30X IIS calculator</w:t>
      </w:r>
      <w:r w:rsidRPr="00895638">
        <w:rPr>
          <w:sz w:val="22"/>
          <w:szCs w:val="22"/>
        </w:rPr>
        <w:t xml:space="preserve"> is allowed.</w:t>
      </w:r>
    </w:p>
    <w:p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If extra paper is needed, use the back of test pages.</w:t>
      </w:r>
    </w:p>
    <w:p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Cheating will not be tolerated. Cheating in this exam will result in, at the minimum, an F grade for the course. In particular, </w:t>
      </w:r>
      <w:r w:rsidRPr="001C5AFA">
        <w:rPr>
          <w:b/>
          <w:sz w:val="22"/>
          <w:szCs w:val="22"/>
        </w:rPr>
        <w:t>continu</w:t>
      </w:r>
      <w:r>
        <w:rPr>
          <w:b/>
          <w:sz w:val="22"/>
          <w:szCs w:val="22"/>
        </w:rPr>
        <w:t>ing</w:t>
      </w:r>
      <w:r w:rsidRPr="001C5AF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to </w:t>
      </w:r>
      <w:r w:rsidRPr="001C5AFA">
        <w:rPr>
          <w:b/>
          <w:sz w:val="22"/>
          <w:szCs w:val="22"/>
        </w:rPr>
        <w:t>writ</w:t>
      </w:r>
      <w:r>
        <w:rPr>
          <w:b/>
          <w:sz w:val="22"/>
          <w:szCs w:val="22"/>
        </w:rPr>
        <w:t>e</w:t>
      </w:r>
      <w:r w:rsidRPr="001C5AFA">
        <w:rPr>
          <w:b/>
          <w:sz w:val="22"/>
          <w:szCs w:val="22"/>
        </w:rPr>
        <w:t xml:space="preserve"> after </w:t>
      </w:r>
      <w:r>
        <w:rPr>
          <w:b/>
          <w:sz w:val="22"/>
          <w:szCs w:val="22"/>
        </w:rPr>
        <w:t xml:space="preserve">the </w:t>
      </w:r>
      <w:r w:rsidRPr="001C5AFA">
        <w:rPr>
          <w:b/>
          <w:sz w:val="22"/>
          <w:szCs w:val="22"/>
        </w:rPr>
        <w:t>exam time is up is regarded as cheating</w:t>
      </w:r>
      <w:r w:rsidRPr="001C5AFA">
        <w:rPr>
          <w:sz w:val="22"/>
          <w:szCs w:val="22"/>
        </w:rPr>
        <w:t>.</w:t>
      </w:r>
    </w:p>
    <w:p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If you cannot solve a question, be sure to look at the other ones, and come back to it if time permits.</w:t>
      </w:r>
    </w:p>
    <w:p w:rsidR="000352C5" w:rsidRDefault="000352C5" w:rsidP="000352C5">
      <w:pPr>
        <w:jc w:val="both"/>
        <w:rPr>
          <w:b/>
        </w:rPr>
      </w:pPr>
    </w:p>
    <w:p w:rsidR="000352C5" w:rsidRDefault="000352C5">
      <w:pPr>
        <w:rPr>
          <w:b/>
        </w:rPr>
      </w:pPr>
      <w:r>
        <w:rPr>
          <w:b/>
        </w:rPr>
        <w:br w:type="page"/>
      </w:r>
    </w:p>
    <w:p w:rsidR="000352C5" w:rsidRDefault="000352C5" w:rsidP="000E16B0">
      <w:pPr>
        <w:spacing w:after="200" w:line="276" w:lineRule="auto"/>
        <w:contextualSpacing/>
        <w:rPr>
          <w:b/>
        </w:rPr>
      </w:pPr>
    </w:p>
    <w:p w:rsidR="00FC51BA" w:rsidRPr="00D858CD" w:rsidRDefault="00FC51BA" w:rsidP="00FC51BA">
      <w:pPr>
        <w:rPr>
          <w:b/>
          <w:color w:val="FF0000"/>
        </w:rPr>
      </w:pPr>
      <w:r>
        <w:rPr>
          <w:b/>
        </w:rPr>
        <w:t xml:space="preserve">Question 1  </w:t>
      </w:r>
      <w:r w:rsidR="00C72D68">
        <w:rPr>
          <w:b/>
        </w:rPr>
        <w:tab/>
      </w:r>
    </w:p>
    <w:p w:rsidR="00FC51BA" w:rsidRDefault="00FC51BA" w:rsidP="00FC51BA"/>
    <w:p w:rsidR="00B90867" w:rsidRDefault="00B90867" w:rsidP="00B90867">
      <w:pPr>
        <w:spacing w:before="120" w:after="120"/>
      </w:pPr>
      <w:r>
        <w:t xml:space="preserve">Given that the charge </w:t>
      </w:r>
      <w:r w:rsidRPr="000D777B">
        <w:rPr>
          <w:i/>
        </w:rPr>
        <w:t>q</w:t>
      </w:r>
      <w:r>
        <w:t>(</w:t>
      </w:r>
      <w:r w:rsidRPr="000D777B">
        <w:rPr>
          <w:i/>
        </w:rPr>
        <w:t>t</w:t>
      </w:r>
      <w:r>
        <w:t xml:space="preserve">) in a conductor is as shown in the graph below, find the current through the conductor for the time period 2 &lt; </w:t>
      </w:r>
      <w:r w:rsidRPr="006B0332">
        <w:rPr>
          <w:i/>
        </w:rPr>
        <w:t>t</w:t>
      </w:r>
      <w:r>
        <w:rPr>
          <w:i/>
        </w:rPr>
        <w:t xml:space="preserve"> </w:t>
      </w:r>
      <w:r>
        <w:t>&lt; 4 sec</w:t>
      </w:r>
      <w:r w:rsidRPr="00C12FA9">
        <w:t>.</w:t>
      </w:r>
    </w:p>
    <w:p w:rsidR="00B90867" w:rsidRDefault="00B90867" w:rsidP="00B90867"/>
    <w:p w:rsidR="00B90867" w:rsidRDefault="00B90867" w:rsidP="00B90867">
      <w:pPr>
        <w:tabs>
          <w:tab w:val="left" w:pos="2160"/>
          <w:tab w:val="left" w:pos="4500"/>
          <w:tab w:val="left" w:pos="6480"/>
        </w:tabs>
      </w:pPr>
    </w:p>
    <w:p w:rsidR="00B90867" w:rsidRDefault="00B90867" w:rsidP="00B90867">
      <w:pPr>
        <w:tabs>
          <w:tab w:val="left" w:pos="2160"/>
          <w:tab w:val="left" w:pos="4500"/>
          <w:tab w:val="left" w:pos="6480"/>
        </w:tabs>
        <w:ind w:firstLine="1440"/>
        <w:rPr>
          <w:noProof/>
          <w:lang w:eastAsia="zh-CN"/>
        </w:rPr>
      </w:pPr>
      <w:r>
        <w:rPr>
          <w:noProof/>
        </w:rPr>
        <w:drawing>
          <wp:inline distT="0" distB="0" distL="0" distR="0">
            <wp:extent cx="3192534" cy="2214563"/>
            <wp:effectExtent l="0" t="0" r="8255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fig1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43" cy="22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67" w:rsidRDefault="00B90867" w:rsidP="00B90867">
      <w:pPr>
        <w:tabs>
          <w:tab w:val="left" w:pos="2160"/>
          <w:tab w:val="left" w:pos="4500"/>
          <w:tab w:val="left" w:pos="6480"/>
        </w:tabs>
      </w:pPr>
    </w:p>
    <w:p w:rsidR="00B90867" w:rsidRDefault="00B90867" w:rsidP="00B90867">
      <w:pPr>
        <w:tabs>
          <w:tab w:val="left" w:pos="2160"/>
          <w:tab w:val="left" w:pos="4500"/>
          <w:tab w:val="left" w:pos="6480"/>
        </w:tabs>
      </w:pPr>
    </w:p>
    <w:p w:rsidR="00B90867" w:rsidRDefault="00B90867" w:rsidP="00B90867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(1)  </w:t>
      </w:r>
      <w:r>
        <w:tab/>
        <w:t>0 A</w:t>
      </w:r>
    </w:p>
    <w:p w:rsidR="00B90867" w:rsidRDefault="00B90867" w:rsidP="00B90867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(2)  </w:t>
      </w:r>
      <w:r>
        <w:tab/>
        <w:t>0.5 A</w:t>
      </w:r>
    </w:p>
    <w:p w:rsidR="00B90867" w:rsidRDefault="00B90867" w:rsidP="00B90867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(3)  </w:t>
      </w:r>
      <w:r>
        <w:tab/>
        <w:t>1.0 A</w:t>
      </w:r>
    </w:p>
    <w:p w:rsidR="00B90867" w:rsidRDefault="00B90867" w:rsidP="00B90867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(4)  </w:t>
      </w:r>
      <w:r>
        <w:tab/>
        <w:t>1.5 A</w:t>
      </w:r>
    </w:p>
    <w:p w:rsidR="00B90867" w:rsidRDefault="00B90867" w:rsidP="00B90867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(5)  </w:t>
      </w:r>
      <w:r>
        <w:tab/>
        <w:t>2.0 A</w:t>
      </w:r>
    </w:p>
    <w:p w:rsidR="00B90867" w:rsidRDefault="00B90867" w:rsidP="00B90867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(6)  </w:t>
      </w:r>
      <w:r>
        <w:tab/>
        <w:t>3.0 A</w:t>
      </w:r>
    </w:p>
    <w:p w:rsidR="00B90867" w:rsidRDefault="00B90867" w:rsidP="00B90867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(7)  </w:t>
      </w:r>
      <w:r>
        <w:tab/>
        <w:t>4.0 A</w:t>
      </w:r>
    </w:p>
    <w:p w:rsidR="00B90867" w:rsidRDefault="00B90867" w:rsidP="00B90867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(8)</w:t>
      </w:r>
      <w:r>
        <w:tab/>
        <w:t>none of above</w:t>
      </w:r>
    </w:p>
    <w:p w:rsidR="00FC51BA" w:rsidRDefault="00FC51BA" w:rsidP="00FC51BA">
      <w:pPr>
        <w:rPr>
          <w:color w:val="000000" w:themeColor="text1"/>
        </w:rPr>
      </w:pPr>
    </w:p>
    <w:p w:rsidR="00FC51BA" w:rsidRDefault="00FC51BA" w:rsidP="00FC51BA">
      <w:pPr>
        <w:rPr>
          <w:color w:val="000000" w:themeColor="text1"/>
        </w:rPr>
      </w:pPr>
    </w:p>
    <w:p w:rsidR="00FC51BA" w:rsidRPr="003662F2" w:rsidRDefault="00FC51BA" w:rsidP="00FC51BA">
      <w:pPr>
        <w:rPr>
          <w:color w:val="FF0000"/>
        </w:rPr>
      </w:pPr>
      <w:r w:rsidRPr="003662F2">
        <w:rPr>
          <w:color w:val="FF0000"/>
        </w:rPr>
        <w:t>Solution: 5</w:t>
      </w:r>
    </w:p>
    <w:p w:rsidR="00FC51BA" w:rsidRPr="003662F2" w:rsidRDefault="00FC51BA" w:rsidP="00FC51BA">
      <w:pPr>
        <w:pStyle w:val="ListParagraph"/>
        <w:rPr>
          <w:color w:val="000000" w:themeColor="text1"/>
        </w:rPr>
      </w:pPr>
    </w:p>
    <w:p w:rsidR="00FC51BA" w:rsidRDefault="00FC51BA" w:rsidP="00FC51BA">
      <w:pPr>
        <w:rPr>
          <w:color w:val="FF0000"/>
        </w:rPr>
      </w:pPr>
      <w:r>
        <w:rPr>
          <w:color w:val="FF0000"/>
        </w:rPr>
        <w:br w:type="page"/>
      </w:r>
    </w:p>
    <w:p w:rsidR="000F1BEA" w:rsidRDefault="00FC51BA" w:rsidP="000F1BEA">
      <w:pPr>
        <w:rPr>
          <w:b/>
        </w:rPr>
      </w:pPr>
      <w:r>
        <w:rPr>
          <w:b/>
        </w:rPr>
        <w:lastRenderedPageBreak/>
        <w:t>Question 2</w:t>
      </w:r>
      <w:r w:rsidRPr="00953B0C">
        <w:rPr>
          <w:b/>
        </w:rPr>
        <w:t xml:space="preserve"> </w:t>
      </w:r>
      <w:r w:rsidR="00C72D68">
        <w:rPr>
          <w:b/>
        </w:rPr>
        <w:tab/>
      </w:r>
    </w:p>
    <w:p w:rsidR="000F1BEA" w:rsidRDefault="000F1BEA" w:rsidP="000F1BEA">
      <w:pPr>
        <w:rPr>
          <w:b/>
        </w:rPr>
      </w:pPr>
    </w:p>
    <w:p w:rsidR="000F1BEA" w:rsidRPr="00A27F20" w:rsidRDefault="000F1BEA" w:rsidP="000F1BEA">
      <w:r>
        <w:t>Which of the following is true for the current source labeled as “</w:t>
      </w:r>
      <w:r>
        <w:sym w:font="Symbol" w:char="F02D"/>
      </w:r>
      <w:r>
        <w:t>3A”:</w:t>
      </w:r>
    </w:p>
    <w:p w:rsidR="000F1BEA" w:rsidRPr="00A27F20" w:rsidRDefault="000F1BEA" w:rsidP="000F1BEA">
      <w:r>
        <w:rPr>
          <w:noProof/>
        </w:rPr>
        <w:drawing>
          <wp:inline distT="0" distB="0" distL="0" distR="0">
            <wp:extent cx="5943600" cy="360616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F1BEA" w:rsidRPr="00A27F20" w:rsidRDefault="000F1BEA" w:rsidP="000F1BEA"/>
    <w:p w:rsidR="000F1BEA" w:rsidRPr="00A27F20" w:rsidRDefault="000F1BEA" w:rsidP="000F1BEA">
      <w:r w:rsidRPr="00A27F20">
        <w:t xml:space="preserve">Answers: </w:t>
      </w:r>
    </w:p>
    <w:p w:rsidR="000F1BEA" w:rsidRPr="00A27F20" w:rsidRDefault="000F1BEA" w:rsidP="000F1BEA"/>
    <w:p w:rsidR="000F1BEA" w:rsidRPr="00A27F20" w:rsidRDefault="000F1BEA" w:rsidP="000F1BEA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>It delivers 3W of power.</w:t>
      </w:r>
    </w:p>
    <w:p w:rsidR="000F1BEA" w:rsidRPr="00A27F20" w:rsidRDefault="000F1BEA" w:rsidP="000F1BEA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>It absorbs 3W of power.</w:t>
      </w:r>
    </w:p>
    <w:p w:rsidR="000F1BEA" w:rsidRPr="00A27F20" w:rsidRDefault="000F1BEA" w:rsidP="000F1BEA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>It delivers 6W of power.</w:t>
      </w:r>
    </w:p>
    <w:p w:rsidR="000F1BEA" w:rsidRPr="00A27F20" w:rsidRDefault="000F1BEA" w:rsidP="000F1BEA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>It absorbs 6W of power.</w:t>
      </w:r>
    </w:p>
    <w:p w:rsidR="000F1BEA" w:rsidRPr="00A27F20" w:rsidRDefault="000F1BEA" w:rsidP="000F1BEA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>It delivers 9W of power.</w:t>
      </w:r>
    </w:p>
    <w:p w:rsidR="000F1BEA" w:rsidRPr="00A27F20" w:rsidRDefault="000F1BEA" w:rsidP="000F1BEA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>It absorbs 9W of power.</w:t>
      </w:r>
    </w:p>
    <w:p w:rsidR="000F1BEA" w:rsidRPr="00A27F20" w:rsidRDefault="000F1BEA" w:rsidP="000F1BEA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>It delivers 27W of power.</w:t>
      </w:r>
    </w:p>
    <w:p w:rsidR="000F1BEA" w:rsidRPr="00A27F20" w:rsidRDefault="000F1BEA" w:rsidP="000F1BEA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>It absorbs 27W of power.</w:t>
      </w:r>
    </w:p>
    <w:p w:rsidR="000F1BEA" w:rsidRPr="00A27F20" w:rsidRDefault="000F1BEA" w:rsidP="000F1BEA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>It delivers 36W of power.</w:t>
      </w:r>
    </w:p>
    <w:p w:rsidR="000F1BEA" w:rsidRPr="00A27F20" w:rsidRDefault="000F1BEA" w:rsidP="000F1BEA">
      <w:pPr>
        <w:pStyle w:val="ListParagraph"/>
        <w:numPr>
          <w:ilvl w:val="0"/>
          <w:numId w:val="34"/>
        </w:numPr>
        <w:rPr>
          <w:szCs w:val="22"/>
        </w:rPr>
      </w:pPr>
      <w:r>
        <w:rPr>
          <w:szCs w:val="22"/>
        </w:rPr>
        <w:t>It absorbs 36W of power.</w:t>
      </w:r>
    </w:p>
    <w:p w:rsidR="000F1BEA" w:rsidRPr="00A27F20" w:rsidRDefault="000F1BEA" w:rsidP="000F1BEA"/>
    <w:p w:rsidR="000F1BEA" w:rsidRPr="00A27F20" w:rsidRDefault="000F1BEA" w:rsidP="000F1BEA"/>
    <w:p w:rsidR="000F1BEA" w:rsidRPr="00A27F20" w:rsidRDefault="000F1BEA" w:rsidP="000F1BEA">
      <w:r w:rsidRPr="00A27F20">
        <w:t xml:space="preserve">Solution: </w:t>
      </w:r>
      <w:r>
        <w:t>4</w:t>
      </w:r>
    </w:p>
    <w:p w:rsidR="00FC51BA" w:rsidRDefault="00FC51BA" w:rsidP="00FC51BA"/>
    <w:p w:rsidR="00FC51BA" w:rsidRDefault="00FC51BA" w:rsidP="00FC51BA">
      <w:pPr>
        <w:spacing w:after="200" w:line="276" w:lineRule="auto"/>
        <w:contextualSpacing/>
        <w:rPr>
          <w:color w:val="FF0000"/>
        </w:rPr>
      </w:pPr>
    </w:p>
    <w:p w:rsidR="00FC51BA" w:rsidRDefault="00FC51BA">
      <w:pPr>
        <w:rPr>
          <w:b/>
        </w:rPr>
      </w:pPr>
      <w:r>
        <w:rPr>
          <w:b/>
        </w:rPr>
        <w:br w:type="page"/>
      </w:r>
    </w:p>
    <w:p w:rsidR="000F1BEA" w:rsidRDefault="00FC51BA" w:rsidP="000F1BEA">
      <w:pPr>
        <w:rPr>
          <w:b/>
        </w:rPr>
      </w:pPr>
      <w:r>
        <w:rPr>
          <w:b/>
        </w:rPr>
        <w:lastRenderedPageBreak/>
        <w:t>Question 3</w:t>
      </w:r>
      <w:r w:rsidR="00C72D68">
        <w:rPr>
          <w:b/>
        </w:rPr>
        <w:tab/>
      </w:r>
    </w:p>
    <w:p w:rsidR="000F1BEA" w:rsidRDefault="000F1BEA" w:rsidP="000F1BEA">
      <w:pPr>
        <w:rPr>
          <w:b/>
        </w:rPr>
      </w:pPr>
    </w:p>
    <w:p w:rsidR="000F1BEA" w:rsidRDefault="001D226A" w:rsidP="000F1BEA">
      <w:pPr>
        <w:spacing w:before="120" w:after="120"/>
      </w:pPr>
      <w:r>
        <w:t>Find</w:t>
      </w:r>
      <w:r w:rsidR="000F1BEA">
        <w:t xml:space="preserve"> the correct nodal equation for node</w:t>
      </w:r>
      <w:r>
        <w:t xml:space="preserve"> A.</w:t>
      </w:r>
    </w:p>
    <w:p w:rsidR="000F1BEA" w:rsidRDefault="000F1BEA" w:rsidP="000F1BEA">
      <w:pPr>
        <w:tabs>
          <w:tab w:val="left" w:pos="2160"/>
          <w:tab w:val="left" w:pos="4500"/>
          <w:tab w:val="left" w:pos="6480"/>
        </w:tabs>
      </w:pPr>
    </w:p>
    <w:p w:rsidR="000F1BEA" w:rsidRDefault="001D226A" w:rsidP="000F1BEA">
      <w:pPr>
        <w:tabs>
          <w:tab w:val="left" w:pos="2160"/>
          <w:tab w:val="left" w:pos="4500"/>
          <w:tab w:val="left" w:pos="6480"/>
        </w:tabs>
        <w:ind w:firstLine="1440"/>
      </w:pPr>
      <w:r w:rsidRPr="001D226A">
        <w:rPr>
          <w:noProof/>
        </w:rPr>
        <w:drawing>
          <wp:inline distT="0" distB="0" distL="0" distR="0">
            <wp:extent cx="4162425" cy="14382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62425" cy="1438275"/>
                      <a:chOff x="2490788" y="2709863"/>
                      <a:chExt cx="4162425" cy="1438275"/>
                    </a:xfrm>
                  </a:grpSpPr>
                  <a:grpSp>
                    <a:nvGrpSpPr>
                      <a:cNvPr id="11" name="Group 10"/>
                      <a:cNvGrpSpPr/>
                    </a:nvGrpSpPr>
                    <a:grpSpPr>
                      <a:xfrm>
                        <a:off x="2490788" y="2709863"/>
                        <a:ext cx="4162425" cy="1438275"/>
                        <a:chOff x="2490788" y="2709863"/>
                        <a:chExt cx="4162425" cy="1438275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490788" y="2709863"/>
                          <a:ext cx="4162425" cy="143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7" name="Straight Connector 6"/>
                        <a:cNvCxnSpPr/>
                      </a:nvCxnSpPr>
                      <a:spPr>
                        <a:xfrm>
                          <a:off x="2914650" y="3090576"/>
                          <a:ext cx="252888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4043362" y="2781301"/>
                          <a:ext cx="39528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mtClean="0"/>
                              <a:t>A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F1BEA" w:rsidRDefault="000F1BEA" w:rsidP="000F1BEA">
      <w:pPr>
        <w:tabs>
          <w:tab w:val="left" w:pos="2160"/>
          <w:tab w:val="left" w:pos="4500"/>
          <w:tab w:val="left" w:pos="6480"/>
        </w:tabs>
        <w:ind w:firstLine="1440"/>
      </w:pPr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(1)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</w:p>
    <w:p w:rsidR="000F1BEA" w:rsidRDefault="000F1BEA" w:rsidP="000F1BEA">
      <w:pPr>
        <w:tabs>
          <w:tab w:val="left" w:pos="1980"/>
          <w:tab w:val="left" w:pos="2430"/>
          <w:tab w:val="left" w:pos="4500"/>
          <w:tab w:val="left" w:pos="6480"/>
        </w:tabs>
        <w:spacing w:line="360" w:lineRule="auto"/>
        <w:ind w:firstLine="1440"/>
      </w:pPr>
      <w:r>
        <w:t>(2)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0.5 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(3)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0.5 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(4)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0.5 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-0.5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(5)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-0.5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+0.5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(6)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-0.5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-0.5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(7)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0.5 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(8)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-0.5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</w:p>
    <w:p w:rsidR="000F1BEA" w:rsidRDefault="000F1BEA" w:rsidP="000F1BEA">
      <w:pPr>
        <w:spacing w:after="200" w:line="276" w:lineRule="auto"/>
        <w:contextualSpacing/>
        <w:rPr>
          <w:color w:val="FF0000"/>
        </w:rPr>
      </w:pPr>
    </w:p>
    <w:p w:rsidR="000F1BEA" w:rsidRDefault="000F1BEA" w:rsidP="000F1BEA">
      <w:pPr>
        <w:spacing w:after="200" w:line="276" w:lineRule="auto"/>
        <w:contextualSpacing/>
        <w:rPr>
          <w:color w:val="FF0000"/>
        </w:rPr>
      </w:pPr>
    </w:p>
    <w:p w:rsidR="000F1BEA" w:rsidRPr="003662F2" w:rsidRDefault="000F1BEA" w:rsidP="000F1BEA">
      <w:pPr>
        <w:rPr>
          <w:color w:val="FF0000"/>
        </w:rPr>
      </w:pPr>
      <w:r w:rsidRPr="003662F2">
        <w:rPr>
          <w:color w:val="FF0000"/>
        </w:rPr>
        <w:t xml:space="preserve">Solution: </w:t>
      </w:r>
      <w:r>
        <w:rPr>
          <w:color w:val="FF0000"/>
        </w:rPr>
        <w:t>7</w:t>
      </w:r>
    </w:p>
    <w:p w:rsidR="000F1BEA" w:rsidRPr="003662F2" w:rsidRDefault="000F1BEA" w:rsidP="000F1BEA">
      <w:pPr>
        <w:rPr>
          <w:color w:val="FF0000"/>
        </w:rPr>
      </w:pPr>
    </w:p>
    <w:p w:rsidR="00FC51BA" w:rsidRDefault="00FC51BA" w:rsidP="00FC51BA">
      <w:pPr>
        <w:rPr>
          <w:color w:val="FF0000"/>
        </w:rPr>
      </w:pPr>
      <w:r>
        <w:rPr>
          <w:color w:val="FF0000"/>
        </w:rPr>
        <w:br w:type="page"/>
      </w:r>
    </w:p>
    <w:p w:rsidR="000F1BEA" w:rsidRDefault="00FC51BA" w:rsidP="000F1BEA">
      <w:pPr>
        <w:rPr>
          <w:b/>
        </w:rPr>
      </w:pPr>
      <w:r>
        <w:rPr>
          <w:b/>
        </w:rPr>
        <w:lastRenderedPageBreak/>
        <w:t xml:space="preserve">Question 4 </w:t>
      </w:r>
      <w:r w:rsidR="00034899">
        <w:rPr>
          <w:b/>
        </w:rPr>
        <w:tab/>
      </w:r>
    </w:p>
    <w:p w:rsidR="0042625E" w:rsidRDefault="0042625E" w:rsidP="000F1BEA">
      <w:pPr>
        <w:rPr>
          <w:b/>
        </w:rPr>
      </w:pPr>
    </w:p>
    <w:p w:rsidR="000F1BEA" w:rsidRDefault="000F1BEA" w:rsidP="000F1BEA">
      <w:r>
        <w:t>For the circuit below, pick the correct mesh equations for the two loops as shown below.</w:t>
      </w:r>
    </w:p>
    <w:p w:rsidR="000F1BEA" w:rsidRDefault="000F1BEA" w:rsidP="000F1BEA"/>
    <w:p w:rsidR="000F1BEA" w:rsidRDefault="000F1BEA" w:rsidP="000F1BEA">
      <w:pPr>
        <w:ind w:left="360" w:hanging="360"/>
      </w:pPr>
    </w:p>
    <w:p w:rsidR="000F1BEA" w:rsidRDefault="000F1BEA" w:rsidP="000F1BEA">
      <w:pPr>
        <w:ind w:left="360" w:firstLine="1080"/>
      </w:pPr>
      <w:r>
        <w:rPr>
          <w:noProof/>
        </w:rPr>
        <w:drawing>
          <wp:inline distT="0" distB="0" distL="0" distR="0">
            <wp:extent cx="4013240" cy="1462088"/>
            <wp:effectExtent l="0" t="0" r="6350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fig3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177" cy="147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EA" w:rsidRDefault="000F1BEA" w:rsidP="000F1BEA">
      <w:pPr>
        <w:ind w:left="360" w:firstLine="1080"/>
      </w:pPr>
    </w:p>
    <w:p w:rsidR="000F1BEA" w:rsidRDefault="000F1BEA" w:rsidP="000F1BEA">
      <w:pPr>
        <w:ind w:left="360" w:firstLine="1080"/>
      </w:pPr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(1)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 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=-0.5 A</m:t>
        </m:r>
      </m:oMath>
    </w:p>
    <w:p w:rsidR="000F1BEA" w:rsidRDefault="000F1BEA" w:rsidP="000F1BEA">
      <w:pPr>
        <w:tabs>
          <w:tab w:val="left" w:pos="1980"/>
          <w:tab w:val="left" w:pos="2430"/>
          <w:tab w:val="left" w:pos="4500"/>
          <w:tab w:val="left" w:pos="6480"/>
        </w:tabs>
        <w:spacing w:line="360" w:lineRule="auto"/>
        <w:ind w:firstLine="1440"/>
      </w:pPr>
      <w:r>
        <w:t>(2)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 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=-0.5 A</m:t>
        </m:r>
      </m:oMath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(3)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=-0.5 A</m:t>
        </m:r>
      </m:oMath>
      <w:r>
        <w:tab/>
      </w:r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(4)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 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=-0.5 A</m:t>
        </m:r>
      </m:oMath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(5)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 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 A</m:t>
        </m:r>
      </m:oMath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(6)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 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 A</m:t>
        </m:r>
      </m:oMath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(7)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 A</m:t>
        </m:r>
      </m:oMath>
    </w:p>
    <w:p w:rsidR="000F1BEA" w:rsidRDefault="000F1BEA" w:rsidP="000F1BEA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(8)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 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 A</m:t>
        </m:r>
      </m:oMath>
    </w:p>
    <w:p w:rsidR="000F1BEA" w:rsidRDefault="000F1BEA" w:rsidP="000F1BEA"/>
    <w:p w:rsidR="000F1BEA" w:rsidRDefault="000F1BEA" w:rsidP="000F1BEA"/>
    <w:p w:rsidR="000F1BEA" w:rsidRPr="003662F2" w:rsidRDefault="000F1BEA" w:rsidP="000F1BEA">
      <w:pPr>
        <w:rPr>
          <w:color w:val="FF0000"/>
        </w:rPr>
      </w:pPr>
      <w:r w:rsidRPr="003662F2">
        <w:rPr>
          <w:color w:val="FF0000"/>
        </w:rPr>
        <w:t xml:space="preserve">Solution: </w:t>
      </w:r>
      <w:r>
        <w:rPr>
          <w:color w:val="FF0000"/>
        </w:rPr>
        <w:t>1</w:t>
      </w:r>
    </w:p>
    <w:p w:rsidR="000F1BEA" w:rsidRPr="003662F2" w:rsidRDefault="000F1BEA" w:rsidP="000F1BEA">
      <w:pPr>
        <w:rPr>
          <w:color w:val="FF0000"/>
        </w:rPr>
      </w:pPr>
    </w:p>
    <w:p w:rsidR="00F6262F" w:rsidRPr="003662F2" w:rsidRDefault="00F6262F" w:rsidP="000F1BEA">
      <w:pPr>
        <w:rPr>
          <w:color w:val="FF0000"/>
        </w:rPr>
      </w:pPr>
    </w:p>
    <w:p w:rsidR="00FC51BA" w:rsidRPr="00193C65" w:rsidRDefault="00FC51BA" w:rsidP="00193C65">
      <w:pPr>
        <w:spacing w:after="200" w:line="276" w:lineRule="auto"/>
        <w:contextualSpacing/>
        <w:rPr>
          <w:color w:val="FF0000"/>
        </w:rPr>
      </w:pPr>
    </w:p>
    <w:p w:rsidR="003A331E" w:rsidRPr="00A24A66" w:rsidRDefault="00FC51BA" w:rsidP="003A331E">
      <w:pPr>
        <w:rPr>
          <w:b/>
        </w:rPr>
      </w:pPr>
      <w:r>
        <w:rPr>
          <w:b/>
        </w:rPr>
        <w:br w:type="page"/>
      </w:r>
      <w:r w:rsidR="00034899">
        <w:rPr>
          <w:b/>
        </w:rPr>
        <w:lastRenderedPageBreak/>
        <w:t xml:space="preserve">Question 5 </w:t>
      </w:r>
      <w:r w:rsidR="00034899">
        <w:rPr>
          <w:b/>
        </w:rPr>
        <w:tab/>
      </w:r>
    </w:p>
    <w:p w:rsidR="003A331E" w:rsidRDefault="003A331E" w:rsidP="003A331E"/>
    <w:p w:rsidR="003A331E" w:rsidRPr="00696431" w:rsidRDefault="003A331E" w:rsidP="003A331E">
      <w:r w:rsidRPr="00696431">
        <w:t>Find the Thevenin equivalent from the perspective of the inductor:</w:t>
      </w:r>
    </w:p>
    <w:p w:rsidR="003A331E" w:rsidRDefault="003A331E" w:rsidP="003A331E">
      <w:pPr>
        <w:rPr>
          <w:b/>
        </w:rPr>
      </w:pPr>
    </w:p>
    <w:p w:rsidR="003A331E" w:rsidRDefault="00B1550A" w:rsidP="003A331E">
      <w:pPr>
        <w:jc w:val="center"/>
        <w:rPr>
          <w:b/>
        </w:rPr>
      </w:pPr>
      <w:r w:rsidRPr="00B1550A">
        <w:rPr>
          <w:b/>
          <w:noProof/>
        </w:rPr>
        <w:drawing>
          <wp:inline distT="0" distB="0" distL="0" distR="0">
            <wp:extent cx="4411119" cy="2973788"/>
            <wp:effectExtent l="19050" t="0" r="8481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11119" cy="2973788"/>
                      <a:chOff x="2366440" y="1942106"/>
                      <a:chExt cx="4411119" cy="2973788"/>
                    </a:xfrm>
                  </a:grpSpPr>
                  <a:grpSp>
                    <a:nvGrpSpPr>
                      <a:cNvPr id="8" name="Group 7"/>
                      <a:cNvGrpSpPr/>
                    </a:nvGrpSpPr>
                    <a:grpSpPr>
                      <a:xfrm>
                        <a:off x="2366440" y="1942106"/>
                        <a:ext cx="4411119" cy="2973788"/>
                        <a:chOff x="2366440" y="1942106"/>
                        <a:chExt cx="4411119" cy="2973788"/>
                      </a:xfrm>
                    </a:grpSpPr>
                    <a:pic>
                      <a:nvPicPr>
                        <a:cNvPr id="4" name="Picture 3"/>
                        <a:cNvPicPr/>
                      </a:nvPicPr>
                      <a:blipFill>
                        <a:blip r:embed="rId1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366440" y="1942106"/>
                          <a:ext cx="4411119" cy="29737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4020457" y="3541486"/>
                          <a:ext cx="55154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mtClean="0"/>
                              <a:t>+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3998686" y="4230914"/>
                          <a:ext cx="55154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mtClean="0"/>
                              <a:t>_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3933373" y="3918857"/>
                          <a:ext cx="55154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mtClean="0"/>
                              <a:t>Vo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A331E" w:rsidRDefault="003A331E" w:rsidP="003A331E">
      <w:pPr>
        <w:rPr>
          <w:b/>
        </w:rPr>
      </w:pPr>
    </w:p>
    <w:p w:rsidR="003A331E" w:rsidRDefault="003A331E" w:rsidP="003A331E">
      <w:pPr>
        <w:pStyle w:val="ListParagraph"/>
        <w:numPr>
          <w:ilvl w:val="0"/>
          <w:numId w:val="15"/>
        </w:numPr>
        <w:ind w:left="900" w:hanging="540"/>
        <w:rPr>
          <w:color w:val="000000" w:themeColor="text1"/>
        </w:rPr>
      </w:pPr>
      <w:r>
        <w:rPr>
          <w:color w:val="000000" w:themeColor="text1"/>
        </w:rPr>
        <w:t>Vth = 0 V</w:t>
      </w:r>
      <w:r>
        <w:rPr>
          <w:color w:val="000000" w:themeColor="text1"/>
        </w:rPr>
        <w:tab/>
        <w:t xml:space="preserve">Rth = 20 </w:t>
      </w:r>
      <w:r>
        <w:rPr>
          <w:rFonts w:ascii="Symbol" w:hAnsi="Symbol"/>
          <w:color w:val="000000" w:themeColor="text1"/>
        </w:rPr>
        <w:t></w:t>
      </w:r>
    </w:p>
    <w:p w:rsidR="003A331E" w:rsidRDefault="003A331E" w:rsidP="003A331E">
      <w:pPr>
        <w:pStyle w:val="ListParagraph"/>
        <w:numPr>
          <w:ilvl w:val="0"/>
          <w:numId w:val="15"/>
        </w:numPr>
        <w:ind w:left="900" w:hanging="540"/>
        <w:rPr>
          <w:color w:val="000000" w:themeColor="text1"/>
        </w:rPr>
      </w:pPr>
      <w:r>
        <w:rPr>
          <w:color w:val="000000" w:themeColor="text1"/>
        </w:rPr>
        <w:t>Vth = 0 V</w:t>
      </w:r>
      <w:r>
        <w:rPr>
          <w:color w:val="000000" w:themeColor="text1"/>
        </w:rPr>
        <w:tab/>
        <w:t xml:space="preserve">Rth = 25 </w:t>
      </w:r>
      <w:r>
        <w:rPr>
          <w:rFonts w:ascii="Symbol" w:hAnsi="Symbol"/>
          <w:color w:val="000000" w:themeColor="text1"/>
        </w:rPr>
        <w:t></w:t>
      </w:r>
    </w:p>
    <w:p w:rsidR="003A331E" w:rsidRDefault="003A331E" w:rsidP="003A331E">
      <w:pPr>
        <w:pStyle w:val="ListParagraph"/>
        <w:numPr>
          <w:ilvl w:val="0"/>
          <w:numId w:val="15"/>
        </w:numPr>
        <w:ind w:left="900" w:hanging="540"/>
        <w:rPr>
          <w:color w:val="000000" w:themeColor="text1"/>
        </w:rPr>
      </w:pPr>
      <w:r>
        <w:rPr>
          <w:color w:val="000000" w:themeColor="text1"/>
        </w:rPr>
        <w:t>Vth = 0 V</w:t>
      </w:r>
      <w:r>
        <w:rPr>
          <w:color w:val="000000" w:themeColor="text1"/>
        </w:rPr>
        <w:tab/>
        <w:t xml:space="preserve">Rth = 30 </w:t>
      </w:r>
      <w:r>
        <w:rPr>
          <w:rFonts w:ascii="Symbol" w:hAnsi="Symbol"/>
          <w:color w:val="000000" w:themeColor="text1"/>
        </w:rPr>
        <w:t></w:t>
      </w:r>
    </w:p>
    <w:p w:rsidR="003A331E" w:rsidRDefault="003A331E" w:rsidP="003A331E">
      <w:pPr>
        <w:pStyle w:val="ListParagraph"/>
        <w:numPr>
          <w:ilvl w:val="0"/>
          <w:numId w:val="15"/>
        </w:numPr>
        <w:ind w:left="900" w:hanging="540"/>
        <w:rPr>
          <w:color w:val="000000" w:themeColor="text1"/>
        </w:rPr>
      </w:pPr>
      <w:r>
        <w:rPr>
          <w:color w:val="000000" w:themeColor="text1"/>
        </w:rPr>
        <w:t xml:space="preserve">Vth = </w:t>
      </w:r>
      <w:r w:rsidR="002623E2">
        <w:rPr>
          <w:color w:val="000000" w:themeColor="text1"/>
        </w:rPr>
        <w:t>-</w:t>
      </w:r>
      <w:r>
        <w:rPr>
          <w:color w:val="000000" w:themeColor="text1"/>
        </w:rPr>
        <w:t>10 V</w:t>
      </w:r>
      <w:r>
        <w:rPr>
          <w:color w:val="000000" w:themeColor="text1"/>
        </w:rPr>
        <w:tab/>
        <w:t xml:space="preserve">Rth = 10 </w:t>
      </w:r>
      <w:r>
        <w:rPr>
          <w:rFonts w:ascii="Symbol" w:hAnsi="Symbol"/>
          <w:color w:val="000000" w:themeColor="text1"/>
        </w:rPr>
        <w:t></w:t>
      </w:r>
    </w:p>
    <w:p w:rsidR="003A331E" w:rsidRDefault="003A331E" w:rsidP="003A331E">
      <w:pPr>
        <w:pStyle w:val="ListParagraph"/>
        <w:numPr>
          <w:ilvl w:val="0"/>
          <w:numId w:val="15"/>
        </w:numPr>
        <w:ind w:left="900" w:hanging="540"/>
        <w:rPr>
          <w:color w:val="000000" w:themeColor="text1"/>
        </w:rPr>
      </w:pPr>
      <w:r>
        <w:rPr>
          <w:color w:val="000000" w:themeColor="text1"/>
        </w:rPr>
        <w:t xml:space="preserve">Vth = </w:t>
      </w:r>
      <w:r w:rsidR="002623E2">
        <w:rPr>
          <w:color w:val="000000" w:themeColor="text1"/>
        </w:rPr>
        <w:t>-</w:t>
      </w:r>
      <w:r>
        <w:rPr>
          <w:color w:val="000000" w:themeColor="text1"/>
        </w:rPr>
        <w:t>10 V</w:t>
      </w:r>
      <w:r>
        <w:rPr>
          <w:color w:val="000000" w:themeColor="text1"/>
        </w:rPr>
        <w:tab/>
        <w:t xml:space="preserve">Rth = 20 </w:t>
      </w:r>
      <w:r>
        <w:rPr>
          <w:rFonts w:ascii="Symbol" w:hAnsi="Symbol"/>
          <w:color w:val="000000" w:themeColor="text1"/>
        </w:rPr>
        <w:t></w:t>
      </w:r>
    </w:p>
    <w:p w:rsidR="003A331E" w:rsidRDefault="003A331E" w:rsidP="003A331E">
      <w:pPr>
        <w:pStyle w:val="ListParagraph"/>
        <w:numPr>
          <w:ilvl w:val="0"/>
          <w:numId w:val="15"/>
        </w:numPr>
        <w:ind w:left="900" w:hanging="540"/>
        <w:rPr>
          <w:color w:val="000000" w:themeColor="text1"/>
        </w:rPr>
      </w:pPr>
      <w:r>
        <w:rPr>
          <w:color w:val="000000" w:themeColor="text1"/>
        </w:rPr>
        <w:t xml:space="preserve">Vth = </w:t>
      </w:r>
      <w:r w:rsidR="002623E2">
        <w:rPr>
          <w:color w:val="000000" w:themeColor="text1"/>
        </w:rPr>
        <w:t>-</w:t>
      </w:r>
      <w:r>
        <w:rPr>
          <w:color w:val="000000" w:themeColor="text1"/>
        </w:rPr>
        <w:t>10 V</w:t>
      </w:r>
      <w:r>
        <w:rPr>
          <w:color w:val="000000" w:themeColor="text1"/>
        </w:rPr>
        <w:tab/>
        <w:t xml:space="preserve">Rth = 30 </w:t>
      </w:r>
      <w:r>
        <w:rPr>
          <w:rFonts w:ascii="Symbol" w:hAnsi="Symbol"/>
          <w:color w:val="000000" w:themeColor="text1"/>
        </w:rPr>
        <w:t></w:t>
      </w:r>
    </w:p>
    <w:p w:rsidR="003A331E" w:rsidRDefault="003A331E" w:rsidP="003A331E">
      <w:pPr>
        <w:pStyle w:val="ListParagraph"/>
        <w:numPr>
          <w:ilvl w:val="0"/>
          <w:numId w:val="15"/>
        </w:numPr>
        <w:ind w:left="900" w:hanging="540"/>
        <w:rPr>
          <w:color w:val="000000" w:themeColor="text1"/>
        </w:rPr>
      </w:pPr>
      <w:r>
        <w:rPr>
          <w:color w:val="000000" w:themeColor="text1"/>
        </w:rPr>
        <w:t xml:space="preserve">Vth = </w:t>
      </w:r>
      <w:r w:rsidR="002623E2">
        <w:rPr>
          <w:color w:val="000000" w:themeColor="text1"/>
        </w:rPr>
        <w:t>-</w:t>
      </w:r>
      <w:r>
        <w:rPr>
          <w:color w:val="000000" w:themeColor="text1"/>
        </w:rPr>
        <w:t>25 V</w:t>
      </w:r>
      <w:r>
        <w:rPr>
          <w:color w:val="000000" w:themeColor="text1"/>
        </w:rPr>
        <w:tab/>
        <w:t xml:space="preserve">Rth = 10 </w:t>
      </w:r>
      <w:r>
        <w:rPr>
          <w:rFonts w:ascii="Symbol" w:hAnsi="Symbol"/>
          <w:color w:val="000000" w:themeColor="text1"/>
        </w:rPr>
        <w:t></w:t>
      </w:r>
    </w:p>
    <w:p w:rsidR="003A331E" w:rsidRPr="005A25A8" w:rsidRDefault="003A331E" w:rsidP="003A331E">
      <w:pPr>
        <w:pStyle w:val="ListParagraph"/>
        <w:numPr>
          <w:ilvl w:val="0"/>
          <w:numId w:val="15"/>
        </w:numPr>
        <w:ind w:left="900" w:hanging="540"/>
        <w:rPr>
          <w:color w:val="000000" w:themeColor="text1"/>
          <w:highlight w:val="yellow"/>
        </w:rPr>
      </w:pPr>
      <w:r w:rsidRPr="005A25A8">
        <w:rPr>
          <w:color w:val="000000" w:themeColor="text1"/>
          <w:highlight w:val="yellow"/>
        </w:rPr>
        <w:t xml:space="preserve">Vth = </w:t>
      </w:r>
      <w:r w:rsidR="002623E2">
        <w:rPr>
          <w:color w:val="000000" w:themeColor="text1"/>
          <w:highlight w:val="yellow"/>
        </w:rPr>
        <w:t>-</w:t>
      </w:r>
      <w:r w:rsidRPr="005A25A8">
        <w:rPr>
          <w:color w:val="000000" w:themeColor="text1"/>
          <w:highlight w:val="yellow"/>
        </w:rPr>
        <w:t>25 V</w:t>
      </w:r>
      <w:r w:rsidRPr="005A25A8">
        <w:rPr>
          <w:color w:val="000000" w:themeColor="text1"/>
          <w:highlight w:val="yellow"/>
        </w:rPr>
        <w:tab/>
        <w:t xml:space="preserve">Rth = 25 </w:t>
      </w:r>
      <w:r w:rsidRPr="005A25A8">
        <w:rPr>
          <w:rFonts w:ascii="Symbol" w:hAnsi="Symbol"/>
          <w:color w:val="000000" w:themeColor="text1"/>
          <w:highlight w:val="yellow"/>
        </w:rPr>
        <w:t></w:t>
      </w:r>
    </w:p>
    <w:p w:rsidR="003A331E" w:rsidRDefault="003A331E" w:rsidP="003A331E">
      <w:pPr>
        <w:pStyle w:val="ListParagraph"/>
        <w:numPr>
          <w:ilvl w:val="0"/>
          <w:numId w:val="15"/>
        </w:numPr>
        <w:ind w:left="900" w:hanging="540"/>
        <w:rPr>
          <w:color w:val="000000" w:themeColor="text1"/>
        </w:rPr>
      </w:pPr>
      <w:r>
        <w:rPr>
          <w:color w:val="000000" w:themeColor="text1"/>
        </w:rPr>
        <w:t xml:space="preserve">Vth = </w:t>
      </w:r>
      <w:r w:rsidR="002623E2">
        <w:rPr>
          <w:color w:val="000000" w:themeColor="text1"/>
        </w:rPr>
        <w:t>-</w:t>
      </w:r>
      <w:r>
        <w:rPr>
          <w:color w:val="000000" w:themeColor="text1"/>
        </w:rPr>
        <w:t>25 V</w:t>
      </w:r>
      <w:r>
        <w:rPr>
          <w:color w:val="000000" w:themeColor="text1"/>
        </w:rPr>
        <w:tab/>
        <w:t xml:space="preserve">Rth = 30 </w:t>
      </w:r>
      <w:r>
        <w:rPr>
          <w:rFonts w:ascii="Symbol" w:hAnsi="Symbol"/>
          <w:color w:val="000000" w:themeColor="text1"/>
        </w:rPr>
        <w:t></w:t>
      </w:r>
    </w:p>
    <w:p w:rsidR="003E0FBD" w:rsidRPr="0084389D" w:rsidRDefault="003E0FBD" w:rsidP="000F1BEA">
      <w:pPr>
        <w:rPr>
          <w:b/>
        </w:rPr>
      </w:pPr>
    </w:p>
    <w:p w:rsidR="003A331E" w:rsidRDefault="003E0FBD" w:rsidP="000F1BEA">
      <w:pPr>
        <w:rPr>
          <w:b/>
        </w:rPr>
      </w:pPr>
      <w:r>
        <w:rPr>
          <w:b/>
        </w:rPr>
        <w:br w:type="page"/>
      </w:r>
      <w:r w:rsidR="00023BC0">
        <w:rPr>
          <w:b/>
        </w:rPr>
        <w:lastRenderedPageBreak/>
        <w:t>Question 6</w:t>
      </w:r>
      <w:r w:rsidR="00034899" w:rsidRPr="00034899">
        <w:rPr>
          <w:b/>
        </w:rPr>
        <w:tab/>
      </w:r>
    </w:p>
    <w:p w:rsidR="003A331E" w:rsidRDefault="003A331E" w:rsidP="000F1BEA">
      <w:pPr>
        <w:rPr>
          <w:b/>
        </w:rPr>
      </w:pPr>
    </w:p>
    <w:p w:rsidR="003A331E" w:rsidRPr="00A27F20" w:rsidRDefault="003A331E" w:rsidP="003A331E">
      <w:r>
        <w:t xml:space="preserve">If </w:t>
      </w:r>
      <w:r w:rsidR="00C20A6E">
        <w:t xml:space="preserve">conductances, </w:t>
      </w:r>
      <w:r>
        <w:t>G</w:t>
      </w:r>
      <w:r w:rsidRPr="00974536">
        <w:rPr>
          <w:vertAlign w:val="subscript"/>
        </w:rPr>
        <w:t>1</w:t>
      </w:r>
      <w:r w:rsidR="00C20A6E">
        <w:t xml:space="preserve"> and</w:t>
      </w:r>
      <w:r>
        <w:t xml:space="preserve"> G</w:t>
      </w:r>
      <w:r w:rsidRPr="00974536">
        <w:rPr>
          <w:vertAlign w:val="subscript"/>
        </w:rPr>
        <w:t>2</w:t>
      </w:r>
      <w:r w:rsidR="00C20A6E">
        <w:t xml:space="preserve">, </w:t>
      </w:r>
      <w:r>
        <w:t xml:space="preserve">and </w:t>
      </w:r>
      <w:r w:rsidR="00C20A6E">
        <w:t xml:space="preserve">transconductance, </w:t>
      </w:r>
      <w:r>
        <w:t>g</w:t>
      </w:r>
      <w:r w:rsidRPr="00974536">
        <w:rPr>
          <w:vertAlign w:val="subscript"/>
        </w:rPr>
        <w:t>m</w:t>
      </w:r>
      <w:r w:rsidR="00C20A6E">
        <w:t xml:space="preserve">, </w:t>
      </w:r>
      <w:r>
        <w:t xml:space="preserve">all double </w:t>
      </w:r>
      <w:r w:rsidR="00C20A6E">
        <w:t>in</w:t>
      </w:r>
      <w:r>
        <w:t xml:space="preserve"> value, </w:t>
      </w:r>
      <w:r w:rsidR="00C20A6E">
        <w:t xml:space="preserve">find </w:t>
      </w:r>
      <w:r>
        <w:t>the new value of V</w:t>
      </w:r>
      <w:r w:rsidRPr="00974536">
        <w:rPr>
          <w:vertAlign w:val="subscript"/>
        </w:rPr>
        <w:t>2</w:t>
      </w:r>
      <w:r>
        <w:t xml:space="preserve">: </w:t>
      </w:r>
    </w:p>
    <w:p w:rsidR="003A331E" w:rsidRPr="00A27F20" w:rsidRDefault="003A331E" w:rsidP="003A331E">
      <w:r>
        <w:rPr>
          <w:noProof/>
        </w:rPr>
        <w:drawing>
          <wp:inline distT="0" distB="0" distL="0" distR="0">
            <wp:extent cx="5943600" cy="1637030"/>
            <wp:effectExtent l="0" t="0" r="0" b="127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A331E" w:rsidRPr="00A27F20" w:rsidRDefault="003A331E" w:rsidP="003A331E"/>
    <w:p w:rsidR="003A331E" w:rsidRPr="00A27F20" w:rsidRDefault="003A331E" w:rsidP="003A331E">
      <w:r w:rsidRPr="00A27F20">
        <w:t xml:space="preserve">Answers: </w:t>
      </w:r>
    </w:p>
    <w:p w:rsidR="003A331E" w:rsidRPr="00A27F20" w:rsidRDefault="003A331E" w:rsidP="003A331E"/>
    <w:p w:rsidR="003A331E" w:rsidRPr="00A27F20" w:rsidRDefault="003A331E" w:rsidP="003A331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0.5V</w:t>
      </w:r>
    </w:p>
    <w:p w:rsidR="003A331E" w:rsidRPr="00A27F20" w:rsidRDefault="003A331E" w:rsidP="003A331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1 V</w:t>
      </w:r>
    </w:p>
    <w:p w:rsidR="003A331E" w:rsidRPr="00A27F20" w:rsidRDefault="003A331E" w:rsidP="003A331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2 V</w:t>
      </w:r>
      <w:r w:rsidRPr="00A27F20">
        <w:rPr>
          <w:szCs w:val="22"/>
        </w:rPr>
        <w:t xml:space="preserve"> </w:t>
      </w:r>
    </w:p>
    <w:p w:rsidR="003A331E" w:rsidRPr="00A27F20" w:rsidRDefault="003A331E" w:rsidP="003A331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-0.5V</w:t>
      </w:r>
    </w:p>
    <w:p w:rsidR="003A331E" w:rsidRPr="00A27F20" w:rsidRDefault="003A331E" w:rsidP="003A331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-1V</w:t>
      </w:r>
    </w:p>
    <w:p w:rsidR="003A331E" w:rsidRPr="00A27F20" w:rsidRDefault="003A331E" w:rsidP="003A331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-2V</w:t>
      </w:r>
      <w:r w:rsidRPr="00A27F20">
        <w:rPr>
          <w:szCs w:val="22"/>
        </w:rPr>
        <w:t xml:space="preserve"> </w:t>
      </w:r>
    </w:p>
    <w:p w:rsidR="003A331E" w:rsidRPr="00A27F20" w:rsidRDefault="003A331E" w:rsidP="003A331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0V</w:t>
      </w:r>
    </w:p>
    <w:p w:rsidR="003A331E" w:rsidRPr="00A27F20" w:rsidRDefault="003A331E" w:rsidP="003A331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3V</w:t>
      </w:r>
    </w:p>
    <w:p w:rsidR="003A331E" w:rsidRPr="00A27F20" w:rsidRDefault="003A331E" w:rsidP="003A331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-3V</w:t>
      </w:r>
    </w:p>
    <w:p w:rsidR="003A331E" w:rsidRPr="00A27F20" w:rsidRDefault="003A331E" w:rsidP="003A331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None of the above</w:t>
      </w:r>
    </w:p>
    <w:p w:rsidR="003A331E" w:rsidRPr="00A27F20" w:rsidRDefault="003A331E" w:rsidP="003A331E"/>
    <w:p w:rsidR="003A331E" w:rsidRPr="00A27F20" w:rsidRDefault="003A331E" w:rsidP="003A331E"/>
    <w:p w:rsidR="003A331E" w:rsidRDefault="003A331E" w:rsidP="003A331E">
      <w:r w:rsidRPr="00A27F20">
        <w:t xml:space="preserve">Solution: </w:t>
      </w:r>
      <w:r>
        <w:t>2</w:t>
      </w:r>
    </w:p>
    <w:p w:rsidR="003A331E" w:rsidRDefault="003A331E" w:rsidP="000F1BEA">
      <w:pPr>
        <w:rPr>
          <w:b/>
        </w:rPr>
      </w:pPr>
    </w:p>
    <w:p w:rsidR="00023BC0" w:rsidRPr="00C34C19" w:rsidRDefault="00023BC0" w:rsidP="000F1BEA"/>
    <w:p w:rsidR="003A331E" w:rsidRDefault="00023BC0" w:rsidP="003A331E">
      <w:pPr>
        <w:rPr>
          <w:b/>
        </w:rPr>
      </w:pPr>
      <w:r>
        <w:rPr>
          <w:b/>
        </w:rPr>
        <w:br w:type="page"/>
      </w:r>
      <w:r w:rsidR="00E24572" w:rsidRPr="0077560A">
        <w:rPr>
          <w:b/>
        </w:rPr>
        <w:lastRenderedPageBreak/>
        <w:t xml:space="preserve">Question </w:t>
      </w:r>
      <w:r w:rsidR="00E24572">
        <w:rPr>
          <w:b/>
        </w:rPr>
        <w:t>7</w:t>
      </w:r>
      <w:r w:rsidR="00F6262F" w:rsidRPr="00F6262F">
        <w:rPr>
          <w:b/>
        </w:rPr>
        <w:t xml:space="preserve"> </w:t>
      </w:r>
      <w:r w:rsidR="00F6262F">
        <w:rPr>
          <w:b/>
        </w:rPr>
        <w:tab/>
      </w:r>
    </w:p>
    <w:p w:rsidR="003A331E" w:rsidRDefault="003A331E" w:rsidP="003A331E">
      <w:pPr>
        <w:rPr>
          <w:b/>
        </w:rPr>
      </w:pPr>
    </w:p>
    <w:p w:rsidR="003A331E" w:rsidRDefault="003A331E" w:rsidP="003A331E">
      <w:pPr>
        <w:ind w:left="360" w:hanging="360"/>
        <w:jc w:val="both"/>
        <w:rPr>
          <w:szCs w:val="22"/>
        </w:rPr>
      </w:pPr>
      <w:r>
        <w:rPr>
          <w:szCs w:val="22"/>
        </w:rPr>
        <w:t>The time constant for the following LR circuit is:</w:t>
      </w:r>
    </w:p>
    <w:p w:rsidR="003A331E" w:rsidRDefault="003A331E" w:rsidP="003A331E">
      <w:pPr>
        <w:ind w:left="360" w:hanging="360"/>
        <w:jc w:val="both"/>
        <w:rPr>
          <w:szCs w:val="22"/>
        </w:rPr>
      </w:pPr>
    </w:p>
    <w:p w:rsidR="003A331E" w:rsidRDefault="003A331E" w:rsidP="003A331E">
      <w:pPr>
        <w:ind w:left="360" w:hanging="360"/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197229" cy="1812602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744" cy="1820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331E" w:rsidRDefault="003A331E" w:rsidP="003A331E">
      <w:pPr>
        <w:ind w:left="360" w:hanging="360"/>
        <w:jc w:val="both"/>
        <w:rPr>
          <w:szCs w:val="22"/>
        </w:rPr>
      </w:pPr>
    </w:p>
    <w:p w:rsidR="003A331E" w:rsidRDefault="003A331E" w:rsidP="003A331E">
      <w:pPr>
        <w:ind w:left="720"/>
        <w:rPr>
          <w:szCs w:val="22"/>
        </w:rPr>
      </w:pPr>
      <w:r>
        <w:rPr>
          <w:szCs w:val="22"/>
        </w:rPr>
        <w:t>(1) 1 sec.</w:t>
      </w:r>
      <w:r>
        <w:rPr>
          <w:szCs w:val="22"/>
        </w:rPr>
        <w:tab/>
      </w:r>
      <w:r>
        <w:rPr>
          <w:szCs w:val="22"/>
        </w:rPr>
        <w:tab/>
        <w:t>(2) 2 sec.</w:t>
      </w:r>
      <w:r>
        <w:rPr>
          <w:szCs w:val="22"/>
        </w:rPr>
        <w:tab/>
      </w:r>
      <w:r>
        <w:rPr>
          <w:szCs w:val="22"/>
        </w:rPr>
        <w:tab/>
        <w:t>(3) 3 sec.</w:t>
      </w:r>
      <w:r>
        <w:rPr>
          <w:szCs w:val="22"/>
        </w:rPr>
        <w:tab/>
      </w:r>
      <w:r>
        <w:rPr>
          <w:szCs w:val="22"/>
        </w:rPr>
        <w:tab/>
        <w:t>(4) 4 sec.</w:t>
      </w:r>
    </w:p>
    <w:p w:rsidR="003A331E" w:rsidRDefault="003A331E" w:rsidP="003A331E">
      <w:pPr>
        <w:ind w:left="720"/>
        <w:rPr>
          <w:szCs w:val="22"/>
        </w:rPr>
      </w:pPr>
    </w:p>
    <w:p w:rsidR="003A331E" w:rsidRDefault="003A331E" w:rsidP="003A331E">
      <w:pPr>
        <w:ind w:left="720"/>
        <w:rPr>
          <w:szCs w:val="22"/>
        </w:rPr>
      </w:pPr>
      <w:r w:rsidRPr="00B357FC">
        <w:rPr>
          <w:szCs w:val="22"/>
        </w:rPr>
        <w:t>(5)</w:t>
      </w:r>
      <w:r>
        <w:rPr>
          <w:szCs w:val="22"/>
        </w:rPr>
        <w:t xml:space="preserve"> 5 sec.</w:t>
      </w:r>
      <w:r>
        <w:rPr>
          <w:szCs w:val="22"/>
        </w:rPr>
        <w:tab/>
      </w:r>
      <w:r>
        <w:rPr>
          <w:szCs w:val="22"/>
        </w:rPr>
        <w:tab/>
        <w:t>(6) 6 sec.</w:t>
      </w:r>
      <w:r>
        <w:rPr>
          <w:szCs w:val="22"/>
        </w:rPr>
        <w:tab/>
      </w:r>
      <w:r>
        <w:rPr>
          <w:szCs w:val="22"/>
        </w:rPr>
        <w:tab/>
        <w:t xml:space="preserve">(7) 7 sec. </w:t>
      </w:r>
      <w:r>
        <w:rPr>
          <w:szCs w:val="22"/>
        </w:rPr>
        <w:tab/>
      </w:r>
      <w:r>
        <w:rPr>
          <w:szCs w:val="22"/>
        </w:rPr>
        <w:tab/>
        <w:t>(8) 8 sec.</w:t>
      </w:r>
    </w:p>
    <w:p w:rsidR="003A331E" w:rsidRDefault="003A331E" w:rsidP="003A331E">
      <w:pPr>
        <w:ind w:left="720"/>
        <w:rPr>
          <w:szCs w:val="22"/>
        </w:rPr>
      </w:pPr>
    </w:p>
    <w:p w:rsidR="003A331E" w:rsidRDefault="003A331E" w:rsidP="003A331E">
      <w:pPr>
        <w:ind w:left="720"/>
        <w:rPr>
          <w:szCs w:val="22"/>
        </w:rPr>
      </w:pPr>
      <w:r>
        <w:rPr>
          <w:szCs w:val="22"/>
        </w:rPr>
        <w:t>(9) 9 sec.</w:t>
      </w:r>
      <w:r>
        <w:rPr>
          <w:szCs w:val="22"/>
        </w:rPr>
        <w:tab/>
      </w:r>
      <w:r>
        <w:rPr>
          <w:szCs w:val="22"/>
        </w:rPr>
        <w:tab/>
        <w:t>(10) 10 sec.</w:t>
      </w:r>
    </w:p>
    <w:p w:rsidR="003A331E" w:rsidRDefault="003A331E" w:rsidP="003A331E">
      <w:pPr>
        <w:ind w:left="360" w:hanging="360"/>
        <w:jc w:val="both"/>
        <w:rPr>
          <w:szCs w:val="22"/>
          <w:highlight w:val="yellow"/>
        </w:rPr>
      </w:pPr>
    </w:p>
    <w:p w:rsidR="003A331E" w:rsidRPr="00C34C19" w:rsidRDefault="003A331E" w:rsidP="003A331E">
      <w:r w:rsidRPr="00223C43">
        <w:rPr>
          <w:szCs w:val="22"/>
          <w:highlight w:val="yellow"/>
        </w:rPr>
        <w:t>Answer: 7.</w:t>
      </w:r>
    </w:p>
    <w:p w:rsidR="003A331E" w:rsidRPr="0084389D" w:rsidRDefault="003A331E" w:rsidP="003A331E">
      <w:pPr>
        <w:rPr>
          <w:b/>
        </w:rPr>
      </w:pPr>
    </w:p>
    <w:p w:rsidR="000F1BEA" w:rsidRPr="00C34C19" w:rsidRDefault="000F1BEA" w:rsidP="003A331E"/>
    <w:p w:rsidR="00291091" w:rsidRDefault="00E24572" w:rsidP="00291091">
      <w:pPr>
        <w:rPr>
          <w:b/>
        </w:rPr>
      </w:pPr>
      <w:r>
        <w:rPr>
          <w:b/>
        </w:rPr>
        <w:br w:type="page"/>
      </w:r>
      <w:r w:rsidR="00934BBA" w:rsidRPr="00A24A66">
        <w:rPr>
          <w:b/>
        </w:rPr>
        <w:lastRenderedPageBreak/>
        <w:t xml:space="preserve">Question </w:t>
      </w:r>
      <w:r w:rsidR="00934BBA">
        <w:rPr>
          <w:b/>
        </w:rPr>
        <w:t>8</w:t>
      </w:r>
      <w:r w:rsidR="00F64FF4">
        <w:rPr>
          <w:b/>
        </w:rPr>
        <w:tab/>
      </w:r>
    </w:p>
    <w:p w:rsidR="00291091" w:rsidRPr="00385640" w:rsidRDefault="00291091" w:rsidP="00291091">
      <w:pPr>
        <w:rPr>
          <w:b/>
        </w:rPr>
      </w:pPr>
    </w:p>
    <w:p w:rsidR="00291091" w:rsidRDefault="00291091" w:rsidP="00291091">
      <w:r>
        <w:t>In the circuit below, the switch is closed at t = 0 sec.  Find the capacitor voltage (v</w:t>
      </w:r>
      <w:r>
        <w:rPr>
          <w:vertAlign w:val="subscript"/>
        </w:rPr>
        <w:t>c</w:t>
      </w:r>
      <w:r>
        <w:t>) at t = 1 sec.</w:t>
      </w:r>
    </w:p>
    <w:p w:rsidR="00291091" w:rsidRDefault="00291091" w:rsidP="00291091"/>
    <w:p w:rsidR="00291091" w:rsidRDefault="00291091" w:rsidP="00291091">
      <w:r>
        <w:rPr>
          <w:noProof/>
        </w:rPr>
        <w:drawing>
          <wp:inline distT="0" distB="0" distL="0" distR="0">
            <wp:extent cx="5966460" cy="3550920"/>
            <wp:effectExtent l="1905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91" w:rsidRPr="003444B1" w:rsidRDefault="00291091" w:rsidP="00291091"/>
    <w:p w:rsidR="00291091" w:rsidRDefault="00291091" w:rsidP="00291091">
      <w:pPr>
        <w:pStyle w:val="ListParagraph"/>
        <w:numPr>
          <w:ilvl w:val="0"/>
          <w:numId w:val="32"/>
        </w:numPr>
        <w:spacing w:after="200" w:line="276" w:lineRule="auto"/>
        <w:contextualSpacing/>
      </w:pPr>
      <w:r>
        <w:t>0.68 V</w:t>
      </w:r>
    </w:p>
    <w:p w:rsidR="00291091" w:rsidRDefault="00291091" w:rsidP="00291091">
      <w:pPr>
        <w:pStyle w:val="ListParagraph"/>
        <w:numPr>
          <w:ilvl w:val="0"/>
          <w:numId w:val="32"/>
        </w:numPr>
        <w:spacing w:after="200" w:line="276" w:lineRule="auto"/>
        <w:contextualSpacing/>
      </w:pPr>
      <w:r>
        <w:t>1.35 V</w:t>
      </w:r>
    </w:p>
    <w:p w:rsidR="00291091" w:rsidRDefault="00291091" w:rsidP="00291091">
      <w:pPr>
        <w:pStyle w:val="ListParagraph"/>
        <w:numPr>
          <w:ilvl w:val="0"/>
          <w:numId w:val="32"/>
        </w:numPr>
        <w:spacing w:after="200" w:line="276" w:lineRule="auto"/>
        <w:contextualSpacing/>
      </w:pPr>
      <w:r>
        <w:t>3.68 V</w:t>
      </w:r>
    </w:p>
    <w:p w:rsidR="00291091" w:rsidRDefault="00291091" w:rsidP="00291091">
      <w:pPr>
        <w:pStyle w:val="ListParagraph"/>
        <w:numPr>
          <w:ilvl w:val="0"/>
          <w:numId w:val="32"/>
        </w:numPr>
        <w:spacing w:after="200" w:line="276" w:lineRule="auto"/>
        <w:contextualSpacing/>
      </w:pPr>
      <w:r>
        <w:t>5 V</w:t>
      </w:r>
    </w:p>
    <w:p w:rsidR="00291091" w:rsidRDefault="00291091" w:rsidP="00291091">
      <w:pPr>
        <w:pStyle w:val="ListParagraph"/>
        <w:numPr>
          <w:ilvl w:val="0"/>
          <w:numId w:val="32"/>
        </w:numPr>
        <w:spacing w:after="200" w:line="276" w:lineRule="auto"/>
        <w:contextualSpacing/>
      </w:pPr>
      <w:r>
        <w:t>5.68 V</w:t>
      </w:r>
    </w:p>
    <w:p w:rsidR="00291091" w:rsidRDefault="00291091" w:rsidP="00291091">
      <w:pPr>
        <w:pStyle w:val="ListParagraph"/>
        <w:numPr>
          <w:ilvl w:val="0"/>
          <w:numId w:val="32"/>
        </w:numPr>
        <w:spacing w:after="200" w:line="276" w:lineRule="auto"/>
        <w:contextualSpacing/>
      </w:pPr>
      <w:r>
        <w:t>6.84  V</w:t>
      </w:r>
    </w:p>
    <w:p w:rsidR="00291091" w:rsidRPr="00086088" w:rsidRDefault="00291091" w:rsidP="00291091">
      <w:pPr>
        <w:pStyle w:val="ListParagraph"/>
        <w:numPr>
          <w:ilvl w:val="0"/>
          <w:numId w:val="32"/>
        </w:numPr>
        <w:spacing w:after="200" w:line="276" w:lineRule="auto"/>
        <w:contextualSpacing/>
      </w:pPr>
      <w:r>
        <w:t>10 V</w:t>
      </w:r>
    </w:p>
    <w:p w:rsidR="00291091" w:rsidRDefault="00291091" w:rsidP="00291091"/>
    <w:p w:rsidR="00291091" w:rsidRDefault="00291091" w:rsidP="00291091">
      <w:r>
        <w:t>Answer: (5)</w:t>
      </w:r>
    </w:p>
    <w:p w:rsidR="00291091" w:rsidRDefault="00291091" w:rsidP="00291091">
      <w:pPr>
        <w:rPr>
          <w:color w:val="000000" w:themeColor="text1"/>
        </w:rPr>
      </w:pPr>
    </w:p>
    <w:p w:rsidR="003A331E" w:rsidRPr="00C34C19" w:rsidRDefault="003A331E" w:rsidP="00291091"/>
    <w:p w:rsidR="00F64FF4" w:rsidRDefault="00F64FF4" w:rsidP="003A331E">
      <w:pPr>
        <w:rPr>
          <w:color w:val="000000" w:themeColor="text1"/>
        </w:rPr>
      </w:pPr>
    </w:p>
    <w:p w:rsidR="00F64FF4" w:rsidRDefault="00F64FF4">
      <w:pPr>
        <w:rPr>
          <w:b/>
        </w:rPr>
      </w:pPr>
      <w:r>
        <w:rPr>
          <w:b/>
        </w:rPr>
        <w:br w:type="page"/>
      </w:r>
    </w:p>
    <w:p w:rsidR="002B5E86" w:rsidRDefault="00934BBA" w:rsidP="00291091">
      <w:pPr>
        <w:rPr>
          <w:color w:val="000000" w:themeColor="text1"/>
        </w:rPr>
      </w:pPr>
      <w:r>
        <w:rPr>
          <w:b/>
        </w:rPr>
        <w:lastRenderedPageBreak/>
        <w:t>Question 9</w:t>
      </w:r>
      <w:r w:rsidR="00555B99">
        <w:rPr>
          <w:b/>
        </w:rPr>
        <w:tab/>
      </w:r>
    </w:p>
    <w:p w:rsidR="003D54A2" w:rsidRDefault="003D54A2">
      <w:pPr>
        <w:rPr>
          <w:b/>
        </w:rPr>
      </w:pPr>
    </w:p>
    <w:p w:rsidR="0087770E" w:rsidRDefault="0087770E">
      <w:r>
        <w:t>Find v</w:t>
      </w:r>
      <w:r w:rsidRPr="0087770E">
        <w:rPr>
          <w:vertAlign w:val="subscript"/>
        </w:rPr>
        <w:t>C</w:t>
      </w:r>
      <w:r>
        <w:t>(t) for t ≥  0 assuming v</w:t>
      </w:r>
      <w:r w:rsidRPr="0087770E">
        <w:rPr>
          <w:vertAlign w:val="subscript"/>
        </w:rPr>
        <w:t>C</w:t>
      </w:r>
      <w:r>
        <w:t>(0-) = 1V and i</w:t>
      </w:r>
      <w:r w:rsidRPr="0087770E">
        <w:rPr>
          <w:vertAlign w:val="subscript"/>
        </w:rPr>
        <w:t>L</w:t>
      </w:r>
      <w:r>
        <w:t>(0-) = 1.5 A.</w:t>
      </w:r>
    </w:p>
    <w:p w:rsidR="0087770E" w:rsidRDefault="0087770E"/>
    <w:p w:rsidR="00017F85" w:rsidRDefault="0087770E">
      <w:pPr>
        <w:rPr>
          <w:b/>
        </w:rPr>
      </w:pPr>
      <w:r>
        <w:rPr>
          <w:b/>
          <w:noProof/>
        </w:rPr>
        <w:drawing>
          <wp:inline distT="0" distB="0" distL="0" distR="0">
            <wp:extent cx="6364605" cy="2194560"/>
            <wp:effectExtent l="0" t="0" r="0" b="0"/>
            <wp:docPr id="7168" name="Picture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7F85" w:rsidRDefault="00017F85">
      <w:pPr>
        <w:rPr>
          <w:b/>
        </w:rPr>
      </w:pPr>
    </w:p>
    <w:p w:rsidR="00017F85" w:rsidRDefault="00017F85">
      <w:pPr>
        <w:rPr>
          <w:b/>
        </w:rPr>
      </w:pPr>
    </w:p>
    <w:p w:rsidR="00017F85" w:rsidRDefault="00017F85">
      <w:pPr>
        <w:rPr>
          <w:b/>
        </w:rPr>
      </w:pPr>
    </w:p>
    <w:p w:rsidR="00017F85" w:rsidRDefault="00017F85" w:rsidP="00017F85">
      <w:pPr>
        <w:spacing w:after="200" w:line="276" w:lineRule="auto"/>
        <w:ind w:firstLine="720"/>
      </w:pPr>
      <w:r w:rsidRPr="00DD2576">
        <w:t xml:space="preserve">(1) </w:t>
      </w:r>
      <w:r w:rsidRPr="007B01B5">
        <w:t>v</w:t>
      </w:r>
      <w:r w:rsidRPr="007B01B5">
        <w:rPr>
          <w:vertAlign w:val="subscript"/>
        </w:rPr>
        <w:t>C</w:t>
      </w:r>
      <w:r w:rsidRPr="007B01B5">
        <w:t xml:space="preserve">(t) = </w:t>
      </w:r>
      <w:r w:rsidR="00BA4BD9">
        <w:t>(</w:t>
      </w:r>
      <w:r w:rsidRPr="007B01B5">
        <w:t>1</w:t>
      </w:r>
      <w:r w:rsidR="00E004B5">
        <w:t>8</w:t>
      </w:r>
      <w:r w:rsidRPr="007B01B5">
        <w:t xml:space="preserve"> + </w:t>
      </w:r>
      <w:r w:rsidR="009D437D">
        <w:t>9</w:t>
      </w:r>
      <w:r w:rsidRPr="007B01B5">
        <w:t>e</w:t>
      </w:r>
      <w:r w:rsidRPr="007B01B5">
        <w:rPr>
          <w:rFonts w:ascii="Symbol" w:hAnsi="Symbol"/>
          <w:vertAlign w:val="superscript"/>
          <w:lang w:val="it-IT"/>
        </w:rPr>
        <w:t></w:t>
      </w:r>
      <w:r w:rsidRPr="007B01B5">
        <w:rPr>
          <w:vertAlign w:val="superscript"/>
        </w:rPr>
        <w:t>2t</w:t>
      </w:r>
      <w:r w:rsidRPr="007B01B5">
        <w:t xml:space="preserve"> +</w:t>
      </w:r>
      <w:r w:rsidR="009D437D">
        <w:t>10</w:t>
      </w:r>
      <w:r w:rsidRPr="007B01B5">
        <w:t>e</w:t>
      </w:r>
      <w:r w:rsidRPr="007B01B5">
        <w:rPr>
          <w:rFonts w:ascii="Symbol" w:hAnsi="Symbol"/>
          <w:vertAlign w:val="superscript"/>
          <w:lang w:val="it-IT"/>
        </w:rPr>
        <w:t></w:t>
      </w:r>
      <w:r w:rsidRPr="007B01B5">
        <w:rPr>
          <w:vertAlign w:val="superscript"/>
        </w:rPr>
        <w:t xml:space="preserve">3t  </w:t>
      </w:r>
      <w:r w:rsidR="00BA4BD9">
        <w:t>) V</w:t>
      </w:r>
      <w:r>
        <w:t xml:space="preserve"> </w:t>
      </w:r>
      <w:r w:rsidRPr="007B01B5">
        <w:t xml:space="preserve">  </w:t>
      </w:r>
      <w:r w:rsidRPr="00DD2576">
        <w:tab/>
      </w:r>
      <w:r w:rsidRPr="00DD2576">
        <w:tab/>
      </w:r>
    </w:p>
    <w:p w:rsidR="00017F85" w:rsidRPr="00DD2576" w:rsidRDefault="00017F85" w:rsidP="00017F85">
      <w:pPr>
        <w:spacing w:after="200" w:line="276" w:lineRule="auto"/>
        <w:ind w:firstLine="720"/>
      </w:pPr>
      <w:r w:rsidRPr="00DD2576">
        <w:t xml:space="preserve">(2) </w:t>
      </w:r>
      <w:r w:rsidRPr="007B01B5">
        <w:t>v</w:t>
      </w:r>
      <w:r w:rsidRPr="007B01B5">
        <w:rPr>
          <w:vertAlign w:val="subscript"/>
        </w:rPr>
        <w:t>C</w:t>
      </w:r>
      <w:r w:rsidRPr="007B01B5">
        <w:t xml:space="preserve">(t) =  </w:t>
      </w:r>
      <w:r w:rsidR="00BA4BD9">
        <w:t>(</w:t>
      </w:r>
      <w:r w:rsidR="00E004B5">
        <w:t>9</w:t>
      </w:r>
      <w:r>
        <w:t xml:space="preserve"> </w:t>
      </w:r>
      <w:r w:rsidR="00BA4BD9">
        <w:t>–</w:t>
      </w:r>
      <w:r>
        <w:t xml:space="preserve"> </w:t>
      </w:r>
      <w:r w:rsidR="009D437D">
        <w:t>5</w:t>
      </w:r>
      <w:r w:rsidRPr="007B01B5">
        <w:t>e</w:t>
      </w:r>
      <w:r w:rsidRPr="007B01B5">
        <w:rPr>
          <w:rFonts w:ascii="Symbol" w:hAnsi="Symbol"/>
          <w:vertAlign w:val="superscript"/>
          <w:lang w:val="it-IT"/>
        </w:rPr>
        <w:t></w:t>
      </w:r>
      <w:r w:rsidRPr="007B01B5">
        <w:rPr>
          <w:vertAlign w:val="superscript"/>
        </w:rPr>
        <w:t>2t</w:t>
      </w:r>
      <w:r w:rsidRPr="007B01B5">
        <w:t xml:space="preserve"> +</w:t>
      </w:r>
      <w:r w:rsidR="009D437D">
        <w:t>10</w:t>
      </w:r>
      <w:r w:rsidRPr="007B01B5">
        <w:t>e</w:t>
      </w:r>
      <w:r w:rsidRPr="007B01B5">
        <w:rPr>
          <w:rFonts w:ascii="Symbol" w:hAnsi="Symbol"/>
          <w:vertAlign w:val="superscript"/>
          <w:lang w:val="it-IT"/>
        </w:rPr>
        <w:t></w:t>
      </w:r>
      <w:r w:rsidRPr="007B01B5">
        <w:rPr>
          <w:vertAlign w:val="superscript"/>
        </w:rPr>
        <w:t xml:space="preserve">3t  </w:t>
      </w:r>
      <w:r w:rsidR="00BA4BD9">
        <w:t>) V</w:t>
      </w:r>
      <w:r w:rsidRPr="007B01B5">
        <w:t xml:space="preserve"> </w:t>
      </w:r>
      <w:r w:rsidRPr="00DD2576">
        <w:tab/>
      </w:r>
    </w:p>
    <w:p w:rsidR="00017F85" w:rsidRDefault="00017F85" w:rsidP="00017F85">
      <w:pPr>
        <w:spacing w:after="200" w:line="276" w:lineRule="auto"/>
        <w:ind w:firstLine="720"/>
      </w:pPr>
      <w:r w:rsidRPr="00DD2576">
        <w:t xml:space="preserve">(3) </w:t>
      </w:r>
      <w:r w:rsidRPr="007B01B5">
        <w:t>v</w:t>
      </w:r>
      <w:r w:rsidRPr="007B01B5">
        <w:rPr>
          <w:vertAlign w:val="subscript"/>
        </w:rPr>
        <w:t>C</w:t>
      </w:r>
      <w:r w:rsidRPr="007B01B5">
        <w:t xml:space="preserve">(t) = </w:t>
      </w:r>
      <w:r w:rsidR="00BA4BD9">
        <w:t>(</w:t>
      </w:r>
      <w:r w:rsidRPr="007B01B5">
        <w:t>1</w:t>
      </w:r>
      <w:r w:rsidR="00E004B5">
        <w:t>8</w:t>
      </w:r>
      <w:r w:rsidRPr="007B01B5">
        <w:t xml:space="preserve"> + </w:t>
      </w:r>
      <w:r>
        <w:t>(</w:t>
      </w:r>
      <w:r w:rsidR="009D437D">
        <w:t>10</w:t>
      </w:r>
      <w:r>
        <w:rPr>
          <w:vertAlign w:val="subscript"/>
        </w:rPr>
        <w:t xml:space="preserve"> </w:t>
      </w:r>
      <w:r w:rsidRPr="007B01B5">
        <w:t>+</w:t>
      </w:r>
      <w:r w:rsidR="009D437D">
        <w:t>5</w:t>
      </w:r>
      <w:r w:rsidRPr="007B01B5">
        <w:t>t)e</w:t>
      </w:r>
      <w:r w:rsidRPr="007B01B5">
        <w:rPr>
          <w:rFonts w:ascii="Symbol" w:hAnsi="Symbol"/>
          <w:vertAlign w:val="superscript"/>
          <w:lang w:val="it-IT"/>
        </w:rPr>
        <w:t></w:t>
      </w:r>
      <w:r>
        <w:rPr>
          <w:vertAlign w:val="superscript"/>
        </w:rPr>
        <w:t>3</w:t>
      </w:r>
      <w:r w:rsidRPr="007B01B5">
        <w:rPr>
          <w:vertAlign w:val="superscript"/>
        </w:rPr>
        <w:t>t</w:t>
      </w:r>
      <w:r w:rsidRPr="007B01B5">
        <w:t xml:space="preserve"> </w:t>
      </w:r>
      <w:r w:rsidR="00BA4BD9">
        <w:t>) V</w:t>
      </w:r>
      <w:r w:rsidRPr="007B01B5">
        <w:t xml:space="preserve">  </w:t>
      </w:r>
      <w:r w:rsidRPr="007B01B5">
        <w:tab/>
      </w:r>
      <w:r w:rsidRPr="007B01B5">
        <w:tab/>
      </w:r>
    </w:p>
    <w:p w:rsidR="00017F85" w:rsidRPr="007B01B5" w:rsidRDefault="00017F85" w:rsidP="00017F85">
      <w:pPr>
        <w:spacing w:after="200" w:line="276" w:lineRule="auto"/>
        <w:ind w:firstLine="720"/>
      </w:pPr>
      <w:r w:rsidRPr="007B01B5">
        <w:t>(4) v</w:t>
      </w:r>
      <w:r w:rsidRPr="007B01B5">
        <w:rPr>
          <w:vertAlign w:val="subscript"/>
        </w:rPr>
        <w:t>C</w:t>
      </w:r>
      <w:r w:rsidRPr="007B01B5">
        <w:t xml:space="preserve">(t) =  </w:t>
      </w:r>
      <w:r>
        <w:t>(</w:t>
      </w:r>
      <w:r w:rsidR="00BA4BD9">
        <w:t xml:space="preserve">10 – </w:t>
      </w:r>
      <w:r>
        <w:t>18 e</w:t>
      </w:r>
      <w:r w:rsidRPr="007B01B5">
        <w:rPr>
          <w:rFonts w:ascii="Symbol" w:hAnsi="Symbol"/>
          <w:vertAlign w:val="superscript"/>
          <w:lang w:val="it-IT"/>
        </w:rPr>
        <w:t></w:t>
      </w:r>
      <w:r w:rsidRPr="007B01B5">
        <w:rPr>
          <w:vertAlign w:val="superscript"/>
        </w:rPr>
        <w:t>t</w:t>
      </w:r>
      <w:r w:rsidRPr="007B01B5">
        <w:t xml:space="preserve"> </w:t>
      </w:r>
      <w:r>
        <w:t>+ 9 e</w:t>
      </w:r>
      <w:r w:rsidRPr="00017F85">
        <w:rPr>
          <w:vertAlign w:val="superscript"/>
        </w:rPr>
        <w:t>-2t</w:t>
      </w:r>
      <w:r>
        <w:t xml:space="preserve"> ) </w:t>
      </w:r>
      <w:r w:rsidRPr="007B01B5">
        <w:t xml:space="preserve">V  </w:t>
      </w:r>
    </w:p>
    <w:p w:rsidR="00017F85" w:rsidRDefault="00017F85" w:rsidP="00017F85">
      <w:pPr>
        <w:spacing w:after="200" w:line="276" w:lineRule="auto"/>
        <w:ind w:firstLine="720"/>
      </w:pPr>
      <w:r w:rsidRPr="007B01B5">
        <w:t>(5) v</w:t>
      </w:r>
      <w:r w:rsidRPr="007B01B5">
        <w:rPr>
          <w:vertAlign w:val="subscript"/>
        </w:rPr>
        <w:t>C</w:t>
      </w:r>
      <w:r w:rsidRPr="007B01B5">
        <w:t xml:space="preserve">(t) = </w:t>
      </w:r>
      <w:r w:rsidR="00BA4BD9">
        <w:t>(</w:t>
      </w:r>
      <w:r w:rsidRPr="007B01B5">
        <w:t>1</w:t>
      </w:r>
      <w:r w:rsidR="00E004B5">
        <w:t>8</w:t>
      </w:r>
      <w:r w:rsidRPr="007B01B5">
        <w:t xml:space="preserve"> + e</w:t>
      </w:r>
      <w:r w:rsidRPr="007B01B5">
        <w:rPr>
          <w:rFonts w:ascii="Symbol" w:hAnsi="Symbol"/>
          <w:vertAlign w:val="superscript"/>
          <w:lang w:val="it-IT"/>
        </w:rPr>
        <w:t></w:t>
      </w:r>
      <w:r>
        <w:rPr>
          <w:vertAlign w:val="superscript"/>
        </w:rPr>
        <w:t>3</w:t>
      </w:r>
      <w:r w:rsidRPr="007B01B5">
        <w:rPr>
          <w:vertAlign w:val="superscript"/>
        </w:rPr>
        <w:t>t</w:t>
      </w:r>
      <w:r w:rsidRPr="007B01B5">
        <w:t xml:space="preserve"> </w:t>
      </w:r>
      <w:r>
        <w:t>[A cos (11.87t) +B sin (11.87t)]</w:t>
      </w:r>
      <w:r w:rsidR="00BA4BD9">
        <w:t>)</w:t>
      </w:r>
      <w:r w:rsidRPr="007B01B5">
        <w:rPr>
          <w:vertAlign w:val="superscript"/>
        </w:rPr>
        <w:t xml:space="preserve">  </w:t>
      </w:r>
      <w:r w:rsidRPr="007B01B5">
        <w:t xml:space="preserve">V  </w:t>
      </w:r>
      <w:r w:rsidRPr="007B01B5">
        <w:tab/>
      </w:r>
      <w:r w:rsidRPr="007B01B5">
        <w:tab/>
      </w:r>
    </w:p>
    <w:p w:rsidR="00017F85" w:rsidRDefault="00017F85" w:rsidP="00017F85">
      <w:pPr>
        <w:spacing w:after="200" w:line="276" w:lineRule="auto"/>
        <w:ind w:firstLine="720"/>
      </w:pPr>
      <w:r w:rsidRPr="007B01B5">
        <w:t>(6) v</w:t>
      </w:r>
      <w:r w:rsidRPr="007B01B5">
        <w:rPr>
          <w:vertAlign w:val="subscript"/>
        </w:rPr>
        <w:t>C</w:t>
      </w:r>
      <w:r w:rsidRPr="007B01B5">
        <w:t xml:space="preserve">(t) = </w:t>
      </w:r>
      <w:r w:rsidR="00BA4BD9">
        <w:t>(</w:t>
      </w:r>
      <w:r w:rsidR="00E004B5">
        <w:t>9</w:t>
      </w:r>
      <w:r>
        <w:t xml:space="preserve"> + </w:t>
      </w:r>
      <w:r w:rsidRPr="007B01B5">
        <w:t>e</w:t>
      </w:r>
      <w:r w:rsidRPr="007B01B5">
        <w:rPr>
          <w:rFonts w:ascii="Symbol" w:hAnsi="Symbol"/>
          <w:vertAlign w:val="superscript"/>
          <w:lang w:val="it-IT"/>
        </w:rPr>
        <w:t></w:t>
      </w:r>
      <w:r w:rsidR="009D437D">
        <w:rPr>
          <w:vertAlign w:val="superscript"/>
        </w:rPr>
        <w:t>2</w:t>
      </w:r>
      <w:r w:rsidRPr="007B01B5">
        <w:rPr>
          <w:vertAlign w:val="superscript"/>
        </w:rPr>
        <w:t>t</w:t>
      </w:r>
      <w:r w:rsidRPr="007B01B5">
        <w:t xml:space="preserve"> </w:t>
      </w:r>
      <w:r>
        <w:t>[A cos (11.87t) +B sin (11.87t)]</w:t>
      </w:r>
      <w:r w:rsidR="00BA4BD9">
        <w:t>)</w:t>
      </w:r>
      <w:r w:rsidRPr="007B01B5">
        <w:rPr>
          <w:vertAlign w:val="superscript"/>
        </w:rPr>
        <w:t xml:space="preserve">  </w:t>
      </w:r>
      <w:r w:rsidRPr="007B01B5">
        <w:t xml:space="preserve">V </w:t>
      </w:r>
    </w:p>
    <w:p w:rsidR="00017F85" w:rsidRDefault="00017F85" w:rsidP="00017F85">
      <w:pPr>
        <w:spacing w:after="200" w:line="276" w:lineRule="auto"/>
        <w:ind w:firstLine="720"/>
      </w:pPr>
      <w:r w:rsidRPr="007B01B5">
        <w:t>(7) v</w:t>
      </w:r>
      <w:r w:rsidRPr="007B01B5">
        <w:rPr>
          <w:vertAlign w:val="subscript"/>
        </w:rPr>
        <w:t>C</w:t>
      </w:r>
      <w:r w:rsidRPr="007B01B5">
        <w:t xml:space="preserve">(t) = </w:t>
      </w:r>
      <w:r w:rsidR="00BA4BD9">
        <w:t>(</w:t>
      </w:r>
      <w:r w:rsidRPr="007B01B5">
        <w:t>1</w:t>
      </w:r>
      <w:r w:rsidR="00E004B5">
        <w:t>8</w:t>
      </w:r>
      <w:r w:rsidRPr="007B01B5">
        <w:t xml:space="preserve"> </w:t>
      </w:r>
      <w:r w:rsidR="00BA4BD9">
        <w:t>–</w:t>
      </w:r>
      <w:r w:rsidRPr="007B01B5">
        <w:t xml:space="preserve"> </w:t>
      </w:r>
      <w:r w:rsidR="009D437D">
        <w:t>10</w:t>
      </w:r>
      <w:r w:rsidRPr="007B01B5">
        <w:t>e</w:t>
      </w:r>
      <w:r w:rsidRPr="007B01B5">
        <w:rPr>
          <w:rFonts w:ascii="Symbol" w:hAnsi="Symbol"/>
          <w:vertAlign w:val="superscript"/>
          <w:lang w:val="it-IT"/>
        </w:rPr>
        <w:t></w:t>
      </w:r>
      <w:r w:rsidR="009D437D">
        <w:rPr>
          <w:vertAlign w:val="superscript"/>
        </w:rPr>
        <w:t>2</w:t>
      </w:r>
      <w:r w:rsidRPr="007B01B5">
        <w:rPr>
          <w:vertAlign w:val="superscript"/>
        </w:rPr>
        <w:t>t</w:t>
      </w:r>
      <w:r w:rsidRPr="007B01B5">
        <w:t xml:space="preserve"> +</w:t>
      </w:r>
      <w:r w:rsidR="009D437D">
        <w:t>5</w:t>
      </w:r>
      <w:r w:rsidRPr="007B01B5">
        <w:t>e</w:t>
      </w:r>
      <w:r w:rsidRPr="007B01B5">
        <w:rPr>
          <w:rFonts w:ascii="Symbol" w:hAnsi="Symbol"/>
          <w:vertAlign w:val="superscript"/>
          <w:lang w:val="it-IT"/>
        </w:rPr>
        <w:t></w:t>
      </w:r>
      <w:r w:rsidR="009D437D">
        <w:rPr>
          <w:vertAlign w:val="superscript"/>
        </w:rPr>
        <w:t>3</w:t>
      </w:r>
      <w:r w:rsidRPr="007B01B5">
        <w:rPr>
          <w:vertAlign w:val="superscript"/>
        </w:rPr>
        <w:t xml:space="preserve">t  </w:t>
      </w:r>
      <w:r w:rsidR="00BA4BD9">
        <w:t>) V</w:t>
      </w:r>
      <w:r>
        <w:t xml:space="preserve"> </w:t>
      </w:r>
      <w:r w:rsidRPr="007B01B5">
        <w:t xml:space="preserve">  </w:t>
      </w:r>
    </w:p>
    <w:p w:rsidR="00017F85" w:rsidRDefault="00017F85" w:rsidP="00017F85">
      <w:pPr>
        <w:spacing w:after="200" w:line="276" w:lineRule="auto"/>
        <w:ind w:firstLine="720"/>
      </w:pPr>
      <w:r w:rsidRPr="00352D50">
        <w:t xml:space="preserve">(8) </w:t>
      </w:r>
      <w:r w:rsidRPr="007B01B5">
        <w:t>v</w:t>
      </w:r>
      <w:r w:rsidRPr="007B01B5">
        <w:rPr>
          <w:vertAlign w:val="subscript"/>
        </w:rPr>
        <w:t>C</w:t>
      </w:r>
      <w:r>
        <w:t xml:space="preserve">(t) =  </w:t>
      </w:r>
      <w:r w:rsidR="00BA4BD9">
        <w:t>(</w:t>
      </w:r>
      <w:r w:rsidR="00E004B5">
        <w:t>9</w:t>
      </w:r>
      <w:r w:rsidRPr="007B01B5">
        <w:t xml:space="preserve"> + </w:t>
      </w:r>
      <w:r w:rsidR="00BA4BD9">
        <w:t>3</w:t>
      </w:r>
      <w:r w:rsidRPr="007B01B5">
        <w:t>e</w:t>
      </w:r>
      <w:r w:rsidRPr="007B01B5">
        <w:rPr>
          <w:rFonts w:ascii="Symbol" w:hAnsi="Symbol"/>
          <w:vertAlign w:val="superscript"/>
          <w:lang w:val="it-IT"/>
        </w:rPr>
        <w:t></w:t>
      </w:r>
      <w:r w:rsidRPr="007B01B5">
        <w:rPr>
          <w:vertAlign w:val="superscript"/>
        </w:rPr>
        <w:t>t</w:t>
      </w:r>
      <w:r w:rsidRPr="007B01B5">
        <w:t xml:space="preserve"> +</w:t>
      </w:r>
      <w:r w:rsidR="00BA4BD9">
        <w:t xml:space="preserve"> 6</w:t>
      </w:r>
      <w:r w:rsidRPr="007B01B5">
        <w:t>e</w:t>
      </w:r>
      <w:r w:rsidRPr="007B01B5">
        <w:rPr>
          <w:rFonts w:ascii="Symbol" w:hAnsi="Symbol"/>
          <w:vertAlign w:val="superscript"/>
          <w:lang w:val="it-IT"/>
        </w:rPr>
        <w:t></w:t>
      </w:r>
      <w:r w:rsidR="009D437D">
        <w:rPr>
          <w:vertAlign w:val="superscript"/>
        </w:rPr>
        <w:t>2</w:t>
      </w:r>
      <w:r w:rsidRPr="007B01B5">
        <w:rPr>
          <w:vertAlign w:val="superscript"/>
        </w:rPr>
        <w:t xml:space="preserve">t  </w:t>
      </w:r>
      <w:r w:rsidR="00BA4BD9">
        <w:t>) V</w:t>
      </w:r>
      <w:r>
        <w:t xml:space="preserve"> </w:t>
      </w:r>
      <w:r w:rsidRPr="007B01B5">
        <w:t xml:space="preserve">  </w:t>
      </w:r>
      <w:r w:rsidRPr="00352D50">
        <w:tab/>
      </w:r>
    </w:p>
    <w:p w:rsidR="00017F85" w:rsidRDefault="00017F85" w:rsidP="00017F85">
      <w:pPr>
        <w:spacing w:after="200" w:line="276" w:lineRule="auto"/>
        <w:ind w:firstLine="720"/>
        <w:rPr>
          <w:color w:val="000000"/>
        </w:rPr>
      </w:pPr>
      <w:r w:rsidRPr="00352D50">
        <w:t xml:space="preserve">(9) </w:t>
      </w:r>
      <w:r w:rsidRPr="007B01B5">
        <w:t>v</w:t>
      </w:r>
      <w:r w:rsidRPr="007B01B5">
        <w:rPr>
          <w:vertAlign w:val="subscript"/>
        </w:rPr>
        <w:t>C</w:t>
      </w:r>
      <w:r w:rsidRPr="007B01B5">
        <w:t xml:space="preserve">(t) = </w:t>
      </w:r>
      <w:r w:rsidR="00BA4BD9">
        <w:t>(</w:t>
      </w:r>
      <w:r w:rsidRPr="007B01B5">
        <w:t>1</w:t>
      </w:r>
      <w:r w:rsidR="00E004B5">
        <w:t>8</w:t>
      </w:r>
      <w:r w:rsidRPr="007B01B5">
        <w:t xml:space="preserve"> + </w:t>
      </w:r>
      <w:r>
        <w:t>(</w:t>
      </w:r>
      <w:r w:rsidR="00AE275D">
        <w:t>6</w:t>
      </w:r>
      <w:r>
        <w:rPr>
          <w:vertAlign w:val="subscript"/>
        </w:rPr>
        <w:t xml:space="preserve"> </w:t>
      </w:r>
      <w:r w:rsidRPr="007B01B5">
        <w:t>+</w:t>
      </w:r>
      <w:r w:rsidR="00AE275D">
        <w:t xml:space="preserve"> 6</w:t>
      </w:r>
      <w:r w:rsidRPr="007B01B5">
        <w:t>t)e</w:t>
      </w:r>
      <w:r w:rsidRPr="007B01B5">
        <w:rPr>
          <w:rFonts w:ascii="Symbol" w:hAnsi="Symbol"/>
          <w:vertAlign w:val="superscript"/>
          <w:lang w:val="it-IT"/>
        </w:rPr>
        <w:t></w:t>
      </w:r>
      <w:r w:rsidR="009D437D">
        <w:rPr>
          <w:vertAlign w:val="superscript"/>
        </w:rPr>
        <w:t>2</w:t>
      </w:r>
      <w:r w:rsidRPr="007B01B5">
        <w:rPr>
          <w:vertAlign w:val="superscript"/>
        </w:rPr>
        <w:t>t</w:t>
      </w:r>
      <w:r w:rsidRPr="007B01B5">
        <w:t xml:space="preserve"> </w:t>
      </w:r>
      <w:r w:rsidR="00BA4BD9">
        <w:t>) V</w:t>
      </w:r>
      <w:r w:rsidRPr="00352D50">
        <w:rPr>
          <w:color w:val="000000"/>
        </w:rPr>
        <w:tab/>
      </w:r>
      <w:r w:rsidRPr="00352D50">
        <w:rPr>
          <w:color w:val="000000"/>
        </w:rPr>
        <w:tab/>
      </w:r>
    </w:p>
    <w:p w:rsidR="00017F85" w:rsidRDefault="00017F85" w:rsidP="00017F85">
      <w:pPr>
        <w:spacing w:after="200" w:line="276" w:lineRule="auto"/>
        <w:ind w:firstLine="720"/>
      </w:pPr>
      <w:r w:rsidRPr="00352D50">
        <w:t xml:space="preserve">(10) </w:t>
      </w:r>
      <w:r w:rsidRPr="007B01B5">
        <w:t>v</w:t>
      </w:r>
      <w:r w:rsidRPr="007B01B5">
        <w:rPr>
          <w:vertAlign w:val="subscript"/>
        </w:rPr>
        <w:t>C</w:t>
      </w:r>
      <w:r w:rsidRPr="007B01B5">
        <w:t xml:space="preserve">(t) =  </w:t>
      </w:r>
      <w:r w:rsidR="00BA4BD9">
        <w:t>(</w:t>
      </w:r>
      <w:r w:rsidR="00E004B5">
        <w:t>9</w:t>
      </w:r>
      <w:r>
        <w:t xml:space="preserve"> </w:t>
      </w:r>
      <w:r w:rsidR="00BA4BD9">
        <w:t>–</w:t>
      </w:r>
      <w:r>
        <w:t xml:space="preserve"> (</w:t>
      </w:r>
      <w:r w:rsidR="00AE275D">
        <w:t>18</w:t>
      </w:r>
      <w:r>
        <w:rPr>
          <w:vertAlign w:val="subscript"/>
        </w:rPr>
        <w:t xml:space="preserve"> </w:t>
      </w:r>
      <w:r w:rsidRPr="007B01B5">
        <w:t>+</w:t>
      </w:r>
      <w:r w:rsidR="00AE275D">
        <w:t xml:space="preserve"> 9</w:t>
      </w:r>
      <w:r w:rsidRPr="007B01B5">
        <w:t>t)e</w:t>
      </w:r>
      <w:r w:rsidRPr="007B01B5">
        <w:rPr>
          <w:rFonts w:ascii="Symbol" w:hAnsi="Symbol"/>
          <w:vertAlign w:val="superscript"/>
          <w:lang w:val="it-IT"/>
        </w:rPr>
        <w:t></w:t>
      </w:r>
      <w:r w:rsidR="009D437D">
        <w:rPr>
          <w:vertAlign w:val="superscript"/>
        </w:rPr>
        <w:t>2</w:t>
      </w:r>
      <w:r w:rsidRPr="007B01B5">
        <w:rPr>
          <w:vertAlign w:val="superscript"/>
        </w:rPr>
        <w:t>t</w:t>
      </w:r>
      <w:r w:rsidRPr="007B01B5">
        <w:t xml:space="preserve"> </w:t>
      </w:r>
      <w:r w:rsidR="00BA4BD9">
        <w:t>) V</w:t>
      </w:r>
      <w:r w:rsidRPr="007B01B5">
        <w:t xml:space="preserve">  </w:t>
      </w:r>
    </w:p>
    <w:p w:rsidR="00017F85" w:rsidRDefault="00017F85" w:rsidP="00017F85"/>
    <w:p w:rsidR="00017F85" w:rsidRDefault="00017F85" w:rsidP="00017F85">
      <w:r w:rsidRPr="006C1B78">
        <w:t>Answer: (</w:t>
      </w:r>
      <w:r>
        <w:t>4)</w:t>
      </w:r>
    </w:p>
    <w:p w:rsidR="00210576" w:rsidRDefault="00210576">
      <w:pPr>
        <w:rPr>
          <w:b/>
        </w:rPr>
      </w:pPr>
      <w:r>
        <w:rPr>
          <w:b/>
        </w:rPr>
        <w:br w:type="page"/>
      </w:r>
    </w:p>
    <w:p w:rsidR="00210576" w:rsidRDefault="00210576" w:rsidP="00210576">
      <w:pPr>
        <w:rPr>
          <w:b/>
        </w:rPr>
      </w:pPr>
      <w:r>
        <w:rPr>
          <w:b/>
        </w:rPr>
        <w:lastRenderedPageBreak/>
        <w:t>Question 10</w:t>
      </w:r>
      <w:r w:rsidR="0069603B">
        <w:rPr>
          <w:b/>
        </w:rPr>
        <w:tab/>
      </w:r>
    </w:p>
    <w:p w:rsidR="00210576" w:rsidRPr="00385640" w:rsidRDefault="00210576" w:rsidP="00210576">
      <w:pPr>
        <w:rPr>
          <w:b/>
        </w:rPr>
      </w:pPr>
    </w:p>
    <w:p w:rsidR="003A331E" w:rsidRPr="006C1B78" w:rsidRDefault="003A331E" w:rsidP="003A331E">
      <w:r>
        <w:t>Consider an ideal amp connected in the following circuit, what is the value of the voltage output V</w:t>
      </w:r>
      <w:r>
        <w:rPr>
          <w:vertAlign w:val="subscript"/>
        </w:rPr>
        <w:t>out</w:t>
      </w:r>
      <w:r>
        <w:t>?</w:t>
      </w:r>
    </w:p>
    <w:p w:rsidR="003A331E" w:rsidRDefault="003A331E" w:rsidP="003A331E">
      <w:r>
        <w:rPr>
          <w:noProof/>
        </w:rPr>
        <w:drawing>
          <wp:inline distT="0" distB="0" distL="0" distR="0">
            <wp:extent cx="4652127" cy="3346450"/>
            <wp:effectExtent l="0" t="0" r="0" b="635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01" cy="334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A331E" w:rsidRPr="006C1B78" w:rsidRDefault="003A331E" w:rsidP="003A331E">
      <w:r w:rsidRPr="006C1B78">
        <w:t xml:space="preserve">(1)  </w:t>
      </w:r>
      <w:r>
        <w:t>V</w:t>
      </w:r>
      <w:r>
        <w:rPr>
          <w:vertAlign w:val="subscript"/>
        </w:rPr>
        <w:t>out</w:t>
      </w:r>
      <w:r>
        <w:t xml:space="preserve"> = </w:t>
      </w:r>
      <w:r>
        <w:sym w:font="Symbol" w:char="F02D"/>
      </w:r>
      <w:r>
        <w:t>10 V;</w:t>
      </w:r>
    </w:p>
    <w:p w:rsidR="003A331E" w:rsidRPr="006C1B78" w:rsidRDefault="003A331E" w:rsidP="003A331E">
      <w:r w:rsidRPr="006C1B78">
        <w:t xml:space="preserve">(2)  </w:t>
      </w:r>
      <w:r>
        <w:t>V</w:t>
      </w:r>
      <w:r>
        <w:rPr>
          <w:vertAlign w:val="subscript"/>
        </w:rPr>
        <w:t>out</w:t>
      </w:r>
      <w:r>
        <w:t xml:space="preserve"> = </w:t>
      </w:r>
      <w:r>
        <w:sym w:font="Symbol" w:char="F02D"/>
      </w:r>
      <w:r>
        <w:t>8 V;</w:t>
      </w:r>
    </w:p>
    <w:p w:rsidR="003A331E" w:rsidRPr="006C1B78" w:rsidRDefault="003A331E" w:rsidP="003A331E">
      <w:r w:rsidRPr="006C1B78">
        <w:t xml:space="preserve">(3)  </w:t>
      </w:r>
      <w:r>
        <w:t>V</w:t>
      </w:r>
      <w:r>
        <w:rPr>
          <w:vertAlign w:val="subscript"/>
        </w:rPr>
        <w:t>out</w:t>
      </w:r>
      <w:r>
        <w:t xml:space="preserve"> = </w:t>
      </w:r>
      <w:r>
        <w:sym w:font="Symbol" w:char="F02D"/>
      </w:r>
      <w:r>
        <w:t>4 V;</w:t>
      </w:r>
    </w:p>
    <w:p w:rsidR="003A331E" w:rsidRPr="006C1B78" w:rsidRDefault="003A331E" w:rsidP="003A331E">
      <w:r w:rsidRPr="006C1B78">
        <w:t xml:space="preserve">(4)  </w:t>
      </w:r>
      <w:r>
        <w:t>V</w:t>
      </w:r>
      <w:r>
        <w:rPr>
          <w:vertAlign w:val="subscript"/>
        </w:rPr>
        <w:t>out</w:t>
      </w:r>
      <w:r>
        <w:t xml:space="preserve"> = </w:t>
      </w:r>
      <w:r>
        <w:sym w:font="Symbol" w:char="F02D"/>
      </w:r>
      <w:r>
        <w:t>2 V;</w:t>
      </w:r>
    </w:p>
    <w:p w:rsidR="003A331E" w:rsidRPr="006C1B78" w:rsidRDefault="003A331E" w:rsidP="003A331E">
      <w:r w:rsidRPr="006C1B78">
        <w:t xml:space="preserve">(5)  </w:t>
      </w:r>
      <w:r>
        <w:t>V</w:t>
      </w:r>
      <w:r>
        <w:rPr>
          <w:vertAlign w:val="subscript"/>
        </w:rPr>
        <w:t>out</w:t>
      </w:r>
      <w:r>
        <w:t xml:space="preserve"> = 0 V;</w:t>
      </w:r>
    </w:p>
    <w:p w:rsidR="003A331E" w:rsidRPr="006C1B78" w:rsidRDefault="003A331E" w:rsidP="003A331E">
      <w:r w:rsidRPr="006C1B78">
        <w:t xml:space="preserve">(6)  </w:t>
      </w:r>
      <w:r>
        <w:t>V</w:t>
      </w:r>
      <w:r>
        <w:rPr>
          <w:vertAlign w:val="subscript"/>
        </w:rPr>
        <w:t>out</w:t>
      </w:r>
      <w:r>
        <w:t xml:space="preserve"> = 2 V;</w:t>
      </w:r>
    </w:p>
    <w:p w:rsidR="003A331E" w:rsidRPr="006C1B78" w:rsidRDefault="003A331E" w:rsidP="003A331E">
      <w:r w:rsidRPr="006C1B78">
        <w:t xml:space="preserve">(7)  </w:t>
      </w:r>
      <w:r>
        <w:t>V</w:t>
      </w:r>
      <w:r>
        <w:rPr>
          <w:vertAlign w:val="subscript"/>
        </w:rPr>
        <w:t>out</w:t>
      </w:r>
      <w:r>
        <w:t xml:space="preserve"> = 4 V;</w:t>
      </w:r>
    </w:p>
    <w:p w:rsidR="003A331E" w:rsidRPr="006C1B78" w:rsidRDefault="003A331E" w:rsidP="003A331E">
      <w:r w:rsidRPr="006C1B78">
        <w:t xml:space="preserve">(8)  </w:t>
      </w:r>
      <w:r>
        <w:t>V</w:t>
      </w:r>
      <w:r>
        <w:rPr>
          <w:vertAlign w:val="subscript"/>
        </w:rPr>
        <w:t>out</w:t>
      </w:r>
      <w:r>
        <w:t xml:space="preserve"> = 8 V;</w:t>
      </w:r>
    </w:p>
    <w:p w:rsidR="003A331E" w:rsidRPr="006C1B78" w:rsidRDefault="003A331E" w:rsidP="003A331E">
      <w:r w:rsidRPr="006C1B78">
        <w:t xml:space="preserve">(9)  </w:t>
      </w:r>
      <w:r>
        <w:t>V</w:t>
      </w:r>
      <w:r>
        <w:rPr>
          <w:vertAlign w:val="subscript"/>
        </w:rPr>
        <w:t>out</w:t>
      </w:r>
      <w:r>
        <w:t xml:space="preserve"> = 10 V;</w:t>
      </w:r>
    </w:p>
    <w:p w:rsidR="003A331E" w:rsidRDefault="003A331E" w:rsidP="003A331E">
      <w:r w:rsidRPr="006C1B78">
        <w:t xml:space="preserve">(10)  </w:t>
      </w:r>
      <w:r>
        <w:t>None of the above.</w:t>
      </w:r>
    </w:p>
    <w:p w:rsidR="003A331E" w:rsidRDefault="003A331E" w:rsidP="003A331E"/>
    <w:p w:rsidR="003A331E" w:rsidRDefault="003A331E" w:rsidP="003A331E">
      <w:r w:rsidRPr="006C1B78">
        <w:t>Answer: (</w:t>
      </w:r>
      <w:r>
        <w:t>2)</w:t>
      </w:r>
    </w:p>
    <w:p w:rsidR="00A108C8" w:rsidRDefault="00A108C8">
      <w:pPr>
        <w:rPr>
          <w:b/>
        </w:rPr>
      </w:pPr>
      <w:r>
        <w:rPr>
          <w:b/>
        </w:rPr>
        <w:br w:type="page"/>
      </w:r>
    </w:p>
    <w:p w:rsidR="00210576" w:rsidRDefault="00210576" w:rsidP="00210576">
      <w:pPr>
        <w:rPr>
          <w:b/>
        </w:rPr>
      </w:pPr>
    </w:p>
    <w:p w:rsidR="00291091" w:rsidRDefault="008E127B" w:rsidP="00291091">
      <w:r>
        <w:rPr>
          <w:b/>
        </w:rPr>
        <w:t>Question 11</w:t>
      </w:r>
      <w:r w:rsidR="00251829">
        <w:rPr>
          <w:b/>
        </w:rPr>
        <w:tab/>
      </w:r>
    </w:p>
    <w:p w:rsidR="00291091" w:rsidRDefault="00291091" w:rsidP="00291091"/>
    <w:p w:rsidR="00291091" w:rsidRDefault="00291091" w:rsidP="00291091">
      <w:pPr>
        <w:tabs>
          <w:tab w:val="left" w:pos="2160"/>
          <w:tab w:val="left" w:pos="4500"/>
          <w:tab w:val="left" w:pos="6480"/>
        </w:tabs>
      </w:pPr>
      <w:r>
        <w:t>In the following circuit, the capacitance C is (in F)</w:t>
      </w:r>
      <w:r w:rsidRPr="00CA5D68">
        <w:t>:</w:t>
      </w:r>
      <w:r>
        <w:rPr>
          <w:i/>
        </w:rPr>
        <w:t xml:space="preserve"> </w:t>
      </w:r>
    </w:p>
    <w:p w:rsidR="00291091" w:rsidRPr="005D32D3" w:rsidRDefault="00291091" w:rsidP="00291091">
      <w:pPr>
        <w:tabs>
          <w:tab w:val="left" w:pos="2160"/>
          <w:tab w:val="left" w:pos="4500"/>
          <w:tab w:val="left" w:pos="6480"/>
        </w:tabs>
        <w:rPr>
          <w:b/>
        </w:rPr>
      </w:pPr>
      <w:r>
        <w:rPr>
          <w:b/>
        </w:rPr>
        <w:t>(</w:t>
      </w:r>
      <w:r w:rsidRPr="002904CA">
        <w:rPr>
          <w:b/>
          <w:i/>
        </w:rPr>
        <w:t>Hint: write down the</w:t>
      </w:r>
      <w:r>
        <w:rPr>
          <w:b/>
          <w:i/>
        </w:rPr>
        <w:t xml:space="preserve"> admittance of the two branches</w:t>
      </w:r>
      <w:r>
        <w:rPr>
          <w:b/>
        </w:rPr>
        <w:t>)</w:t>
      </w:r>
    </w:p>
    <w:p w:rsidR="00291091" w:rsidRDefault="00291091" w:rsidP="00291091">
      <w:pPr>
        <w:rPr>
          <w:b/>
        </w:rPr>
      </w:pPr>
    </w:p>
    <w:p w:rsidR="00291091" w:rsidRDefault="00291091" w:rsidP="00291091">
      <w:pPr>
        <w:rPr>
          <w:b/>
        </w:rPr>
      </w:pPr>
      <w:r>
        <w:rPr>
          <w:b/>
          <w:noProof/>
        </w:rPr>
        <w:drawing>
          <wp:inline distT="0" distB="0" distL="0" distR="0">
            <wp:extent cx="4280535" cy="1664249"/>
            <wp:effectExtent l="0" t="0" r="0" b="12700"/>
            <wp:docPr id="15" name="Picture 7" descr="zhu_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hu_Q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98" cy="168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91" w:rsidRDefault="00291091" w:rsidP="00291091">
      <w:pPr>
        <w:rPr>
          <w:b/>
        </w:rPr>
      </w:pPr>
    </w:p>
    <w:p w:rsidR="00291091" w:rsidRDefault="00291091" w:rsidP="00291091">
      <w:pPr>
        <w:rPr>
          <w:b/>
        </w:rPr>
      </w:pPr>
    </w:p>
    <w:p w:rsidR="00291091" w:rsidRPr="00352D50" w:rsidRDefault="00291091" w:rsidP="00291091">
      <w:pPr>
        <w:tabs>
          <w:tab w:val="left" w:pos="1440"/>
          <w:tab w:val="left" w:pos="2880"/>
          <w:tab w:val="left" w:pos="4320"/>
        </w:tabs>
        <w:rPr>
          <w:color w:val="000000"/>
        </w:rPr>
      </w:pPr>
      <w:r w:rsidRPr="00352D50">
        <w:t xml:space="preserve">(1)  </w:t>
      </w:r>
      <w:r w:rsidRPr="00352D50">
        <w:rPr>
          <w:color w:val="000000"/>
        </w:rPr>
        <w:t>0.25</w:t>
      </w:r>
      <w:r w:rsidRPr="00352D50">
        <w:tab/>
        <w:t xml:space="preserve">(2) 0.5 </w:t>
      </w:r>
      <w:r w:rsidRPr="00352D50">
        <w:tab/>
        <w:t xml:space="preserve">(3) </w:t>
      </w:r>
      <w:r w:rsidRPr="00352D50">
        <w:rPr>
          <w:color w:val="000000"/>
        </w:rPr>
        <w:t xml:space="preserve">1 </w:t>
      </w:r>
      <w:r w:rsidRPr="00352D50">
        <w:rPr>
          <w:color w:val="000000"/>
        </w:rPr>
        <w:tab/>
      </w:r>
      <w:r w:rsidRPr="00352D50">
        <w:t>(4)</w:t>
      </w:r>
      <w:r w:rsidRPr="00352D50">
        <w:rPr>
          <w:color w:val="000000"/>
        </w:rPr>
        <w:t xml:space="preserve"> 2</w:t>
      </w:r>
      <w:r w:rsidRPr="00352D50">
        <w:tab/>
      </w:r>
      <w:r w:rsidRPr="00352D50">
        <w:tab/>
        <w:t>(5</w:t>
      </w:r>
      <w:r>
        <w:t>)</w:t>
      </w:r>
      <w:r w:rsidRPr="00352D50">
        <w:rPr>
          <w:i/>
        </w:rPr>
        <w:t xml:space="preserve"> </w:t>
      </w:r>
      <w:r w:rsidRPr="00352D50">
        <w:rPr>
          <w:color w:val="000000"/>
        </w:rPr>
        <w:t>3</w:t>
      </w:r>
      <w:r w:rsidRPr="00352D50">
        <w:rPr>
          <w:color w:val="000000"/>
        </w:rPr>
        <w:tab/>
      </w:r>
      <w:r w:rsidRPr="00352D50">
        <w:rPr>
          <w:color w:val="000000"/>
        </w:rPr>
        <w:br/>
      </w:r>
      <w:r w:rsidRPr="00352D50">
        <w:t>(6)</w:t>
      </w:r>
      <w:r w:rsidRPr="00352D50">
        <w:rPr>
          <w:i/>
        </w:rPr>
        <w:t xml:space="preserve"> </w:t>
      </w:r>
      <w:r w:rsidRPr="00352D50">
        <w:rPr>
          <w:color w:val="000000"/>
        </w:rPr>
        <w:t xml:space="preserve"> 4</w:t>
      </w:r>
      <w:r w:rsidRPr="00352D50">
        <w:rPr>
          <w:color w:val="000000"/>
        </w:rPr>
        <w:tab/>
        <w:t>(</w:t>
      </w:r>
      <w:r w:rsidRPr="00352D50">
        <w:t xml:space="preserve">7) </w:t>
      </w:r>
      <w:r w:rsidRPr="00352D50">
        <w:rPr>
          <w:color w:val="000000"/>
        </w:rPr>
        <w:t>30</w:t>
      </w:r>
      <w:r w:rsidRPr="00352D50">
        <w:tab/>
        <w:t xml:space="preserve">(8) </w:t>
      </w:r>
      <w:r w:rsidRPr="00352D50">
        <w:rPr>
          <w:color w:val="000000"/>
        </w:rPr>
        <w:t>50</w:t>
      </w:r>
      <w:r w:rsidRPr="00352D50">
        <w:tab/>
        <w:t xml:space="preserve">(9) </w:t>
      </w:r>
      <w:r w:rsidRPr="00352D50">
        <w:rPr>
          <w:color w:val="000000"/>
        </w:rPr>
        <w:t>60</w:t>
      </w:r>
      <w:r w:rsidRPr="00352D50">
        <w:rPr>
          <w:color w:val="000000"/>
        </w:rPr>
        <w:tab/>
      </w:r>
      <w:r w:rsidRPr="00352D50">
        <w:rPr>
          <w:color w:val="000000"/>
        </w:rPr>
        <w:tab/>
      </w:r>
      <w:r w:rsidRPr="00352D50">
        <w:t xml:space="preserve">(10) </w:t>
      </w:r>
      <w:r w:rsidRPr="00352D50">
        <w:rPr>
          <w:color w:val="000000"/>
        </w:rPr>
        <w:t>100</w:t>
      </w:r>
    </w:p>
    <w:p w:rsidR="00291091" w:rsidRDefault="00291091" w:rsidP="00291091"/>
    <w:p w:rsidR="00291091" w:rsidRPr="00C34C19" w:rsidRDefault="00291091" w:rsidP="00291091">
      <w:pPr>
        <w:ind w:left="360"/>
        <w:contextualSpacing/>
      </w:pPr>
      <w:r w:rsidRPr="00DF4BEA">
        <w:rPr>
          <w:b/>
          <w:highlight w:val="yellow"/>
        </w:rPr>
        <w:t>Answer 3</w:t>
      </w:r>
    </w:p>
    <w:p w:rsidR="00251829" w:rsidRDefault="00251829" w:rsidP="00291091"/>
    <w:p w:rsidR="008E127B" w:rsidRDefault="008E127B" w:rsidP="008E127B">
      <w:pPr>
        <w:rPr>
          <w:b/>
        </w:rPr>
      </w:pPr>
      <w:r>
        <w:rPr>
          <w:b/>
        </w:rPr>
        <w:br w:type="page"/>
      </w:r>
    </w:p>
    <w:p w:rsidR="0008528B" w:rsidRDefault="0008528B" w:rsidP="0008528B">
      <w:pPr>
        <w:rPr>
          <w:b/>
        </w:rPr>
      </w:pPr>
      <w:r>
        <w:rPr>
          <w:b/>
        </w:rPr>
        <w:lastRenderedPageBreak/>
        <w:t>Question 1</w:t>
      </w:r>
      <w:r w:rsidR="00291091">
        <w:rPr>
          <w:b/>
        </w:rPr>
        <w:t>2</w:t>
      </w:r>
      <w:r w:rsidR="002B5E86">
        <w:rPr>
          <w:b/>
        </w:rPr>
        <w:tab/>
      </w:r>
      <w:r w:rsidR="00C368D3">
        <w:rPr>
          <w:b/>
        </w:rPr>
        <w:tab/>
      </w:r>
    </w:p>
    <w:p w:rsidR="003118A8" w:rsidRDefault="003118A8" w:rsidP="0008528B">
      <w:pPr>
        <w:rPr>
          <w:b/>
        </w:rPr>
      </w:pPr>
    </w:p>
    <w:p w:rsidR="002B5E86" w:rsidRDefault="002B5E86" w:rsidP="002B5E86">
      <w:pPr>
        <w:spacing w:after="200" w:line="276" w:lineRule="auto"/>
        <w:contextualSpacing/>
      </w:pPr>
      <w:r>
        <w:t>Find the downward current through the inductor if Vs(t) = 200 cos(20 t) and Is(t) = 10 cos(10 t). (Observe that the frequencies are different). Choose the closest answer.</w:t>
      </w:r>
    </w:p>
    <w:p w:rsidR="002B5E86" w:rsidRDefault="002B5E86" w:rsidP="002B5E86"/>
    <w:p w:rsidR="002B5E86" w:rsidRDefault="002B5E86" w:rsidP="002B5E86"/>
    <w:p w:rsidR="002B5E86" w:rsidRDefault="002B5E86" w:rsidP="002B5E86">
      <w:r>
        <w:rPr>
          <w:noProof/>
        </w:rPr>
        <w:drawing>
          <wp:inline distT="0" distB="0" distL="0" distR="0">
            <wp:extent cx="5943600" cy="2733675"/>
            <wp:effectExtent l="0" t="0" r="0" b="9525"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86" w:rsidRDefault="002B5E86" w:rsidP="002B5E86"/>
    <w:p w:rsidR="002B5E86" w:rsidRDefault="002B5E86" w:rsidP="002B5E86">
      <w:r w:rsidRPr="000E1D2F">
        <w:rPr>
          <w:highlight w:val="yellow"/>
        </w:rPr>
        <w:t xml:space="preserve">(1) Ix(t) =  </w:t>
      </w:r>
      <m:oMath>
        <m:r>
          <w:rPr>
            <w:rFonts w:ascii="Cambria Math" w:hAnsi="Cambria Math"/>
            <w:highlight w:val="yellow"/>
          </w:rPr>
          <m:t>√2</m:t>
        </m:r>
      </m:oMath>
      <w:r w:rsidRPr="000E1D2F">
        <w:rPr>
          <w:highlight w:val="yellow"/>
        </w:rPr>
        <w:t xml:space="preserve"> cos(20 t - 45°) - 9 cos(10 t – 26.6°) Amp</w:t>
      </w:r>
    </w:p>
    <w:p w:rsidR="002B5E86" w:rsidRDefault="002B5E86" w:rsidP="002B5E86">
      <w:r w:rsidRPr="0002460E">
        <w:t>(2</w:t>
      </w:r>
      <w:r w:rsidRPr="000E1D2F">
        <w:t>) Ix(t) = 5.65 cos(</w:t>
      </w:r>
      <w:r>
        <w:t>20 t +</w:t>
      </w:r>
      <w:r w:rsidRPr="000E1D2F">
        <w:t xml:space="preserve"> </w:t>
      </w:r>
      <w:r>
        <w:t>13</w:t>
      </w:r>
      <w:r w:rsidRPr="000E1D2F">
        <w:t>5°)  Amp</w:t>
      </w:r>
    </w:p>
    <w:p w:rsidR="002B5E86" w:rsidRDefault="002B5E86" w:rsidP="002B5E86">
      <w:r w:rsidRPr="000E1D2F">
        <w:t xml:space="preserve">(3) Ix(t) = </w:t>
      </w:r>
      <w:r>
        <w:t>-7</w:t>
      </w:r>
      <w:r w:rsidRPr="000E1D2F">
        <w:t>.</w:t>
      </w:r>
      <w:r>
        <w:t>1</w:t>
      </w:r>
      <w:r w:rsidRPr="000E1D2F">
        <w:t>5 cos(</w:t>
      </w:r>
      <w:r>
        <w:t>10 t -</w:t>
      </w:r>
      <w:r w:rsidRPr="000E1D2F">
        <w:t xml:space="preserve"> </w:t>
      </w:r>
      <w:r>
        <w:t>26°)  Amp</w:t>
      </w:r>
    </w:p>
    <w:p w:rsidR="002B5E86" w:rsidRDefault="002B5E86" w:rsidP="002B5E86">
      <w:r>
        <w:t xml:space="preserve">(4) </w:t>
      </w:r>
      <w:r w:rsidRPr="000E1D2F">
        <w:t xml:space="preserve">Ix(t) = </w:t>
      </w:r>
      <w:r>
        <w:t>2</w:t>
      </w:r>
      <w:r w:rsidRPr="000E1D2F">
        <w:t xml:space="preserve"> cos(</w:t>
      </w:r>
      <w:r>
        <w:t>20 t) – 10 cos(10 t) Amp</w:t>
      </w:r>
    </w:p>
    <w:p w:rsidR="002B5E86" w:rsidRDefault="002B5E86" w:rsidP="002B5E86">
      <w:r>
        <w:t>(5) Ix(t) = - 10 cos(10 t) Amp</w:t>
      </w:r>
    </w:p>
    <w:p w:rsidR="002B5E86" w:rsidRDefault="002B5E86" w:rsidP="002B5E86">
      <w:r>
        <w:t>(6) Ix(t) = 2 cos(20 t) Amp</w:t>
      </w:r>
    </w:p>
    <w:p w:rsidR="002B5E86" w:rsidRDefault="002B5E86" w:rsidP="002B5E86">
      <w:r>
        <w:t>(7) Ix(t) = 0 Amp</w:t>
      </w:r>
    </w:p>
    <w:p w:rsidR="008F41D5" w:rsidRDefault="008F41D5">
      <w:r>
        <w:br w:type="page"/>
      </w:r>
    </w:p>
    <w:p w:rsidR="008F41D5" w:rsidRDefault="008F41D5" w:rsidP="003535F8"/>
    <w:p w:rsidR="008F41D5" w:rsidRDefault="008F41D5" w:rsidP="008F41D5">
      <w:pPr>
        <w:rPr>
          <w:b/>
        </w:rPr>
      </w:pPr>
      <w:r>
        <w:rPr>
          <w:b/>
        </w:rPr>
        <w:t>Question 1</w:t>
      </w:r>
      <w:r w:rsidR="00291091">
        <w:rPr>
          <w:b/>
        </w:rPr>
        <w:t>3</w:t>
      </w:r>
      <w:r w:rsidR="00F6262F">
        <w:rPr>
          <w:b/>
        </w:rPr>
        <w:tab/>
      </w:r>
    </w:p>
    <w:p w:rsidR="008F41D5" w:rsidRDefault="008F41D5" w:rsidP="008F41D5">
      <w:pPr>
        <w:rPr>
          <w:b/>
        </w:rPr>
      </w:pPr>
    </w:p>
    <w:p w:rsidR="00F6262F" w:rsidRDefault="00F6262F" w:rsidP="00F6262F">
      <w:pPr>
        <w:snapToGrid w:val="0"/>
      </w:pPr>
      <w:r>
        <w:t>In the circuit shown below, V</w:t>
      </w:r>
      <w:r w:rsidRPr="001D6C6E">
        <w:rPr>
          <w:vertAlign w:val="subscript"/>
        </w:rPr>
        <w:t>S</w:t>
      </w:r>
      <w:r>
        <w:t>(t) = 100cos(100t) V. Find the average power absorbed by the capacitor.</w:t>
      </w:r>
    </w:p>
    <w:p w:rsidR="00F6262F" w:rsidRDefault="00F6262F" w:rsidP="00F6262F">
      <w:pPr>
        <w:spacing w:after="160" w:line="259" w:lineRule="auto"/>
      </w:pPr>
    </w:p>
    <w:p w:rsidR="00F6262F" w:rsidRDefault="00F6262F" w:rsidP="00F6262F">
      <w:pPr>
        <w:ind w:left="360" w:firstLine="1080"/>
      </w:pPr>
      <w:r>
        <w:rPr>
          <w:noProof/>
        </w:rPr>
        <w:drawing>
          <wp:inline distT="0" distB="0" distL="0" distR="0">
            <wp:extent cx="4295775" cy="1535648"/>
            <wp:effectExtent l="0" t="0" r="0" b="7620"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 fig4.ti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410" cy="157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2F" w:rsidRDefault="00F6262F" w:rsidP="00F6262F">
      <w:pPr>
        <w:ind w:left="360" w:hanging="360"/>
      </w:pPr>
    </w:p>
    <w:p w:rsidR="00F6262F" w:rsidRDefault="00F6262F" w:rsidP="00F6262F">
      <w:pPr>
        <w:ind w:left="360" w:hanging="360"/>
      </w:pPr>
    </w:p>
    <w:p w:rsidR="00F6262F" w:rsidRDefault="00F6262F" w:rsidP="00F6262F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(1)  </w:t>
      </w:r>
      <w:r>
        <w:tab/>
        <w:t>0 W</w:t>
      </w:r>
    </w:p>
    <w:p w:rsidR="00F6262F" w:rsidRDefault="00F6262F" w:rsidP="00F6262F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(2)  </w:t>
      </w:r>
      <w:r>
        <w:tab/>
      </w:r>
      <w:r>
        <w:sym w:font="Symbol" w:char="F02D"/>
      </w:r>
      <w:r>
        <w:t>0.2 W</w:t>
      </w:r>
    </w:p>
    <w:p w:rsidR="00F6262F" w:rsidRDefault="00F6262F" w:rsidP="00F6262F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(3)  </w:t>
      </w:r>
      <w:r>
        <w:tab/>
        <w:t>0.2 W</w:t>
      </w:r>
    </w:p>
    <w:p w:rsidR="00F6262F" w:rsidRDefault="00F6262F" w:rsidP="00F6262F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(4)  </w:t>
      </w:r>
      <w:r>
        <w:tab/>
      </w:r>
      <w:r>
        <w:sym w:font="Symbol" w:char="F02D"/>
      </w:r>
      <w:r>
        <w:t>1.0 W</w:t>
      </w:r>
    </w:p>
    <w:p w:rsidR="00F6262F" w:rsidRDefault="00F6262F" w:rsidP="00F6262F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(5)  </w:t>
      </w:r>
      <w:r>
        <w:tab/>
        <w:t>1.0 W</w:t>
      </w:r>
    </w:p>
    <w:p w:rsidR="00F6262F" w:rsidRDefault="00F6262F" w:rsidP="00F6262F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(6)  </w:t>
      </w:r>
      <w:r>
        <w:tab/>
      </w:r>
      <w:r>
        <w:sym w:font="Symbol" w:char="F02D"/>
      </w:r>
      <w:r>
        <w:t>4.7 W</w:t>
      </w:r>
    </w:p>
    <w:p w:rsidR="00F6262F" w:rsidRDefault="00F6262F" w:rsidP="00F6262F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 xml:space="preserve">(7)  </w:t>
      </w:r>
      <w:r>
        <w:tab/>
        <w:t>4.7 W</w:t>
      </w:r>
    </w:p>
    <w:p w:rsidR="00F6262F" w:rsidRDefault="00F6262F" w:rsidP="00F6262F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  <w:r>
        <w:t>(8)</w:t>
      </w:r>
      <w:r>
        <w:tab/>
        <w:t>none of above</w:t>
      </w:r>
    </w:p>
    <w:p w:rsidR="00F6262F" w:rsidRDefault="00F6262F" w:rsidP="00F6262F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</w:p>
    <w:p w:rsidR="00F6262F" w:rsidRDefault="00F6262F" w:rsidP="00F6262F">
      <w:pPr>
        <w:tabs>
          <w:tab w:val="left" w:pos="1980"/>
          <w:tab w:val="left" w:pos="4500"/>
          <w:tab w:val="left" w:pos="6480"/>
        </w:tabs>
        <w:spacing w:line="360" w:lineRule="auto"/>
        <w:ind w:firstLine="1440"/>
      </w:pPr>
    </w:p>
    <w:p w:rsidR="00F6262F" w:rsidRDefault="00F6262F" w:rsidP="00F6262F">
      <w:pPr>
        <w:rPr>
          <w:b/>
        </w:rPr>
      </w:pPr>
      <w:r w:rsidRPr="00557EAB">
        <w:rPr>
          <w:b/>
          <w:highlight w:val="yellow"/>
        </w:rPr>
        <w:t xml:space="preserve">Answer </w:t>
      </w:r>
      <w:r>
        <w:rPr>
          <w:b/>
        </w:rPr>
        <w:t>1</w:t>
      </w:r>
    </w:p>
    <w:p w:rsidR="00740173" w:rsidRDefault="008F41D5">
      <w:pPr>
        <w:rPr>
          <w:b/>
        </w:rPr>
      </w:pPr>
      <w:r>
        <w:br w:type="page"/>
      </w:r>
      <w:r w:rsidR="00740173">
        <w:rPr>
          <w:b/>
        </w:rPr>
        <w:lastRenderedPageBreak/>
        <w:t>Question 1</w:t>
      </w:r>
      <w:r w:rsidR="00291091">
        <w:rPr>
          <w:b/>
        </w:rPr>
        <w:t>4</w:t>
      </w:r>
      <w:r w:rsidR="00034899">
        <w:rPr>
          <w:b/>
        </w:rPr>
        <w:tab/>
      </w:r>
    </w:p>
    <w:p w:rsidR="00740173" w:rsidRDefault="00740173">
      <w:pPr>
        <w:rPr>
          <w:b/>
        </w:rPr>
      </w:pPr>
    </w:p>
    <w:p w:rsidR="00034899" w:rsidRDefault="00034899" w:rsidP="00034899">
      <w:pPr>
        <w:tabs>
          <w:tab w:val="left" w:pos="2160"/>
          <w:tab w:val="left" w:pos="4500"/>
          <w:tab w:val="left" w:pos="6480"/>
        </w:tabs>
      </w:pPr>
      <w:r>
        <w:t>A voltage changes over time according to the following graph. What is the effective value of the voltage in volts?</w:t>
      </w:r>
    </w:p>
    <w:p w:rsidR="00034899" w:rsidRDefault="00034899" w:rsidP="00034899">
      <w:pPr>
        <w:tabs>
          <w:tab w:val="left" w:pos="2160"/>
          <w:tab w:val="left" w:pos="4500"/>
          <w:tab w:val="left" w:pos="6480"/>
        </w:tabs>
      </w:pPr>
    </w:p>
    <w:p w:rsidR="00034899" w:rsidRDefault="00034899" w:rsidP="00034899">
      <w:pPr>
        <w:tabs>
          <w:tab w:val="left" w:pos="2160"/>
          <w:tab w:val="left" w:pos="4500"/>
          <w:tab w:val="left" w:pos="648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224780" cy="2932430"/>
            <wp:effectExtent l="0" t="0" r="0" b="127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</w:p>
    <w:p w:rsidR="00034899" w:rsidRDefault="00034899" w:rsidP="00034899">
      <w:pPr>
        <w:tabs>
          <w:tab w:val="left" w:pos="2160"/>
          <w:tab w:val="left" w:pos="4500"/>
          <w:tab w:val="left" w:pos="6480"/>
        </w:tabs>
        <w:rPr>
          <w:b/>
        </w:rPr>
      </w:pPr>
    </w:p>
    <w:p w:rsidR="00034899" w:rsidRDefault="00034899" w:rsidP="00034899">
      <w:pPr>
        <w:tabs>
          <w:tab w:val="left" w:pos="2160"/>
          <w:tab w:val="left" w:pos="4500"/>
          <w:tab w:val="left" w:pos="6480"/>
        </w:tabs>
        <w:rPr>
          <w:b/>
        </w:rPr>
      </w:pPr>
    </w:p>
    <w:p w:rsidR="00034899" w:rsidRDefault="00034899" w:rsidP="00034899">
      <w:pPr>
        <w:tabs>
          <w:tab w:val="left" w:pos="2160"/>
          <w:tab w:val="left" w:pos="4500"/>
          <w:tab w:val="left" w:pos="6480"/>
        </w:tabs>
        <w:rPr>
          <w:b/>
        </w:rPr>
      </w:pPr>
    </w:p>
    <w:p w:rsidR="00034899" w:rsidRPr="00352D50" w:rsidRDefault="00034899" w:rsidP="00034899">
      <w:pPr>
        <w:tabs>
          <w:tab w:val="left" w:pos="1440"/>
          <w:tab w:val="left" w:pos="2880"/>
          <w:tab w:val="left" w:pos="4320"/>
        </w:tabs>
        <w:rPr>
          <w:color w:val="000000"/>
        </w:rPr>
      </w:pPr>
      <w:r w:rsidRPr="00352D50">
        <w:t xml:space="preserve">(1)  </w:t>
      </w:r>
      <w:r>
        <w:rPr>
          <w:color w:val="000000"/>
        </w:rPr>
        <w:t>1</w:t>
      </w:r>
      <w:r>
        <w:tab/>
        <w:t>(2) 1</w:t>
      </w:r>
      <w:r w:rsidRPr="00352D50">
        <w:t xml:space="preserve">.5 </w:t>
      </w:r>
      <w:r w:rsidRPr="00352D50">
        <w:tab/>
        <w:t>(3)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352D50">
        <w:rPr>
          <w:color w:val="000000"/>
        </w:rPr>
        <w:tab/>
      </w:r>
      <w:r w:rsidRPr="00352D50">
        <w:t>(4)</w:t>
      </w:r>
      <w:r>
        <w:rPr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</w:rPr>
              <m:t>5</m:t>
            </m:r>
          </m:den>
        </m:f>
      </m:oMath>
      <w:r w:rsidRPr="00352D50">
        <w:tab/>
      </w:r>
      <w:r>
        <w:tab/>
      </w:r>
      <w:r w:rsidRPr="00352D50">
        <w:t>(5</w:t>
      </w:r>
      <w:r>
        <w:t>)</w:t>
      </w:r>
      <w:r w:rsidRPr="00352D50">
        <w:rPr>
          <w:i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  <w:r w:rsidRPr="00352D50">
        <w:rPr>
          <w:color w:val="000000"/>
        </w:rPr>
        <w:br/>
      </w:r>
      <w:r w:rsidRPr="00352D50">
        <w:t>(6)</w:t>
      </w:r>
      <w:r w:rsidRPr="00352D50">
        <w:rPr>
          <w:i/>
        </w:rPr>
        <w:t xml:space="preserve"> </w:t>
      </w:r>
      <w:r w:rsidRPr="00352D50">
        <w:rPr>
          <w:color w:val="000000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rad>
      </m:oMath>
      <w:r w:rsidRPr="00352D50">
        <w:rPr>
          <w:color w:val="000000"/>
        </w:rPr>
        <w:tab/>
        <w:t>(</w:t>
      </w:r>
      <w:r w:rsidRPr="00352D50">
        <w:t xml:space="preserve">7)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rad>
      </m:oMath>
      <w:r w:rsidRPr="00352D50">
        <w:tab/>
        <w:t xml:space="preserve">(8)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</m:oMath>
      <w:r w:rsidRPr="00352D50">
        <w:tab/>
        <w:t xml:space="preserve">(9) </w:t>
      </w:r>
      <w:r>
        <w:rPr>
          <w:color w:val="000000"/>
        </w:rPr>
        <w:t>3</w:t>
      </w:r>
      <w:r w:rsidRPr="00352D50">
        <w:rPr>
          <w:color w:val="000000"/>
        </w:rPr>
        <w:tab/>
      </w:r>
      <w:r w:rsidRPr="00352D50">
        <w:rPr>
          <w:color w:val="000000"/>
        </w:rPr>
        <w:tab/>
      </w:r>
      <w:r w:rsidRPr="00352D50">
        <w:t xml:space="preserve">(10) </w:t>
      </w:r>
      <w:r>
        <w:rPr>
          <w:color w:val="000000"/>
        </w:rPr>
        <w:t>0.5</w:t>
      </w:r>
    </w:p>
    <w:p w:rsidR="00034899" w:rsidRDefault="00034899" w:rsidP="00034899"/>
    <w:p w:rsidR="00034899" w:rsidRDefault="00034899" w:rsidP="00034899">
      <w:pPr>
        <w:rPr>
          <w:b/>
        </w:rPr>
      </w:pPr>
      <w:r w:rsidRPr="00557EAB">
        <w:rPr>
          <w:b/>
          <w:highlight w:val="yellow"/>
        </w:rPr>
        <w:t xml:space="preserve">Answer </w:t>
      </w:r>
      <w:r w:rsidRPr="006F5093">
        <w:rPr>
          <w:b/>
          <w:highlight w:val="yellow"/>
        </w:rPr>
        <w:t>5</w:t>
      </w:r>
    </w:p>
    <w:p w:rsidR="00740173" w:rsidRDefault="00740173" w:rsidP="00740173">
      <w:r>
        <w:br w:type="page"/>
      </w:r>
    </w:p>
    <w:p w:rsidR="00D71BF5" w:rsidRDefault="00D71BF5">
      <w:pPr>
        <w:rPr>
          <w:b/>
        </w:rPr>
      </w:pPr>
      <w:r>
        <w:rPr>
          <w:b/>
        </w:rPr>
        <w:lastRenderedPageBreak/>
        <w:t>Question 1</w:t>
      </w:r>
      <w:r w:rsidR="00291091">
        <w:rPr>
          <w:b/>
        </w:rPr>
        <w:t>5</w:t>
      </w:r>
      <w:r w:rsidR="00034899">
        <w:rPr>
          <w:b/>
        </w:rPr>
        <w:tab/>
      </w:r>
    </w:p>
    <w:p w:rsidR="00D71BF5" w:rsidRDefault="00D71BF5"/>
    <w:p w:rsidR="00034899" w:rsidRDefault="00034899" w:rsidP="00034899">
      <w:pPr>
        <w:tabs>
          <w:tab w:val="left" w:pos="2160"/>
          <w:tab w:val="left" w:pos="4500"/>
          <w:tab w:val="left" w:pos="6480"/>
        </w:tabs>
      </w:pPr>
      <w:r>
        <w:t>The average power delivered by the voltage source is:</w:t>
      </w:r>
    </w:p>
    <w:p w:rsidR="00034899" w:rsidRDefault="00034899" w:rsidP="00034899">
      <w:pPr>
        <w:tabs>
          <w:tab w:val="left" w:pos="2160"/>
          <w:tab w:val="left" w:pos="4500"/>
          <w:tab w:val="left" w:pos="6480"/>
        </w:tabs>
      </w:pPr>
    </w:p>
    <w:p w:rsidR="00034899" w:rsidRDefault="00034899" w:rsidP="00034899">
      <w:pPr>
        <w:tabs>
          <w:tab w:val="left" w:pos="2160"/>
          <w:tab w:val="left" w:pos="4500"/>
          <w:tab w:val="left" w:pos="6480"/>
        </w:tabs>
      </w:pPr>
      <w:r>
        <w:rPr>
          <w:noProof/>
        </w:rPr>
        <w:drawing>
          <wp:inline distT="0" distB="0" distL="0" distR="0">
            <wp:extent cx="4650042" cy="1698302"/>
            <wp:effectExtent l="0" t="0" r="0" b="3810"/>
            <wp:docPr id="23" name="Picture 6" descr="zhu_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hu_Q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08" cy="17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99" w:rsidRDefault="00034899" w:rsidP="00034899">
      <w:pPr>
        <w:tabs>
          <w:tab w:val="left" w:pos="2160"/>
          <w:tab w:val="left" w:pos="4500"/>
          <w:tab w:val="left" w:pos="6480"/>
        </w:tabs>
      </w:pPr>
    </w:p>
    <w:p w:rsidR="00034899" w:rsidRDefault="00034899" w:rsidP="00034899">
      <w:pPr>
        <w:tabs>
          <w:tab w:val="left" w:pos="1440"/>
          <w:tab w:val="left" w:pos="2880"/>
          <w:tab w:val="left" w:pos="4320"/>
        </w:tabs>
      </w:pPr>
    </w:p>
    <w:p w:rsidR="00034899" w:rsidRPr="00352D50" w:rsidRDefault="00034899" w:rsidP="00034899">
      <w:pPr>
        <w:tabs>
          <w:tab w:val="left" w:pos="1440"/>
          <w:tab w:val="left" w:pos="2880"/>
          <w:tab w:val="left" w:pos="4320"/>
        </w:tabs>
        <w:rPr>
          <w:color w:val="000000"/>
        </w:rPr>
      </w:pPr>
      <w:r w:rsidRPr="00352D50">
        <w:t xml:space="preserve">(1)  </w:t>
      </w:r>
      <w:r>
        <w:t>1</w:t>
      </w:r>
      <w:r>
        <w:rPr>
          <w:color w:val="000000"/>
        </w:rPr>
        <w:t xml:space="preserve"> W</w:t>
      </w:r>
      <w:r>
        <w:tab/>
        <w:t>(2) 2 W</w:t>
      </w:r>
      <w:r w:rsidRPr="00352D50">
        <w:t xml:space="preserve"> </w:t>
      </w:r>
      <w:r w:rsidRPr="00352D50">
        <w:tab/>
        <w:t xml:space="preserve">(3) </w:t>
      </w:r>
      <w:r>
        <w:rPr>
          <w:color w:val="000000"/>
        </w:rPr>
        <w:t>3 W</w:t>
      </w:r>
      <w:r w:rsidRPr="00352D50">
        <w:rPr>
          <w:color w:val="000000"/>
        </w:rPr>
        <w:t xml:space="preserve"> </w:t>
      </w:r>
      <w:r w:rsidRPr="00352D50">
        <w:rPr>
          <w:color w:val="000000"/>
        </w:rPr>
        <w:tab/>
      </w:r>
      <w:r w:rsidRPr="00352D50">
        <w:t>(4)</w:t>
      </w:r>
      <w:r>
        <w:rPr>
          <w:color w:val="000000"/>
        </w:rPr>
        <w:t xml:space="preserve"> 4 W</w:t>
      </w:r>
      <w:r w:rsidRPr="00352D50">
        <w:tab/>
        <w:t>(5</w:t>
      </w:r>
      <w:r>
        <w:t>)</w:t>
      </w:r>
      <w:r w:rsidRPr="00352D50">
        <w:rPr>
          <w:i/>
        </w:rPr>
        <w:t xml:space="preserve"> </w:t>
      </w:r>
      <w:r>
        <w:rPr>
          <w:color w:val="000000"/>
        </w:rPr>
        <w:t>3.5 W</w:t>
      </w:r>
      <w:r w:rsidRPr="00352D50">
        <w:rPr>
          <w:color w:val="000000"/>
        </w:rPr>
        <w:tab/>
      </w:r>
      <w:r w:rsidRPr="00352D50">
        <w:rPr>
          <w:color w:val="000000"/>
        </w:rPr>
        <w:br/>
      </w:r>
      <w:r w:rsidRPr="00352D50">
        <w:t>(6)</w:t>
      </w:r>
      <w:r w:rsidRPr="00352D50">
        <w:rPr>
          <w:i/>
        </w:rPr>
        <w:t xml:space="preserve"> </w:t>
      </w:r>
      <w:r>
        <w:rPr>
          <w:color w:val="000000"/>
        </w:rPr>
        <w:t xml:space="preserve"> 4.5 W</w:t>
      </w:r>
      <w:r w:rsidRPr="00352D50">
        <w:rPr>
          <w:color w:val="000000"/>
        </w:rPr>
        <w:tab/>
        <w:t>(</w:t>
      </w:r>
      <w:r w:rsidRPr="00352D50">
        <w:t xml:space="preserve">7) </w:t>
      </w:r>
      <w:r>
        <w:rPr>
          <w:color w:val="000000"/>
        </w:rPr>
        <w:t>9 W</w:t>
      </w:r>
      <w:r w:rsidRPr="00352D50">
        <w:tab/>
        <w:t xml:space="preserve">(8) </w:t>
      </w:r>
      <w:r>
        <w:rPr>
          <w:color w:val="000000"/>
        </w:rPr>
        <w:t>18 W</w:t>
      </w:r>
      <w:r w:rsidRPr="00352D50">
        <w:tab/>
        <w:t xml:space="preserve">(9) </w:t>
      </w:r>
      <w:r>
        <w:rPr>
          <w:color w:val="000000"/>
        </w:rPr>
        <w:t>27 W</w:t>
      </w:r>
      <w:r w:rsidRPr="00352D50">
        <w:rPr>
          <w:color w:val="000000"/>
        </w:rPr>
        <w:tab/>
      </w:r>
      <w:r w:rsidRPr="00352D50">
        <w:t xml:space="preserve">(10) </w:t>
      </w:r>
      <w:r>
        <w:rPr>
          <w:color w:val="000000"/>
        </w:rPr>
        <w:t>0 W</w:t>
      </w:r>
    </w:p>
    <w:p w:rsidR="00034899" w:rsidRDefault="00034899" w:rsidP="00034899"/>
    <w:p w:rsidR="00D71BF5" w:rsidRDefault="00034899" w:rsidP="00034899">
      <w:r w:rsidRPr="00F96A66">
        <w:rPr>
          <w:b/>
          <w:highlight w:val="yellow"/>
        </w:rPr>
        <w:t xml:space="preserve">Answer </w:t>
      </w:r>
      <w:r>
        <w:rPr>
          <w:b/>
          <w:highlight w:val="yellow"/>
        </w:rPr>
        <w:t>6</w:t>
      </w:r>
    </w:p>
    <w:p w:rsidR="00D71BF5" w:rsidRDefault="00D71BF5"/>
    <w:p w:rsidR="00D71BF5" w:rsidRDefault="00D71BF5">
      <w:pPr>
        <w:rPr>
          <w:b/>
        </w:rPr>
      </w:pPr>
      <w:r>
        <w:rPr>
          <w:b/>
        </w:rPr>
        <w:br w:type="page"/>
      </w:r>
    </w:p>
    <w:p w:rsidR="00D71BF5" w:rsidRDefault="00D71BF5">
      <w:r>
        <w:rPr>
          <w:b/>
        </w:rPr>
        <w:lastRenderedPageBreak/>
        <w:t>Question 1</w:t>
      </w:r>
      <w:r w:rsidR="00291091">
        <w:rPr>
          <w:b/>
        </w:rPr>
        <w:t>6</w:t>
      </w:r>
      <w:r w:rsidR="00555B99">
        <w:rPr>
          <w:b/>
        </w:rPr>
        <w:tab/>
      </w:r>
    </w:p>
    <w:p w:rsidR="00D71BF5" w:rsidRDefault="00D71BF5"/>
    <w:p w:rsidR="00555B99" w:rsidRDefault="00555B99" w:rsidP="00555B99">
      <w:pPr>
        <w:spacing w:after="200" w:line="276" w:lineRule="auto"/>
        <w:contextualSpacing/>
      </w:pPr>
      <w:r>
        <w:t>An industrial machine requires  40 kW with power factor 0.8 lagging and a voltage of 220 Vrms. Find the reactive power that it is consuming.</w:t>
      </w:r>
    </w:p>
    <w:p w:rsidR="00555B99" w:rsidRDefault="00555B99" w:rsidP="00555B99"/>
    <w:p w:rsidR="00555B99" w:rsidRPr="005D7903" w:rsidRDefault="00555B99" w:rsidP="00555B99">
      <w:pPr>
        <w:rPr>
          <w:lang w:val="es-ES"/>
        </w:rPr>
      </w:pPr>
      <w:r w:rsidRPr="005D7903">
        <w:rPr>
          <w:lang w:val="es-ES"/>
        </w:rPr>
        <w:t>(1) - 50 VAR</w:t>
      </w:r>
    </w:p>
    <w:p w:rsidR="00555B99" w:rsidRPr="005D7903" w:rsidRDefault="00555B99" w:rsidP="00555B99">
      <w:pPr>
        <w:rPr>
          <w:lang w:val="es-ES"/>
        </w:rPr>
      </w:pPr>
      <w:r w:rsidRPr="005D7903">
        <w:rPr>
          <w:lang w:val="es-ES"/>
        </w:rPr>
        <w:t>(2) - 30 VAR</w:t>
      </w:r>
    </w:p>
    <w:p w:rsidR="00555B99" w:rsidRPr="005D7903" w:rsidRDefault="00555B99" w:rsidP="00555B99">
      <w:pPr>
        <w:rPr>
          <w:lang w:val="es-ES"/>
        </w:rPr>
      </w:pPr>
      <w:r w:rsidRPr="005D7903">
        <w:rPr>
          <w:lang w:val="es-ES"/>
        </w:rPr>
        <w:t>(3) - 10 VAR</w:t>
      </w:r>
    </w:p>
    <w:p w:rsidR="00555B99" w:rsidRPr="005D7903" w:rsidRDefault="00555B99" w:rsidP="00555B99">
      <w:pPr>
        <w:rPr>
          <w:lang w:val="es-ES"/>
        </w:rPr>
      </w:pPr>
      <w:r w:rsidRPr="005D7903">
        <w:rPr>
          <w:lang w:val="es-ES"/>
        </w:rPr>
        <w:t>(4) 0 VAR</w:t>
      </w:r>
    </w:p>
    <w:p w:rsidR="00555B99" w:rsidRPr="005D7903" w:rsidRDefault="00555B99" w:rsidP="00555B99">
      <w:pPr>
        <w:rPr>
          <w:lang w:val="es-ES"/>
        </w:rPr>
      </w:pPr>
      <w:r w:rsidRPr="005D7903">
        <w:rPr>
          <w:lang w:val="es-ES"/>
        </w:rPr>
        <w:t>(5) 10 VAR</w:t>
      </w:r>
    </w:p>
    <w:p w:rsidR="00555B99" w:rsidRPr="005D7903" w:rsidRDefault="00555B99" w:rsidP="00555B99">
      <w:pPr>
        <w:rPr>
          <w:lang w:val="es-ES"/>
        </w:rPr>
      </w:pPr>
      <w:r w:rsidRPr="005D7903">
        <w:rPr>
          <w:lang w:val="es-ES"/>
        </w:rPr>
        <w:t>(6) 20 VAR</w:t>
      </w:r>
    </w:p>
    <w:p w:rsidR="00555B99" w:rsidRPr="005D7903" w:rsidRDefault="00555B99" w:rsidP="00555B99">
      <w:r w:rsidRPr="005D7903">
        <w:rPr>
          <w:highlight w:val="yellow"/>
        </w:rPr>
        <w:t>(7) 30 VAR</w:t>
      </w:r>
    </w:p>
    <w:p w:rsidR="00555B99" w:rsidRPr="005D7903" w:rsidRDefault="00555B99" w:rsidP="00555B99">
      <w:r w:rsidRPr="005D7903">
        <w:t>(8) 40 VAR</w:t>
      </w:r>
    </w:p>
    <w:p w:rsidR="00555B99" w:rsidRDefault="00555B99" w:rsidP="00555B99">
      <w:r>
        <w:t>(9) 50 VAR</w:t>
      </w:r>
    </w:p>
    <w:p w:rsidR="00555B99" w:rsidRDefault="00555B99" w:rsidP="00555B99">
      <w:r>
        <w:t>(10) None of the above</w:t>
      </w:r>
    </w:p>
    <w:p w:rsidR="00D71BF5" w:rsidRDefault="00D71BF5">
      <w:pPr>
        <w:rPr>
          <w:b/>
        </w:rPr>
      </w:pPr>
      <w:r>
        <w:rPr>
          <w:b/>
        </w:rPr>
        <w:br w:type="page"/>
      </w:r>
    </w:p>
    <w:p w:rsidR="003118A8" w:rsidRDefault="00D71BF5" w:rsidP="003118A8">
      <w:pPr>
        <w:rPr>
          <w:b/>
        </w:rPr>
      </w:pPr>
      <w:r w:rsidRPr="00D71BF5">
        <w:rPr>
          <w:b/>
        </w:rPr>
        <w:lastRenderedPageBreak/>
        <w:t>Question 1</w:t>
      </w:r>
      <w:r w:rsidR="00291091">
        <w:rPr>
          <w:b/>
        </w:rPr>
        <w:t>7</w:t>
      </w:r>
      <w:r w:rsidR="00555B99">
        <w:rPr>
          <w:b/>
        </w:rPr>
        <w:tab/>
      </w:r>
    </w:p>
    <w:p w:rsidR="003118A8" w:rsidRDefault="003118A8" w:rsidP="003118A8"/>
    <w:p w:rsidR="003118A8" w:rsidRDefault="003118A8" w:rsidP="003118A8">
      <w:r>
        <w:t>In the circuit below, a 60 Hz sinusoidal voltage source (</w:t>
      </w:r>
      <w:r w:rsidRPr="008326AF">
        <w:rPr>
          <w:b/>
        </w:rPr>
        <w:t>V</w:t>
      </w:r>
      <w:r>
        <w:rPr>
          <w:vertAlign w:val="subscript"/>
        </w:rPr>
        <w:t>s</w:t>
      </w:r>
      <w:r>
        <w:t>) drives a motor. The terminal voltage of the motor (</w:t>
      </w:r>
      <w:r w:rsidRPr="008326AF">
        <w:rPr>
          <w:b/>
        </w:rPr>
        <w:t>V</w:t>
      </w:r>
      <w:r>
        <w:rPr>
          <w:vertAlign w:val="subscript"/>
        </w:rPr>
        <w:t>m</w:t>
      </w:r>
      <w:r>
        <w:t>) is 100 V (rms value). The average power of the motor is 100 W and its power factor is 0.8 lagging. Find the power consumed by the 0.64 Ω resistor.</w:t>
      </w:r>
    </w:p>
    <w:p w:rsidR="003118A8" w:rsidRDefault="00C20A6E" w:rsidP="003118A8">
      <w:r w:rsidRPr="00C20A6E">
        <w:rPr>
          <w:noProof/>
        </w:rPr>
        <w:drawing>
          <wp:inline distT="0" distB="0" distL="0" distR="0">
            <wp:extent cx="5695269" cy="3228975"/>
            <wp:effectExtent l="19050" t="0" r="0" b="0"/>
            <wp:docPr id="8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95269" cy="3228975"/>
                      <a:chOff x="2185988" y="1814513"/>
                      <a:chExt cx="5695269" cy="3228975"/>
                    </a:xfrm>
                  </a:grpSpPr>
                  <a:grpSp>
                    <a:nvGrpSpPr>
                      <a:cNvPr id="8" name="Group 7"/>
                      <a:cNvGrpSpPr/>
                    </a:nvGrpSpPr>
                    <a:grpSpPr>
                      <a:xfrm>
                        <a:off x="2185988" y="1814513"/>
                        <a:ext cx="5695269" cy="3228975"/>
                        <a:chOff x="2185988" y="1814513"/>
                        <a:chExt cx="5695269" cy="3228975"/>
                      </a:xfrm>
                    </a:grpSpPr>
                    <a:pic>
                      <a:nvPicPr>
                        <a:cNvPr id="2050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2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185988" y="1814513"/>
                          <a:ext cx="4772025" cy="322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5834743" y="2699657"/>
                          <a:ext cx="1233714" cy="1698172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6618514" y="2249714"/>
                          <a:ext cx="126274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mtClean="0"/>
                              <a:t>Motor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118A8" w:rsidRPr="003444B1" w:rsidRDefault="003118A8" w:rsidP="003118A8">
      <w:pPr>
        <w:pStyle w:val="ListParagraph"/>
        <w:numPr>
          <w:ilvl w:val="0"/>
          <w:numId w:val="29"/>
        </w:numPr>
        <w:spacing w:after="200" w:line="276" w:lineRule="auto"/>
        <w:contextualSpacing/>
      </w:pPr>
      <w:r w:rsidRPr="003444B1">
        <w:t>0</w:t>
      </w:r>
      <w:r>
        <w:t xml:space="preserve"> W</w:t>
      </w:r>
    </w:p>
    <w:p w:rsidR="003118A8" w:rsidRDefault="003118A8" w:rsidP="003118A8">
      <w:pPr>
        <w:pStyle w:val="ListParagraph"/>
        <w:numPr>
          <w:ilvl w:val="0"/>
          <w:numId w:val="29"/>
        </w:numPr>
        <w:spacing w:after="200" w:line="276" w:lineRule="auto"/>
        <w:contextualSpacing/>
      </w:pPr>
      <w:r>
        <w:t>0.32 W</w:t>
      </w:r>
    </w:p>
    <w:p w:rsidR="003118A8" w:rsidRDefault="003118A8" w:rsidP="003118A8">
      <w:pPr>
        <w:pStyle w:val="ListParagraph"/>
        <w:numPr>
          <w:ilvl w:val="0"/>
          <w:numId w:val="29"/>
        </w:numPr>
        <w:spacing w:after="200" w:line="276" w:lineRule="auto"/>
        <w:contextualSpacing/>
      </w:pPr>
      <w:r>
        <w:t>0.64 W</w:t>
      </w:r>
    </w:p>
    <w:p w:rsidR="003118A8" w:rsidRDefault="003118A8" w:rsidP="003118A8">
      <w:pPr>
        <w:pStyle w:val="ListParagraph"/>
        <w:numPr>
          <w:ilvl w:val="0"/>
          <w:numId w:val="29"/>
        </w:numPr>
        <w:spacing w:after="200" w:line="276" w:lineRule="auto"/>
        <w:contextualSpacing/>
      </w:pPr>
      <w:r>
        <w:t>1 W</w:t>
      </w:r>
    </w:p>
    <w:p w:rsidR="003118A8" w:rsidRDefault="003118A8" w:rsidP="003118A8">
      <w:pPr>
        <w:pStyle w:val="ListParagraph"/>
        <w:numPr>
          <w:ilvl w:val="0"/>
          <w:numId w:val="29"/>
        </w:numPr>
        <w:spacing w:after="200" w:line="276" w:lineRule="auto"/>
        <w:contextualSpacing/>
      </w:pPr>
      <w:r>
        <w:t>1.414 W</w:t>
      </w:r>
    </w:p>
    <w:p w:rsidR="003118A8" w:rsidRDefault="003118A8" w:rsidP="003118A8">
      <w:pPr>
        <w:pStyle w:val="ListParagraph"/>
        <w:numPr>
          <w:ilvl w:val="0"/>
          <w:numId w:val="29"/>
        </w:numPr>
        <w:spacing w:after="200" w:line="276" w:lineRule="auto"/>
        <w:contextualSpacing/>
      </w:pPr>
      <w:r>
        <w:t>2 W</w:t>
      </w:r>
    </w:p>
    <w:p w:rsidR="003118A8" w:rsidRDefault="003118A8" w:rsidP="003118A8"/>
    <w:p w:rsidR="003118A8" w:rsidRDefault="003118A8" w:rsidP="003118A8"/>
    <w:p w:rsidR="003118A8" w:rsidRDefault="003118A8" w:rsidP="003118A8">
      <w:r>
        <w:t>Answer: (4)</w:t>
      </w:r>
    </w:p>
    <w:p w:rsidR="00555B99" w:rsidRDefault="00555B99" w:rsidP="003118A8"/>
    <w:p w:rsidR="003118A8" w:rsidRDefault="00D71BF5" w:rsidP="003118A8">
      <w:pPr>
        <w:rPr>
          <w:b/>
        </w:rPr>
      </w:pPr>
      <w:r w:rsidRPr="00D71BF5">
        <w:rPr>
          <w:b/>
        </w:rPr>
        <w:br w:type="page"/>
      </w:r>
      <w:r w:rsidR="00E24BAA">
        <w:rPr>
          <w:b/>
        </w:rPr>
        <w:lastRenderedPageBreak/>
        <w:t>Question 1</w:t>
      </w:r>
      <w:r w:rsidR="00291091">
        <w:rPr>
          <w:b/>
        </w:rPr>
        <w:t>8</w:t>
      </w:r>
      <w:r w:rsidR="00F1253C">
        <w:rPr>
          <w:b/>
        </w:rPr>
        <w:tab/>
      </w:r>
    </w:p>
    <w:p w:rsidR="003118A8" w:rsidRDefault="003118A8" w:rsidP="003118A8"/>
    <w:p w:rsidR="0076194E" w:rsidRDefault="0076194E" w:rsidP="0076194E">
      <w:r>
        <w:t xml:space="preserve">Find the apparent power </w:t>
      </w:r>
      <w:r w:rsidRPr="005D7903">
        <w:rPr>
          <w:b/>
        </w:rPr>
        <w:t>generated</w:t>
      </w:r>
      <w:r>
        <w:t xml:space="preserve"> by the source in the following circuit. Choose the closest answer:</w:t>
      </w:r>
    </w:p>
    <w:p w:rsidR="0076194E" w:rsidRDefault="0076194E" w:rsidP="0076194E"/>
    <w:p w:rsidR="0076194E" w:rsidRDefault="0076194E" w:rsidP="0076194E">
      <w:r>
        <w:rPr>
          <w:noProof/>
        </w:rPr>
        <w:drawing>
          <wp:inline distT="0" distB="0" distL="0" distR="0">
            <wp:extent cx="5934075" cy="2219325"/>
            <wp:effectExtent l="0" t="0" r="9525" b="952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4E" w:rsidRPr="005D7903" w:rsidRDefault="0076194E" w:rsidP="0076194E">
      <w:pPr>
        <w:rPr>
          <w:lang w:val="es-ES"/>
        </w:rPr>
      </w:pPr>
      <w:r w:rsidRPr="005D7903">
        <w:rPr>
          <w:lang w:val="es-ES"/>
        </w:rPr>
        <w:t>(1) S &lt; 0 VA</w:t>
      </w:r>
    </w:p>
    <w:p w:rsidR="0076194E" w:rsidRPr="005D7903" w:rsidRDefault="0076194E" w:rsidP="0076194E">
      <w:pPr>
        <w:rPr>
          <w:lang w:val="es-ES"/>
        </w:rPr>
      </w:pPr>
      <w:r>
        <w:rPr>
          <w:lang w:val="es-ES"/>
        </w:rPr>
        <w:t>(2</w:t>
      </w:r>
      <w:r w:rsidRPr="005D7903">
        <w:rPr>
          <w:lang w:val="es-ES"/>
        </w:rPr>
        <w:t>) S = 0 VA</w:t>
      </w:r>
    </w:p>
    <w:p w:rsidR="0076194E" w:rsidRPr="005D7903" w:rsidRDefault="0076194E" w:rsidP="0076194E">
      <w:pPr>
        <w:rPr>
          <w:lang w:val="es-ES"/>
        </w:rPr>
      </w:pPr>
      <w:r>
        <w:rPr>
          <w:lang w:val="es-ES"/>
        </w:rPr>
        <w:t>(3</w:t>
      </w:r>
      <w:r w:rsidRPr="005D7903">
        <w:rPr>
          <w:lang w:val="es-ES"/>
        </w:rPr>
        <w:t xml:space="preserve">) S = </w:t>
      </w:r>
      <w:r>
        <w:rPr>
          <w:lang w:val="es-ES"/>
        </w:rPr>
        <w:t>3</w:t>
      </w:r>
      <w:r w:rsidRPr="005D7903">
        <w:rPr>
          <w:lang w:val="es-ES"/>
        </w:rPr>
        <w:t>0 VA</w:t>
      </w:r>
    </w:p>
    <w:p w:rsidR="0076194E" w:rsidRPr="005D7903" w:rsidRDefault="0076194E" w:rsidP="0076194E">
      <w:pPr>
        <w:rPr>
          <w:lang w:val="es-ES"/>
        </w:rPr>
      </w:pPr>
      <w:r w:rsidRPr="005D7903">
        <w:rPr>
          <w:lang w:val="es-ES"/>
        </w:rPr>
        <w:t>(</w:t>
      </w:r>
      <w:r>
        <w:rPr>
          <w:lang w:val="es-ES"/>
        </w:rPr>
        <w:t>4</w:t>
      </w:r>
      <w:r w:rsidRPr="005D7903">
        <w:rPr>
          <w:lang w:val="es-ES"/>
        </w:rPr>
        <w:t xml:space="preserve">) S = </w:t>
      </w:r>
      <w:r>
        <w:rPr>
          <w:lang w:val="es-ES"/>
        </w:rPr>
        <w:t>8</w:t>
      </w:r>
      <w:r w:rsidRPr="005D7903">
        <w:rPr>
          <w:lang w:val="es-ES"/>
        </w:rPr>
        <w:t>0 VA</w:t>
      </w:r>
    </w:p>
    <w:p w:rsidR="0076194E" w:rsidRPr="001F0B9D" w:rsidRDefault="0076194E" w:rsidP="0076194E">
      <w:pPr>
        <w:rPr>
          <w:lang w:val="es-ES"/>
        </w:rPr>
      </w:pPr>
      <w:r>
        <w:rPr>
          <w:lang w:val="es-ES"/>
        </w:rPr>
        <w:t>(5) S = 100 VA</w:t>
      </w:r>
    </w:p>
    <w:p w:rsidR="0076194E" w:rsidRPr="001F0B9D" w:rsidRDefault="0076194E" w:rsidP="0076194E">
      <w:pPr>
        <w:rPr>
          <w:lang w:val="es-ES"/>
        </w:rPr>
      </w:pPr>
      <w:r w:rsidRPr="001F0B9D">
        <w:rPr>
          <w:lang w:val="es-ES"/>
        </w:rPr>
        <w:t>(6) S = 1</w:t>
      </w:r>
      <w:r>
        <w:rPr>
          <w:lang w:val="es-ES"/>
        </w:rPr>
        <w:t>25</w:t>
      </w:r>
      <w:r w:rsidRPr="001F0B9D">
        <w:rPr>
          <w:lang w:val="es-ES"/>
        </w:rPr>
        <w:t xml:space="preserve"> VA</w:t>
      </w:r>
    </w:p>
    <w:p w:rsidR="0076194E" w:rsidRPr="001F0B9D" w:rsidRDefault="0076194E" w:rsidP="0076194E">
      <w:pPr>
        <w:rPr>
          <w:lang w:val="es-ES"/>
        </w:rPr>
      </w:pPr>
      <w:r w:rsidRPr="001F0B9D">
        <w:rPr>
          <w:lang w:val="es-ES"/>
        </w:rPr>
        <w:t>(7) S = 150 VA</w:t>
      </w:r>
    </w:p>
    <w:p w:rsidR="0076194E" w:rsidRPr="001F0B9D" w:rsidRDefault="0076194E" w:rsidP="0076194E">
      <w:pPr>
        <w:rPr>
          <w:lang w:val="es-ES"/>
        </w:rPr>
      </w:pPr>
      <w:r w:rsidRPr="00C9174E">
        <w:rPr>
          <w:lang w:val="es-ES"/>
        </w:rPr>
        <w:t>(8) S = 170 VA</w:t>
      </w:r>
    </w:p>
    <w:p w:rsidR="0076194E" w:rsidRPr="001F0B9D" w:rsidRDefault="0076194E" w:rsidP="0076194E">
      <w:pPr>
        <w:rPr>
          <w:lang w:val="es-ES"/>
        </w:rPr>
      </w:pPr>
      <w:r w:rsidRPr="00C9174E">
        <w:rPr>
          <w:highlight w:val="yellow"/>
          <w:lang w:val="es-ES"/>
        </w:rPr>
        <w:t>(9) S = 190 VA</w:t>
      </w:r>
    </w:p>
    <w:p w:rsidR="0076194E" w:rsidRPr="00A16719" w:rsidRDefault="0076194E" w:rsidP="0076194E">
      <w:pPr>
        <w:rPr>
          <w:lang w:val="es-ES"/>
        </w:rPr>
      </w:pPr>
      <w:r w:rsidRPr="00A16719">
        <w:rPr>
          <w:lang w:val="es-ES"/>
        </w:rPr>
        <w:t>(10) S &gt;200 VA</w:t>
      </w:r>
    </w:p>
    <w:p w:rsidR="00090D15" w:rsidRDefault="00090D15">
      <w:r>
        <w:br w:type="page"/>
      </w:r>
    </w:p>
    <w:p w:rsidR="00803CDF" w:rsidRDefault="00090D15">
      <w:r>
        <w:rPr>
          <w:b/>
        </w:rPr>
        <w:lastRenderedPageBreak/>
        <w:t xml:space="preserve">Question </w:t>
      </w:r>
      <w:r w:rsidR="00291091">
        <w:rPr>
          <w:b/>
        </w:rPr>
        <w:t>19</w:t>
      </w:r>
      <w:r w:rsidR="00F1253C">
        <w:rPr>
          <w:b/>
        </w:rPr>
        <w:tab/>
      </w:r>
      <w:r w:rsidR="003118A8">
        <w:rPr>
          <w:b/>
        </w:rPr>
        <w:tab/>
      </w:r>
    </w:p>
    <w:p w:rsidR="00090D15" w:rsidRDefault="00090D15"/>
    <w:p w:rsidR="00F1253C" w:rsidRDefault="00F1253C" w:rsidP="00F1253C">
      <w:r>
        <w:t xml:space="preserve">In the circuit below, a </w:t>
      </w:r>
      <w:r w:rsidR="00CC4C09">
        <w:t xml:space="preserve">230 V rms, </w:t>
      </w:r>
      <w:r>
        <w:t>60 Hz sinusoidal voltage source (</w:t>
      </w:r>
      <w:r w:rsidRPr="008326AF">
        <w:rPr>
          <w:b/>
        </w:rPr>
        <w:t>V</w:t>
      </w:r>
      <w:r>
        <w:rPr>
          <w:vertAlign w:val="subscript"/>
        </w:rPr>
        <w:t>s</w:t>
      </w:r>
      <w:r>
        <w:t>) drives a motor</w:t>
      </w:r>
      <w:r w:rsidR="004C63F0">
        <w:t xml:space="preserve"> rated at 50 kW, pf = 0.8 lagging</w:t>
      </w:r>
      <w:r>
        <w:t xml:space="preserve">. </w:t>
      </w:r>
      <w:r w:rsidR="00CC4C09">
        <w:t xml:space="preserve">A capacitor is added to increase the power factor to 0.9.  Find the capacitance needed to increase pf to 0.9. </w:t>
      </w:r>
    </w:p>
    <w:p w:rsidR="00F1253C" w:rsidRDefault="00CC4C09" w:rsidP="00F1253C">
      <w:r w:rsidRPr="00CC4C09">
        <w:rPr>
          <w:noProof/>
        </w:rPr>
        <w:drawing>
          <wp:inline distT="0" distB="0" distL="0" distR="0">
            <wp:extent cx="5943600" cy="3162300"/>
            <wp:effectExtent l="19050" t="0" r="0" b="0"/>
            <wp:docPr id="14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27109" cy="3419475"/>
                      <a:chOff x="554264" y="1690234"/>
                      <a:chExt cx="6427109" cy="3419475"/>
                    </a:xfrm>
                  </a:grpSpPr>
                  <a:grpSp>
                    <a:nvGrpSpPr>
                      <a:cNvPr id="38" name="Group 37"/>
                      <a:cNvGrpSpPr/>
                    </a:nvGrpSpPr>
                    <a:grpSpPr>
                      <a:xfrm>
                        <a:off x="554264" y="1690234"/>
                        <a:ext cx="6427109" cy="3419475"/>
                        <a:chOff x="554264" y="1690234"/>
                        <a:chExt cx="6427109" cy="3419475"/>
                      </a:xfrm>
                    </a:grpSpPr>
                    <a:pic>
                      <a:nvPicPr>
                        <a:cNvPr id="4099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2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54264" y="1690234"/>
                          <a:ext cx="5219700" cy="341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6" name="Straight Connector 5"/>
                        <a:cNvCxnSpPr/>
                      </a:nvCxnSpPr>
                      <a:spPr>
                        <a:xfrm>
                          <a:off x="4813980" y="2056266"/>
                          <a:ext cx="16153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Connector 8"/>
                        <a:cNvCxnSpPr/>
                      </a:nvCxnSpPr>
                      <a:spPr>
                        <a:xfrm>
                          <a:off x="4794930" y="4804229"/>
                          <a:ext cx="16153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Connector 9"/>
                        <a:cNvCxnSpPr/>
                      </a:nvCxnSpPr>
                      <a:spPr>
                        <a:xfrm>
                          <a:off x="6407491" y="2039144"/>
                          <a:ext cx="0" cy="1242219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Connector 10"/>
                        <a:cNvCxnSpPr/>
                      </a:nvCxnSpPr>
                      <a:spPr>
                        <a:xfrm>
                          <a:off x="6407491" y="3481388"/>
                          <a:ext cx="0" cy="1354252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Connector 19"/>
                        <a:cNvCxnSpPr/>
                      </a:nvCxnSpPr>
                      <a:spPr>
                        <a:xfrm>
                          <a:off x="6129338" y="3297237"/>
                          <a:ext cx="585787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3" name="Arc 32"/>
                        <a:cNvSpPr/>
                      </a:nvSpPr>
                      <a:spPr>
                        <a:xfrm rot="-2700000">
                          <a:off x="6119812" y="3462338"/>
                          <a:ext cx="557212" cy="557212"/>
                        </a:xfrm>
                        <a:prstGeom prst="arc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5" name="TextBox 34"/>
                        <a:cNvSpPr txBox="1"/>
                      </a:nvSpPr>
                      <a:spPr>
                        <a:xfrm>
                          <a:off x="6487887" y="2859314"/>
                          <a:ext cx="4934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C</a:t>
                            </a:r>
                            <a:endParaRPr lang="en-US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TextBox 35"/>
                        <a:cNvSpPr txBox="1"/>
                      </a:nvSpPr>
                      <a:spPr>
                        <a:xfrm>
                          <a:off x="2735943" y="2315029"/>
                          <a:ext cx="97971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R = 0 </a:t>
                            </a:r>
                            <a:endParaRPr lang="en-US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4361543" y="2808513"/>
                          <a:ext cx="950685" cy="92333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50 kW</a:t>
                            </a:r>
                          </a:p>
                          <a:p>
                            <a:endParaRPr lang="en-US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  <a:p>
                            <a:r>
                              <a:rPr lang="en-US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pf = 0.8</a:t>
                            </a:r>
                            <a:endParaRPr lang="en-US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1253C" w:rsidRDefault="00F1253C" w:rsidP="00F1253C">
      <w:pPr>
        <w:pStyle w:val="ListParagraph"/>
        <w:numPr>
          <w:ilvl w:val="0"/>
          <w:numId w:val="30"/>
        </w:numPr>
        <w:spacing w:after="200" w:line="276" w:lineRule="auto"/>
        <w:contextualSpacing/>
      </w:pPr>
      <w:r w:rsidRPr="009C39AB">
        <w:t xml:space="preserve">0 </w:t>
      </w:r>
      <w:r>
        <w:t>F</w:t>
      </w:r>
    </w:p>
    <w:p w:rsidR="00F1253C" w:rsidRPr="009C39AB" w:rsidRDefault="00CC4C09" w:rsidP="00F1253C">
      <w:pPr>
        <w:pStyle w:val="ListParagraph"/>
        <w:numPr>
          <w:ilvl w:val="0"/>
          <w:numId w:val="30"/>
        </w:numPr>
        <w:spacing w:after="200" w:line="276" w:lineRule="auto"/>
        <w:contextualSpacing/>
      </w:pPr>
      <w:r>
        <w:t>2</w:t>
      </w:r>
      <w:r w:rsidR="00F1253C">
        <w:t>.</w:t>
      </w:r>
      <w:r>
        <w:t>50</w:t>
      </w:r>
      <w:r w:rsidR="00F1253C" w:rsidRPr="009C39AB">
        <w:t xml:space="preserve"> </w:t>
      </w:r>
      <w:r w:rsidR="00DD56C4" w:rsidRPr="00CC4C09">
        <w:t>x 10</w:t>
      </w:r>
      <w:r w:rsidR="00DD56C4" w:rsidRPr="00CC4C09">
        <w:rPr>
          <w:vertAlign w:val="superscript"/>
        </w:rPr>
        <w:t>-4</w:t>
      </w:r>
      <w:r w:rsidR="00DD56C4" w:rsidRPr="00CC4C09">
        <w:t xml:space="preserve"> F</w:t>
      </w:r>
    </w:p>
    <w:p w:rsidR="00F1253C" w:rsidRDefault="00CC4C09" w:rsidP="00F1253C">
      <w:pPr>
        <w:pStyle w:val="ListParagraph"/>
        <w:numPr>
          <w:ilvl w:val="0"/>
          <w:numId w:val="30"/>
        </w:numPr>
        <w:spacing w:after="200" w:line="276" w:lineRule="auto"/>
        <w:contextualSpacing/>
      </w:pPr>
      <w:r>
        <w:t>3.22</w:t>
      </w:r>
      <w:r w:rsidR="00F1253C">
        <w:t xml:space="preserve"> </w:t>
      </w:r>
      <w:r w:rsidRPr="00CC4C09">
        <w:t>x 10</w:t>
      </w:r>
      <w:r w:rsidRPr="00CC4C09">
        <w:rPr>
          <w:vertAlign w:val="superscript"/>
        </w:rPr>
        <w:t>-</w:t>
      </w:r>
      <w:r>
        <w:rPr>
          <w:vertAlign w:val="superscript"/>
        </w:rPr>
        <w:t>3</w:t>
      </w:r>
      <w:r w:rsidRPr="00CC4C09">
        <w:t xml:space="preserve"> F</w:t>
      </w:r>
    </w:p>
    <w:p w:rsidR="00F1253C" w:rsidRDefault="00CC4C09" w:rsidP="00F1253C">
      <w:pPr>
        <w:pStyle w:val="ListParagraph"/>
        <w:numPr>
          <w:ilvl w:val="0"/>
          <w:numId w:val="30"/>
        </w:numPr>
        <w:spacing w:after="200" w:line="276" w:lineRule="auto"/>
        <w:contextualSpacing/>
      </w:pPr>
      <w:r>
        <w:t>4.</w:t>
      </w:r>
      <w:r w:rsidR="00F1253C">
        <w:t xml:space="preserve">6 </w:t>
      </w:r>
      <w:r w:rsidRPr="00CC4C09">
        <w:t>x 10</w:t>
      </w:r>
      <w:r w:rsidRPr="00CC4C09">
        <w:rPr>
          <w:vertAlign w:val="superscript"/>
        </w:rPr>
        <w:t>-</w:t>
      </w:r>
      <w:r>
        <w:rPr>
          <w:vertAlign w:val="superscript"/>
        </w:rPr>
        <w:t>4</w:t>
      </w:r>
      <w:r w:rsidRPr="00CC4C09">
        <w:t xml:space="preserve"> F</w:t>
      </w:r>
    </w:p>
    <w:p w:rsidR="00F1253C" w:rsidRDefault="00CC4C09" w:rsidP="00F1253C">
      <w:pPr>
        <w:pStyle w:val="ListParagraph"/>
        <w:numPr>
          <w:ilvl w:val="0"/>
          <w:numId w:val="30"/>
        </w:numPr>
        <w:spacing w:after="200" w:line="276" w:lineRule="auto"/>
        <w:contextualSpacing/>
      </w:pPr>
      <w:r>
        <w:t>5.</w:t>
      </w:r>
      <w:r w:rsidR="00F1253C">
        <w:t>32</w:t>
      </w:r>
      <w:r w:rsidR="00F1253C" w:rsidRPr="009C39AB">
        <w:t xml:space="preserve"> </w:t>
      </w:r>
      <w:r w:rsidRPr="00CC4C09">
        <w:t>x 10</w:t>
      </w:r>
      <w:r w:rsidRPr="00CC4C09">
        <w:rPr>
          <w:vertAlign w:val="superscript"/>
        </w:rPr>
        <w:t>-</w:t>
      </w:r>
      <w:r>
        <w:rPr>
          <w:vertAlign w:val="superscript"/>
        </w:rPr>
        <w:t>3</w:t>
      </w:r>
      <w:r w:rsidRPr="00CC4C09">
        <w:t xml:space="preserve"> F</w:t>
      </w:r>
      <w:r w:rsidR="00F1253C" w:rsidRPr="009C39AB">
        <w:t xml:space="preserve"> </w:t>
      </w:r>
    </w:p>
    <w:p w:rsidR="00CC4C09" w:rsidRDefault="00CC4C09" w:rsidP="00F1253C">
      <w:pPr>
        <w:pStyle w:val="ListParagraph"/>
        <w:numPr>
          <w:ilvl w:val="0"/>
          <w:numId w:val="30"/>
        </w:numPr>
        <w:spacing w:after="200" w:line="276" w:lineRule="auto"/>
        <w:contextualSpacing/>
      </w:pPr>
      <w:r w:rsidRPr="00CC4C09">
        <w:t>6.66 x 10</w:t>
      </w:r>
      <w:r w:rsidRPr="00CC4C09">
        <w:rPr>
          <w:vertAlign w:val="superscript"/>
        </w:rPr>
        <w:t>-4</w:t>
      </w:r>
      <w:r w:rsidRPr="00CC4C09">
        <w:t xml:space="preserve"> F</w:t>
      </w:r>
    </w:p>
    <w:p w:rsidR="00F1253C" w:rsidRDefault="00F1253C" w:rsidP="00F1253C"/>
    <w:p w:rsidR="00F1253C" w:rsidRDefault="00F1253C" w:rsidP="00F1253C"/>
    <w:p w:rsidR="0002050F" w:rsidRDefault="00F1253C" w:rsidP="00F1253C">
      <w:r>
        <w:t>Answer: (</w:t>
      </w:r>
      <w:r w:rsidR="00CC4C09">
        <w:t>6</w:t>
      </w:r>
      <w:r>
        <w:t>)</w:t>
      </w:r>
      <w:r w:rsidR="0002050F">
        <w:br w:type="page"/>
      </w:r>
    </w:p>
    <w:p w:rsidR="00555B99" w:rsidRDefault="00720D38" w:rsidP="003118A8">
      <w:pPr>
        <w:rPr>
          <w:b/>
        </w:rPr>
      </w:pPr>
      <w:r>
        <w:rPr>
          <w:b/>
        </w:rPr>
        <w:lastRenderedPageBreak/>
        <w:t>Question 2</w:t>
      </w:r>
      <w:r w:rsidR="003A331E">
        <w:rPr>
          <w:b/>
        </w:rPr>
        <w:t>0</w:t>
      </w:r>
      <w:r w:rsidR="00555B99">
        <w:rPr>
          <w:b/>
        </w:rPr>
        <w:tab/>
      </w:r>
    </w:p>
    <w:p w:rsidR="005027F5" w:rsidRDefault="005027F5" w:rsidP="003118A8">
      <w:pPr>
        <w:rPr>
          <w:b/>
        </w:rPr>
      </w:pPr>
    </w:p>
    <w:p w:rsidR="005027F5" w:rsidRDefault="005027F5" w:rsidP="005027F5">
      <w:r>
        <w:t xml:space="preserve">Consider </w:t>
      </w:r>
      <w:r w:rsidR="00B372BC">
        <w:t>an</w:t>
      </w:r>
      <w:r>
        <w:t xml:space="preserve"> AC circuit in sinusoidal steady state. </w:t>
      </w:r>
      <w:r w:rsidR="00B372BC">
        <w:t>Find</w:t>
      </w:r>
      <w:r>
        <w:t xml:space="preserve"> the maximum possible average power (P</w:t>
      </w:r>
      <w:r w:rsidRPr="0091022B">
        <w:rPr>
          <w:vertAlign w:val="subscript"/>
        </w:rPr>
        <w:t>max</w:t>
      </w:r>
      <w:r>
        <w:t>) absorbed by an adjustable load (Z</w:t>
      </w:r>
      <w:r w:rsidRPr="00671A0D">
        <w:rPr>
          <w:vertAlign w:val="subscript"/>
        </w:rPr>
        <w:t>L</w:t>
      </w:r>
      <w:r w:rsidR="00B372BC">
        <w:rPr>
          <w:vertAlign w:val="subscript"/>
        </w:rPr>
        <w:t>oad</w:t>
      </w:r>
      <w:r>
        <w:t>)</w:t>
      </w:r>
      <w:r w:rsidR="00B372BC">
        <w:t>.</w:t>
      </w:r>
    </w:p>
    <w:p w:rsidR="00B372BC" w:rsidRDefault="00B372BC" w:rsidP="005027F5"/>
    <w:p w:rsidR="005027F5" w:rsidRDefault="00B372BC" w:rsidP="005027F5">
      <w:r w:rsidRPr="00B372BC">
        <w:rPr>
          <w:noProof/>
        </w:rPr>
        <w:drawing>
          <wp:inline distT="0" distB="0" distL="0" distR="0">
            <wp:extent cx="5943600" cy="1858645"/>
            <wp:effectExtent l="19050" t="0" r="0" b="0"/>
            <wp:docPr id="9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66101" cy="1990725"/>
                      <a:chOff x="1776413" y="2433638"/>
                      <a:chExt cx="6366101" cy="1990725"/>
                    </a:xfrm>
                  </a:grpSpPr>
                  <a:grpSp>
                    <a:nvGrpSpPr>
                      <a:cNvPr id="7" name="Group 6"/>
                      <a:cNvGrpSpPr/>
                    </a:nvGrpSpPr>
                    <a:grpSpPr>
                      <a:xfrm>
                        <a:off x="1776413" y="2433638"/>
                        <a:ext cx="6366101" cy="1990725"/>
                        <a:chOff x="1776413" y="2433638"/>
                        <a:chExt cx="6366101" cy="1990725"/>
                      </a:xfrm>
                    </a:grpSpPr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329714" y="3599543"/>
                          <a:ext cx="812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Z</a:t>
                            </a:r>
                            <a:r>
                              <a:rPr lang="en-US" baseline="-2500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Load</a:t>
                            </a:r>
                            <a:endParaRPr lang="en-US" baseline="-2500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3074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2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776413" y="2433638"/>
                          <a:ext cx="5591175" cy="199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</lc:lockedCanvas>
              </a:graphicData>
            </a:graphic>
          </wp:inline>
        </w:drawing>
      </w:r>
    </w:p>
    <w:p w:rsidR="005027F5" w:rsidRDefault="005027F5" w:rsidP="005027F5"/>
    <w:p w:rsidR="005027F5" w:rsidRDefault="005027F5" w:rsidP="005027F5">
      <w:r>
        <w:t>(1) P</w:t>
      </w:r>
      <w:r w:rsidRPr="0091022B">
        <w:rPr>
          <w:vertAlign w:val="subscript"/>
        </w:rPr>
        <w:t>max</w:t>
      </w:r>
      <w:r>
        <w:t xml:space="preserve"> = 400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W;</w:t>
      </w:r>
    </w:p>
    <w:p w:rsidR="005027F5" w:rsidRDefault="005027F5" w:rsidP="005027F5">
      <w:r>
        <w:t>(2) P</w:t>
      </w:r>
      <w:r w:rsidRPr="0091022B">
        <w:rPr>
          <w:vertAlign w:val="subscript"/>
        </w:rPr>
        <w:t>max</w:t>
      </w:r>
      <w:r>
        <w:t xml:space="preserve"> = 400 W;</w:t>
      </w:r>
    </w:p>
    <w:p w:rsidR="005027F5" w:rsidRDefault="005027F5" w:rsidP="005027F5">
      <w:r>
        <w:t>(3) P</w:t>
      </w:r>
      <w:r w:rsidRPr="0091022B">
        <w:rPr>
          <w:vertAlign w:val="subscript"/>
        </w:rPr>
        <w:t>max</w:t>
      </w:r>
      <w:r>
        <w:t xml:space="preserve"> = 200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W;</w:t>
      </w:r>
    </w:p>
    <w:p w:rsidR="005027F5" w:rsidRDefault="005027F5" w:rsidP="005027F5">
      <w:r>
        <w:t>(4) P</w:t>
      </w:r>
      <w:r w:rsidRPr="0091022B">
        <w:rPr>
          <w:vertAlign w:val="subscript"/>
        </w:rPr>
        <w:t>max</w:t>
      </w:r>
      <w:r>
        <w:t xml:space="preserve"> = 200W</w:t>
      </w:r>
    </w:p>
    <w:p w:rsidR="005027F5" w:rsidRPr="00934BC7" w:rsidRDefault="005027F5" w:rsidP="005027F5">
      <w:r>
        <w:t>(5) P</w:t>
      </w:r>
      <w:r w:rsidRPr="0091022B">
        <w:rPr>
          <w:vertAlign w:val="subscript"/>
        </w:rPr>
        <w:t>max</w:t>
      </w:r>
      <w:r>
        <w:t xml:space="preserve"> = 100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W;</w:t>
      </w:r>
    </w:p>
    <w:p w:rsidR="005027F5" w:rsidRDefault="005027F5" w:rsidP="005027F5">
      <w:r>
        <w:t>(6) P</w:t>
      </w:r>
      <w:r w:rsidRPr="0091022B">
        <w:rPr>
          <w:vertAlign w:val="subscript"/>
        </w:rPr>
        <w:t>max</w:t>
      </w:r>
      <w:r>
        <w:t xml:space="preserve"> = 100 W;</w:t>
      </w:r>
    </w:p>
    <w:p w:rsidR="005027F5" w:rsidRDefault="005027F5" w:rsidP="005027F5">
      <w:r>
        <w:t>(7) P</w:t>
      </w:r>
      <w:r w:rsidRPr="0091022B">
        <w:rPr>
          <w:vertAlign w:val="subscript"/>
        </w:rPr>
        <w:t>max</w:t>
      </w:r>
      <w:r>
        <w:t xml:space="preserve"> = 100</w:t>
      </w:r>
      <m:oMath>
        <m:r>
          <w:rPr>
            <w:rFonts w:ascii="Cambria Math" w:hAnsi="Cambria Math"/>
          </w:rPr>
          <m:t>/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W;</w:t>
      </w:r>
    </w:p>
    <w:p w:rsidR="005027F5" w:rsidRDefault="005027F5" w:rsidP="005027F5">
      <w:r>
        <w:t>(8) P</w:t>
      </w:r>
      <w:r w:rsidRPr="0091022B">
        <w:rPr>
          <w:vertAlign w:val="subscript"/>
        </w:rPr>
        <w:t>max</w:t>
      </w:r>
      <w:r>
        <w:t xml:space="preserve"> = 50 W;</w:t>
      </w:r>
    </w:p>
    <w:p w:rsidR="005027F5" w:rsidRDefault="005027F5" w:rsidP="005027F5">
      <w:r>
        <w:t>(9) P</w:t>
      </w:r>
      <w:r w:rsidRPr="0091022B">
        <w:rPr>
          <w:vertAlign w:val="subscript"/>
        </w:rPr>
        <w:t>max</w:t>
      </w:r>
      <w:r>
        <w:t xml:space="preserve"> = 0 W (no net power absorbed);</w:t>
      </w:r>
    </w:p>
    <w:p w:rsidR="005027F5" w:rsidRDefault="005027F5" w:rsidP="005027F5">
      <w:r>
        <w:t>(10) None of the above.</w:t>
      </w:r>
    </w:p>
    <w:p w:rsidR="005027F5" w:rsidRDefault="005027F5" w:rsidP="005027F5"/>
    <w:p w:rsidR="005027F5" w:rsidRPr="00934BC7" w:rsidRDefault="005027F5" w:rsidP="005027F5">
      <w:r>
        <w:t>Solution:  (6)</w:t>
      </w:r>
    </w:p>
    <w:p w:rsidR="005027F5" w:rsidRDefault="005027F5" w:rsidP="003118A8"/>
    <w:p w:rsidR="00803CDF" w:rsidRDefault="00803CDF" w:rsidP="00BC10A2">
      <w:r>
        <w:br w:type="page"/>
      </w:r>
    </w:p>
    <w:p w:rsidR="001E2F74" w:rsidRDefault="001E2F74" w:rsidP="001E2F74">
      <w:pPr>
        <w:jc w:val="center"/>
      </w:pPr>
      <w:r>
        <w:rPr>
          <w:b/>
        </w:rPr>
        <w:lastRenderedPageBreak/>
        <w:t>Potentially Useful Formulas (2</w:t>
      </w:r>
      <w:r w:rsidRPr="00CE7A1B">
        <w:rPr>
          <w:b/>
          <w:vertAlign w:val="superscript"/>
        </w:rPr>
        <w:t>nd</w:t>
      </w:r>
      <w:r>
        <w:rPr>
          <w:b/>
        </w:rPr>
        <w:t xml:space="preserve"> Midterm)</w:t>
      </w:r>
    </w:p>
    <w:p w:rsidR="001E2F74" w:rsidRPr="002B2F99" w:rsidRDefault="001E2F74" w:rsidP="001E2F74">
      <w:pPr>
        <w:jc w:val="center"/>
      </w:pPr>
    </w:p>
    <w:p w:rsidR="001E2F74" w:rsidRDefault="001E2F74" w:rsidP="001E2F74"/>
    <w:p w:rsidR="001E2F74" w:rsidRPr="002B2F99" w:rsidRDefault="001E2F74" w:rsidP="001E2F74"/>
    <w:p w:rsidR="001E2F74" w:rsidRPr="002B2F99" w:rsidRDefault="001E2F74" w:rsidP="001E2F74">
      <w:pPr>
        <w:pStyle w:val="MTDisplayEquation"/>
        <w:spacing w:after="0"/>
        <w:jc w:val="center"/>
        <w:rPr>
          <w:sz w:val="24"/>
          <w:szCs w:val="24"/>
        </w:rPr>
      </w:pPr>
      <w:r w:rsidRPr="002B2F99">
        <w:rPr>
          <w:rFonts w:ascii="Times New Roman" w:hAnsi="Times New Roman" w:cs="Times New Roman"/>
          <w:position w:val="-16"/>
          <w:sz w:val="24"/>
          <w:szCs w:val="24"/>
        </w:rPr>
        <w:object w:dxaOrig="35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21.75pt" o:ole="">
            <v:imagedata r:id="rId27" o:title=""/>
          </v:shape>
          <o:OLEObject Type="Embed" ProgID="Equation.DSMT4" ShapeID="_x0000_i1025" DrawAspect="Content" ObjectID="_1511640162" r:id="rId28"/>
        </w:object>
      </w:r>
      <w:r w:rsidRPr="002B2F99">
        <w:rPr>
          <w:rFonts w:ascii="Times New Roman" w:hAnsi="Times New Roman" w:cs="Times New Roman"/>
          <w:sz w:val="24"/>
          <w:szCs w:val="24"/>
        </w:rPr>
        <w:t xml:space="preserve"> , where</w:t>
      </w:r>
      <w:r w:rsidRPr="002B2F99">
        <w:rPr>
          <w:sz w:val="24"/>
          <w:szCs w:val="24"/>
        </w:rPr>
        <w:t xml:space="preserve"> </w:t>
      </w:r>
      <w:r w:rsidRPr="002B2F99">
        <w:rPr>
          <w:position w:val="-12"/>
          <w:sz w:val="24"/>
          <w:szCs w:val="24"/>
        </w:rPr>
        <w:object w:dxaOrig="940" w:dyaOrig="360">
          <v:shape id="_x0000_i1026" type="#_x0000_t75" style="width:47.25pt;height:18pt" o:ole="">
            <v:imagedata r:id="rId29" o:title=""/>
          </v:shape>
          <o:OLEObject Type="Embed" ProgID="Equation.DSMT4" ShapeID="_x0000_i1026" DrawAspect="Content" ObjectID="_1511640163" r:id="rId30"/>
        </w:object>
      </w:r>
      <w:r w:rsidRPr="002B2F99">
        <w:rPr>
          <w:sz w:val="24"/>
          <w:szCs w:val="24"/>
        </w:rPr>
        <w:t xml:space="preserve"> or </w:t>
      </w:r>
      <w:r w:rsidRPr="002B2F99">
        <w:rPr>
          <w:position w:val="-30"/>
          <w:sz w:val="24"/>
          <w:szCs w:val="24"/>
        </w:rPr>
        <w:object w:dxaOrig="820" w:dyaOrig="680">
          <v:shape id="_x0000_i1027" type="#_x0000_t75" style="width:41.25pt;height:33.75pt" o:ole="">
            <v:imagedata r:id="rId31" o:title=""/>
          </v:shape>
          <o:OLEObject Type="Embed" ProgID="Equation.DSMT4" ShapeID="_x0000_i1027" DrawAspect="Content" ObjectID="_1511640164" r:id="rId32"/>
        </w:object>
      </w:r>
    </w:p>
    <w:p w:rsidR="001E2F74" w:rsidRDefault="001E2F74" w:rsidP="001E2F74"/>
    <w:p w:rsidR="001E2F74" w:rsidRDefault="001E2F74" w:rsidP="001E2F74"/>
    <w:p w:rsidR="001E2F74" w:rsidRPr="002B2F99" w:rsidRDefault="001E2F74" w:rsidP="001E2F74"/>
    <w:p w:rsidR="001E2F74" w:rsidRDefault="001E2F74" w:rsidP="001E2F74">
      <w:pPr>
        <w:tabs>
          <w:tab w:val="center" w:pos="2520"/>
          <w:tab w:val="center" w:pos="6840"/>
        </w:tabs>
      </w:pPr>
      <w:r>
        <w:tab/>
      </w:r>
      <w:r w:rsidRPr="002B2F99">
        <w:rPr>
          <w:position w:val="-88"/>
        </w:rPr>
        <w:object w:dxaOrig="3320" w:dyaOrig="1920">
          <v:shape id="_x0000_i1028" type="#_x0000_t75" style="width:165pt;height:96pt" o:ole="">
            <v:imagedata r:id="rId33" o:title=""/>
          </v:shape>
          <o:OLEObject Type="Embed" ProgID="Equation.DSMT4" ShapeID="_x0000_i1028" DrawAspect="Content" ObjectID="_1511640165" r:id="rId34"/>
        </w:object>
      </w:r>
      <w:r>
        <w:tab/>
      </w:r>
      <w:r w:rsidRPr="002B2F99">
        <w:rPr>
          <w:position w:val="-88"/>
        </w:rPr>
        <w:object w:dxaOrig="3460" w:dyaOrig="1920">
          <v:shape id="_x0000_i1029" type="#_x0000_t75" style="width:172.5pt;height:96pt" o:ole="">
            <v:imagedata r:id="rId35" o:title=""/>
          </v:shape>
          <o:OLEObject Type="Embed" ProgID="Equation.DSMT4" ShapeID="_x0000_i1029" DrawAspect="Content" ObjectID="_1511640166" r:id="rId36"/>
        </w:object>
      </w:r>
    </w:p>
    <w:p w:rsidR="001E2F74" w:rsidRDefault="001E2F74" w:rsidP="001E2F74">
      <w:pPr>
        <w:tabs>
          <w:tab w:val="center" w:pos="2520"/>
          <w:tab w:val="center" w:pos="6840"/>
        </w:tabs>
      </w:pPr>
    </w:p>
    <w:p w:rsidR="001E2F74" w:rsidRDefault="001E2F74" w:rsidP="001E2F74">
      <w:pPr>
        <w:tabs>
          <w:tab w:val="center" w:pos="2520"/>
          <w:tab w:val="center" w:pos="6840"/>
        </w:tabs>
        <w:jc w:val="center"/>
      </w:pPr>
    </w:p>
    <w:p w:rsidR="001E2F74" w:rsidRDefault="001E2F74" w:rsidP="001E2F74"/>
    <w:p w:rsidR="001E2F74" w:rsidRPr="002B2F99" w:rsidRDefault="001E2F74" w:rsidP="001E2F74"/>
    <w:p w:rsidR="001E2F74" w:rsidRPr="002B2F99" w:rsidRDefault="001E2F74" w:rsidP="001E2F74">
      <w:pPr>
        <w:jc w:val="center"/>
      </w:pPr>
      <w:r w:rsidRPr="00B4431C">
        <w:rPr>
          <w:position w:val="-24"/>
        </w:rPr>
        <w:object w:dxaOrig="1200" w:dyaOrig="620">
          <v:shape id="_x0000_i1030" type="#_x0000_t75" style="width:60pt;height:30.75pt" o:ole="">
            <v:imagedata r:id="rId37" o:title=""/>
          </v:shape>
          <o:OLEObject Type="Embed" ProgID="Equation.DSMT4" ShapeID="_x0000_i1030" DrawAspect="Content" ObjectID="_1511640167" r:id="rId38"/>
        </w:object>
      </w:r>
      <w:r>
        <w:t xml:space="preserve"> </w:t>
      </w:r>
    </w:p>
    <w:p w:rsidR="001E2F74" w:rsidRPr="00D94EFF" w:rsidRDefault="001E2F74" w:rsidP="001E2F74">
      <w:r>
        <w:t xml:space="preserve">      </w:t>
      </w:r>
    </w:p>
    <w:p w:rsidR="001E2F74" w:rsidRDefault="001E2F74" w:rsidP="001E2F74">
      <w:r>
        <w:rPr>
          <w:color w:val="FF0000"/>
        </w:rPr>
        <w:tab/>
      </w:r>
      <w:r>
        <w:rPr>
          <w:color w:val="FF0000"/>
        </w:rPr>
        <w:tab/>
      </w:r>
      <w:r w:rsidRPr="00407C28">
        <w:t>Elapsed time formula:   t</w:t>
      </w:r>
      <w:r w:rsidRPr="00407C28">
        <w:rPr>
          <w:vertAlign w:val="subscript"/>
        </w:rPr>
        <w:t>2</w:t>
      </w:r>
      <w:r w:rsidRPr="00407C28">
        <w:t xml:space="preserve"> - t</w:t>
      </w:r>
      <w:r w:rsidRPr="00407C28">
        <w:rPr>
          <w:vertAlign w:val="subscript"/>
        </w:rPr>
        <w:t>1</w:t>
      </w:r>
      <w:r w:rsidRPr="00407C28">
        <w:t xml:space="preserve"> = </w:t>
      </w:r>
      <w:r w:rsidRPr="00407C28">
        <w:rPr>
          <w:rFonts w:ascii="Symbol" w:hAnsi="Symbol"/>
        </w:rPr>
        <w:t></w:t>
      </w:r>
      <w:r w:rsidRPr="00407C28">
        <w:t xml:space="preserve"> ln[(X</w:t>
      </w:r>
      <w:r w:rsidRPr="00407C28">
        <w:rPr>
          <w:vertAlign w:val="subscript"/>
        </w:rPr>
        <w:t>1</w:t>
      </w:r>
      <w:r w:rsidRPr="00407C28">
        <w:t xml:space="preserve"> - x(∞))/(X</w:t>
      </w:r>
      <w:r w:rsidRPr="00407C28">
        <w:rPr>
          <w:vertAlign w:val="subscript"/>
        </w:rPr>
        <w:t>2</w:t>
      </w:r>
      <w:r w:rsidRPr="00407C28">
        <w:t xml:space="preserve"> - x(∞))]</w:t>
      </w:r>
    </w:p>
    <w:p w:rsidR="001E2F74" w:rsidRDefault="001E2F74" w:rsidP="001E2F74">
      <w:r>
        <w:br w:type="page"/>
      </w:r>
    </w:p>
    <w:p w:rsidR="001E2F74" w:rsidRPr="00CE7A1B" w:rsidRDefault="001E2F74" w:rsidP="001E2F74"/>
    <w:p w:rsidR="001E2F74" w:rsidRDefault="001E2F74" w:rsidP="001E2F74">
      <w:pPr>
        <w:rPr>
          <w:b/>
        </w:rPr>
      </w:pPr>
    </w:p>
    <w:p w:rsidR="001E2F74" w:rsidRPr="00633FC9" w:rsidRDefault="001E2F74" w:rsidP="001E2F74">
      <w:pPr>
        <w:widowControl w:val="0"/>
        <w:tabs>
          <w:tab w:val="left" w:pos="3870"/>
        </w:tabs>
        <w:ind w:left="360" w:right="3600" w:hanging="360"/>
        <w:rPr>
          <w:b/>
          <w:sz w:val="28"/>
          <w:szCs w:val="28"/>
        </w:rPr>
      </w:pPr>
      <w:r w:rsidRPr="00633FC9">
        <w:rPr>
          <w:b/>
          <w:sz w:val="28"/>
          <w:szCs w:val="28"/>
        </w:rPr>
        <w:t>Potentially Useful Formulas</w:t>
      </w:r>
      <w:r>
        <w:rPr>
          <w:b/>
          <w:sz w:val="28"/>
          <w:szCs w:val="28"/>
        </w:rPr>
        <w:t xml:space="preserve"> (3</w:t>
      </w:r>
      <w:r w:rsidRPr="00CE7A1B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midterm)</w:t>
      </w: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  <w:ind w:left="360" w:hanging="360"/>
      </w:pPr>
    </w:p>
    <w:p w:rsidR="001E2F74" w:rsidRDefault="001E2F74" w:rsidP="001E2F74">
      <w:pPr>
        <w:widowControl w:val="0"/>
        <w:tabs>
          <w:tab w:val="left" w:pos="5760"/>
          <w:tab w:val="left" w:pos="7740"/>
        </w:tabs>
      </w:pPr>
      <w:r w:rsidRPr="001B58D0">
        <w:t xml:space="preserve">First order circuit: </w:t>
      </w:r>
      <w:r w:rsidRPr="001B58D0">
        <w:rPr>
          <w:position w:val="-16"/>
        </w:rPr>
        <w:object w:dxaOrig="3519" w:dyaOrig="520">
          <v:shape id="_x0000_i1031" type="#_x0000_t75" style="width:177pt;height:26.25pt" o:ole="">
            <v:imagedata r:id="rId39" o:title=""/>
          </v:shape>
          <o:OLEObject Type="Embed" ProgID="Equation.DSMT4" ShapeID="_x0000_i1031" DrawAspect="Content" ObjectID="_1511640168" r:id="rId40"/>
        </w:object>
      </w:r>
      <w:r w:rsidRPr="001B58D0">
        <w:t xml:space="preserve">, </w:t>
      </w:r>
      <w:r w:rsidRPr="00182BDF">
        <w:rPr>
          <w:rFonts w:ascii="Symbol" w:hAnsi="Symbol"/>
        </w:rPr>
        <w:t></w:t>
      </w:r>
      <w:r>
        <w:t xml:space="preserve"> </w:t>
      </w:r>
      <w:r w:rsidRPr="001B58D0">
        <w:t xml:space="preserve">= L/R </w:t>
      </w:r>
      <w:r>
        <w:t xml:space="preserve"> or</w:t>
      </w:r>
      <w:r w:rsidRPr="001B58D0">
        <w:t xml:space="preserve">  </w:t>
      </w:r>
      <w:r w:rsidRPr="00182BDF">
        <w:rPr>
          <w:rFonts w:ascii="Symbol" w:hAnsi="Symbol"/>
        </w:rPr>
        <w:t></w:t>
      </w:r>
      <w:r w:rsidRPr="001B58D0">
        <w:t xml:space="preserve"> = RC</w:t>
      </w:r>
    </w:p>
    <w:p w:rsidR="001E2F74" w:rsidRPr="001B58D0" w:rsidRDefault="001E2F74" w:rsidP="001E2F74">
      <w:pPr>
        <w:widowControl w:val="0"/>
        <w:tabs>
          <w:tab w:val="left" w:pos="5760"/>
          <w:tab w:val="left" w:pos="7740"/>
        </w:tabs>
      </w:pPr>
    </w:p>
    <w:p w:rsidR="001E2F74" w:rsidRPr="001B58D0" w:rsidRDefault="001E2F74" w:rsidP="001E2F74">
      <w:pPr>
        <w:widowControl w:val="0"/>
        <w:tabs>
          <w:tab w:val="left" w:pos="5760"/>
          <w:tab w:val="left" w:pos="7740"/>
        </w:tabs>
      </w:pPr>
      <w:r w:rsidRPr="001B58D0">
        <w:t xml:space="preserve">Series RLC:  </w:t>
      </w:r>
      <w:r w:rsidRPr="001B58D0">
        <w:rPr>
          <w:position w:val="-24"/>
        </w:rPr>
        <w:object w:dxaOrig="1760" w:dyaOrig="620">
          <v:shape id="_x0000_i1032" type="#_x0000_t75" style="width:89.25pt;height:30.75pt" o:ole="">
            <v:imagedata r:id="rId41" o:title=""/>
          </v:shape>
          <o:OLEObject Type="Embed" ProgID="Equation.DSMT4" ShapeID="_x0000_i1032" DrawAspect="Content" ObjectID="_1511640169" r:id="rId42"/>
        </w:object>
      </w:r>
    </w:p>
    <w:p w:rsidR="001E2F74" w:rsidRPr="001B58D0" w:rsidRDefault="001E2F74" w:rsidP="001E2F74">
      <w:pPr>
        <w:widowControl w:val="0"/>
        <w:tabs>
          <w:tab w:val="left" w:pos="5760"/>
          <w:tab w:val="left" w:pos="7740"/>
        </w:tabs>
      </w:pPr>
    </w:p>
    <w:p w:rsidR="001E2F74" w:rsidRPr="001B58D0" w:rsidRDefault="001E2F74" w:rsidP="001E2F74">
      <w:pPr>
        <w:widowControl w:val="0"/>
        <w:tabs>
          <w:tab w:val="left" w:pos="5760"/>
          <w:tab w:val="left" w:pos="7740"/>
        </w:tabs>
      </w:pPr>
      <w:r w:rsidRPr="001B58D0">
        <w:t xml:space="preserve">Parallel RLC: </w:t>
      </w:r>
      <w:r w:rsidRPr="001B58D0">
        <w:rPr>
          <w:position w:val="-24"/>
        </w:rPr>
        <w:object w:dxaOrig="1900" w:dyaOrig="620">
          <v:shape id="_x0000_i1033" type="#_x0000_t75" style="width:96.75pt;height:30.75pt" o:ole="">
            <v:imagedata r:id="rId43" o:title=""/>
          </v:shape>
          <o:OLEObject Type="Embed" ProgID="Equation.DSMT4" ShapeID="_x0000_i1033" DrawAspect="Content" ObjectID="_1511640170" r:id="rId44"/>
        </w:object>
      </w: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  <w:r w:rsidRPr="00A179F5">
        <w:rPr>
          <w:position w:val="-14"/>
        </w:rPr>
        <w:object w:dxaOrig="4000" w:dyaOrig="460">
          <v:shape id="_x0000_i1034" type="#_x0000_t75" style="width:200.25pt;height:23.25pt" o:ole="">
            <v:imagedata r:id="rId45" o:title=""/>
          </v:shape>
          <o:OLEObject Type="Embed" ProgID="Equation.DSMT4" ShapeID="_x0000_i1034" DrawAspect="Content" ObjectID="_1511640171" r:id="rId46"/>
        </w:object>
      </w: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  <w:r w:rsidRPr="00A179F5">
        <w:rPr>
          <w:position w:val="-14"/>
        </w:rPr>
        <w:object w:dxaOrig="2640" w:dyaOrig="460">
          <v:shape id="_x0000_i1035" type="#_x0000_t75" style="width:132pt;height:23.25pt" o:ole="">
            <v:imagedata r:id="rId47" o:title=""/>
          </v:shape>
          <o:OLEObject Type="Embed" ProgID="Equation.DSMT4" ShapeID="_x0000_i1035" DrawAspect="Content" ObjectID="_1511640172" r:id="rId48"/>
        </w:object>
      </w: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  <w:r w:rsidRPr="00A179F5">
        <w:rPr>
          <w:position w:val="-22"/>
        </w:rPr>
        <w:object w:dxaOrig="2860" w:dyaOrig="560">
          <v:shape id="_x0000_i1036" type="#_x0000_t75" style="width:143.25pt;height:27.75pt" o:ole="">
            <v:imagedata r:id="rId49" o:title=""/>
          </v:shape>
          <o:OLEObject Type="Embed" ProgID="Equation.DSMT4" ShapeID="_x0000_i1036" DrawAspect="Content" ObjectID="_1511640173" r:id="rId50"/>
        </w:object>
      </w: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  <w:r w:rsidRPr="00A179F5">
        <w:rPr>
          <w:position w:val="-24"/>
        </w:rPr>
        <w:object w:dxaOrig="3960" w:dyaOrig="760">
          <v:shape id="_x0000_i1037" type="#_x0000_t75" style="width:198.75pt;height:38.25pt" o:ole="">
            <v:imagedata r:id="rId51" o:title=""/>
          </v:shape>
          <o:OLEObject Type="Embed" ProgID="Equation.DSMT4" ShapeID="_x0000_i1037" DrawAspect="Content" ObjectID="_1511640174" r:id="rId52"/>
        </w:object>
      </w:r>
      <w:r>
        <w:t xml:space="preserve">, where </w:t>
      </w:r>
      <w:r w:rsidRPr="00B94004">
        <w:rPr>
          <w:position w:val="-14"/>
        </w:rPr>
        <w:object w:dxaOrig="1100" w:dyaOrig="480">
          <v:shape id="_x0000_i1038" type="#_x0000_t75" style="width:54.75pt;height:24pt" o:ole="">
            <v:imagedata r:id="rId53" o:title=""/>
          </v:shape>
          <o:OLEObject Type="Embed" ProgID="Equation.DSMT4" ShapeID="_x0000_i1038" DrawAspect="Content" ObjectID="_1511640175" r:id="rId54"/>
        </w:object>
      </w:r>
    </w:p>
    <w:p w:rsidR="001E2F74" w:rsidRDefault="001E2F74" w:rsidP="001E2F74">
      <w:pPr>
        <w:widowControl w:val="0"/>
        <w:tabs>
          <w:tab w:val="left" w:pos="5760"/>
          <w:tab w:val="left" w:pos="7740"/>
        </w:tabs>
      </w:pP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  <w:r w:rsidRPr="00A179F5">
        <w:rPr>
          <w:position w:val="-46"/>
        </w:rPr>
        <w:object w:dxaOrig="2680" w:dyaOrig="1040">
          <v:shape id="_x0000_i1039" type="#_x0000_t75" style="width:134.25pt;height:51.75pt" o:ole="">
            <v:imagedata r:id="rId55" o:title=""/>
          </v:shape>
          <o:OLEObject Type="Embed" ProgID="Equation.DSMT4" ShapeID="_x0000_i1039" DrawAspect="Content" ObjectID="_1511640176" r:id="rId56"/>
        </w:object>
      </w: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</w:p>
    <w:p w:rsidR="001E2F74" w:rsidRDefault="001E2F74" w:rsidP="001E2F74">
      <w:pPr>
        <w:pStyle w:val="Footer"/>
        <w:rPr>
          <w:position w:val="-24"/>
        </w:rPr>
      </w:pPr>
      <w:r w:rsidRPr="00A179F5">
        <w:rPr>
          <w:position w:val="-24"/>
        </w:rPr>
        <w:object w:dxaOrig="1300" w:dyaOrig="540">
          <v:shape id="_x0000_i1040" type="#_x0000_t75" style="width:65.25pt;height:27pt" o:ole="">
            <v:imagedata r:id="rId57" o:title=""/>
          </v:shape>
          <o:OLEObject Type="Embed" ProgID="Equation.DSMT4" ShapeID="_x0000_i1040" DrawAspect="Content" ObjectID="_1511640177" r:id="rId58"/>
        </w:object>
      </w:r>
    </w:p>
    <w:p w:rsidR="001E2F74" w:rsidRPr="00A179F5" w:rsidRDefault="001E2F74" w:rsidP="001E2F74">
      <w:pPr>
        <w:pStyle w:val="Footer"/>
      </w:pP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  <w:r w:rsidRPr="00A179F5">
        <w:rPr>
          <w:position w:val="-14"/>
        </w:rPr>
        <w:object w:dxaOrig="2100" w:dyaOrig="499">
          <v:shape id="_x0000_i1041" type="#_x0000_t75" style="width:105pt;height:24.75pt" o:ole="">
            <v:imagedata r:id="rId59" o:title=""/>
          </v:shape>
          <o:OLEObject Type="Embed" ProgID="Equation.DSMT4" ShapeID="_x0000_i1041" DrawAspect="Content" ObjectID="_1511640178" r:id="rId60"/>
        </w:object>
      </w:r>
    </w:p>
    <w:p w:rsidR="001E2F74" w:rsidRPr="00A179F5" w:rsidRDefault="001E2F74" w:rsidP="001E2F74">
      <w:pPr>
        <w:widowControl w:val="0"/>
        <w:tabs>
          <w:tab w:val="left" w:pos="5760"/>
          <w:tab w:val="left" w:pos="7740"/>
        </w:tabs>
      </w:pPr>
    </w:p>
    <w:p w:rsidR="001E2F74" w:rsidRPr="00660D1A" w:rsidRDefault="001E2F74" w:rsidP="001E2F74">
      <w:pPr>
        <w:widowControl w:val="0"/>
        <w:tabs>
          <w:tab w:val="left" w:pos="5760"/>
          <w:tab w:val="left" w:pos="7740"/>
        </w:tabs>
      </w:pPr>
      <w:r w:rsidRPr="00A179F5">
        <w:rPr>
          <w:position w:val="-24"/>
        </w:rPr>
        <w:object w:dxaOrig="2700" w:dyaOrig="760">
          <v:shape id="_x0000_i1042" type="#_x0000_t75" style="width:135pt;height:38.25pt" o:ole="">
            <v:imagedata r:id="rId61" o:title=""/>
          </v:shape>
          <o:OLEObject Type="Embed" ProgID="Equation.DSMT4" ShapeID="_x0000_i1042" DrawAspect="Content" ObjectID="_1511640179" r:id="rId62"/>
        </w:object>
      </w:r>
    </w:p>
    <w:p w:rsidR="001E2F74" w:rsidRPr="00E83EFE" w:rsidRDefault="001E2F74" w:rsidP="001E2F74">
      <w:pPr>
        <w:tabs>
          <w:tab w:val="left" w:pos="2160"/>
          <w:tab w:val="left" w:pos="4320"/>
          <w:tab w:val="left" w:pos="6480"/>
        </w:tabs>
      </w:pPr>
    </w:p>
    <w:p w:rsidR="001E2F74" w:rsidRDefault="001E2F74" w:rsidP="001E2F74">
      <w:pPr>
        <w:tabs>
          <w:tab w:val="left" w:pos="2160"/>
          <w:tab w:val="left" w:pos="4320"/>
          <w:tab w:val="left" w:pos="6480"/>
        </w:tabs>
      </w:pPr>
    </w:p>
    <w:p w:rsidR="001E2F74" w:rsidRPr="00266D6E" w:rsidRDefault="001E2F74" w:rsidP="001E2F74">
      <w:pPr>
        <w:tabs>
          <w:tab w:val="left" w:pos="2880"/>
          <w:tab w:val="left" w:pos="5760"/>
        </w:tabs>
      </w:pPr>
    </w:p>
    <w:p w:rsidR="001E2F74" w:rsidRDefault="001E2F74" w:rsidP="001E2F74">
      <w:r>
        <w:br w:type="page"/>
      </w:r>
    </w:p>
    <w:p w:rsidR="001E2F74" w:rsidRPr="00656EAD" w:rsidRDefault="001E2F74" w:rsidP="001E2F74">
      <w:pPr>
        <w:rPr>
          <w:sz w:val="28"/>
        </w:rPr>
      </w:pPr>
      <w:r w:rsidRPr="00656EAD">
        <w:rPr>
          <w:b/>
          <w:sz w:val="28"/>
        </w:rPr>
        <w:lastRenderedPageBreak/>
        <w:t>Potentially Useful Formulas (since Exam 3)</w:t>
      </w:r>
    </w:p>
    <w:p w:rsidR="001E2F74" w:rsidRPr="00656EAD" w:rsidRDefault="001E2F74" w:rsidP="001E2F74"/>
    <w:p w:rsidR="001E2F74" w:rsidRPr="00656EAD" w:rsidRDefault="001E2F74" w:rsidP="001E2F74">
      <w:r w:rsidRPr="00656EAD">
        <w:rPr>
          <w:position w:val="-32"/>
        </w:rPr>
        <w:object w:dxaOrig="7680" w:dyaOrig="740">
          <v:shape id="_x0000_i1043" type="#_x0000_t75" style="width:384pt;height:36.75pt" o:ole="">
            <v:imagedata r:id="rId63" o:title=""/>
          </v:shape>
          <o:OLEObject Type="Embed" ProgID="Equation.DSMT4" ShapeID="_x0000_i1043" DrawAspect="Content" ObjectID="_1511640180" r:id="rId64"/>
        </w:object>
      </w:r>
    </w:p>
    <w:p w:rsidR="001E2F74" w:rsidRPr="00656EAD" w:rsidRDefault="001E2F74" w:rsidP="001E2F74"/>
    <w:p w:rsidR="001E2F74" w:rsidRPr="00656EAD" w:rsidRDefault="001E2F74" w:rsidP="001E2F74">
      <w:r w:rsidRPr="008D6271">
        <w:rPr>
          <w:position w:val="-24"/>
        </w:rPr>
        <w:object w:dxaOrig="3540" w:dyaOrig="620">
          <v:shape id="_x0000_i1044" type="#_x0000_t75" style="width:177pt;height:30.75pt" o:ole="">
            <v:imagedata r:id="rId65" o:title=""/>
          </v:shape>
          <o:OLEObject Type="Embed" ProgID="Equation.DSMT4" ShapeID="_x0000_i1044" DrawAspect="Content" ObjectID="_1511640181" r:id="rId66"/>
        </w:object>
      </w:r>
      <w:r w:rsidRPr="00656EAD">
        <w:t xml:space="preserve"> VA</w:t>
      </w:r>
    </w:p>
    <w:p w:rsidR="001E2F74" w:rsidRPr="00656EAD" w:rsidRDefault="001E2F74" w:rsidP="001E2F74"/>
    <w:p w:rsidR="001E2F74" w:rsidRPr="00656EAD" w:rsidRDefault="001E2F74" w:rsidP="001E2F74">
      <w:r w:rsidRPr="00656EAD">
        <w:rPr>
          <w:position w:val="-36"/>
        </w:rPr>
        <w:object w:dxaOrig="3460" w:dyaOrig="740">
          <v:shape id="_x0000_i1045" type="#_x0000_t75" style="width:173.25pt;height:36.75pt" o:ole="">
            <v:imagedata r:id="rId67" o:title=""/>
          </v:shape>
          <o:OLEObject Type="Embed" ProgID="Equation.DSMT4" ShapeID="_x0000_i1045" DrawAspect="Content" ObjectID="_1511640182" r:id="rId68"/>
        </w:object>
      </w:r>
      <w:r w:rsidRPr="00656EAD">
        <w:t xml:space="preserve"> , </w:t>
      </w:r>
      <w:r w:rsidRPr="00656EAD">
        <w:rPr>
          <w:position w:val="-12"/>
        </w:rPr>
        <w:object w:dxaOrig="1500" w:dyaOrig="360">
          <v:shape id="_x0000_i1046" type="#_x0000_t75" style="width:75pt;height:18pt" o:ole="">
            <v:imagedata r:id="rId69" o:title=""/>
          </v:shape>
          <o:OLEObject Type="Embed" ProgID="Equation.DSMT4" ShapeID="_x0000_i1046" DrawAspect="Content" ObjectID="_1511640183" r:id="rId70"/>
        </w:object>
      </w:r>
    </w:p>
    <w:p w:rsidR="001E2F74" w:rsidRDefault="001E2F74" w:rsidP="001E2F74"/>
    <w:p w:rsidR="001E2F74" w:rsidRDefault="001E2F74" w:rsidP="001E2F74"/>
    <w:p w:rsidR="00F70CAD" w:rsidRPr="00266D6E" w:rsidRDefault="00F70CAD" w:rsidP="001E2F74">
      <w:bookmarkStart w:id="0" w:name="_GoBack"/>
      <w:bookmarkEnd w:id="0"/>
    </w:p>
    <w:sectPr w:rsidR="00F70CAD" w:rsidRPr="00266D6E" w:rsidSect="00294D75">
      <w:headerReference w:type="default" r:id="rId71"/>
      <w:footerReference w:type="even" r:id="rId72"/>
      <w:footerReference w:type="default" r:id="rId7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3E6" w:rsidRDefault="005803E6">
      <w:r>
        <w:separator/>
      </w:r>
    </w:p>
  </w:endnote>
  <w:endnote w:type="continuationSeparator" w:id="0">
    <w:p w:rsidR="005803E6" w:rsidRDefault="00580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50A" w:rsidRDefault="002B363D" w:rsidP="009F1B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1550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550A" w:rsidRDefault="00B155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50A" w:rsidRDefault="002B363D" w:rsidP="009F1B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155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23E2">
      <w:rPr>
        <w:rStyle w:val="PageNumber"/>
        <w:noProof/>
      </w:rPr>
      <w:t>6</w:t>
    </w:r>
    <w:r>
      <w:rPr>
        <w:rStyle w:val="PageNumber"/>
      </w:rPr>
      <w:fldChar w:fldCharType="end"/>
    </w:r>
  </w:p>
  <w:p w:rsidR="00B1550A" w:rsidRDefault="00B155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3E6" w:rsidRDefault="005803E6">
      <w:r>
        <w:separator/>
      </w:r>
    </w:p>
  </w:footnote>
  <w:footnote w:type="continuationSeparator" w:id="0">
    <w:p w:rsidR="005803E6" w:rsidRDefault="005803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50A" w:rsidRDefault="00B1550A" w:rsidP="006006DB">
    <w:pPr>
      <w:pStyle w:val="Header"/>
      <w:tabs>
        <w:tab w:val="left" w:pos="48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50E"/>
    <w:multiLevelType w:val="hybridMultilevel"/>
    <w:tmpl w:val="70C6F96A"/>
    <w:lvl w:ilvl="0" w:tplc="4EBAC9F0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5539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B5EF0"/>
    <w:multiLevelType w:val="hybridMultilevel"/>
    <w:tmpl w:val="446A1BFA"/>
    <w:lvl w:ilvl="0" w:tplc="A9D031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81A69"/>
    <w:multiLevelType w:val="hybridMultilevel"/>
    <w:tmpl w:val="70C6F96A"/>
    <w:lvl w:ilvl="0" w:tplc="4EBAC9F0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876BA"/>
    <w:multiLevelType w:val="hybridMultilevel"/>
    <w:tmpl w:val="6F8AA344"/>
    <w:lvl w:ilvl="0" w:tplc="A86A97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170ED"/>
    <w:multiLevelType w:val="hybridMultilevel"/>
    <w:tmpl w:val="3F7AB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933EF"/>
    <w:multiLevelType w:val="hybridMultilevel"/>
    <w:tmpl w:val="A24E2AF4"/>
    <w:lvl w:ilvl="0" w:tplc="07B29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56036"/>
    <w:multiLevelType w:val="hybridMultilevel"/>
    <w:tmpl w:val="3CC0FDD0"/>
    <w:lvl w:ilvl="0" w:tplc="DA847F5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F6B31"/>
    <w:multiLevelType w:val="hybridMultilevel"/>
    <w:tmpl w:val="3F7AB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537ED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561F0"/>
    <w:multiLevelType w:val="hybridMultilevel"/>
    <w:tmpl w:val="CAB29F2C"/>
    <w:lvl w:ilvl="0" w:tplc="46F8197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5E5D90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E07A6"/>
    <w:multiLevelType w:val="hybridMultilevel"/>
    <w:tmpl w:val="933CCFE0"/>
    <w:lvl w:ilvl="0" w:tplc="938C0B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4783E"/>
    <w:multiLevelType w:val="hybridMultilevel"/>
    <w:tmpl w:val="3EF6CE40"/>
    <w:lvl w:ilvl="0" w:tplc="7B60A59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E206F4"/>
    <w:multiLevelType w:val="hybridMultilevel"/>
    <w:tmpl w:val="9EB8A42E"/>
    <w:lvl w:ilvl="0" w:tplc="1CC64B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7C2944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9F6840"/>
    <w:multiLevelType w:val="hybridMultilevel"/>
    <w:tmpl w:val="70C6F96A"/>
    <w:lvl w:ilvl="0" w:tplc="4EBAC9F0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B166B6"/>
    <w:multiLevelType w:val="hybridMultilevel"/>
    <w:tmpl w:val="69C2A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5CF8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EC13F1"/>
    <w:multiLevelType w:val="hybridMultilevel"/>
    <w:tmpl w:val="C7466516"/>
    <w:lvl w:ilvl="0" w:tplc="0F7C59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9B218A"/>
    <w:multiLevelType w:val="hybridMultilevel"/>
    <w:tmpl w:val="FB6CFFF6"/>
    <w:lvl w:ilvl="0" w:tplc="AE768CE0">
      <w:start w:val="1"/>
      <w:numFmt w:val="upperLetter"/>
      <w:lvlText w:val="%1)"/>
      <w:lvlJc w:val="left"/>
      <w:pPr>
        <w:ind w:left="720" w:hanging="360"/>
      </w:pPr>
      <w:rPr>
        <w:rFonts w:ascii="Times New Roman" w:eastAsia="SimSun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92332"/>
    <w:multiLevelType w:val="hybridMultilevel"/>
    <w:tmpl w:val="1F3E0E8E"/>
    <w:lvl w:ilvl="0" w:tplc="CE0E9FB2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1D06EB"/>
    <w:multiLevelType w:val="hybridMultilevel"/>
    <w:tmpl w:val="70C6F96A"/>
    <w:lvl w:ilvl="0" w:tplc="4EBAC9F0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F3B3B"/>
    <w:multiLevelType w:val="hybridMultilevel"/>
    <w:tmpl w:val="2DF80030"/>
    <w:lvl w:ilvl="0" w:tplc="21E6B6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E42042"/>
    <w:multiLevelType w:val="hybridMultilevel"/>
    <w:tmpl w:val="38AA1DAA"/>
    <w:lvl w:ilvl="0" w:tplc="010EC740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20474"/>
    <w:multiLevelType w:val="hybridMultilevel"/>
    <w:tmpl w:val="5A4CA852"/>
    <w:lvl w:ilvl="0" w:tplc="D00C14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66518"/>
    <w:multiLevelType w:val="hybridMultilevel"/>
    <w:tmpl w:val="551EEE22"/>
    <w:lvl w:ilvl="0" w:tplc="803026EA">
      <w:start w:val="7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AC256E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904A1D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04D7F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4A355F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927351"/>
    <w:multiLevelType w:val="hybridMultilevel"/>
    <w:tmpl w:val="70C6F96A"/>
    <w:lvl w:ilvl="0" w:tplc="4EBAC9F0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9398D"/>
    <w:multiLevelType w:val="hybridMultilevel"/>
    <w:tmpl w:val="4E661836"/>
    <w:lvl w:ilvl="0" w:tplc="2F1457C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0D23AA"/>
    <w:multiLevelType w:val="hybridMultilevel"/>
    <w:tmpl w:val="14BCC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FA71AA"/>
    <w:multiLevelType w:val="hybridMultilevel"/>
    <w:tmpl w:val="405A0C5E"/>
    <w:lvl w:ilvl="0" w:tplc="0D92E11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15"/>
  </w:num>
  <w:num w:numId="5">
    <w:abstractNumId w:val="11"/>
  </w:num>
  <w:num w:numId="6">
    <w:abstractNumId w:val="28"/>
  </w:num>
  <w:num w:numId="7">
    <w:abstractNumId w:val="9"/>
  </w:num>
  <w:num w:numId="8">
    <w:abstractNumId w:val="10"/>
  </w:num>
  <w:num w:numId="9">
    <w:abstractNumId w:val="26"/>
  </w:num>
  <w:num w:numId="10">
    <w:abstractNumId w:val="27"/>
  </w:num>
  <w:num w:numId="11">
    <w:abstractNumId w:val="1"/>
  </w:num>
  <w:num w:numId="12">
    <w:abstractNumId w:val="32"/>
  </w:num>
  <w:num w:numId="13">
    <w:abstractNumId w:val="18"/>
  </w:num>
  <w:num w:numId="14">
    <w:abstractNumId w:val="19"/>
  </w:num>
  <w:num w:numId="15">
    <w:abstractNumId w:val="14"/>
  </w:num>
  <w:num w:numId="16">
    <w:abstractNumId w:val="31"/>
  </w:num>
  <w:num w:numId="17">
    <w:abstractNumId w:val="8"/>
  </w:num>
  <w:num w:numId="18">
    <w:abstractNumId w:val="29"/>
  </w:num>
  <w:num w:numId="19">
    <w:abstractNumId w:val="22"/>
  </w:num>
  <w:num w:numId="20">
    <w:abstractNumId w:val="7"/>
  </w:num>
  <w:num w:numId="21">
    <w:abstractNumId w:val="24"/>
  </w:num>
  <w:num w:numId="22">
    <w:abstractNumId w:val="6"/>
  </w:num>
  <w:num w:numId="23">
    <w:abstractNumId w:val="12"/>
  </w:num>
  <w:num w:numId="24">
    <w:abstractNumId w:val="4"/>
  </w:num>
  <w:num w:numId="25">
    <w:abstractNumId w:val="13"/>
  </w:num>
  <w:num w:numId="26">
    <w:abstractNumId w:val="2"/>
  </w:num>
  <w:num w:numId="27">
    <w:abstractNumId w:val="20"/>
  </w:num>
  <w:num w:numId="28">
    <w:abstractNumId w:val="25"/>
  </w:num>
  <w:num w:numId="29">
    <w:abstractNumId w:val="3"/>
  </w:num>
  <w:num w:numId="30">
    <w:abstractNumId w:val="0"/>
  </w:num>
  <w:num w:numId="31">
    <w:abstractNumId w:val="21"/>
  </w:num>
  <w:num w:numId="32">
    <w:abstractNumId w:val="30"/>
  </w:num>
  <w:num w:numId="33">
    <w:abstractNumId w:val="16"/>
  </w:num>
  <w:num w:numId="34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701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9403A"/>
    <w:rsid w:val="00001ACC"/>
    <w:rsid w:val="00002D15"/>
    <w:rsid w:val="0000437A"/>
    <w:rsid w:val="00004DD2"/>
    <w:rsid w:val="00010003"/>
    <w:rsid w:val="000117D0"/>
    <w:rsid w:val="00011882"/>
    <w:rsid w:val="00012C66"/>
    <w:rsid w:val="00014BC6"/>
    <w:rsid w:val="00015DEE"/>
    <w:rsid w:val="00017F85"/>
    <w:rsid w:val="0002019C"/>
    <w:rsid w:val="0002050F"/>
    <w:rsid w:val="0002100C"/>
    <w:rsid w:val="0002172F"/>
    <w:rsid w:val="000219D8"/>
    <w:rsid w:val="00023BC0"/>
    <w:rsid w:val="000259B6"/>
    <w:rsid w:val="00025FB1"/>
    <w:rsid w:val="00026193"/>
    <w:rsid w:val="000276EE"/>
    <w:rsid w:val="000316DD"/>
    <w:rsid w:val="00031AB6"/>
    <w:rsid w:val="00031CE2"/>
    <w:rsid w:val="000343ED"/>
    <w:rsid w:val="00034899"/>
    <w:rsid w:val="000352C5"/>
    <w:rsid w:val="00036648"/>
    <w:rsid w:val="00040935"/>
    <w:rsid w:val="000410D6"/>
    <w:rsid w:val="00041318"/>
    <w:rsid w:val="00042A3C"/>
    <w:rsid w:val="00043446"/>
    <w:rsid w:val="00047AF1"/>
    <w:rsid w:val="000502BB"/>
    <w:rsid w:val="00051F3B"/>
    <w:rsid w:val="00052E08"/>
    <w:rsid w:val="000549B0"/>
    <w:rsid w:val="00054EA0"/>
    <w:rsid w:val="000551D8"/>
    <w:rsid w:val="00056726"/>
    <w:rsid w:val="00061C68"/>
    <w:rsid w:val="00062638"/>
    <w:rsid w:val="00062B20"/>
    <w:rsid w:val="000630F9"/>
    <w:rsid w:val="000638F9"/>
    <w:rsid w:val="00064551"/>
    <w:rsid w:val="00067308"/>
    <w:rsid w:val="00067C8F"/>
    <w:rsid w:val="0007026C"/>
    <w:rsid w:val="00072D90"/>
    <w:rsid w:val="000739F7"/>
    <w:rsid w:val="00075A33"/>
    <w:rsid w:val="00075D3C"/>
    <w:rsid w:val="00077F28"/>
    <w:rsid w:val="000807DE"/>
    <w:rsid w:val="00082BA3"/>
    <w:rsid w:val="00082BB8"/>
    <w:rsid w:val="000833CC"/>
    <w:rsid w:val="0008360C"/>
    <w:rsid w:val="00083841"/>
    <w:rsid w:val="0008528B"/>
    <w:rsid w:val="000871C7"/>
    <w:rsid w:val="00087CFA"/>
    <w:rsid w:val="0009094B"/>
    <w:rsid w:val="00090D15"/>
    <w:rsid w:val="00092F49"/>
    <w:rsid w:val="00093200"/>
    <w:rsid w:val="000956B9"/>
    <w:rsid w:val="00096262"/>
    <w:rsid w:val="000A0F96"/>
    <w:rsid w:val="000A1D57"/>
    <w:rsid w:val="000A450F"/>
    <w:rsid w:val="000A47B6"/>
    <w:rsid w:val="000A5E43"/>
    <w:rsid w:val="000A6F05"/>
    <w:rsid w:val="000A74D5"/>
    <w:rsid w:val="000B125F"/>
    <w:rsid w:val="000B12F9"/>
    <w:rsid w:val="000B1A9B"/>
    <w:rsid w:val="000B5322"/>
    <w:rsid w:val="000B6EA1"/>
    <w:rsid w:val="000C0004"/>
    <w:rsid w:val="000C06FC"/>
    <w:rsid w:val="000C3297"/>
    <w:rsid w:val="000C3EE0"/>
    <w:rsid w:val="000C4C5C"/>
    <w:rsid w:val="000E16B0"/>
    <w:rsid w:val="000E2782"/>
    <w:rsid w:val="000E30ED"/>
    <w:rsid w:val="000E3437"/>
    <w:rsid w:val="000E3D10"/>
    <w:rsid w:val="000E415A"/>
    <w:rsid w:val="000E54D9"/>
    <w:rsid w:val="000E6254"/>
    <w:rsid w:val="000E71CA"/>
    <w:rsid w:val="000E7D6E"/>
    <w:rsid w:val="000F13DF"/>
    <w:rsid w:val="000F1BEA"/>
    <w:rsid w:val="000F363C"/>
    <w:rsid w:val="000F3C1B"/>
    <w:rsid w:val="000F4CD7"/>
    <w:rsid w:val="000F5F43"/>
    <w:rsid w:val="000F66D7"/>
    <w:rsid w:val="000F7336"/>
    <w:rsid w:val="001004EF"/>
    <w:rsid w:val="00100B6C"/>
    <w:rsid w:val="00102A84"/>
    <w:rsid w:val="001058A1"/>
    <w:rsid w:val="00106EDF"/>
    <w:rsid w:val="001076C9"/>
    <w:rsid w:val="0010775A"/>
    <w:rsid w:val="00111003"/>
    <w:rsid w:val="0011391E"/>
    <w:rsid w:val="001141FF"/>
    <w:rsid w:val="00114D8A"/>
    <w:rsid w:val="00115DD3"/>
    <w:rsid w:val="00120383"/>
    <w:rsid w:val="0012070F"/>
    <w:rsid w:val="00120F59"/>
    <w:rsid w:val="001226A7"/>
    <w:rsid w:val="00122C4A"/>
    <w:rsid w:val="00125E87"/>
    <w:rsid w:val="00126AAD"/>
    <w:rsid w:val="00127A56"/>
    <w:rsid w:val="001341EB"/>
    <w:rsid w:val="001355ED"/>
    <w:rsid w:val="00136F1C"/>
    <w:rsid w:val="00140620"/>
    <w:rsid w:val="00140B48"/>
    <w:rsid w:val="001455CA"/>
    <w:rsid w:val="001455DA"/>
    <w:rsid w:val="0014569C"/>
    <w:rsid w:val="00151CBD"/>
    <w:rsid w:val="001536A9"/>
    <w:rsid w:val="001542CD"/>
    <w:rsid w:val="0015468D"/>
    <w:rsid w:val="00155279"/>
    <w:rsid w:val="00156164"/>
    <w:rsid w:val="001566AA"/>
    <w:rsid w:val="00160DEE"/>
    <w:rsid w:val="00161671"/>
    <w:rsid w:val="00162191"/>
    <w:rsid w:val="00163795"/>
    <w:rsid w:val="001665A1"/>
    <w:rsid w:val="00167026"/>
    <w:rsid w:val="00167B36"/>
    <w:rsid w:val="001709E1"/>
    <w:rsid w:val="001713AA"/>
    <w:rsid w:val="001717AE"/>
    <w:rsid w:val="00173EB9"/>
    <w:rsid w:val="00175939"/>
    <w:rsid w:val="0017606C"/>
    <w:rsid w:val="00177ED1"/>
    <w:rsid w:val="00180A84"/>
    <w:rsid w:val="00182C27"/>
    <w:rsid w:val="00183BB8"/>
    <w:rsid w:val="001840BA"/>
    <w:rsid w:val="0018493D"/>
    <w:rsid w:val="00184C66"/>
    <w:rsid w:val="00185411"/>
    <w:rsid w:val="00185589"/>
    <w:rsid w:val="00192EA6"/>
    <w:rsid w:val="00193C65"/>
    <w:rsid w:val="001A111E"/>
    <w:rsid w:val="001A1D49"/>
    <w:rsid w:val="001A298B"/>
    <w:rsid w:val="001A3E30"/>
    <w:rsid w:val="001A441D"/>
    <w:rsid w:val="001A56C7"/>
    <w:rsid w:val="001B2866"/>
    <w:rsid w:val="001B4960"/>
    <w:rsid w:val="001B6303"/>
    <w:rsid w:val="001B72DF"/>
    <w:rsid w:val="001C10F3"/>
    <w:rsid w:val="001C2293"/>
    <w:rsid w:val="001C2BBC"/>
    <w:rsid w:val="001C2CF0"/>
    <w:rsid w:val="001C3D85"/>
    <w:rsid w:val="001C5AFA"/>
    <w:rsid w:val="001C6E09"/>
    <w:rsid w:val="001C7A34"/>
    <w:rsid w:val="001D226A"/>
    <w:rsid w:val="001D3140"/>
    <w:rsid w:val="001D3F8E"/>
    <w:rsid w:val="001D46DE"/>
    <w:rsid w:val="001D4AA0"/>
    <w:rsid w:val="001D6009"/>
    <w:rsid w:val="001E23C6"/>
    <w:rsid w:val="001E2815"/>
    <w:rsid w:val="001E2F41"/>
    <w:rsid w:val="001E2F74"/>
    <w:rsid w:val="001E6146"/>
    <w:rsid w:val="001E716F"/>
    <w:rsid w:val="001E7822"/>
    <w:rsid w:val="001F23A8"/>
    <w:rsid w:val="001F25B0"/>
    <w:rsid w:val="001F39BF"/>
    <w:rsid w:val="001F3A7C"/>
    <w:rsid w:val="001F4C01"/>
    <w:rsid w:val="001F70A6"/>
    <w:rsid w:val="001F7339"/>
    <w:rsid w:val="00201D15"/>
    <w:rsid w:val="00210576"/>
    <w:rsid w:val="0021416F"/>
    <w:rsid w:val="00214A01"/>
    <w:rsid w:val="00215D52"/>
    <w:rsid w:val="00217C5E"/>
    <w:rsid w:val="0022207F"/>
    <w:rsid w:val="00223ED1"/>
    <w:rsid w:val="0022479D"/>
    <w:rsid w:val="002254CB"/>
    <w:rsid w:val="0022628D"/>
    <w:rsid w:val="002262D6"/>
    <w:rsid w:val="00231250"/>
    <w:rsid w:val="0023386C"/>
    <w:rsid w:val="00234E76"/>
    <w:rsid w:val="002358B6"/>
    <w:rsid w:val="00237702"/>
    <w:rsid w:val="00241156"/>
    <w:rsid w:val="0024380F"/>
    <w:rsid w:val="00244BD1"/>
    <w:rsid w:val="00246183"/>
    <w:rsid w:val="002461D0"/>
    <w:rsid w:val="002462D8"/>
    <w:rsid w:val="00246749"/>
    <w:rsid w:val="00246BD7"/>
    <w:rsid w:val="00246BE9"/>
    <w:rsid w:val="00251829"/>
    <w:rsid w:val="00251A66"/>
    <w:rsid w:val="00251DED"/>
    <w:rsid w:val="002541E1"/>
    <w:rsid w:val="0025464B"/>
    <w:rsid w:val="00256249"/>
    <w:rsid w:val="00260976"/>
    <w:rsid w:val="002623E2"/>
    <w:rsid w:val="00262870"/>
    <w:rsid w:val="00263877"/>
    <w:rsid w:val="00263ADF"/>
    <w:rsid w:val="00265A79"/>
    <w:rsid w:val="00270E81"/>
    <w:rsid w:val="00271BF6"/>
    <w:rsid w:val="00272B1E"/>
    <w:rsid w:val="00273F04"/>
    <w:rsid w:val="00274DC4"/>
    <w:rsid w:val="0028380D"/>
    <w:rsid w:val="00287C9F"/>
    <w:rsid w:val="00291091"/>
    <w:rsid w:val="00292266"/>
    <w:rsid w:val="002938C5"/>
    <w:rsid w:val="00294287"/>
    <w:rsid w:val="00294622"/>
    <w:rsid w:val="00294D75"/>
    <w:rsid w:val="00295109"/>
    <w:rsid w:val="00296F99"/>
    <w:rsid w:val="00297204"/>
    <w:rsid w:val="002A322A"/>
    <w:rsid w:val="002A352D"/>
    <w:rsid w:val="002A3FF4"/>
    <w:rsid w:val="002A51A0"/>
    <w:rsid w:val="002A71DF"/>
    <w:rsid w:val="002B1177"/>
    <w:rsid w:val="002B3240"/>
    <w:rsid w:val="002B363D"/>
    <w:rsid w:val="002B3766"/>
    <w:rsid w:val="002B4E1C"/>
    <w:rsid w:val="002B5DAA"/>
    <w:rsid w:val="002B5E86"/>
    <w:rsid w:val="002B7305"/>
    <w:rsid w:val="002B733D"/>
    <w:rsid w:val="002C220B"/>
    <w:rsid w:val="002C28FA"/>
    <w:rsid w:val="002C3839"/>
    <w:rsid w:val="002C4113"/>
    <w:rsid w:val="002D1874"/>
    <w:rsid w:val="002D22B9"/>
    <w:rsid w:val="002D36F2"/>
    <w:rsid w:val="002D521F"/>
    <w:rsid w:val="002D5342"/>
    <w:rsid w:val="002D6770"/>
    <w:rsid w:val="002D7027"/>
    <w:rsid w:val="002E2A01"/>
    <w:rsid w:val="002E6AE9"/>
    <w:rsid w:val="002F00C8"/>
    <w:rsid w:val="002F0BAD"/>
    <w:rsid w:val="002F1B4C"/>
    <w:rsid w:val="002F212A"/>
    <w:rsid w:val="002F27CF"/>
    <w:rsid w:val="002F2EAD"/>
    <w:rsid w:val="002F4031"/>
    <w:rsid w:val="002F4F7E"/>
    <w:rsid w:val="002F5D97"/>
    <w:rsid w:val="002F63EA"/>
    <w:rsid w:val="00300147"/>
    <w:rsid w:val="00300371"/>
    <w:rsid w:val="00300CC0"/>
    <w:rsid w:val="00301841"/>
    <w:rsid w:val="00301897"/>
    <w:rsid w:val="003032A2"/>
    <w:rsid w:val="0030576D"/>
    <w:rsid w:val="00306610"/>
    <w:rsid w:val="00306D7F"/>
    <w:rsid w:val="00307509"/>
    <w:rsid w:val="003118A8"/>
    <w:rsid w:val="00311C26"/>
    <w:rsid w:val="00313A2C"/>
    <w:rsid w:val="00314870"/>
    <w:rsid w:val="003155F4"/>
    <w:rsid w:val="00315D77"/>
    <w:rsid w:val="00316728"/>
    <w:rsid w:val="00316D9F"/>
    <w:rsid w:val="003205EF"/>
    <w:rsid w:val="00320AA2"/>
    <w:rsid w:val="00321AE0"/>
    <w:rsid w:val="00321C49"/>
    <w:rsid w:val="0032238B"/>
    <w:rsid w:val="00322646"/>
    <w:rsid w:val="00324AC5"/>
    <w:rsid w:val="00327763"/>
    <w:rsid w:val="0033129B"/>
    <w:rsid w:val="00331C0D"/>
    <w:rsid w:val="00334744"/>
    <w:rsid w:val="00334EBB"/>
    <w:rsid w:val="00335284"/>
    <w:rsid w:val="003352FF"/>
    <w:rsid w:val="0034044B"/>
    <w:rsid w:val="00342404"/>
    <w:rsid w:val="00345738"/>
    <w:rsid w:val="00347345"/>
    <w:rsid w:val="00351126"/>
    <w:rsid w:val="00352628"/>
    <w:rsid w:val="003535F8"/>
    <w:rsid w:val="0035391D"/>
    <w:rsid w:val="00353EEB"/>
    <w:rsid w:val="00355F90"/>
    <w:rsid w:val="003567A5"/>
    <w:rsid w:val="0035717B"/>
    <w:rsid w:val="00357F6F"/>
    <w:rsid w:val="00360F1C"/>
    <w:rsid w:val="003628E5"/>
    <w:rsid w:val="003667A0"/>
    <w:rsid w:val="00370298"/>
    <w:rsid w:val="0037383C"/>
    <w:rsid w:val="00375FEB"/>
    <w:rsid w:val="00376E9C"/>
    <w:rsid w:val="0038051A"/>
    <w:rsid w:val="00383F89"/>
    <w:rsid w:val="00384326"/>
    <w:rsid w:val="003843C9"/>
    <w:rsid w:val="00385640"/>
    <w:rsid w:val="003867F0"/>
    <w:rsid w:val="003871FE"/>
    <w:rsid w:val="00393BD5"/>
    <w:rsid w:val="00395088"/>
    <w:rsid w:val="00397904"/>
    <w:rsid w:val="003A00FE"/>
    <w:rsid w:val="003A0387"/>
    <w:rsid w:val="003A0410"/>
    <w:rsid w:val="003A331E"/>
    <w:rsid w:val="003A346E"/>
    <w:rsid w:val="003A7615"/>
    <w:rsid w:val="003B012A"/>
    <w:rsid w:val="003B117B"/>
    <w:rsid w:val="003B20FC"/>
    <w:rsid w:val="003B42D4"/>
    <w:rsid w:val="003B4CB0"/>
    <w:rsid w:val="003C0603"/>
    <w:rsid w:val="003C2397"/>
    <w:rsid w:val="003C24DD"/>
    <w:rsid w:val="003C2945"/>
    <w:rsid w:val="003C2DFD"/>
    <w:rsid w:val="003C625C"/>
    <w:rsid w:val="003D3AA3"/>
    <w:rsid w:val="003D3CAF"/>
    <w:rsid w:val="003D54A2"/>
    <w:rsid w:val="003D6ABE"/>
    <w:rsid w:val="003D6DD8"/>
    <w:rsid w:val="003E05E5"/>
    <w:rsid w:val="003E09C5"/>
    <w:rsid w:val="003E0FBD"/>
    <w:rsid w:val="003E350C"/>
    <w:rsid w:val="003E3B55"/>
    <w:rsid w:val="003E634F"/>
    <w:rsid w:val="003E7274"/>
    <w:rsid w:val="003F1368"/>
    <w:rsid w:val="003F1D2B"/>
    <w:rsid w:val="003F245C"/>
    <w:rsid w:val="003F4699"/>
    <w:rsid w:val="003F609A"/>
    <w:rsid w:val="003F6415"/>
    <w:rsid w:val="003F77A6"/>
    <w:rsid w:val="003F7D6E"/>
    <w:rsid w:val="00400DDE"/>
    <w:rsid w:val="0040128C"/>
    <w:rsid w:val="004022B0"/>
    <w:rsid w:val="00402BA2"/>
    <w:rsid w:val="00403844"/>
    <w:rsid w:val="00410189"/>
    <w:rsid w:val="00410588"/>
    <w:rsid w:val="00411084"/>
    <w:rsid w:val="00414134"/>
    <w:rsid w:val="00414F7A"/>
    <w:rsid w:val="004168D8"/>
    <w:rsid w:val="00417619"/>
    <w:rsid w:val="00421BBB"/>
    <w:rsid w:val="004231A8"/>
    <w:rsid w:val="004234AE"/>
    <w:rsid w:val="004253DA"/>
    <w:rsid w:val="0042625E"/>
    <w:rsid w:val="004263C6"/>
    <w:rsid w:val="00433151"/>
    <w:rsid w:val="00433D5F"/>
    <w:rsid w:val="00434050"/>
    <w:rsid w:val="00434998"/>
    <w:rsid w:val="00434B1B"/>
    <w:rsid w:val="00435EBE"/>
    <w:rsid w:val="00441D4F"/>
    <w:rsid w:val="004421A3"/>
    <w:rsid w:val="00445F90"/>
    <w:rsid w:val="00447138"/>
    <w:rsid w:val="00447522"/>
    <w:rsid w:val="004513E1"/>
    <w:rsid w:val="004514F7"/>
    <w:rsid w:val="004521C0"/>
    <w:rsid w:val="004531F6"/>
    <w:rsid w:val="0045456D"/>
    <w:rsid w:val="00455C38"/>
    <w:rsid w:val="004617C1"/>
    <w:rsid w:val="004626CC"/>
    <w:rsid w:val="00464DB4"/>
    <w:rsid w:val="00465ED6"/>
    <w:rsid w:val="00466EAF"/>
    <w:rsid w:val="00466F2A"/>
    <w:rsid w:val="0047043E"/>
    <w:rsid w:val="00470CCC"/>
    <w:rsid w:val="00472E76"/>
    <w:rsid w:val="00472FAE"/>
    <w:rsid w:val="004757E9"/>
    <w:rsid w:val="004766E4"/>
    <w:rsid w:val="00476D3E"/>
    <w:rsid w:val="00480DC7"/>
    <w:rsid w:val="00481167"/>
    <w:rsid w:val="004816AA"/>
    <w:rsid w:val="00481BA1"/>
    <w:rsid w:val="00482EA4"/>
    <w:rsid w:val="00484051"/>
    <w:rsid w:val="00485FA1"/>
    <w:rsid w:val="004861EE"/>
    <w:rsid w:val="0048665D"/>
    <w:rsid w:val="00486E25"/>
    <w:rsid w:val="00487817"/>
    <w:rsid w:val="0049055C"/>
    <w:rsid w:val="004913DF"/>
    <w:rsid w:val="00492226"/>
    <w:rsid w:val="0049241C"/>
    <w:rsid w:val="00493F21"/>
    <w:rsid w:val="00495536"/>
    <w:rsid w:val="00495E94"/>
    <w:rsid w:val="004A0635"/>
    <w:rsid w:val="004A0670"/>
    <w:rsid w:val="004A0D92"/>
    <w:rsid w:val="004A20CA"/>
    <w:rsid w:val="004A2572"/>
    <w:rsid w:val="004A2635"/>
    <w:rsid w:val="004A2CDE"/>
    <w:rsid w:val="004A44BD"/>
    <w:rsid w:val="004A59E2"/>
    <w:rsid w:val="004A5D58"/>
    <w:rsid w:val="004A6AF7"/>
    <w:rsid w:val="004A7591"/>
    <w:rsid w:val="004B0100"/>
    <w:rsid w:val="004B037B"/>
    <w:rsid w:val="004B3982"/>
    <w:rsid w:val="004B495D"/>
    <w:rsid w:val="004B6666"/>
    <w:rsid w:val="004B777D"/>
    <w:rsid w:val="004C0CA7"/>
    <w:rsid w:val="004C11D7"/>
    <w:rsid w:val="004C5736"/>
    <w:rsid w:val="004C63F0"/>
    <w:rsid w:val="004C67B2"/>
    <w:rsid w:val="004D467D"/>
    <w:rsid w:val="004D69B6"/>
    <w:rsid w:val="004E12AF"/>
    <w:rsid w:val="004E1C4B"/>
    <w:rsid w:val="004E2143"/>
    <w:rsid w:val="004E3201"/>
    <w:rsid w:val="004E39D0"/>
    <w:rsid w:val="004E4A08"/>
    <w:rsid w:val="004E4C45"/>
    <w:rsid w:val="004E579C"/>
    <w:rsid w:val="004F01AB"/>
    <w:rsid w:val="004F1A9C"/>
    <w:rsid w:val="004F3EE9"/>
    <w:rsid w:val="004F5BC6"/>
    <w:rsid w:val="004F6939"/>
    <w:rsid w:val="004F76E7"/>
    <w:rsid w:val="005003FB"/>
    <w:rsid w:val="00500E93"/>
    <w:rsid w:val="00501915"/>
    <w:rsid w:val="005027F5"/>
    <w:rsid w:val="00502C34"/>
    <w:rsid w:val="00506AB3"/>
    <w:rsid w:val="00507A60"/>
    <w:rsid w:val="00510A89"/>
    <w:rsid w:val="0051110F"/>
    <w:rsid w:val="00513D0E"/>
    <w:rsid w:val="00517D48"/>
    <w:rsid w:val="00522866"/>
    <w:rsid w:val="005243C7"/>
    <w:rsid w:val="00530FAC"/>
    <w:rsid w:val="005319A1"/>
    <w:rsid w:val="00532F21"/>
    <w:rsid w:val="00533B90"/>
    <w:rsid w:val="005352AA"/>
    <w:rsid w:val="00536CC0"/>
    <w:rsid w:val="0053730C"/>
    <w:rsid w:val="00540ADD"/>
    <w:rsid w:val="00541909"/>
    <w:rsid w:val="005429FC"/>
    <w:rsid w:val="0054332E"/>
    <w:rsid w:val="00544B9D"/>
    <w:rsid w:val="00544CEC"/>
    <w:rsid w:val="00545ECA"/>
    <w:rsid w:val="00546B12"/>
    <w:rsid w:val="00546CC4"/>
    <w:rsid w:val="00551493"/>
    <w:rsid w:val="00552A9D"/>
    <w:rsid w:val="005536F1"/>
    <w:rsid w:val="00555733"/>
    <w:rsid w:val="00555B99"/>
    <w:rsid w:val="00557CCD"/>
    <w:rsid w:val="00562A2C"/>
    <w:rsid w:val="00562E7F"/>
    <w:rsid w:val="00563036"/>
    <w:rsid w:val="00563288"/>
    <w:rsid w:val="005640C4"/>
    <w:rsid w:val="00564592"/>
    <w:rsid w:val="005669FC"/>
    <w:rsid w:val="00570282"/>
    <w:rsid w:val="00570E1D"/>
    <w:rsid w:val="005714EE"/>
    <w:rsid w:val="00571636"/>
    <w:rsid w:val="005803E6"/>
    <w:rsid w:val="005805D2"/>
    <w:rsid w:val="005807F5"/>
    <w:rsid w:val="0058089C"/>
    <w:rsid w:val="00581BEE"/>
    <w:rsid w:val="00582145"/>
    <w:rsid w:val="00583766"/>
    <w:rsid w:val="00584562"/>
    <w:rsid w:val="00584F1C"/>
    <w:rsid w:val="00585CE2"/>
    <w:rsid w:val="00585D17"/>
    <w:rsid w:val="00587614"/>
    <w:rsid w:val="00587EEB"/>
    <w:rsid w:val="00592024"/>
    <w:rsid w:val="0059425B"/>
    <w:rsid w:val="00594B4D"/>
    <w:rsid w:val="005965BB"/>
    <w:rsid w:val="005A00C6"/>
    <w:rsid w:val="005A065A"/>
    <w:rsid w:val="005A2486"/>
    <w:rsid w:val="005A293D"/>
    <w:rsid w:val="005A50BF"/>
    <w:rsid w:val="005A6539"/>
    <w:rsid w:val="005A6E59"/>
    <w:rsid w:val="005A7003"/>
    <w:rsid w:val="005A709C"/>
    <w:rsid w:val="005B004B"/>
    <w:rsid w:val="005B0273"/>
    <w:rsid w:val="005B0AD8"/>
    <w:rsid w:val="005B2599"/>
    <w:rsid w:val="005B37ED"/>
    <w:rsid w:val="005B3E7F"/>
    <w:rsid w:val="005B4609"/>
    <w:rsid w:val="005B4814"/>
    <w:rsid w:val="005B4FC1"/>
    <w:rsid w:val="005B7260"/>
    <w:rsid w:val="005C0F62"/>
    <w:rsid w:val="005C1555"/>
    <w:rsid w:val="005C1AEC"/>
    <w:rsid w:val="005C3E81"/>
    <w:rsid w:val="005C5CD4"/>
    <w:rsid w:val="005C78D3"/>
    <w:rsid w:val="005D05FB"/>
    <w:rsid w:val="005D0890"/>
    <w:rsid w:val="005D0D54"/>
    <w:rsid w:val="005D3209"/>
    <w:rsid w:val="005D4EC6"/>
    <w:rsid w:val="005D567E"/>
    <w:rsid w:val="005D6B1C"/>
    <w:rsid w:val="005E09ED"/>
    <w:rsid w:val="005E0E5B"/>
    <w:rsid w:val="005E1BE5"/>
    <w:rsid w:val="005E2A62"/>
    <w:rsid w:val="005E2FB8"/>
    <w:rsid w:val="005E36D9"/>
    <w:rsid w:val="005E3732"/>
    <w:rsid w:val="005E437C"/>
    <w:rsid w:val="005E4BC0"/>
    <w:rsid w:val="005E6401"/>
    <w:rsid w:val="005E6EFD"/>
    <w:rsid w:val="005E7268"/>
    <w:rsid w:val="005E7651"/>
    <w:rsid w:val="005F51FA"/>
    <w:rsid w:val="005F58D3"/>
    <w:rsid w:val="005F5E02"/>
    <w:rsid w:val="005F60AC"/>
    <w:rsid w:val="005F7444"/>
    <w:rsid w:val="006006DB"/>
    <w:rsid w:val="0060139A"/>
    <w:rsid w:val="00601C81"/>
    <w:rsid w:val="00601EF3"/>
    <w:rsid w:val="0060237F"/>
    <w:rsid w:val="006038C9"/>
    <w:rsid w:val="00605B4B"/>
    <w:rsid w:val="00607829"/>
    <w:rsid w:val="006112EB"/>
    <w:rsid w:val="00614B86"/>
    <w:rsid w:val="00616D0D"/>
    <w:rsid w:val="00617EA4"/>
    <w:rsid w:val="00617F04"/>
    <w:rsid w:val="0062219F"/>
    <w:rsid w:val="006235D2"/>
    <w:rsid w:val="0062453B"/>
    <w:rsid w:val="0062457B"/>
    <w:rsid w:val="00624BAD"/>
    <w:rsid w:val="00625395"/>
    <w:rsid w:val="0062581B"/>
    <w:rsid w:val="00626C78"/>
    <w:rsid w:val="006329E3"/>
    <w:rsid w:val="00632BAA"/>
    <w:rsid w:val="00633C31"/>
    <w:rsid w:val="00633F5C"/>
    <w:rsid w:val="006368E1"/>
    <w:rsid w:val="006431E6"/>
    <w:rsid w:val="0064397E"/>
    <w:rsid w:val="00644936"/>
    <w:rsid w:val="0064676B"/>
    <w:rsid w:val="00646949"/>
    <w:rsid w:val="00647AF6"/>
    <w:rsid w:val="006500FD"/>
    <w:rsid w:val="00651358"/>
    <w:rsid w:val="00653A17"/>
    <w:rsid w:val="00657384"/>
    <w:rsid w:val="00657DAF"/>
    <w:rsid w:val="0066196D"/>
    <w:rsid w:val="00663C3C"/>
    <w:rsid w:val="0066693B"/>
    <w:rsid w:val="006669C8"/>
    <w:rsid w:val="00667A6A"/>
    <w:rsid w:val="0067153C"/>
    <w:rsid w:val="00673C75"/>
    <w:rsid w:val="00675D7B"/>
    <w:rsid w:val="00676DCA"/>
    <w:rsid w:val="0067796A"/>
    <w:rsid w:val="006805CE"/>
    <w:rsid w:val="0068171C"/>
    <w:rsid w:val="00683D99"/>
    <w:rsid w:val="006843F8"/>
    <w:rsid w:val="00685776"/>
    <w:rsid w:val="006858C3"/>
    <w:rsid w:val="00686EC9"/>
    <w:rsid w:val="006877C5"/>
    <w:rsid w:val="00690FED"/>
    <w:rsid w:val="00693D30"/>
    <w:rsid w:val="00694FAD"/>
    <w:rsid w:val="0069603B"/>
    <w:rsid w:val="006974F1"/>
    <w:rsid w:val="006A0F3C"/>
    <w:rsid w:val="006A1EF9"/>
    <w:rsid w:val="006A31DD"/>
    <w:rsid w:val="006A3B6A"/>
    <w:rsid w:val="006A4DE0"/>
    <w:rsid w:val="006A526B"/>
    <w:rsid w:val="006A5CFE"/>
    <w:rsid w:val="006A606F"/>
    <w:rsid w:val="006B4171"/>
    <w:rsid w:val="006B58A1"/>
    <w:rsid w:val="006B59ED"/>
    <w:rsid w:val="006B5E3A"/>
    <w:rsid w:val="006C010A"/>
    <w:rsid w:val="006C139E"/>
    <w:rsid w:val="006C3322"/>
    <w:rsid w:val="006C42D9"/>
    <w:rsid w:val="006C49C6"/>
    <w:rsid w:val="006C5103"/>
    <w:rsid w:val="006C5AA8"/>
    <w:rsid w:val="006C610B"/>
    <w:rsid w:val="006C6E30"/>
    <w:rsid w:val="006D148D"/>
    <w:rsid w:val="006D185E"/>
    <w:rsid w:val="006D20A7"/>
    <w:rsid w:val="006D25D4"/>
    <w:rsid w:val="006D273F"/>
    <w:rsid w:val="006D35BE"/>
    <w:rsid w:val="006D4029"/>
    <w:rsid w:val="006D6E17"/>
    <w:rsid w:val="006D6F6D"/>
    <w:rsid w:val="006E0D94"/>
    <w:rsid w:val="006E38EB"/>
    <w:rsid w:val="006E3B93"/>
    <w:rsid w:val="006E69EF"/>
    <w:rsid w:val="006E6E42"/>
    <w:rsid w:val="006E7262"/>
    <w:rsid w:val="006F00B9"/>
    <w:rsid w:val="006F0221"/>
    <w:rsid w:val="006F4C77"/>
    <w:rsid w:val="006F4F11"/>
    <w:rsid w:val="006F7D68"/>
    <w:rsid w:val="007000EB"/>
    <w:rsid w:val="00702244"/>
    <w:rsid w:val="00702777"/>
    <w:rsid w:val="007029A5"/>
    <w:rsid w:val="007033B7"/>
    <w:rsid w:val="00704AD4"/>
    <w:rsid w:val="00704CF2"/>
    <w:rsid w:val="00706241"/>
    <w:rsid w:val="00707183"/>
    <w:rsid w:val="00710CFF"/>
    <w:rsid w:val="00711609"/>
    <w:rsid w:val="00711769"/>
    <w:rsid w:val="00712AD5"/>
    <w:rsid w:val="0071355F"/>
    <w:rsid w:val="00716C3D"/>
    <w:rsid w:val="00720928"/>
    <w:rsid w:val="00720D38"/>
    <w:rsid w:val="0072107A"/>
    <w:rsid w:val="00722B63"/>
    <w:rsid w:val="007241D8"/>
    <w:rsid w:val="00725ADE"/>
    <w:rsid w:val="00727F09"/>
    <w:rsid w:val="00730E6F"/>
    <w:rsid w:val="00733312"/>
    <w:rsid w:val="007340D1"/>
    <w:rsid w:val="007364B1"/>
    <w:rsid w:val="00740173"/>
    <w:rsid w:val="00740C9E"/>
    <w:rsid w:val="00743AB4"/>
    <w:rsid w:val="007458D2"/>
    <w:rsid w:val="00745B69"/>
    <w:rsid w:val="00746F7E"/>
    <w:rsid w:val="00746FB7"/>
    <w:rsid w:val="00747657"/>
    <w:rsid w:val="007504C7"/>
    <w:rsid w:val="0075476B"/>
    <w:rsid w:val="00754AAB"/>
    <w:rsid w:val="00754E3C"/>
    <w:rsid w:val="00755BE7"/>
    <w:rsid w:val="0075643F"/>
    <w:rsid w:val="00760013"/>
    <w:rsid w:val="0076194E"/>
    <w:rsid w:val="0076228C"/>
    <w:rsid w:val="0076239D"/>
    <w:rsid w:val="00762E7A"/>
    <w:rsid w:val="00765116"/>
    <w:rsid w:val="007659CA"/>
    <w:rsid w:val="00770126"/>
    <w:rsid w:val="00773B66"/>
    <w:rsid w:val="00773C49"/>
    <w:rsid w:val="00775E9B"/>
    <w:rsid w:val="00776510"/>
    <w:rsid w:val="007771E0"/>
    <w:rsid w:val="007771EB"/>
    <w:rsid w:val="00782E06"/>
    <w:rsid w:val="00782FD9"/>
    <w:rsid w:val="00783259"/>
    <w:rsid w:val="00783584"/>
    <w:rsid w:val="007836A1"/>
    <w:rsid w:val="00785971"/>
    <w:rsid w:val="007869B8"/>
    <w:rsid w:val="00786EE7"/>
    <w:rsid w:val="00787F74"/>
    <w:rsid w:val="0079032E"/>
    <w:rsid w:val="00791DB5"/>
    <w:rsid w:val="007921EB"/>
    <w:rsid w:val="0079382D"/>
    <w:rsid w:val="00794FB0"/>
    <w:rsid w:val="0079544A"/>
    <w:rsid w:val="00795DC2"/>
    <w:rsid w:val="00797F31"/>
    <w:rsid w:val="007A01A5"/>
    <w:rsid w:val="007A104F"/>
    <w:rsid w:val="007A202D"/>
    <w:rsid w:val="007A3361"/>
    <w:rsid w:val="007A3568"/>
    <w:rsid w:val="007A498A"/>
    <w:rsid w:val="007A594D"/>
    <w:rsid w:val="007A62C5"/>
    <w:rsid w:val="007A75DC"/>
    <w:rsid w:val="007A7E25"/>
    <w:rsid w:val="007B0C86"/>
    <w:rsid w:val="007B0FB6"/>
    <w:rsid w:val="007B137B"/>
    <w:rsid w:val="007B6872"/>
    <w:rsid w:val="007B6927"/>
    <w:rsid w:val="007B724A"/>
    <w:rsid w:val="007B7ADA"/>
    <w:rsid w:val="007B7CE2"/>
    <w:rsid w:val="007C14B2"/>
    <w:rsid w:val="007C2E38"/>
    <w:rsid w:val="007C4597"/>
    <w:rsid w:val="007C4F2E"/>
    <w:rsid w:val="007C5B27"/>
    <w:rsid w:val="007C5F6F"/>
    <w:rsid w:val="007D5B65"/>
    <w:rsid w:val="007E2628"/>
    <w:rsid w:val="007E2A16"/>
    <w:rsid w:val="007E3B65"/>
    <w:rsid w:val="007E4B96"/>
    <w:rsid w:val="007E6E7A"/>
    <w:rsid w:val="007E7C87"/>
    <w:rsid w:val="007F0E1F"/>
    <w:rsid w:val="007F1E01"/>
    <w:rsid w:val="007F3DAC"/>
    <w:rsid w:val="007F3E99"/>
    <w:rsid w:val="007F3FEC"/>
    <w:rsid w:val="007F73FF"/>
    <w:rsid w:val="00800952"/>
    <w:rsid w:val="00801312"/>
    <w:rsid w:val="00801DB9"/>
    <w:rsid w:val="00801E0B"/>
    <w:rsid w:val="00803CDF"/>
    <w:rsid w:val="0080614F"/>
    <w:rsid w:val="00813B2E"/>
    <w:rsid w:val="00816E22"/>
    <w:rsid w:val="00817987"/>
    <w:rsid w:val="0082028F"/>
    <w:rsid w:val="00820965"/>
    <w:rsid w:val="008232B0"/>
    <w:rsid w:val="00824A2C"/>
    <w:rsid w:val="008268D2"/>
    <w:rsid w:val="008305E9"/>
    <w:rsid w:val="0083291A"/>
    <w:rsid w:val="00832FE4"/>
    <w:rsid w:val="00833E4A"/>
    <w:rsid w:val="008344F8"/>
    <w:rsid w:val="00834FB0"/>
    <w:rsid w:val="008351ED"/>
    <w:rsid w:val="00837AA1"/>
    <w:rsid w:val="00840671"/>
    <w:rsid w:val="00842739"/>
    <w:rsid w:val="008429E1"/>
    <w:rsid w:val="00842FEE"/>
    <w:rsid w:val="008438B0"/>
    <w:rsid w:val="00843FDD"/>
    <w:rsid w:val="00845053"/>
    <w:rsid w:val="00846395"/>
    <w:rsid w:val="008467B1"/>
    <w:rsid w:val="00847984"/>
    <w:rsid w:val="008501BB"/>
    <w:rsid w:val="00850BA0"/>
    <w:rsid w:val="00851B9E"/>
    <w:rsid w:val="0085306E"/>
    <w:rsid w:val="0085392B"/>
    <w:rsid w:val="00854329"/>
    <w:rsid w:val="00856034"/>
    <w:rsid w:val="008563F8"/>
    <w:rsid w:val="00856E76"/>
    <w:rsid w:val="008576DB"/>
    <w:rsid w:val="00860280"/>
    <w:rsid w:val="00860DA2"/>
    <w:rsid w:val="00861396"/>
    <w:rsid w:val="008643E3"/>
    <w:rsid w:val="00864BB6"/>
    <w:rsid w:val="00864C5B"/>
    <w:rsid w:val="00866D47"/>
    <w:rsid w:val="008674EE"/>
    <w:rsid w:val="0086782A"/>
    <w:rsid w:val="008718E4"/>
    <w:rsid w:val="00871F06"/>
    <w:rsid w:val="00873992"/>
    <w:rsid w:val="00873B88"/>
    <w:rsid w:val="00874483"/>
    <w:rsid w:val="0087770E"/>
    <w:rsid w:val="00877B54"/>
    <w:rsid w:val="0088080A"/>
    <w:rsid w:val="00880850"/>
    <w:rsid w:val="008849A7"/>
    <w:rsid w:val="00884EF4"/>
    <w:rsid w:val="00885B9D"/>
    <w:rsid w:val="00886027"/>
    <w:rsid w:val="00887D42"/>
    <w:rsid w:val="00890275"/>
    <w:rsid w:val="008930C4"/>
    <w:rsid w:val="00894CD3"/>
    <w:rsid w:val="00895638"/>
    <w:rsid w:val="00895B10"/>
    <w:rsid w:val="0089730A"/>
    <w:rsid w:val="008A028E"/>
    <w:rsid w:val="008A02E9"/>
    <w:rsid w:val="008A0365"/>
    <w:rsid w:val="008A0921"/>
    <w:rsid w:val="008A1648"/>
    <w:rsid w:val="008A183E"/>
    <w:rsid w:val="008A1BC4"/>
    <w:rsid w:val="008A1CC0"/>
    <w:rsid w:val="008A4093"/>
    <w:rsid w:val="008A6F4C"/>
    <w:rsid w:val="008B5D1A"/>
    <w:rsid w:val="008B711A"/>
    <w:rsid w:val="008B7A93"/>
    <w:rsid w:val="008B7CFE"/>
    <w:rsid w:val="008C06AB"/>
    <w:rsid w:val="008C1597"/>
    <w:rsid w:val="008C19C5"/>
    <w:rsid w:val="008C1CFD"/>
    <w:rsid w:val="008C22E3"/>
    <w:rsid w:val="008C2A71"/>
    <w:rsid w:val="008C7C0E"/>
    <w:rsid w:val="008D1F95"/>
    <w:rsid w:val="008D482F"/>
    <w:rsid w:val="008D4DA9"/>
    <w:rsid w:val="008D547E"/>
    <w:rsid w:val="008D61E3"/>
    <w:rsid w:val="008E081A"/>
    <w:rsid w:val="008E127B"/>
    <w:rsid w:val="008E24E4"/>
    <w:rsid w:val="008E2A4D"/>
    <w:rsid w:val="008E344A"/>
    <w:rsid w:val="008E382D"/>
    <w:rsid w:val="008E472B"/>
    <w:rsid w:val="008E567A"/>
    <w:rsid w:val="008E7509"/>
    <w:rsid w:val="008F1A12"/>
    <w:rsid w:val="008F3044"/>
    <w:rsid w:val="008F3B5C"/>
    <w:rsid w:val="008F41D5"/>
    <w:rsid w:val="008F47F9"/>
    <w:rsid w:val="008F4A8E"/>
    <w:rsid w:val="008F4BCD"/>
    <w:rsid w:val="008F55F5"/>
    <w:rsid w:val="008F58F4"/>
    <w:rsid w:val="008F6457"/>
    <w:rsid w:val="008F7076"/>
    <w:rsid w:val="00901325"/>
    <w:rsid w:val="0090251C"/>
    <w:rsid w:val="009056D0"/>
    <w:rsid w:val="0090599C"/>
    <w:rsid w:val="00905ED3"/>
    <w:rsid w:val="0090753D"/>
    <w:rsid w:val="00907683"/>
    <w:rsid w:val="009119FA"/>
    <w:rsid w:val="00913F23"/>
    <w:rsid w:val="00914F4A"/>
    <w:rsid w:val="0091519F"/>
    <w:rsid w:val="00916969"/>
    <w:rsid w:val="00916ED4"/>
    <w:rsid w:val="00920394"/>
    <w:rsid w:val="00921F96"/>
    <w:rsid w:val="0092409B"/>
    <w:rsid w:val="00924625"/>
    <w:rsid w:val="00924DB0"/>
    <w:rsid w:val="009266C0"/>
    <w:rsid w:val="00931100"/>
    <w:rsid w:val="00931455"/>
    <w:rsid w:val="00931B05"/>
    <w:rsid w:val="009333E3"/>
    <w:rsid w:val="00933B4E"/>
    <w:rsid w:val="00934BBA"/>
    <w:rsid w:val="00935E94"/>
    <w:rsid w:val="009361E0"/>
    <w:rsid w:val="0093635C"/>
    <w:rsid w:val="009400E1"/>
    <w:rsid w:val="00940BA8"/>
    <w:rsid w:val="00942EA9"/>
    <w:rsid w:val="009450F3"/>
    <w:rsid w:val="009465A3"/>
    <w:rsid w:val="00947A20"/>
    <w:rsid w:val="0095017F"/>
    <w:rsid w:val="00950630"/>
    <w:rsid w:val="009512D0"/>
    <w:rsid w:val="009529A7"/>
    <w:rsid w:val="0095462C"/>
    <w:rsid w:val="00960475"/>
    <w:rsid w:val="00960AC3"/>
    <w:rsid w:val="00962EA6"/>
    <w:rsid w:val="00965912"/>
    <w:rsid w:val="009664DC"/>
    <w:rsid w:val="00966A34"/>
    <w:rsid w:val="00966D7D"/>
    <w:rsid w:val="00967D43"/>
    <w:rsid w:val="00970A4F"/>
    <w:rsid w:val="00971CE5"/>
    <w:rsid w:val="00971D78"/>
    <w:rsid w:val="0097368A"/>
    <w:rsid w:val="00973EF0"/>
    <w:rsid w:val="0097504B"/>
    <w:rsid w:val="00976D71"/>
    <w:rsid w:val="00976F80"/>
    <w:rsid w:val="009776C3"/>
    <w:rsid w:val="0097786B"/>
    <w:rsid w:val="0098214E"/>
    <w:rsid w:val="00983D12"/>
    <w:rsid w:val="00983F8B"/>
    <w:rsid w:val="00983FDB"/>
    <w:rsid w:val="009857D0"/>
    <w:rsid w:val="00985F60"/>
    <w:rsid w:val="00991272"/>
    <w:rsid w:val="00991FC3"/>
    <w:rsid w:val="009959B8"/>
    <w:rsid w:val="00995B99"/>
    <w:rsid w:val="00996DDF"/>
    <w:rsid w:val="00997DE3"/>
    <w:rsid w:val="009A0373"/>
    <w:rsid w:val="009A266E"/>
    <w:rsid w:val="009A5BE1"/>
    <w:rsid w:val="009B001B"/>
    <w:rsid w:val="009B0CC6"/>
    <w:rsid w:val="009B4F26"/>
    <w:rsid w:val="009B5594"/>
    <w:rsid w:val="009B5980"/>
    <w:rsid w:val="009B7652"/>
    <w:rsid w:val="009B787C"/>
    <w:rsid w:val="009C3569"/>
    <w:rsid w:val="009C4F8C"/>
    <w:rsid w:val="009C5A4D"/>
    <w:rsid w:val="009C700C"/>
    <w:rsid w:val="009C7ADA"/>
    <w:rsid w:val="009D1B24"/>
    <w:rsid w:val="009D398D"/>
    <w:rsid w:val="009D3BF5"/>
    <w:rsid w:val="009D437D"/>
    <w:rsid w:val="009D75A2"/>
    <w:rsid w:val="009E0882"/>
    <w:rsid w:val="009E1410"/>
    <w:rsid w:val="009E256C"/>
    <w:rsid w:val="009E39C8"/>
    <w:rsid w:val="009E58A2"/>
    <w:rsid w:val="009E68A3"/>
    <w:rsid w:val="009E6EC1"/>
    <w:rsid w:val="009E7FE1"/>
    <w:rsid w:val="009F0C07"/>
    <w:rsid w:val="009F0C9D"/>
    <w:rsid w:val="009F1BAC"/>
    <w:rsid w:val="009F2C9A"/>
    <w:rsid w:val="009F395C"/>
    <w:rsid w:val="009F42B0"/>
    <w:rsid w:val="009F4466"/>
    <w:rsid w:val="009F7C23"/>
    <w:rsid w:val="00A01690"/>
    <w:rsid w:val="00A04FF6"/>
    <w:rsid w:val="00A069B2"/>
    <w:rsid w:val="00A076AC"/>
    <w:rsid w:val="00A108C8"/>
    <w:rsid w:val="00A11353"/>
    <w:rsid w:val="00A122D7"/>
    <w:rsid w:val="00A1416A"/>
    <w:rsid w:val="00A14A7F"/>
    <w:rsid w:val="00A14CC6"/>
    <w:rsid w:val="00A16FC9"/>
    <w:rsid w:val="00A203DC"/>
    <w:rsid w:val="00A206A4"/>
    <w:rsid w:val="00A213B6"/>
    <w:rsid w:val="00A21635"/>
    <w:rsid w:val="00A23935"/>
    <w:rsid w:val="00A24A66"/>
    <w:rsid w:val="00A25A76"/>
    <w:rsid w:val="00A308FD"/>
    <w:rsid w:val="00A31055"/>
    <w:rsid w:val="00A3115C"/>
    <w:rsid w:val="00A36F20"/>
    <w:rsid w:val="00A370C6"/>
    <w:rsid w:val="00A3736C"/>
    <w:rsid w:val="00A37CFA"/>
    <w:rsid w:val="00A37D68"/>
    <w:rsid w:val="00A411FB"/>
    <w:rsid w:val="00A42A13"/>
    <w:rsid w:val="00A42CDB"/>
    <w:rsid w:val="00A4385B"/>
    <w:rsid w:val="00A438B2"/>
    <w:rsid w:val="00A43E24"/>
    <w:rsid w:val="00A50545"/>
    <w:rsid w:val="00A52930"/>
    <w:rsid w:val="00A52BDE"/>
    <w:rsid w:val="00A55067"/>
    <w:rsid w:val="00A570CA"/>
    <w:rsid w:val="00A57FB2"/>
    <w:rsid w:val="00A6087D"/>
    <w:rsid w:val="00A61878"/>
    <w:rsid w:val="00A618CA"/>
    <w:rsid w:val="00A626DD"/>
    <w:rsid w:val="00A64767"/>
    <w:rsid w:val="00A64A1F"/>
    <w:rsid w:val="00A64B79"/>
    <w:rsid w:val="00A65CC8"/>
    <w:rsid w:val="00A6757C"/>
    <w:rsid w:val="00A71F12"/>
    <w:rsid w:val="00A723C3"/>
    <w:rsid w:val="00A73EFD"/>
    <w:rsid w:val="00A742F3"/>
    <w:rsid w:val="00A7591F"/>
    <w:rsid w:val="00A763AC"/>
    <w:rsid w:val="00A774E4"/>
    <w:rsid w:val="00A8010E"/>
    <w:rsid w:val="00A80F8B"/>
    <w:rsid w:val="00A821B6"/>
    <w:rsid w:val="00A83FAC"/>
    <w:rsid w:val="00A840E9"/>
    <w:rsid w:val="00A8423B"/>
    <w:rsid w:val="00A8629B"/>
    <w:rsid w:val="00A86996"/>
    <w:rsid w:val="00A86FEA"/>
    <w:rsid w:val="00A87ABC"/>
    <w:rsid w:val="00A902A1"/>
    <w:rsid w:val="00A904DD"/>
    <w:rsid w:val="00A9142E"/>
    <w:rsid w:val="00A91CB4"/>
    <w:rsid w:val="00A91DE8"/>
    <w:rsid w:val="00A92E94"/>
    <w:rsid w:val="00A936E0"/>
    <w:rsid w:val="00A97250"/>
    <w:rsid w:val="00AA011C"/>
    <w:rsid w:val="00AA0FA5"/>
    <w:rsid w:val="00AA36F9"/>
    <w:rsid w:val="00AA51E2"/>
    <w:rsid w:val="00AA520D"/>
    <w:rsid w:val="00AA7A5B"/>
    <w:rsid w:val="00AB147B"/>
    <w:rsid w:val="00AB1586"/>
    <w:rsid w:val="00AB58B2"/>
    <w:rsid w:val="00AB6309"/>
    <w:rsid w:val="00AB6459"/>
    <w:rsid w:val="00AB7544"/>
    <w:rsid w:val="00AC2818"/>
    <w:rsid w:val="00AC4E3D"/>
    <w:rsid w:val="00AC6AB0"/>
    <w:rsid w:val="00AC791E"/>
    <w:rsid w:val="00AD0975"/>
    <w:rsid w:val="00AD3E95"/>
    <w:rsid w:val="00AD4BA1"/>
    <w:rsid w:val="00AD7B11"/>
    <w:rsid w:val="00AE02F3"/>
    <w:rsid w:val="00AE10DD"/>
    <w:rsid w:val="00AE13F2"/>
    <w:rsid w:val="00AE18DC"/>
    <w:rsid w:val="00AE1A5C"/>
    <w:rsid w:val="00AE2127"/>
    <w:rsid w:val="00AE275D"/>
    <w:rsid w:val="00AE31FE"/>
    <w:rsid w:val="00AE3BAD"/>
    <w:rsid w:val="00AE48C7"/>
    <w:rsid w:val="00AE5792"/>
    <w:rsid w:val="00AE5C6C"/>
    <w:rsid w:val="00AF06C6"/>
    <w:rsid w:val="00AF1F98"/>
    <w:rsid w:val="00AF22A8"/>
    <w:rsid w:val="00AF4D1B"/>
    <w:rsid w:val="00AF538A"/>
    <w:rsid w:val="00AF67DA"/>
    <w:rsid w:val="00AF6CDB"/>
    <w:rsid w:val="00B022A8"/>
    <w:rsid w:val="00B02CD7"/>
    <w:rsid w:val="00B02DEA"/>
    <w:rsid w:val="00B030B9"/>
    <w:rsid w:val="00B03CA3"/>
    <w:rsid w:val="00B03DA6"/>
    <w:rsid w:val="00B042BF"/>
    <w:rsid w:val="00B04AF6"/>
    <w:rsid w:val="00B04FFC"/>
    <w:rsid w:val="00B06490"/>
    <w:rsid w:val="00B068E7"/>
    <w:rsid w:val="00B0768C"/>
    <w:rsid w:val="00B07FE7"/>
    <w:rsid w:val="00B12ECD"/>
    <w:rsid w:val="00B131DA"/>
    <w:rsid w:val="00B13C88"/>
    <w:rsid w:val="00B146C2"/>
    <w:rsid w:val="00B1550A"/>
    <w:rsid w:val="00B209D3"/>
    <w:rsid w:val="00B230AE"/>
    <w:rsid w:val="00B239C9"/>
    <w:rsid w:val="00B23C20"/>
    <w:rsid w:val="00B25515"/>
    <w:rsid w:val="00B26EAF"/>
    <w:rsid w:val="00B27B7B"/>
    <w:rsid w:val="00B3069F"/>
    <w:rsid w:val="00B348AE"/>
    <w:rsid w:val="00B34AB6"/>
    <w:rsid w:val="00B35397"/>
    <w:rsid w:val="00B372BC"/>
    <w:rsid w:val="00B37DD7"/>
    <w:rsid w:val="00B429E8"/>
    <w:rsid w:val="00B45C20"/>
    <w:rsid w:val="00B45FA8"/>
    <w:rsid w:val="00B45FDE"/>
    <w:rsid w:val="00B46754"/>
    <w:rsid w:val="00B53D73"/>
    <w:rsid w:val="00B55AC2"/>
    <w:rsid w:val="00B567EA"/>
    <w:rsid w:val="00B57555"/>
    <w:rsid w:val="00B6066D"/>
    <w:rsid w:val="00B63441"/>
    <w:rsid w:val="00B64814"/>
    <w:rsid w:val="00B64965"/>
    <w:rsid w:val="00B6772E"/>
    <w:rsid w:val="00B67DE3"/>
    <w:rsid w:val="00B704F7"/>
    <w:rsid w:val="00B72A8A"/>
    <w:rsid w:val="00B749B4"/>
    <w:rsid w:val="00B76780"/>
    <w:rsid w:val="00B76A95"/>
    <w:rsid w:val="00B76C9D"/>
    <w:rsid w:val="00B772D1"/>
    <w:rsid w:val="00B8096C"/>
    <w:rsid w:val="00B809D5"/>
    <w:rsid w:val="00B82C22"/>
    <w:rsid w:val="00B82F71"/>
    <w:rsid w:val="00B87528"/>
    <w:rsid w:val="00B90867"/>
    <w:rsid w:val="00B90E92"/>
    <w:rsid w:val="00B93485"/>
    <w:rsid w:val="00B94785"/>
    <w:rsid w:val="00B95247"/>
    <w:rsid w:val="00B95447"/>
    <w:rsid w:val="00B975AD"/>
    <w:rsid w:val="00BA0189"/>
    <w:rsid w:val="00BA1527"/>
    <w:rsid w:val="00BA28ED"/>
    <w:rsid w:val="00BA47A6"/>
    <w:rsid w:val="00BA492D"/>
    <w:rsid w:val="00BA4BD9"/>
    <w:rsid w:val="00BA4BE5"/>
    <w:rsid w:val="00BA6D28"/>
    <w:rsid w:val="00BB1A32"/>
    <w:rsid w:val="00BB1EE0"/>
    <w:rsid w:val="00BB263C"/>
    <w:rsid w:val="00BB3676"/>
    <w:rsid w:val="00BB50B6"/>
    <w:rsid w:val="00BB6662"/>
    <w:rsid w:val="00BB6890"/>
    <w:rsid w:val="00BC0A50"/>
    <w:rsid w:val="00BC10A2"/>
    <w:rsid w:val="00BC21EE"/>
    <w:rsid w:val="00BC261B"/>
    <w:rsid w:val="00BC262E"/>
    <w:rsid w:val="00BC44A3"/>
    <w:rsid w:val="00BC4E8F"/>
    <w:rsid w:val="00BC6DE2"/>
    <w:rsid w:val="00BC726B"/>
    <w:rsid w:val="00BC7F42"/>
    <w:rsid w:val="00BD02B6"/>
    <w:rsid w:val="00BD08F2"/>
    <w:rsid w:val="00BD0C9E"/>
    <w:rsid w:val="00BD2D96"/>
    <w:rsid w:val="00BD3392"/>
    <w:rsid w:val="00BD3480"/>
    <w:rsid w:val="00BD484F"/>
    <w:rsid w:val="00BD65B0"/>
    <w:rsid w:val="00BE0226"/>
    <w:rsid w:val="00BE6173"/>
    <w:rsid w:val="00BE7E01"/>
    <w:rsid w:val="00BF1927"/>
    <w:rsid w:val="00BF25A6"/>
    <w:rsid w:val="00BF2A72"/>
    <w:rsid w:val="00BF2B32"/>
    <w:rsid w:val="00BF52F7"/>
    <w:rsid w:val="00BF53D0"/>
    <w:rsid w:val="00BF5766"/>
    <w:rsid w:val="00BF57DF"/>
    <w:rsid w:val="00BF6CD2"/>
    <w:rsid w:val="00BF71B4"/>
    <w:rsid w:val="00C01153"/>
    <w:rsid w:val="00C01557"/>
    <w:rsid w:val="00C029BD"/>
    <w:rsid w:val="00C03AAF"/>
    <w:rsid w:val="00C03EBE"/>
    <w:rsid w:val="00C04367"/>
    <w:rsid w:val="00C0455C"/>
    <w:rsid w:val="00C05F79"/>
    <w:rsid w:val="00C07595"/>
    <w:rsid w:val="00C07F70"/>
    <w:rsid w:val="00C07FEB"/>
    <w:rsid w:val="00C11381"/>
    <w:rsid w:val="00C13373"/>
    <w:rsid w:val="00C151FA"/>
    <w:rsid w:val="00C16DEF"/>
    <w:rsid w:val="00C2048E"/>
    <w:rsid w:val="00C20A6E"/>
    <w:rsid w:val="00C24440"/>
    <w:rsid w:val="00C2457E"/>
    <w:rsid w:val="00C24B8C"/>
    <w:rsid w:val="00C25262"/>
    <w:rsid w:val="00C25AD5"/>
    <w:rsid w:val="00C25CC1"/>
    <w:rsid w:val="00C25FEE"/>
    <w:rsid w:val="00C2642C"/>
    <w:rsid w:val="00C26C56"/>
    <w:rsid w:val="00C26E14"/>
    <w:rsid w:val="00C27E14"/>
    <w:rsid w:val="00C3352C"/>
    <w:rsid w:val="00C33ABC"/>
    <w:rsid w:val="00C35509"/>
    <w:rsid w:val="00C368D3"/>
    <w:rsid w:val="00C37FAB"/>
    <w:rsid w:val="00C42F23"/>
    <w:rsid w:val="00C4331E"/>
    <w:rsid w:val="00C43BD5"/>
    <w:rsid w:val="00C44596"/>
    <w:rsid w:val="00C50703"/>
    <w:rsid w:val="00C53CEF"/>
    <w:rsid w:val="00C5497F"/>
    <w:rsid w:val="00C56BBC"/>
    <w:rsid w:val="00C61AC7"/>
    <w:rsid w:val="00C63F30"/>
    <w:rsid w:val="00C64A6B"/>
    <w:rsid w:val="00C65F9A"/>
    <w:rsid w:val="00C664AF"/>
    <w:rsid w:val="00C70234"/>
    <w:rsid w:val="00C7070B"/>
    <w:rsid w:val="00C71D9B"/>
    <w:rsid w:val="00C72D68"/>
    <w:rsid w:val="00C75E2C"/>
    <w:rsid w:val="00C8060A"/>
    <w:rsid w:val="00C861CF"/>
    <w:rsid w:val="00C86280"/>
    <w:rsid w:val="00C87688"/>
    <w:rsid w:val="00C87832"/>
    <w:rsid w:val="00C910A1"/>
    <w:rsid w:val="00C93CE2"/>
    <w:rsid w:val="00C9537E"/>
    <w:rsid w:val="00C9647C"/>
    <w:rsid w:val="00C965E9"/>
    <w:rsid w:val="00C97B80"/>
    <w:rsid w:val="00CA0045"/>
    <w:rsid w:val="00CA134B"/>
    <w:rsid w:val="00CA2A4C"/>
    <w:rsid w:val="00CA4A99"/>
    <w:rsid w:val="00CA5CFF"/>
    <w:rsid w:val="00CB11B1"/>
    <w:rsid w:val="00CB3458"/>
    <w:rsid w:val="00CB38B8"/>
    <w:rsid w:val="00CB39B9"/>
    <w:rsid w:val="00CB39DC"/>
    <w:rsid w:val="00CB3A97"/>
    <w:rsid w:val="00CB4362"/>
    <w:rsid w:val="00CB7B26"/>
    <w:rsid w:val="00CC227F"/>
    <w:rsid w:val="00CC4C09"/>
    <w:rsid w:val="00CC4EC6"/>
    <w:rsid w:val="00CC6325"/>
    <w:rsid w:val="00CD1107"/>
    <w:rsid w:val="00CD128E"/>
    <w:rsid w:val="00CD2E8F"/>
    <w:rsid w:val="00CD3041"/>
    <w:rsid w:val="00CD443D"/>
    <w:rsid w:val="00CD563C"/>
    <w:rsid w:val="00CD65FB"/>
    <w:rsid w:val="00CE015B"/>
    <w:rsid w:val="00CE02BC"/>
    <w:rsid w:val="00CE0FB7"/>
    <w:rsid w:val="00CE1333"/>
    <w:rsid w:val="00CE1DBD"/>
    <w:rsid w:val="00CE2763"/>
    <w:rsid w:val="00CE39EE"/>
    <w:rsid w:val="00CE6657"/>
    <w:rsid w:val="00CE7D25"/>
    <w:rsid w:val="00CF0162"/>
    <w:rsid w:val="00CF02AA"/>
    <w:rsid w:val="00CF1302"/>
    <w:rsid w:val="00CF151D"/>
    <w:rsid w:val="00CF2C9D"/>
    <w:rsid w:val="00CF5EE4"/>
    <w:rsid w:val="00CF5F56"/>
    <w:rsid w:val="00CF6100"/>
    <w:rsid w:val="00CF7A27"/>
    <w:rsid w:val="00CF7C04"/>
    <w:rsid w:val="00D00790"/>
    <w:rsid w:val="00D016A5"/>
    <w:rsid w:val="00D027D0"/>
    <w:rsid w:val="00D04CF5"/>
    <w:rsid w:val="00D0731E"/>
    <w:rsid w:val="00D123E1"/>
    <w:rsid w:val="00D12819"/>
    <w:rsid w:val="00D14063"/>
    <w:rsid w:val="00D15610"/>
    <w:rsid w:val="00D1731D"/>
    <w:rsid w:val="00D212C4"/>
    <w:rsid w:val="00D22932"/>
    <w:rsid w:val="00D23519"/>
    <w:rsid w:val="00D2443E"/>
    <w:rsid w:val="00D25358"/>
    <w:rsid w:val="00D26880"/>
    <w:rsid w:val="00D27A94"/>
    <w:rsid w:val="00D306EE"/>
    <w:rsid w:val="00D313AF"/>
    <w:rsid w:val="00D31901"/>
    <w:rsid w:val="00D34DCC"/>
    <w:rsid w:val="00D354E8"/>
    <w:rsid w:val="00D40848"/>
    <w:rsid w:val="00D4106F"/>
    <w:rsid w:val="00D436D3"/>
    <w:rsid w:val="00D444BC"/>
    <w:rsid w:val="00D4472C"/>
    <w:rsid w:val="00D44F58"/>
    <w:rsid w:val="00D505A4"/>
    <w:rsid w:val="00D50DE9"/>
    <w:rsid w:val="00D51046"/>
    <w:rsid w:val="00D51CE8"/>
    <w:rsid w:val="00D51E72"/>
    <w:rsid w:val="00D52DD3"/>
    <w:rsid w:val="00D55414"/>
    <w:rsid w:val="00D643C5"/>
    <w:rsid w:val="00D66226"/>
    <w:rsid w:val="00D664FF"/>
    <w:rsid w:val="00D66927"/>
    <w:rsid w:val="00D671B1"/>
    <w:rsid w:val="00D673F9"/>
    <w:rsid w:val="00D70071"/>
    <w:rsid w:val="00D71BF5"/>
    <w:rsid w:val="00D730C2"/>
    <w:rsid w:val="00D733AD"/>
    <w:rsid w:val="00D75896"/>
    <w:rsid w:val="00D86DB4"/>
    <w:rsid w:val="00D872B1"/>
    <w:rsid w:val="00D90C26"/>
    <w:rsid w:val="00D949A1"/>
    <w:rsid w:val="00D953A2"/>
    <w:rsid w:val="00D9765A"/>
    <w:rsid w:val="00DA036B"/>
    <w:rsid w:val="00DA2D29"/>
    <w:rsid w:val="00DA3032"/>
    <w:rsid w:val="00DA39A0"/>
    <w:rsid w:val="00DA41C0"/>
    <w:rsid w:val="00DA469D"/>
    <w:rsid w:val="00DA7AF9"/>
    <w:rsid w:val="00DB16B3"/>
    <w:rsid w:val="00DB1EA7"/>
    <w:rsid w:val="00DB2287"/>
    <w:rsid w:val="00DB29BC"/>
    <w:rsid w:val="00DB399E"/>
    <w:rsid w:val="00DB39D8"/>
    <w:rsid w:val="00DB3A1E"/>
    <w:rsid w:val="00DC0633"/>
    <w:rsid w:val="00DC552B"/>
    <w:rsid w:val="00DC7641"/>
    <w:rsid w:val="00DD120D"/>
    <w:rsid w:val="00DD2DFC"/>
    <w:rsid w:val="00DD3975"/>
    <w:rsid w:val="00DD47E3"/>
    <w:rsid w:val="00DD56C4"/>
    <w:rsid w:val="00DE13FB"/>
    <w:rsid w:val="00DE193C"/>
    <w:rsid w:val="00DE1C05"/>
    <w:rsid w:val="00DE5172"/>
    <w:rsid w:val="00DE5914"/>
    <w:rsid w:val="00DE5D74"/>
    <w:rsid w:val="00DE62FD"/>
    <w:rsid w:val="00DF1E26"/>
    <w:rsid w:val="00DF1FCD"/>
    <w:rsid w:val="00DF24B5"/>
    <w:rsid w:val="00DF4BEA"/>
    <w:rsid w:val="00E002A3"/>
    <w:rsid w:val="00E004B5"/>
    <w:rsid w:val="00E00C8D"/>
    <w:rsid w:val="00E03B94"/>
    <w:rsid w:val="00E04964"/>
    <w:rsid w:val="00E104E4"/>
    <w:rsid w:val="00E1320C"/>
    <w:rsid w:val="00E14961"/>
    <w:rsid w:val="00E16925"/>
    <w:rsid w:val="00E171A1"/>
    <w:rsid w:val="00E17A3B"/>
    <w:rsid w:val="00E17C6B"/>
    <w:rsid w:val="00E20541"/>
    <w:rsid w:val="00E215DA"/>
    <w:rsid w:val="00E22919"/>
    <w:rsid w:val="00E229C0"/>
    <w:rsid w:val="00E23E3C"/>
    <w:rsid w:val="00E24572"/>
    <w:rsid w:val="00E24BAA"/>
    <w:rsid w:val="00E25720"/>
    <w:rsid w:val="00E2669C"/>
    <w:rsid w:val="00E26C1A"/>
    <w:rsid w:val="00E272CA"/>
    <w:rsid w:val="00E27BE9"/>
    <w:rsid w:val="00E27C92"/>
    <w:rsid w:val="00E31031"/>
    <w:rsid w:val="00E3160E"/>
    <w:rsid w:val="00E326E0"/>
    <w:rsid w:val="00E32E08"/>
    <w:rsid w:val="00E34657"/>
    <w:rsid w:val="00E35948"/>
    <w:rsid w:val="00E36630"/>
    <w:rsid w:val="00E367BA"/>
    <w:rsid w:val="00E41FE1"/>
    <w:rsid w:val="00E424EF"/>
    <w:rsid w:val="00E4347D"/>
    <w:rsid w:val="00E474B5"/>
    <w:rsid w:val="00E474ED"/>
    <w:rsid w:val="00E50419"/>
    <w:rsid w:val="00E51ABD"/>
    <w:rsid w:val="00E549DD"/>
    <w:rsid w:val="00E5751D"/>
    <w:rsid w:val="00E57676"/>
    <w:rsid w:val="00E57DA3"/>
    <w:rsid w:val="00E621A2"/>
    <w:rsid w:val="00E65053"/>
    <w:rsid w:val="00E657CF"/>
    <w:rsid w:val="00E66652"/>
    <w:rsid w:val="00E67FC9"/>
    <w:rsid w:val="00E71261"/>
    <w:rsid w:val="00E713E9"/>
    <w:rsid w:val="00E71939"/>
    <w:rsid w:val="00E72996"/>
    <w:rsid w:val="00E76165"/>
    <w:rsid w:val="00E808C1"/>
    <w:rsid w:val="00E81230"/>
    <w:rsid w:val="00E81BC8"/>
    <w:rsid w:val="00E82FD6"/>
    <w:rsid w:val="00E830DB"/>
    <w:rsid w:val="00E83617"/>
    <w:rsid w:val="00E84AC4"/>
    <w:rsid w:val="00E851AE"/>
    <w:rsid w:val="00E85D52"/>
    <w:rsid w:val="00E87EF6"/>
    <w:rsid w:val="00E915A3"/>
    <w:rsid w:val="00E9330F"/>
    <w:rsid w:val="00E93E1E"/>
    <w:rsid w:val="00E9414A"/>
    <w:rsid w:val="00EA272E"/>
    <w:rsid w:val="00EA443D"/>
    <w:rsid w:val="00EA6648"/>
    <w:rsid w:val="00EA6F34"/>
    <w:rsid w:val="00EB0A1B"/>
    <w:rsid w:val="00EB1A1A"/>
    <w:rsid w:val="00EB1A32"/>
    <w:rsid w:val="00EB1F40"/>
    <w:rsid w:val="00EB250E"/>
    <w:rsid w:val="00EB2C08"/>
    <w:rsid w:val="00EB3A0D"/>
    <w:rsid w:val="00EB4000"/>
    <w:rsid w:val="00EB421E"/>
    <w:rsid w:val="00EB5A1C"/>
    <w:rsid w:val="00EB61FC"/>
    <w:rsid w:val="00EC09CB"/>
    <w:rsid w:val="00EC6100"/>
    <w:rsid w:val="00EC6417"/>
    <w:rsid w:val="00EC65B5"/>
    <w:rsid w:val="00ED0753"/>
    <w:rsid w:val="00ED2BE3"/>
    <w:rsid w:val="00ED4183"/>
    <w:rsid w:val="00ED4296"/>
    <w:rsid w:val="00ED5822"/>
    <w:rsid w:val="00ED602B"/>
    <w:rsid w:val="00ED7470"/>
    <w:rsid w:val="00ED7B14"/>
    <w:rsid w:val="00EE2733"/>
    <w:rsid w:val="00EE39A2"/>
    <w:rsid w:val="00EE4A1B"/>
    <w:rsid w:val="00EF05B1"/>
    <w:rsid w:val="00EF0F46"/>
    <w:rsid w:val="00EF1269"/>
    <w:rsid w:val="00EF16CC"/>
    <w:rsid w:val="00EF5DFF"/>
    <w:rsid w:val="00EF64FF"/>
    <w:rsid w:val="00F01EF0"/>
    <w:rsid w:val="00F01F75"/>
    <w:rsid w:val="00F0207E"/>
    <w:rsid w:val="00F034B1"/>
    <w:rsid w:val="00F04336"/>
    <w:rsid w:val="00F05481"/>
    <w:rsid w:val="00F061AE"/>
    <w:rsid w:val="00F07333"/>
    <w:rsid w:val="00F1253C"/>
    <w:rsid w:val="00F14861"/>
    <w:rsid w:val="00F17494"/>
    <w:rsid w:val="00F22276"/>
    <w:rsid w:val="00F227B1"/>
    <w:rsid w:val="00F2401D"/>
    <w:rsid w:val="00F24AD8"/>
    <w:rsid w:val="00F2591C"/>
    <w:rsid w:val="00F26FDD"/>
    <w:rsid w:val="00F270A3"/>
    <w:rsid w:val="00F27E4B"/>
    <w:rsid w:val="00F307CD"/>
    <w:rsid w:val="00F32170"/>
    <w:rsid w:val="00F33091"/>
    <w:rsid w:val="00F34A63"/>
    <w:rsid w:val="00F34BD4"/>
    <w:rsid w:val="00F34E53"/>
    <w:rsid w:val="00F37686"/>
    <w:rsid w:val="00F376C8"/>
    <w:rsid w:val="00F37B6E"/>
    <w:rsid w:val="00F444CC"/>
    <w:rsid w:val="00F44509"/>
    <w:rsid w:val="00F45910"/>
    <w:rsid w:val="00F52BFF"/>
    <w:rsid w:val="00F55959"/>
    <w:rsid w:val="00F55AB7"/>
    <w:rsid w:val="00F55F89"/>
    <w:rsid w:val="00F60632"/>
    <w:rsid w:val="00F6262F"/>
    <w:rsid w:val="00F63063"/>
    <w:rsid w:val="00F63399"/>
    <w:rsid w:val="00F641CC"/>
    <w:rsid w:val="00F64442"/>
    <w:rsid w:val="00F64FF4"/>
    <w:rsid w:val="00F657CE"/>
    <w:rsid w:val="00F66783"/>
    <w:rsid w:val="00F66785"/>
    <w:rsid w:val="00F6688A"/>
    <w:rsid w:val="00F70CAD"/>
    <w:rsid w:val="00F71242"/>
    <w:rsid w:val="00F7178A"/>
    <w:rsid w:val="00F735F2"/>
    <w:rsid w:val="00F74628"/>
    <w:rsid w:val="00F74EDC"/>
    <w:rsid w:val="00F77251"/>
    <w:rsid w:val="00F774B3"/>
    <w:rsid w:val="00F801C9"/>
    <w:rsid w:val="00F81763"/>
    <w:rsid w:val="00F8346D"/>
    <w:rsid w:val="00F83670"/>
    <w:rsid w:val="00F83F95"/>
    <w:rsid w:val="00F83FF0"/>
    <w:rsid w:val="00F84121"/>
    <w:rsid w:val="00F8729C"/>
    <w:rsid w:val="00F87E27"/>
    <w:rsid w:val="00F934E1"/>
    <w:rsid w:val="00F9403A"/>
    <w:rsid w:val="00F95532"/>
    <w:rsid w:val="00FA134D"/>
    <w:rsid w:val="00FA1401"/>
    <w:rsid w:val="00FA328F"/>
    <w:rsid w:val="00FA3817"/>
    <w:rsid w:val="00FA7563"/>
    <w:rsid w:val="00FB1828"/>
    <w:rsid w:val="00FB1AEE"/>
    <w:rsid w:val="00FB3728"/>
    <w:rsid w:val="00FB6060"/>
    <w:rsid w:val="00FC198A"/>
    <w:rsid w:val="00FC28F6"/>
    <w:rsid w:val="00FC30C5"/>
    <w:rsid w:val="00FC51BA"/>
    <w:rsid w:val="00FD1271"/>
    <w:rsid w:val="00FD1836"/>
    <w:rsid w:val="00FD2E01"/>
    <w:rsid w:val="00FD2F86"/>
    <w:rsid w:val="00FD4D0C"/>
    <w:rsid w:val="00FD7DA1"/>
    <w:rsid w:val="00FE047C"/>
    <w:rsid w:val="00FE0AB7"/>
    <w:rsid w:val="00FE1A0F"/>
    <w:rsid w:val="00FE43A4"/>
    <w:rsid w:val="00FE7927"/>
    <w:rsid w:val="00FE7B6F"/>
    <w:rsid w:val="00FF3537"/>
    <w:rsid w:val="00FF3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618C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F01E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1EF0"/>
  </w:style>
  <w:style w:type="paragraph" w:styleId="BalloonText">
    <w:name w:val="Balloon Text"/>
    <w:basedOn w:val="Normal"/>
    <w:link w:val="BalloonTextChar"/>
    <w:uiPriority w:val="99"/>
    <w:rsid w:val="006C5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C51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67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DE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67DE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4694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1901"/>
    <w:rPr>
      <w:color w:val="808080"/>
    </w:rPr>
  </w:style>
  <w:style w:type="paragraph" w:styleId="NormalWeb">
    <w:name w:val="Normal (Web)"/>
    <w:basedOn w:val="Normal"/>
    <w:uiPriority w:val="99"/>
    <w:unhideWhenUsed/>
    <w:rsid w:val="003628E5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rsid w:val="00F227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27B1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22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27B1"/>
    <w:rPr>
      <w:b/>
      <w:bCs/>
      <w:sz w:val="20"/>
      <w:szCs w:val="20"/>
      <w:lang w:eastAsia="en-US"/>
    </w:rPr>
  </w:style>
  <w:style w:type="paragraph" w:styleId="Revision">
    <w:name w:val="Revision"/>
    <w:hidden/>
    <w:rsid w:val="005E0E5B"/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0352C5"/>
    <w:pPr>
      <w:tabs>
        <w:tab w:val="center" w:pos="4680"/>
        <w:tab w:val="right" w:pos="9360"/>
      </w:tabs>
      <w:spacing w:after="1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0352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067C8F"/>
  </w:style>
  <w:style w:type="character" w:customStyle="1" w:styleId="ListParagraphChar">
    <w:name w:val="List Paragraph Char"/>
    <w:basedOn w:val="DefaultParagraphFont"/>
    <w:link w:val="ListParagraph"/>
    <w:uiPriority w:val="34"/>
    <w:rsid w:val="00210576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618C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F01E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1EF0"/>
  </w:style>
  <w:style w:type="paragraph" w:styleId="BalloonText">
    <w:name w:val="Balloon Text"/>
    <w:basedOn w:val="Normal"/>
    <w:link w:val="BalloonTextChar"/>
    <w:uiPriority w:val="99"/>
    <w:rsid w:val="006C5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C51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67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DE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67DE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4694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1901"/>
    <w:rPr>
      <w:color w:val="808080"/>
    </w:rPr>
  </w:style>
  <w:style w:type="paragraph" w:styleId="NormalWeb">
    <w:name w:val="Normal (Web)"/>
    <w:basedOn w:val="Normal"/>
    <w:uiPriority w:val="99"/>
    <w:unhideWhenUsed/>
    <w:rsid w:val="003628E5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rsid w:val="00F227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27B1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22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27B1"/>
    <w:rPr>
      <w:b/>
      <w:bCs/>
      <w:sz w:val="20"/>
      <w:szCs w:val="20"/>
      <w:lang w:eastAsia="en-US"/>
    </w:rPr>
  </w:style>
  <w:style w:type="paragraph" w:styleId="Revision">
    <w:name w:val="Revision"/>
    <w:hidden/>
    <w:rsid w:val="005E0E5B"/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0352C5"/>
    <w:pPr>
      <w:tabs>
        <w:tab w:val="center" w:pos="4680"/>
        <w:tab w:val="right" w:pos="9360"/>
      </w:tabs>
      <w:spacing w:after="1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0352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067C8F"/>
  </w:style>
  <w:style w:type="character" w:customStyle="1" w:styleId="ListParagraphChar">
    <w:name w:val="List Paragraph Char"/>
    <w:basedOn w:val="DefaultParagraphFont"/>
    <w:link w:val="ListParagraph"/>
    <w:uiPriority w:val="34"/>
    <w:rsid w:val="00210576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6.wmf"/><Relationship Id="rId21" Type="http://schemas.openxmlformats.org/officeDocument/2006/relationships/image" Target="media/image14.png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8.bin"/><Relationship Id="rId47" Type="http://schemas.openxmlformats.org/officeDocument/2006/relationships/image" Target="media/image30.wmf"/><Relationship Id="rId50" Type="http://schemas.openxmlformats.org/officeDocument/2006/relationships/oleObject" Target="embeddings/oleObject12.bin"/><Relationship Id="rId55" Type="http://schemas.openxmlformats.org/officeDocument/2006/relationships/image" Target="media/image34.wmf"/><Relationship Id="rId63" Type="http://schemas.openxmlformats.org/officeDocument/2006/relationships/image" Target="media/image38.wmf"/><Relationship Id="rId68" Type="http://schemas.openxmlformats.org/officeDocument/2006/relationships/oleObject" Target="embeddings/oleObject21.bin"/><Relationship Id="rId76" Type="http://schemas.microsoft.com/office/2007/relationships/stylesWithEffects" Target="stylesWithEffects.xml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wmf"/><Relationship Id="rId11" Type="http://schemas.openxmlformats.org/officeDocument/2006/relationships/image" Target="media/image4.tiff"/><Relationship Id="rId24" Type="http://schemas.openxmlformats.org/officeDocument/2006/relationships/image" Target="media/image17.png"/><Relationship Id="rId32" Type="http://schemas.openxmlformats.org/officeDocument/2006/relationships/oleObject" Target="embeddings/oleObject3.bin"/><Relationship Id="rId37" Type="http://schemas.openxmlformats.org/officeDocument/2006/relationships/image" Target="media/image25.wmf"/><Relationship Id="rId40" Type="http://schemas.openxmlformats.org/officeDocument/2006/relationships/oleObject" Target="embeddings/oleObject7.bin"/><Relationship Id="rId45" Type="http://schemas.openxmlformats.org/officeDocument/2006/relationships/image" Target="media/image29.wmf"/><Relationship Id="rId53" Type="http://schemas.openxmlformats.org/officeDocument/2006/relationships/image" Target="media/image33.wmf"/><Relationship Id="rId58" Type="http://schemas.openxmlformats.org/officeDocument/2006/relationships/oleObject" Target="embeddings/oleObject16.bin"/><Relationship Id="rId66" Type="http://schemas.openxmlformats.org/officeDocument/2006/relationships/oleObject" Target="embeddings/oleObject20.bin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49" Type="http://schemas.openxmlformats.org/officeDocument/2006/relationships/image" Target="media/image31.wmf"/><Relationship Id="rId57" Type="http://schemas.openxmlformats.org/officeDocument/2006/relationships/image" Target="media/image35.wmf"/><Relationship Id="rId61" Type="http://schemas.openxmlformats.org/officeDocument/2006/relationships/image" Target="media/image37.w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wmf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Relationship Id="rId60" Type="http://schemas.openxmlformats.org/officeDocument/2006/relationships/oleObject" Target="embeddings/oleObject17.bin"/><Relationship Id="rId65" Type="http://schemas.openxmlformats.org/officeDocument/2006/relationships/image" Target="media/image39.wmf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wmf"/><Relationship Id="rId30" Type="http://schemas.openxmlformats.org/officeDocument/2006/relationships/oleObject" Target="embeddings/oleObject2.bin"/><Relationship Id="rId35" Type="http://schemas.openxmlformats.org/officeDocument/2006/relationships/image" Target="media/image24.wmf"/><Relationship Id="rId43" Type="http://schemas.openxmlformats.org/officeDocument/2006/relationships/image" Target="media/image28.wmf"/><Relationship Id="rId48" Type="http://schemas.openxmlformats.org/officeDocument/2006/relationships/oleObject" Target="embeddings/oleObject11.bin"/><Relationship Id="rId56" Type="http://schemas.openxmlformats.org/officeDocument/2006/relationships/oleObject" Target="embeddings/oleObject15.bin"/><Relationship Id="rId64" Type="http://schemas.openxmlformats.org/officeDocument/2006/relationships/oleObject" Target="embeddings/oleObject19.bin"/><Relationship Id="rId69" Type="http://schemas.openxmlformats.org/officeDocument/2006/relationships/image" Target="media/image41.wmf"/><Relationship Id="rId8" Type="http://schemas.openxmlformats.org/officeDocument/2006/relationships/image" Target="media/image1.tiff"/><Relationship Id="rId51" Type="http://schemas.openxmlformats.org/officeDocument/2006/relationships/image" Target="media/image32.wmf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59" Type="http://schemas.openxmlformats.org/officeDocument/2006/relationships/image" Target="media/image36.wmf"/><Relationship Id="rId67" Type="http://schemas.openxmlformats.org/officeDocument/2006/relationships/image" Target="media/image40.wmf"/><Relationship Id="rId20" Type="http://schemas.openxmlformats.org/officeDocument/2006/relationships/image" Target="media/image13.tiff"/><Relationship Id="rId41" Type="http://schemas.openxmlformats.org/officeDocument/2006/relationships/image" Target="media/image27.wmf"/><Relationship Id="rId54" Type="http://schemas.openxmlformats.org/officeDocument/2006/relationships/oleObject" Target="embeddings/oleObject14.bin"/><Relationship Id="rId62" Type="http://schemas.openxmlformats.org/officeDocument/2006/relationships/oleObject" Target="embeddings/oleObject18.bin"/><Relationship Id="rId70" Type="http://schemas.openxmlformats.org/officeDocument/2006/relationships/oleObject" Target="embeddings/oleObject22.bin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52249-4BD3-4E80-AFBA-4A65C653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the following circuit</vt:lpstr>
    </vt:vector>
  </TitlesOfParts>
  <Company>Engineering Computer Network</Company>
  <LinksUpToDate>false</LinksUpToDate>
  <CharactersWithSpaces>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following circuit</dc:title>
  <dc:creator>Minghao Qi;Peter Bermel</dc:creator>
  <cp:lastModifiedBy>Owner</cp:lastModifiedBy>
  <cp:revision>2</cp:revision>
  <cp:lastPrinted>2015-02-09T22:50:00Z</cp:lastPrinted>
  <dcterms:created xsi:type="dcterms:W3CDTF">2015-12-15T04:15:00Z</dcterms:created>
  <dcterms:modified xsi:type="dcterms:W3CDTF">2015-12-15T04:15:00Z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NewReviewCycle">
    <vt:lpwstr/>
  </property>
</Properties>
</file>