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400"/>
        <w:ind w:left="0"/>
        <w:jc w:val="center"/>
      </w:pPr>
      <w:r>
        <w:rPr>
          <w:rFonts w:eastAsia="微软雅黑" w:ascii="Times New Roman" w:hAnsi="Times New Roman" w:cs="Times New Roman"/>
          <w:sz w:val="96"/>
          <w:szCs w:val="96"/>
          <w:b/>
          <w:color w:val="1A1A2E"/>
        </w:rPr>
        <w:t>墨 骨 山 河</w:t>
      </w:r>
    </w:p>
    <w:p>
      <w:pPr>
        <w:spacing w:before="0" w:after="240"/>
        <w:ind w:left="0"/>
        <w:jc w:val="center"/>
      </w:pPr>
      <w:r>
        <w:rPr>
          <w:rFonts w:eastAsia="宋体" w:ascii="Times New Roman" w:hAnsi="Times New Roman" w:cs="Times New Roman"/>
          <w:sz w:val="40"/>
          <w:szCs w:val="40"/>
          <w:color w:val="2C3E50"/>
        </w:rPr>
        <w:t>书法史沉浸式备考微剧本系列</w:t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配置包：cafa_calligraphy_2026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框架版本：三层结构 V2（时间线 + 艺术问题 + 当代回响）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收录集数：全8集 · 完整版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输出格式：DOCX + Markdown 双格式</w:t>
      </w:r>
    </w:p>
    <w:p>
      <w:pPr>
        <w:spacing w:before="0" w:after="80"/>
        <w:ind w:left="0"/>
        <w:jc w:val="center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生成日期：2026-07-14</w:t>
      </w:r>
    </w:p>
    <w:p>
      <w:r>
        <w:br w:type="page"/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pStyle w:val="Heading1"/>
      </w:pPr>
      <w:r>
        <w:rPr>
          <w:rFonts w:eastAsia="微软雅黑" w:ascii="Times New Roman" w:hAnsi="Times New Roman" w:cs="Times New Roman"/>
          <w:sz w:val="36"/>
          <w:szCs w:val="36"/>
          <w:b/>
          <w:color w:val="C0392B"/>
        </w:rPr>
        <w:t>序言</w:t>
      </w:r>
    </w:p>
    <w:p>
      <w:pPr>
        <w:spacing w:before="120" w:after="120"/>
        <w:ind w:left="0"/>
        <w:pBdr>
          <w:bottom w:val="single" w:sz="12" w:space="1" w:color="1A1A2E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一、一本书，回答一个问题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中国人为什么要练书法？</w:t>
        <w:br/>
        <w:br/>
        <w:t>这个问题问了一百多年了。键盘打字普及之后，问的人更多了。手机输入法的联想词比任何一本字帖都精准，毛笔字在日常生活里几乎绝迹，连钢笔都被圆珠笔替代了两代。在这种背景下，花时间临帖、练笔画、背书法史——这到底是为了什么？</w:t>
        <w:br/>
        <w:br/>
        <w:t>《墨骨山河》不是来回答这个问题的。它是来把这个问题的答案，藏进八个故事里的。等你读完这八个故事，你自己会找到答案。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这本书的主角，是八个活生生的人——李斯、许慎、王羲之、孙过庭、张旭、颜真卿、苏轼、阮元和康有为。他们都在历史上真实存在过，都经历了真实的悲欢离合，都在某个特殊的时刻，留下了那件著名的作品——峄山碑、说文解字、兰亭序、书谱、祭侄文稿、寒食帖……</w:t>
        <w:br/>
        <w:br/>
        <w:t>这不是一本书法史教材。它是一个剧场。你要坐到那个位置上，想象自己就是那个人，在那一刻，落笔写字。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二、为什么是这八个人？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书法史上有无数人写过字，但只有极少数人，真正改变了书法这件事本身。</w:t>
        <w:br/>
        <w:br/>
        <w:t>李斯用峄山碑告诉后来者：汉字可以是秩序的载体，可以是国家意志的工具，可以在政治任务里找到独特的美。</w:t>
        <w:br/>
        <w:br/>
        <w:t>许慎用说文解字告诉后来者：汉字不只是符号，每一个字都有来历，有逻辑，有它存在的理由。</w:t>
        <w:br/>
        <w:br/>
        <w:t>王羲之用兰亭序告诉后来者：书写本身，可以成为生命的出口。技法熟练之后，笔墨自然流露——这不是放弃规则，而是彻底掌握了规则之后的自由。</w:t>
        <w:br/>
        <w:br/>
        <w:t>孙过庭用书谱告诉后来者：书法可以说清楚自己。五乖五合、达其情性形其哀乐——这些命题到今天依然有效。</w:t>
        <w:br/>
        <w:br/>
        <w:t>张旭和怀素用癫狂告诉后来者：技法有极限，但这个极限可以用另一种方式超越——当你不再想技法的时候，技法才真正消失了。</w:t>
        <w:br/>
        <w:br/>
        <w:t>颜真卿用祭侄文稿告诉后来者：技法和情感，不是对立的。悲痛到了极致，笔墨反而更加精准——因为你已经不是在写字，而是在用生命写字。</w:t>
        <w:br/>
        <w:br/>
        <w:t>苏轼用寒食帖告诉后来者：极致之后，还有一步。那一步叫'意'——法可以内化，意才是最后的主宰。</w:t>
        <w:br/>
        <w:br/>
        <w:t>阮元和康有为用碑学告诉后来者：书法的取法视野，不应该只有一家一派。当所有人都学二王的时候，新的力量从哪里来？——从被遗忘了一千年的碑刻里。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三、这本书怎么读？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《墨骨山河》有三层结构，这是它的骨架：</w:t>
        <w:br/>
        <w:br/>
        <w:t>第一层是时间线。从公元前221年的峄山碑，到公元后1888年的广艺舟双楫，这条线跨越了两千二百年。这不是随便选的时间点——每一个时间点，都是书法史的关键转折：秦代书同文、东汉六书、魏晋书法自觉、唐代技法高峰、宋代尚意、清代碑学中兴……每一个节点，都是书法这件事本身往前推了一步。</w:t>
        <w:br/>
        <w:br/>
        <w:t>第二层是艺术问题。每一集追问一个核心问题：书法被国家征用之后，它自身的技术可能性被拓展了吗？规则已经建立，谁来给它一个名字？书写本身能不能成为自由的出口？技法完备之后，还能往哪里走？极致之后还有没有路？……这些问题，不只是书法的问题，它们也是艺术的问题，甚至是人生的问题。</w:t>
        <w:br/>
        <w:br/>
        <w:t>第三层是当代回响。每一集的结尾，我们会回到今天，问同一个问题：我们为什么还在临这些字？我们临的到底是字，还是那种精神？这两千二百年的书法史，留给今天的我们，什么东西？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建议的读法是：先通读一遍，把故事看完，把人物放进历史里。然后去翻附录的考点总表，检验自己记住了多少。最后，把那些当代回响的问题，想一想——不需要答案，想的过程本身就是意义。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四、关于备考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这本书是为国美书法校考备考的，但它不是按照考点的顺序组织的——它是按照书法史的逻辑组织的。这意味着，如果你只是想背考点，附录的考点总表已经够用了。但如果你想真正理解书法，理解每一个考点背后的那个人、那个时代、那个时刻，那这本书是为这个目的写的。</w:t>
        <w:br/>
        <w:br/>
        <w:t>因为我们相信：能讲出故事来的知识，才记得住。记不住的知识点，考完就忘。只有理解了一个人为什么在那一刻写出那件作品——你才会真正记住它，而且一辈子都不会忘。</w:t>
        <w:br/>
        <w:br/>
        <w:t>这不是备考的捷径。这是备考的正道。</w:t>
      </w:r>
    </w:p>
    <w:p>
      <w:pPr>
        <w:spacing w:before="0" w:after="120"/>
        <w:ind w:left="567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一切历史都是当代史。一切书法都是生命史。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szCs w:val="26"/>
          <w:b/>
          <w:color w:val="C0392B"/>
        </w:rPr>
        <w:t>第 01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4"/>
          <w:szCs w:val="64"/>
          <w:b/>
          <w:color w:val="1A1A2E"/>
        </w:rPr>
        <w:t>峄山碑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8"/>
          <w:szCs w:val="28"/>
          <w:color w:val="2C3E50"/>
        </w:rPr>
        <w:t>李斯 · 小篆与书同文</w:t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spacing w:before="200" w:after="200"/>
        <w:ind w:left="567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公元前三百多年，周王室衰微，礼崩乐坏。七国并立，各守疆土，各用文字。楚国的'马'字，与燕国的'马'字，读音相近，字形却判若两物。一国之内，书不同文；一纸诏令，过境成谜。秦始皇用了十年时间，扫灭六国，将九州版图收入囊中。然而真正的难题才刚刚开始：政令从咸阳发出，六国遗民无人能识。统一的帝国，需要统一的文字。这个任务，落在了一个人身上——他叫李斯，楚国上蔡的一个小吏出身，此刻已是秦帝国的廷尉，一人之下，万人之上。他即将做的这件事，注定要让他成为中国书法史上一个独特的存在：他不是作为书法家，而是作为帝国丞相，把汉字的秩序之美，永远刻进了石头里。</w:t>
      </w: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szCs w:val="24"/>
          <w:b/>
          <w:color w:val="B8860B"/>
        </w:rPr>
        <w:t>【艺术核心问题】当书法被国家征用为政治工具时，它自身的技术可能性被拓展了吗？秩序和美，是对立的吗？</w:t>
      </w:r>
    </w:p>
    <w:p>
      <w:pPr>
        <w:spacing w:before="0" w:after="200"/>
        <w:ind w:left="170"/>
      </w:pPr>
      <w:r>
        <w:rPr>
          <w:rFonts w:eastAsia="宋体" w:ascii="Times New Roman" w:hAnsi="Times New Roman" w:cs="Times New Roman"/>
          <w:sz w:val="22"/>
          <w:szCs w:val="22"/>
          <w:i/>
          <w:color w:val="B8860B"/>
        </w:rPr>
        <w:t>【艺术洞察】李斯不是一个书法家——他是一个丞相，一个法家，一个政治家。他做的一切，都是为了帝国。但正是这种'非艺术'的出发点，让小篆达到了一种纯粹的极致：对称、均匀、不可更改。</w:t>
        <w:br/>
        <w:br/>
        <w:t>这不是艺术的死亡。这是秩序之美的诞生。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约前384年：李斯生于楚国上蔡（今河南上蔡）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前237年：李斯入秦，初为吕不韦舍人，后为秦王嬴政客卿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前230年：秦开始统一六国的战争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前228年：秦灭赵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前225年：秦灭魏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前223年：秦灭楚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前222年：秦灭燕、灭代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前221年：秦灭齐，统一六国，建立中国历史上第一个中央集权王朝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前220年：秦始皇开始巡游天下，刻石纪功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前219年：峄山刻石，李斯亲笔书写小篆纪功文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前215年：秦始皇东巡，刻碣石门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前210年：秦始皇崩于沙丘，李斯被赵高胁迫参与沙丘之谋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前208年：李斯被秦二世腰斩于咸阳，夷三族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1 · 帝国与文字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公元前221年，秦王嬴政完成了中国历史上最不可思议的事——消灭六个国家，第一次将这片土地上的人，统一在一个旗帜之下。但'统一'不只是打仗那么简单。打仗可以赢得战争，但赢得不了人心。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公元前221年，咸阳宫。</w:t>
        <w:br/>
        <w:br/>
        <w:t>秦王嬴政站在地图前，看着六国已经被涂成同一个颜色的版图。</w:t>
        <w:br/>
        <w:br/>
        <w:t>他问身边的人：'六国平了。但寡人的诏令，从咸阳发到齐国的故地，要翻过多少座山，过多少条河？'</w:t>
        <w:br/>
        <w:br/>
        <w:t>身边人答不上来。</w:t>
        <w:br/>
        <w:br/>
        <w:t>他继续说：'诏令从咸阳到齐国，快马要三天。但若当地人不识秦字，诏令便是一纸空文。'</w:t>
        <w:br/>
        <w:br/>
        <w:t>秦王沉默了。</w:t>
        <w:br/>
        <w:br/>
        <w:t>他意识到一个问题：打仗是结束了，但'统一'才刚刚开始。</w:t>
        <w:br/>
        <w:br/>
        <w:t>六国的军队可以消灭，六国的城池可以攻占，但六国的文字，还在。</w:t>
        <w:br/>
        <w:br/>
        <w:t>'马'字，在燕国是一种写法，在齐国是另一种，在楚国又是一种。一个'马'字，六种样子。</w:t>
        <w:br/>
        <w:br/>
        <w:t>一个帝国，不能有六种文字。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这个问题，最终落到了一个人的肩上。</w:t>
        <w:br/>
        <w:br/>
        <w:t>这个人叫李斯。</w:t>
        <w:br/>
        <w:br/>
        <w:t>李斯是楚国人——准确地说，是楚国上蔡人。他的前半生很普通：在一个小地方当一个更小的官吏，每天处理文书，计算仓库里的粮食。</w:t>
        <w:br/>
        <w:br/>
        <w:t>改变他人生的，是一个叫'老鼠哲学'的故事。</w:t>
        <w:br/>
        <w:br/>
        <w:t>李斯在厕所里看到老鼠，吃着脏东西，见人就跑。他又去了粮仓，看到老鼠，吃着粮食，肥肥胖胖，无人打扰。</w:t>
        <w:br/>
        <w:br/>
        <w:t>他感叹：'一个人有没有出息，就像老鼠一样，取决于他处在什么位置上。'</w:t>
        <w:br/>
        <w:br/>
        <w:t>于是他离开了上蔡，远赴秦国，去寻找那个能让他成为'粮仓老鼠'的位置。</w:t>
        <w:br/>
        <w:br/>
        <w:t>——这个故事记载在《史记》里，真假难辨。但它说明了李斯的核心特质：他是一个极度务实的人，不相信空谈，只相信行动和结果。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李斯到秦国的时候，正是秦王嬴政执政的时期。</w:t>
        <w:br/>
        <w:br/>
        <w:t>他在吕不韦门下做过舍人，给秦王做过客卿，后来一路升迁，最终成为秦国的廷尉——最高司法长官。</w:t>
        <w:br/>
        <w:br/>
        <w:t>但他做的最重要的事，不是断案。</w:t>
        <w:br/>
        <w:br/>
        <w:t>他做的是：说服秦王统一六国，然后统一文字。</w:t>
        <w:br/>
        <w:br/>
        <w:t>这个建议，不只是政治建议，也是文化建议。</w:t>
        <w:br/>
        <w:br/>
        <w:t>李斯知道：'书同文'不只是让全国用同一种文字——它是让全国'说同一种话'的文化基础。一个统一的帝国，必须有统一的文字作为灵魂。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【秦王的命令】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一天，秦王把李斯叫到面前。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秦王：六国的文字各异，李斯，你怎么看？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李斯：回大王，此乃亡国之征也。文字异，则言语异；言语异，则心意异；心意异，则天下难一。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秦王：怎么解决？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李斯：废六国异文，以秦篆为标准，天下字同形，此为书同文。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秦王：（沉默片刻）……那标准字形，要谁来写？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李斯：（心里咯噔一下）……大王的意思是？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秦王：寡人要刻碑。刻在石头上，昭告天下。让六国的旧贵族们看看，这天下，是谁的家。让千秋万代都知道，这字，是谁立的规矩。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李斯明白了：他不只是要'定标准'——他是要立一座'标准的纪念碑'。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李斯面临的核心悖论：这是一个政治任务，不是一个艺术创作。但正是在这个'非艺术'的框架内，李斯创造了一种独特的美——秩序的美。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2 · 峄山碑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公元前219年，峄山。李斯站在一块巨大的石碑前，手里握着一支特制的毛笔。他要用这种全新的字体，把秦帝国的意志，永远刻进石头里。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峄山在今山东邹城，是邹鲁之地的名山。</w:t>
        <w:br/>
        <w:br/>
        <w:t>李斯选择这里，有他的用意：邹鲁是孔孟之乡，是中华文明最核心的地区之一。在中华文明的源头刻下标准文字，本身就是一件有象征意义的事。</w:t>
        <w:br/>
        <w:br/>
        <w:t>石碑已经被工匠仔细打磨过，在阳光下泛着淡淡的光泽。两千多年前的这块石头，要承载的不是一个书法家的个人情感，而是一个帝国的文化意志。</w:t>
        <w:br/>
        <w:br/>
        <w:t>李斯深吸一口气。</w:t>
        <w:br/>
        <w:br/>
        <w:t>他在心中构思峄山碑的第一个字：'皇'。</w:t>
        <w:br/>
        <w:br/>
        <w:t>笔画：横、横、横、撇、捺。</w:t>
        <w:br/>
        <w:br/>
        <w:t>五个笔画，每一个都必须精确到毫厘。</w:t>
        <w:br/>
        <w:br/>
        <w:t>不是因为他想追求完美——是因为'皇'这个字，不能有任何差错。</w:t>
        <w:br/>
        <w:br/>
        <w:t>'皇'是帝国最高权力的象征。它的笔画必须绝对水平，因为'皇'在上天之下，横平则天下平。</w:t>
        <w:br/>
        <w:br/>
        <w:t>它的撇捺必须绝对对称，因为'皇'是天下之首，左右均则天地正。</w:t>
        <w:br/>
        <w:br/>
        <w:t>这不是写字。</w:t>
        <w:br/>
        <w:br/>
        <w:t>这是立法。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他开始写。</w:t>
        <w:br/>
        <w:br/>
        <w:t>笔画从右到左，每一笔都精确计算过。</w:t>
        <w:br/>
        <w:br/>
        <w:t>小篆的笔画必须是均匀的——粗细一致，没有提按，没有粗细变化。</w:t>
        <w:br/>
        <w:br/>
        <w:t>为什么？因为'均匀'意味着'不可更改'。如果笔画有粗有细，后人可以说'这里轻一点也可以''那里重一点也无妨'。</w:t>
        <w:br/>
        <w:br/>
        <w:t>但如果笔画完全均匀，就没有任何可以'商量'的余地。</w:t>
        <w:br/>
        <w:br/>
        <w:t>这就是小篆的政治逻辑：精确=权威=不可违抗。</w:t>
        <w:br/>
        <w:br/>
        <w:t>同时，小篆的笔画必须是圆转的——没有方折。为什么？因为方折意味着'停顿'，而圆转意味着'延续'。一个统一的帝国，需要一种'没有停顿'的文字。</w:t>
        <w:br/>
        <w:br/>
        <w:t>最后，小篆的结体必须是上下结构为主，重心稳定。为什么？因为稳定意味着'永恒'。帝国要万世不朽，文字就必须像金字塔一样稳固。</w:t>
        <w:br/>
        <w:br/>
        <w:t>均匀+圆转+对称+稳定。</w:t>
        <w:br/>
        <w:br/>
        <w:t>这四个特点，不只是审美的选择，更是政治意志的技术实现。</w:t>
        <w:br/>
        <w:br/>
        <w:t>——这就是小篆的形式逻辑。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小篆三大形式特征：笔画均匀（粗细一致）、结体对称（重心稳定）、圆转流畅（无方折）。这是书法史上最早的'标准化字体'，也是秩序之美的典范。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李斯继续写。</w:t>
        <w:br/>
        <w:br/>
        <w:t>一个时辰过去了。</w:t>
        <w:br/>
        <w:br/>
        <w:t>两个时辰过去了。</w:t>
        <w:br/>
        <w:br/>
        <w:t>峄山碑的第一面，渐渐布满了文字。</w:t>
        <w:br/>
        <w:br/>
        <w:t>工匠们在一旁等待，准备把李斯写好的字，刻进石头里。</w:t>
        <w:br/>
        <w:br/>
        <w:t>李斯写完最后一个字——'皇'——退后三步，看着面前这块刻满文字的石碑。</w:t>
        <w:br/>
        <w:br/>
        <w:t>他知道：这碑上的字，不是他'想写的字'，是帝国'需要他写的字'。</w:t>
        <w:br/>
        <w:br/>
        <w:t>但奇怪的是：这种'非个人化'，反而让这些字具有了一种独特的力量。</w:t>
        <w:br/>
        <w:br/>
        <w:t>因为它们不是在表达李斯一个人——它们在表达一个时代，一种秩序，一种文明的可能性。</w:t>
        <w:br/>
        <w:br/>
        <w:t>峄山碑刻成后，工匠用錾子一下一下地凿着每一个笔画。两千二百年后，人们仍然能清晰地辨认出这些字迹。</w:t>
        <w:br/>
        <w:br/>
        <w:t>它们几乎是完美的。</w:t>
        <w:br/>
        <w:br/>
        <w:t>完美到没有人记得李斯的政治主张是什么，但所有人都记得峄山碑上的字。</w:t>
        <w:br/>
        <w:br/>
        <w:t>——这也许是李斯没有想到的副产品：他留给后世的，不是他的法家政策，而是他的书法遗产。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峄山碑的悖论：李斯写峄山碑是为了秦帝国，但他留下的遗产，属于整个中国书法史。一个政治人物的副产品，成了文化遗产——这说明什么？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3 · 秩序与美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峄山碑立起来之后，秦帝国崩溃了——但峄山碑上的字，留了下来。小篆作为标准字体，被后来的汉朝继承，但更重要的是：它作为一种书法美学范式，被永远记住了。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李斯死在公元前208年。</w:t>
        <w:br/>
        <w:br/>
        <w:t>他被秦二世腰斩于咸阳，罪名是'谋反'——但读过历史的人都知道，这个罪名是赵高强加的。</w:t>
        <w:br/>
        <w:br/>
        <w:t>李斯在临死前，大概没有想过峄山碑。他想的可能是他的家人、他的政敌、他的委屈。</w:t>
        <w:br/>
        <w:br/>
        <w:t>但历史开了一个玩笑：</w:t>
        <w:br/>
        <w:br/>
        <w:t>他的政治遗产，几乎全部被推翻了——秦朝二世而亡，法家政策被废除，郡县制虽然保留了下来但分封制的争论持续了整个汉朝。</w:t>
        <w:br/>
        <w:br/>
        <w:t>只有一件事，他赢了：</w:t>
        <w:br/>
        <w:br/>
        <w:t>书同文。</w:t>
        <w:br/>
        <w:br/>
        <w:t>峄山碑上的小篆字形，成为了汉字的原型。两千二百年后，我们写的汉字，依然保留着小篆的基本逻辑：方块字、左右对称、上下结构为主。</w:t>
        <w:br/>
        <w:br/>
        <w:t>汉字没有像古埃及文字一样消亡——'书同文'是其中最重要的原因之一。</w:t>
        <w:br/>
        <w:br/>
        <w:t>这是李斯的胜利。一个政治人物的'副产品'，成了中华文明最重要的文化遗产之一。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还有一个悖论：李斯创造的小篆，在实用层面，很快就被淘汰了。</w:t>
        <w:br/>
        <w:br/>
        <w:t>隶书在秦末汉初就开始流行。因为小篆太'慢'了——笔画均匀、圆转流畅，但书写速度慢。而隶书有方折、有提按，书写速度快得多。</w:t>
        <w:br/>
        <w:br/>
        <w:t>到汉代，小篆已经不再是日常书写字体，只用于官方文书、碑刻等正式场合。</w:t>
        <w:br/>
        <w:br/>
        <w:t>但正是这种'退出实用领域'，让小篆获得了另一种生命：</w:t>
        <w:br/>
        <w:br/>
        <w:t>它成为了'艺术'。</w:t>
        <w:br/>
        <w:br/>
        <w:t>当一个字体不再是'用来写字的工具'，它就变成了'用来欣赏的艺术品'。</w:t>
        <w:br/>
        <w:br/>
        <w:t>秦代的小篆，和清代的篆刻，都是这种逻辑的产物：一种字体退出实用领域，进入艺术领域，然后在艺术领域获得永恒的生命。</w:t>
        <w:br/>
        <w:br/>
        <w:t>——这也许是李斯没有想到的另一个副产品。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峄山碑的遗产，留到今天的，有两个层面：</w:t>
        <w:br/>
        <w:br/>
        <w:t>第一个是文化层面：没有书同文，就没有统一的汉字。没有统一的汉字，就没有统一的中华文化。这个逻辑链条，被历史证明了无数次。</w:t>
        <w:br/>
        <w:br/>
        <w:t>第二个是美学层面：小篆的秩序美，成为了中国书法美学的一条重要支流。它和后来的'写意美''金石美''个性化美'并列，共同构成了中国书法的美学谱系。</w:t>
        <w:br/>
        <w:br/>
        <w:t>秩序不是美的敌人。</w:t>
        <w:br/>
        <w:br/>
        <w:t>这是峄山碑教给后人的最重要的一课。</w:t>
        <w:br/>
        <w:br/>
        <w:t>——但秩序，只有在服务于更大的目标时，才有价值。李斯的峄山碑之所以有价值，不是因为它'很美'，而是因为它承载了'让汉字统一、让文化延续'这个更大的使命。</w:t>
        <w:br/>
        <w:br/>
        <w:t>美，是使命的副产品。</w:t>
        <w:br/>
        <w:br/>
        <w:t>这是李斯的方法论，也是书法史上一条反复出现的规律。</w:t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1A1A2E"/>
        </w:rPr>
        <w:t>峄山碑之后一百多年，汉朝建立。</w:t>
        <w:br/>
        <w:br/>
        <w:t>在和平年代里，一个叫许慎的人，开始用另一种方式处理汉字：不是把它刻在石头上，而是把它写进一本书里——一本要给汉字'起名字'、'找来历'的书。</w:t>
        <w:br/>
        <w:br/>
        <w:t>他说：汉字不只是符号，每一个字都有它的来历，有它的逻辑，有它存在的理由。</w:t>
        <w:br/>
        <w:br/>
        <w:t>这本书叫《说文解字》。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szCs w:val="26"/>
          <w:b/>
          <w:color w:val="C0392B"/>
        </w:rPr>
        <w:t>第 02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4"/>
          <w:szCs w:val="64"/>
          <w:b/>
          <w:color w:val="1A1A2E"/>
        </w:rPr>
        <w:t>说文解字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8"/>
          <w:szCs w:val="28"/>
          <w:color w:val="2C3E50"/>
        </w:rPr>
        <w:t>许慎 · 六书之学</w:t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spacing w:before="200" w:after="200"/>
        <w:ind w:left="567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【上章回顾】</w:t>
        <w:br/>
        <w:br/>
        <w:t>峄山碑上，小篆以对称、均匀、不可更改的姿态，将秦帝国的文化意志凝固于青石之上。书同文完成了——汉字第一次真正统一了。但有一个问题，李斯没有回答：这些字，为什么是这个形状？这个偏旁，为什么放在这里？这个声符，为什么读这个音？</w:t>
        <w:br/>
        <w:br/>
        <w:t>秦亡了。楚汉相争，刘邦称帝，西汉两百年。小篆退出了日常书写，隶书以其快捷简便，成了新的通行字体。王莽篡汉，赤眉绿林，东汉光武中兴——王朝更迭，岁月如梭。然而汉字在日常使用中，悄然发生了一个危机：隶书快则快矣，但它的笔画已经高度符号化——字形和字义之间的联系，越来越模糊了。</w:t>
        <w:br/>
        <w:br/>
        <w:t>一个'日'字，方方正正，已看不出任何太阳的影子。一个'月'字，横平竖直，已分不清与'日'字的本质区别。读书人照着写，知道这个字是这个意思；但问他们为什么这个字是这个形状——没有人答得上来。</w:t>
        <w:br/>
        <w:br/>
        <w:t>这个'知其然不知其所以然'的困境，延续了三百多年。直到一个叫许慎的人，决定用二十一年，为每一个汉字找到它的根。他选择的字体，是已经退出实用领域的小篆——因为只有小篆，还保留着字形的原始逻辑。他要做的事，叫'说文解字'。</w:t>
      </w: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szCs w:val="24"/>
          <w:b/>
          <w:color w:val="B8860B"/>
        </w:rPr>
        <w:t>【艺术核心问题】峄山碑建立了字形的标准——但谁来给它一个系统的名字和解释？为什么李斯只解决了'字要这么写'，却不解释'字为什么要这么写'？许慎的答案是：汉字不只是符号，每一个字都有来历，有逻辑，有它存在的理由。</w:t>
      </w:r>
    </w:p>
    <w:p>
      <w:pPr>
        <w:spacing w:before="0" w:after="200"/>
        <w:ind w:left="170"/>
      </w:pPr>
      <w:r>
        <w:rPr>
          <w:rFonts w:eastAsia="宋体" w:ascii="Times New Roman" w:hAnsi="Times New Roman" w:cs="Times New Roman"/>
          <w:sz w:val="22"/>
          <w:szCs w:val="22"/>
          <w:i/>
          <w:color w:val="B8860B"/>
        </w:rPr>
        <w:t>【艺术洞察】许慎不是一个书法家——他是一个学者，一个文字学家，一个儒家学者。</w:t>
        <w:br/>
        <w:br/>
        <w:t>他做的一切，都是为了一个目的：让后来的人，知道汉字的'根'在哪里。</w:t>
        <w:br/>
        <w:br/>
        <w:t>他选择了小篆作为字头——不是因为小篆是当时最通行的字体（隶书才是），而是因为小篆保留了大量字形的原始理据性。</w:t>
        <w:br/>
        <w:br/>
        <w:t>这个选择本身，就是一个深刻的学术判断：解字，要用最能'说清楚来历'的那个字体。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约63年：许慎约生于东汉汝南郡召陵县（今河南漯河）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约85年：许慎入太学，师从古文经学大师贾逵，系统学习古文经学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约90年：许慎在汝南郡任小官吏，开始业余研究文字学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约100年：许慎开始撰写《说文解字》，时年约37岁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100-121年：《说文解字》历时二十一年完成，共9353字，分540部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121年：许慎将《说文解字》献于朝廷，此时距秦代书同文已过去342年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约139年：许慎约76岁，卒于汝南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约150年：许慎之子许冲将《说文解字》再次进呈朝廷（许慎去世后）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1 · 隶书时代的困惑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东汉时期，隶书已经通行了三百多年。读书人用隶书写字，但你随便问一个读书人：'为什么这个字要这么写？'——他大概答不上来。这个'答不上来'，是许慎要解决的问题。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约90年，汝南郡召陵县。</w:t>
        <w:br/>
        <w:br/>
        <w:t>许慎坐在书案前，面前放着两卷文书。</w:t>
        <w:br/>
        <w:br/>
        <w:t>一卷是隶书写成的官方文书，字迹工整，横平竖直，一丝不苟。</w:t>
        <w:br/>
        <w:br/>
        <w:t>另一卷是先秦古籍，字迹古朴，有些字已经模糊难辨。</w:t>
        <w:br/>
        <w:br/>
        <w:t>许慎的目光，停在一个字上——'日'。</w:t>
        <w:br/>
        <w:br/>
        <w:t>隶书的'日'：一个方形，中间一横，像一扇门开了一条缝。</w:t>
        <w:br/>
        <w:br/>
        <w:t>但小篆的'日'：一个圆形，中间一横，像太阳本身——因为'日'就是太阳。</w:t>
        <w:br/>
        <w:br/>
        <w:t>从'圆'到'方'，从'象形'到'符号'——这三百年里，丢掉了什么？</w:t>
        <w:br/>
        <w:br/>
        <w:t>许慎知道答案：丢掉了字形的'理据性'。</w:t>
        <w:br/>
        <w:br/>
        <w:t>小篆的'日'，让人一看就知道是太阳——因为它象形。</w:t>
        <w:br/>
        <w:br/>
        <w:t>隶书的'日'，只是一个符号——你可以记住它，但你不理解它。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许慎开始思考：这个问题有多严重？</w:t>
        <w:br/>
        <w:br/>
        <w:t>他想到了《论语》《尚书》《诗经》——这些先秦典籍，都是用古文字书写的。</w:t>
        <w:br/>
        <w:br/>
        <w:t>如果隶书通行三百年后，没有人能'说文解字'——那这些古籍，最终会变成'天书'，没有人能读懂。</w:t>
        <w:br/>
        <w:br/>
        <w:t>这让他感到了一种紧迫感。</w:t>
        <w:br/>
        <w:br/>
        <w:t>不只是为了书法——更是为了文化传承。</w:t>
        <w:br/>
        <w:br/>
        <w:t>汉字是中华文化的载体。如果没有人能理解汉字的来历，文化传承就会断裂。</w:t>
        <w:br/>
        <w:br/>
        <w:t>许慎做了一件在当时没有人系统做过的事：</w:t>
        <w:br/>
        <w:br/>
        <w:t>——他决定追溯每一个汉字的'来历'，用小篆字形作为依据，解释每一个字的造字原理。</w:t>
        <w:br/>
        <w:br/>
        <w:t>这不是书法创作——这是字源学研究。</w:t>
        <w:br/>
        <w:br/>
        <w:t>但它对书法史的意义，丝毫不亚于任何一件书法作品。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【许慎的决心】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许慎的学生问：先生，为什么要研究这些？隶书不是能用吗？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许慎：能用，但'知其然不知其所以然'。三百年来，所有人都在学怎么写，但没有人知道为什么要这么写。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学生：那又如何？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许慎：如何？六经皆以文字传。文字之义不明，六经之义何由而明？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——六经都是靠文字传承的。如果文字的意思不清楚，六经的意思怎么可能清楚？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学生沉默。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许慎继续说：我来做这件事。用小篆作字头，追溯每一个字的来历，让后来的人，知道汉字的根在哪里。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他开始了——这一做，就是二十一年。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许慎的学术动机：不是为了书法，而是为了文化传承。他选择小篆作为字头，不是因为小篆是当时最通行的字体（隶书才是），而是因为小篆保留了字形的原始理据性——只有用小篆，才能'说文解字'。这个选择本身，就是一个深刻的学术判断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2 · 六书之学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许慎在研究过程中，发现了一个关键问题：汉字不是随意创造的——它们有规律。他把这个规律，总结为'六书'。六书，是许慎留给后世最重要的遗产。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许慎在研究过程中，发现了一个关键问题：汉字不是随意创造的。</w:t>
        <w:br/>
        <w:br/>
        <w:t>它们有规律。</w:t>
        <w:br/>
        <w:br/>
        <w:t>早在周代，贵族子弟八岁入学，学习'六书'——汉字造字的六种方法。</w:t>
        <w:br/>
        <w:br/>
        <w:t>但六书是什么？没有人系统整理过。</w:t>
        <w:br/>
        <w:br/>
        <w:t>许慎决定做这件事。他翻遍了能找到的所有典籍，在前人研究的基础上，把六书定义为：</w:t>
        <w:br/>
        <w:br/>
        <w:t>一曰象形，二曰指事，三曰会意，四曰形声，五曰转注，六曰假借。</w:t>
        <w:br/>
        <w:br/>
        <w:t>这六个名称，成了汉语文字学的基石。两千年来，无数人在这六个名称的基础上，构建了完整的汉字研究体系。</w:t>
        <w:br/>
        <w:br/>
        <w:t>但六书之中，最难的两个——转注和假借——至今仍有争议。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许慎给出了定义：</w:t>
        <w:br/>
        <w:br/>
        <w:br/>
        <w:t>转注者，建类一首，同意相受。考、老是也。</w:t>
        <w:br/>
        <w:br/>
        <w:t>——转注：同一个部首（类），意义相同，可以互相解释。'考'和'老'，都是老年之意，可以互相注解。</w:t>
        <w:br/>
        <w:br/>
        <w:t>假借者，本无其字，依声托事。令、长是也。</w:t>
        <w:br/>
        <w:br/>
        <w:t>——假借：本来没有这个字，就借一个同音字来用。'命令'的'令'，本来没有这个字，就借用了'美好'的'令'的形。'长官'的'长'，本来也没有，就借用了'长短'的'长'。</w:t>
        <w:br/>
        <w:br/>
        <w:t>这两个定义，是理解六书最基本的内容——也是考试中最常考的内容。</w:t>
        <w:br/>
        <w:br/>
        <w:t>许慎用《说文解字》全书来示范：每一个字，都可以用六书来分析。</w:t>
        <w:br/>
        <w:br/>
        <w:t>这是人类历史上最早的系统性汉字分析工程。</w:t>
        <w:br/>
        <w:br/>
        <w:t>——它奠定了中国文字学的基础，也让汉字从'工具'变成了'学问'。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六书：象形（描画物形）、指事（用符号指部位）、会意（合字为意）、形声（形符+声符）、转注（同义相受）、假借（依声托事）。其中转注和假借是难点。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121年，许慎完成了《说文解字》。</w:t>
        <w:br/>
        <w:br/>
        <w:t>全书9353字，分540部——540部，是他发明的汉字分类系统，依据'形旁'（部首）来组织汉字。</w:t>
        <w:br/>
        <w:br/>
        <w:t>这套540部的分类方法，一直沿用到清朝。</w:t>
        <w:br/>
        <w:br/>
        <w:t>许慎把这本书献给了朝廷。他知道，这本书不是给当代人看的——是给后世子孙看的。</w:t>
        <w:br/>
        <w:br/>
        <w:t>因为当代人都知道汉字怎么用，但没有人知道汉字为什么这么写。</w:t>
        <w:br/>
        <w:br/>
        <w:t>他要把这个'为什么'，留给后来的人。</w:t>
        <w:br/>
        <w:br/>
        <w:t>——这是一种超越时代的使命感。</w:t>
        <w:br/>
        <w:br/>
        <w:t>许慎研究汉字，不是为了成为当时的学术名人。他是在和两千年后的人对话。</w:t>
        <w:br/>
        <w:br/>
        <w:t>而我们，就是他对话的对象。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3 · 许慎的遗产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《说文解字》完成后，许慎没有停止工作。他花了更多时间校订书稿，直到去世。但他最大的遗产，不是书本身——而是他开创的一种态度：理解汉字，要从它的'根'开始。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《说文解字》留到今天，经历了无数劫难。</w:t>
        <w:br/>
        <w:br/>
        <w:t>原书在流传过程中，有所散佚。现存的《说文解字》，是宋代刻本为基础的版本。</w:t>
        <w:br/>
        <w:br/>
        <w:t>但许慎的核心贡献——用六书分析汉字——从来没有被遗忘。</w:t>
        <w:br/>
        <w:br/>
        <w:t>清代是《说文解字》研究的巅峰。段玉裁的《说文解字注》、桂馥的《说文解字义证》、朱骏声的《说文通训定声》、王筠的《说文句读》——这四部书，被称为'说文四大家'，是清代学术的重要成就。</w:t>
        <w:br/>
        <w:br/>
        <w:t>四大家花了几十年、上百年的时间，研究一本两千年前的书。</w:t>
        <w:br/>
        <w:br/>
        <w:t>这说明什么？</w:t>
        <w:br/>
        <w:br/>
        <w:t>说明许慎挖的'根'，足够深。</w:t>
        <w:br/>
        <w:br/>
        <w:t>——深到两千年来，无数人都想继续往下挖。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许慎的遗产，还有另一个层面：对书法学习的意义。</w:t>
        <w:br/>
        <w:br/>
        <w:t>不理解字源，学书法就是在'模仿形状'。</w:t>
        <w:br/>
        <w:br/>
        <w:t>理解字源，学书法是在'理解逻辑'。</w:t>
        <w:br/>
        <w:br/>
        <w:t>比如：为什么'日'字要写成方形？因为隶书把它符号化了。</w:t>
        <w:br/>
        <w:t>但如果你知道小篆的'日'是圆形的（象太阳），你就能理解'日'这个字背后的'意'——它代表光明、代表时间、代表阳刚之气。</w:t>
        <w:br/>
        <w:br/>
        <w:t>这种理解，会改变你书写时的'手感'。</w:t>
        <w:br/>
        <w:br/>
        <w:t>不是字形的变化，是书写时精神状态的变化。</w:t>
        <w:br/>
        <w:br/>
        <w:t>——这就是'知其然'和'知其所以然'的差别。</w:t>
        <w:br/>
        <w:br/>
        <w:t>许慎留给我们的，不只是《说文解字》这本书——他留给我们的，是一种对待汉字的态度：</w:t>
        <w:br/>
        <w:br/>
        <w:t>理解它，再写它。知道它的来历，再书写它的未来。</w:t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1A1A2E"/>
        </w:rPr>
        <w:t>许慎给了汉字一个名字——六书。</w:t>
        <w:br/>
        <w:br/>
        <w:t>但名字只是开始。</w:t>
        <w:br/>
        <w:br/>
        <w:t>汉字有了系统的名字和逻辑之后，下一个问题是：这些字，能不能成为个人表达的出口？</w:t>
        <w:br/>
        <w:br/>
        <w:t>换句话说：汉字可以承载知识，能不能也承载感情？</w:t>
        <w:br/>
        <w:br/>
        <w:t>这个问题，由一个叫王羲之的人，在一百五十三年后，在一个叫兰亭的地方，给出了答案。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szCs w:val="26"/>
          <w:b/>
          <w:color w:val="C0392B"/>
        </w:rPr>
        <w:t>第 03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4"/>
          <w:szCs w:val="64"/>
          <w:b/>
          <w:color w:val="1A1A2E"/>
        </w:rPr>
        <w:t>兰亭序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8"/>
          <w:szCs w:val="28"/>
          <w:color w:val="2C3E50"/>
        </w:rPr>
        <w:t>王羲之 · 永和九年</w:t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spacing w:before="200" w:after="200"/>
        <w:ind w:left="567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【上章回顾】</w:t>
        <w:br/>
        <w:br/>
        <w:t>许慎用二十一年，写成了《说文解字》。他给了汉字一个名字，一套逻辑——六书。从此，汉字不再只是符号，每一个字都有来历，有它的根。</w:t>
        <w:br/>
        <w:br/>
        <w:t>但许慎解决的是'字是什么'的问题。他把汉字变成了学问，却没有把汉字变成艺术。</w:t>
        <w:br/>
        <w:br/>
        <w:t>那是一个需要英雄也需要隐士的时代。东汉末年，黄巾起义，天下大乱。董卓进京，洛阳化为焦土。无数典籍、字画、书法收藏，在这场大乱中灰飞烟灭。西晋统一了短短三十六年，又被八王之乱撕裂。永嘉之乱，匈奴铁骑踏破洛阳，晋室仓皇南渡——衣冠南渡，中原士族带着残存的文明碎片，渡过了长江。东晋在江南重建了朝廷，但皇帝是门阀士族的傀儡，真正的权力在琅琊王氏、颖川庾氏、陈郡谢氏手里。</w:t>
        <w:br/>
        <w:br/>
        <w:t>政治没有出路。庙堂之上，是门阀的博弈；沙场之上，是永恒的战乱。于是最聪明的头脑，转向了另一个方向：不是庙堂，是山水。不是功名，是性情。不是经学，是玄谈。——这就是魏晋风度。政治高压之下，个体意识觉醒，艺术自觉萌生。书法，在这个时候，即将发生一次质的飞跃：它将从'技能'，变成'艺术'。</w:t>
        <w:br/>
        <w:br/>
        <w:t>这个转变，由一个叫王羲之的人在353年的兰亭，完成。</w:t>
      </w: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szCs w:val="24"/>
          <w:b/>
          <w:color w:val="B8860B"/>
        </w:rPr>
        <w:t>【艺术核心问题】规则有了（六书），字体也确立了——书写本身，能不能成为自由的出口？</w:t>
      </w:r>
    </w:p>
    <w:p>
      <w:pPr>
        <w:spacing w:before="0" w:after="200"/>
        <w:ind w:left="170"/>
      </w:pPr>
      <w:r>
        <w:rPr>
          <w:rFonts w:eastAsia="宋体" w:ascii="Times New Roman" w:hAnsi="Times New Roman" w:cs="Times New Roman"/>
          <w:sz w:val="22"/>
          <w:szCs w:val="22"/>
          <w:i/>
          <w:color w:val="B8860B"/>
        </w:rPr>
        <w:t>【艺术洞察】王羲之是中国书法史上第一个真正意义上的'书法自觉'时刻。他不是在写字，不是在完成政治任务，他是在'书法'。他把书法从'技能'变成了'艺术'。而《兰亭序》之所以是天下第一行书，不仅因为技巧，更因为它在一个特殊时刻，把一个特定的人对生命的态度，凝固在了笔墨里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265年：西晋建立，短暂统一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280年：西晋灭吴，统一中国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291年：八王之乱起，晋室内战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311年：永嘉之乱，匈奴攻破洛阳，晋室南渡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316年：西晋亡，北方士族大规模南迁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317年：东晋建立，定都建康（南京），皇权虚弱，门阀政治开始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4世纪：东晋门阀极盛期——王、谢、桓、庾四大家族掌控朝政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353年：永和九年，王羲之主持兰亭雅集，即兴写成《兰亭序》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361年：王羲之去世，享年约五十八岁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649年：唐太宗亲题'书圣'，确立王羲之的书法史地位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1 · 门阀阴影下的书法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东晋的门阀政治，造就了中国历史上一个奇特的现象：最聪明的人，不去治国平天下，转向了山水和艺术。这个选择，意外地催生了中国文化史上最灿烂的果实之一——魏晋风度。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317年，建康。</w:t>
        <w:br/>
        <w:br/>
        <w:t>一个婴儿刚刚出生在琅琊临沂的一个世族家庭。他的父亲王旷，是当时最显赫的家族——琅琊王氏——的一员。</w:t>
        <w:br/>
        <w:br/>
        <w:t>这个婴儿叫王羲之。</w:t>
        <w:br/>
        <w:br/>
        <w:t>王羲之出生的时代，是一个巨大的历史裂缝刚刚裂开的时代。西晋的八王之乱和永嘉之乱，把北方撕成了碎片。无数士族带着家眷、仆从、藏书、字画，渡过长江，在江南重新建立秩序。</w:t>
        <w:br/>
        <w:br/>
        <w:t>这场南渡，史称'衣冠南渡'。它带走的不只是人口，还有整个北方的文化积累。</w:t>
        <w:br/>
        <w:br/>
        <w:t>新的王朝叫东晋。但东晋的皇帝，从登基的第一天起，就知道自己不是真正的权力中心。真正的权力，在王导手里，在谢安手里，在那些南渡的世族手里——也就是所谓的'门阀士族'。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门阀政治，是理解整个魏晋时代的关键。</w:t>
        <w:br/>
        <w:br/>
        <w:t>什么叫门阀？就是那些世代做官的家族。他们通过婚姻、门生、故吏，形成了一张庞大的关系网。这张网，比皇帝的命令更有力量。一个年轻人再有才华，如果没有这张网，很难进入权力的核心。</w:t>
        <w:br/>
        <w:br/>
        <w:t>王羲之就出生在这张网的中心——琅琊王氏，是中国历史上最著名的门阀之一。他的族叔王导，是东晋的开国功臣，一手策划了司马睿的登基。他的族兄王羲之（两人同辈）王献之，后来也成了书法史上仅次于王羲之的人物。</w:t>
        <w:br/>
        <w:br/>
        <w:t>但这张网，也是一个牢笼。</w:t>
        <w:br/>
        <w:br/>
        <w:t>王羲之不是没有政治才能——他当过秘书郎、临川太守、右军将军会稽内史。他有济世之志，有行政能力。但在这张网的笼罩下，他的政治天花板，是被门阀世家决定的。</w:t>
        <w:br/>
        <w:br/>
        <w:t>于是他做了一个选择：不是隐居——那是更极端的做法——而是把热情，分了一部分给山水和书法。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魏晋风度的本质：政治出路被堵塞→个体意识觉醒→艺术自觉。这是理解王羲之的背景。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什么是魏晋风度？</w:t>
        <w:br/>
        <w:br/>
        <w:t>简单说，就是一种在政治高压下，士人转向个体生命审美的生活方式和精神气质。</w:t>
        <w:br/>
        <w:br/>
        <w:t>它的具体表现是：清淡玄谈、服药行散、寄情山水、放浪形骸。这听起来像是一种逃避，但更准确的理解是：在一个'庙堂无路'的时代，士人把生命的意义，从'治国平天下'转向了'个人精神的自由表达'。</w:t>
        <w:br/>
        <w:br/>
        <w:t>王羲之的书法，就是这种精神气质的产物。</w:t>
        <w:br/>
        <w:br/>
        <w:t>他不是在写字，他是在找一个出口——在那个找不到政治出路的时代，他把所有说不出来的话，都写进了字里。</w:t>
        <w:br/>
        <w:br/>
        <w:t>这不是消极。是另一种积极。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【兰亭之前】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王羲之已经五十岁了。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他会稽内史的任期快到了。在东晋的官僚体系里，这不算高官，但也不算低——足够体面，足够清闲，也足够让他有大量时间做自己想做的事。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他最想做的，是写一手好字。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他已经写了很多年了。从少年时代跟随卫夫人学书，到中年时期广泛研习钟繇、张芝的遗风，他已经在技法上积累了几十年的功夫。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但技法，不是终点。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他隐隐感觉到：写字这件事，还可以再往前走一步。但那一步是什么，他还说不清楚。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直到353年的那个三月。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2 · 永和九年，三月三日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353年的兰亭雅集，是王羲之人生的转折点，也是中国书法史的转折点。在那次雅集上，他写出了《兰亭序》——但更有意义的是，他在那一刻，突然明白了书法是什么。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永和九年，三月三日，上巳节。</w:t>
        <w:br/>
        <w:br/>
        <w:t>会稽山阴的兰亭，在群山环抱中，溪水清澈得可以看见水底的鹅卵石。</w:t>
        <w:br/>
        <w:br/>
        <w:t>王羲之已经在这里等了半个时辰。</w:t>
        <w:br/>
        <w:br/>
        <w:t>四十二个人，从各地赶来赴约。最著名的是谢安——那个后来当了东晋宰相、指挥了淝水之战的谢安——当时他还没有那么老，但已经是名满天下的清谈家。孙绰，那个写了大量山水诗的诗人，也来了。还有王献之、王凝之、王徽之……都是琅琊王氏和会稽世家的子弟。</w:t>
        <w:br/>
        <w:br/>
        <w:t>这是一次顶级的文人雅集——如果放在今天，大概相当于全国最顶尖的学者、艺术家、政治评论家聚在一起开派对。</w:t>
        <w:br/>
        <w:br/>
        <w:t>王羲之是这次雅集的主持人。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上巳节，有一项古老的传统：修禊。</w:t>
        <w:br/>
        <w:br/>
        <w:t>修禊的原始含义是：在这个万物复苏的季节，到水边洗涤身体，去除不祥。后来，它变成了文人雅士的水边派对——人们在水边喝酒、赋诗、聊天，享受春天的气息。</w:t>
        <w:br/>
        <w:br/>
        <w:t>王羲之设计的玩法是：曲水流觞。</w:t>
        <w:br/>
        <w:br/>
        <w:t>他在溪水的上游放置四十七壶酒。酒壶顺流而下，停在谁面前，谁就饮一杯酒，赋一首诗。如果作不出来，就罚酒三斗。</w:t>
        <w:br/>
        <w:br/>
        <w:t>这是一个考验才情的游戏，也是一个制造名篇的机器——因为有压力，才有灵感。</w:t>
        <w:br/>
        <w:br/>
        <w:t>雅集进行了一个下午。四十二人，写了三十七首诗。最好的诗，被传阅、点评、赞叹。</w:t>
        <w:br/>
        <w:br/>
        <w:t>但王羲之知道：这些诗，很快就会被遗忘。</w:t>
        <w:br/>
        <w:br/>
        <w:t>真正不会消失的，是他手里那卷蚕茧纸。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【落笔之前】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大家把诗结成一集，推王羲之写序。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王羲之展开蚕茧纸，提起鼠须笔——这是一种用老鼠胡须制成的毛笔，弹性极好，适合写小楷和行书。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周围安静下来。四十一双眼睛望着他。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他闭上眼睛，深吸一口气。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不是在构思文章——那些话他早就在心里想过无数遍了。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他在感受此刻。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天朗气清，惠风和畅。群贤毕至少长咸集。崇山峻岭，茂林修竹。清澈的溪水在脚边流淌，带走了酒壶，也带走了时间。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这一刻，他突然明白了书法是什么。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——书法不是写字。书法是此刻。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落笔。</w:t>
        <w:br/>
        <w:br/>
        <w:t>'永和九年，岁在癸丑，暮春之初，会于会稽山阴之兰亭，修禊事也。群贤毕至，少长咸集。此地有崇山峻岭，茂林修竹，又有清流激湍，映带左右，引以为流觞曲水。列坐其次，虽无丝竹管弦之盛，一觞一咏，亦足以畅叙幽情。'</w:t>
        <w:br/>
        <w:br/>
        <w:t>他写得很快。</w:t>
        <w:br/>
        <w:br/>
        <w:t>不是因为他想快——是因为他不能慢。</w:t>
        <w:br/>
        <w:br/>
        <w:t>慢下来，就会想'我该怎么写'。一想'该怎么写'，笔就滞了。</w:t>
        <w:br/>
        <w:br/>
        <w:t>他要的，是让笔自己动。</w:t>
        <w:br/>
        <w:br/>
        <w:t>这种感觉，在书法里叫'意到笔随'——意识到了哪里，笔就跟到哪里，中间没有停顿，没有犹豫，没有修改的念头。</w:t>
        <w:br/>
        <w:br/>
        <w:t>这就是书法最高的状态：王羲之用了五十年的技法积累，在这一刻，完全内化了，消失了——消失到只剩下'意'在流动。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写到中间，他停了下来。</w:t>
        <w:br/>
        <w:br/>
        <w:t>他注意到了一件事。</w:t>
        <w:br/>
        <w:br/>
        <w:t>在这篇三百二十四字的文章里，'之'字出现了七次。</w:t>
        <w:br/>
        <w:br/>
        <w:t>但每一个'之'字，写得都不一样。</w:t>
        <w:br/>
        <w:br/>
        <w:t>第一个'之'，笔画紧凑，像一只收拢翅膀的鸟，安静地站在枝头。</w:t>
        <w:br/>
        <w:br/>
        <w:t>第二个'之'，笔画舒展，撇捺张开，像一只正准备起飞的鸟，翅膀刚刚展开。</w:t>
        <w:br/>
        <w:br/>
        <w:t>第三个'之'，笔画飞动，连绵向前，像一只已经升空、在天空盘旋的鸟。</w:t>
        <w:br/>
        <w:br/>
        <w:t>第四个'之'，笔画凝重，收束有力，像一只鸟落地之前的最后一次收翅。</w:t>
        <w:br/>
        <w:br/>
        <w:t>……</w:t>
        <w:br/>
        <w:br/>
        <w:t>七个'之'，七种姿态。没有一只是重复的。</w:t>
        <w:br/>
        <w:br/>
        <w:t>这不是刻意的安排。这是笔随'意'动的自然结果——每一次落笔时的感受不同，笔触自然不同。</w:t>
        <w:br/>
        <w:br/>
        <w:t>这就是永字八法的活教材：点、横、竖、撇、捺、钩、提、折——每一种笔画，在这七个'之'里都得到了不同的呈现。</w:t>
        <w:br/>
        <w:br/>
        <w:t>而王羲之写的时候，完全没有'想'这些。</w:t>
        <w:br/>
        <w:br/>
        <w:t>——这就是'意到笔随'。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永字八法：侧（点）、勒（横）、努（竖）、趯（钩）、策（提）、掠（撇）、啄（短撇）、磔（捺）。这是楷书笔法的基本框架，也是理解行书变化之美的钥匙。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他继续写。</w:t>
        <w:br/>
        <w:br/>
        <w:t>写到全文最关键的段落：</w:t>
        <w:br/>
        <w:br/>
        <w:t>'夫人之相与，俯仰一世。或取诸怀抱，悟言一室之内；或因寄所托，放浪形骸之外。虽趣舍万殊，静躁不同，当其欣于所遇，暂得于己，快然自足，不知老之将至。'</w:t>
        <w:br/>
        <w:br/>
        <w:t>——人的一生，不过是抬头低头之间。有的人和朋友在室内畅谈怀抱，有的人把志向寄托在外物之上、放浪形骸。虽然各自的取舍不同、动静各异，但当他们沉浸在所喜欢的事物中时，都能暂时得到满足，快然自足，不知不觉中老年就要到来了。</w:t>
        <w:br/>
        <w:br/>
        <w:t>王羲之写到这里，笔触慢了下来。</w:t>
        <w:br/>
        <w:br/>
        <w:t>因为他懂这句话了。</w:t>
        <w:br/>
        <w:br/>
        <w:t>五十岁。他已经懂这句话了。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'不知老之将至'——王羲之在《兰亭序》里引用了《论语》。但在这篇文章里，这句话的意思不再是'沉迷于欢乐中忘记了衰老'，而是'沉浸在此刻的美好中，忘记了时间的流逝'。这是两层意思的叠合，也是兰亭序之所以深刻的地方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他继续写：</w:t>
        <w:br/>
        <w:br/>
        <w:t>'及其所之既倦，情随事迁，感慨系之矣。向之所欣，俯仰之间，已为陈迹，犹不能不以之兴怀。况修短随化，终期于尽。古人云：死生亦大矣。岂不痛哉！'</w:t>
        <w:br/>
        <w:br/>
        <w:t>——等到对那些事物的兴致已经消退，感情随着事物变迁，感慨就随之而来了。刚才还喜欢的东西，转眼就成了旧事，怎么能不让人感慨。更何况寿命长短都取决于造化，最终都要归于消亡。古人说：生死是大事啊！难道不痛心吗！</w:t>
        <w:br/>
        <w:br/>
        <w:t>王羲之停下笔。</w:t>
        <w:br/>
        <w:br/>
        <w:t>他意识到自己写出了这一生最好的字。</w:t>
        <w:br/>
        <w:br/>
        <w:t>不是因为字形完美——事实上，这篇稿子里有很多涂改、增删、墨色不均的地方。</w:t>
        <w:br/>
        <w:br/>
        <w:t>是因为字里有'真'。</w:t>
        <w:br/>
        <w:br/>
        <w:t>这一刻写下的每一个字，都是此刻真实的感受。没有修饰，没有安排，没有'想好再写'。</w:t>
        <w:br/>
        <w:br/>
        <w:t>就是此刻。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后来，他把这篇序文重新抄写了很多遍。</w:t>
        <w:br/>
        <w:br/>
        <w:t>几十遍。</w:t>
        <w:br/>
        <w:br/>
        <w:t>每一遍都比他后来写的任何一遍要好——但都比第一遍要差。</w:t>
        <w:br/>
        <w:br/>
        <w:t>因为第一遍，是在那个特定的时刻、特定的情感状态下写成的。</w:t>
        <w:br/>
        <w:br/>
        <w:t>那个时刻过去了，就再也回不来了。</w:t>
        <w:br/>
        <w:br/>
        <w:t>这就是《兰亭序》的悖论：它证明了'意到笔随'是书法最高的境界——但这个境界，不可复制。</w:t>
        <w:br/>
        <w:br/>
        <w:t>王羲之在临终前，大概也明白这一点。</w:t>
        <w:br/>
        <w:br/>
        <w:t>所以他才会说：'我死后，知道我字的人，只有一个人。'（注：传说王羲之曾预言自己死后，能理解他书法的人很少。）</w:t>
        <w:br/>
        <w:br/>
        <w:t>他说的是对的。</w:t>
        <w:br/>
        <w:br/>
        <w:t>一千七百多年后，我们还在临摹《兰亭序》——但我们临的，其实不是王羲之的字，是王羲之那一刻的'意'。</w:t>
        <w:br/>
        <w:br/>
        <w:t>那个'意'，没有被殉葬。它留在了摹本里，留在了每个人的临帖中。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3 · 兰亭之后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《兰亭序》写完之后，王羲之的人生没有发生戏剧性的改变。他依然是那个会稽内史，依然要处理政务、应付官场。但书法这件事，从此不一样了。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王羲之死后，《兰亭序》的命运，比王羲之本人的命运还要跌宕起伏。</w:t>
        <w:br/>
        <w:br/>
        <w:t>它首先被王献之收藏。王献之是王羲之的儿子，也是书法史上极少数能接近父亲水平的人——所以他完全有眼光，知道这幅字的价值。</w:t>
        <w:br/>
        <w:br/>
        <w:t>然后它被王珣收藏。王珣也是书法大家，《伯远帖》就是他写的——现存最早的东晋书法真迹之一。</w:t>
        <w:br/>
        <w:br/>
        <w:t>然后它被皇家收藏。</w:t>
        <w:br/>
        <w:br/>
        <w:t>隋炀帝喜欢书法，据说他把《兰亭序》带进了坟墓——但这个说法没有确凿证据。</w:t>
        <w:br/>
        <w:br/>
        <w:t>真正确凿的是：唐太宗喜欢书法，而且喜欢到了一种狂热的地步。</w:t>
        <w:br/>
        <w:br/>
        <w:t>他花了巨大的代价——有人说是用临摹本换来的，有人说是用武力威胁换来的——把《兰亭序》搞到了手。</w:t>
        <w:br/>
        <w:br/>
        <w:t>然后他每天看，每天临摹，每天叹息。</w:t>
        <w:br/>
        <w:br/>
        <w:t>然后，他做了一个让所有书法爱好者至今仍然耿耿于怀的决定：</w:t>
        <w:br/>
        <w:br/>
        <w:t>——把它带进自己的棺材。</w:t>
        <w:br/>
        <w:br/>
        <w:t>昭陵，唐太宗的陵墓，《兰亭序》真迹，就在那里。</w:t>
        <w:br/>
        <w:br/>
        <w:t>一千四百年了，没有人挖开过昭陵。</w:t>
        <w:br/>
        <w:br/>
        <w:t>我们今天看到的《兰亭序》，都是摹本——唐代书法家冯承素、褚遂良、欧阳询等人临摹的版本。</w:t>
        <w:br/>
        <w:br/>
        <w:t>最好的摹本，是冯承素本（又称神龙本）——因为它最接近原作的笔意，尤其是那些涂改的地方，都忠实地临摹了下来。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《兰亭序》真迹的下落，是一个著名的历史之谜。唐太宗把它殉葬昭陵——这是流传最广的说法，也是书法史上最令人惋惜的故事之一。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但也正是因为有了这些摹本，《兰亭序》的生命才延续到了今天。</w:t>
        <w:br/>
        <w:br/>
        <w:t>摹本不是假货——它是另一个人的真实书写。每一个摹本，都带着那个临摹者自己的理解、自己的技法、自己的气质。</w:t>
        <w:br/>
        <w:br/>
        <w:t>冯承素本里的《兰亭序》，既是王羲之的，也是冯承素的——是一种双重真实的叠加。</w:t>
        <w:br/>
        <w:br/>
        <w:t>一千七百年后的今天，我们临摹《兰亭序》，是在三重真实的叠加里寻找自己的位置：</w:t>
        <w:br/>
        <w:br/>
        <w:t>王羲之那一刻的'意'。</w:t>
        <w:br/>
        <w:br/>
        <w:t>冯承素那一刻的理解。</w:t>
        <w:br/>
        <w:br/>
        <w:t>我们此刻临帖时的自己。</w:t>
        <w:br/>
        <w:br/>
        <w:t>这不是复制。这是一次又一次的重生。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《兰亭序》的书法史地位，是在唐代被正式确立的。</w:t>
        <w:br/>
        <w:br/>
        <w:t>唐太宗亲自写了《王羲之传论》，说：'所以详察古今，研精篆素，尽善尽美，其唯王逸少乎！'</w:t>
        <w:br/>
        <w:br/>
        <w:t>——遍察古今、研究书法，做到尽善尽美的，只有王羲之了！</w:t>
        <w:br/>
        <w:br/>
        <w:t>皇帝的话，就是定论。从此，'书圣'的称号再也没有争议。</w:t>
        <w:br/>
        <w:br/>
        <w:t>但真正让《兰亭序》成为'天下第一行书'的，不是皇帝的权威——是它本身的力量。</w:t>
        <w:br/>
        <w:br/>
        <w:t>一千七百年过去了，书法 Styles 换了一代又一代，审美标准变了一次又一次。但《兰亭序》始终在那里。</w:t>
        <w:br/>
        <w:br/>
        <w:t>每一个学书法的人，都要临它。</w:t>
        <w:br/>
        <w:br/>
        <w:t>每一个临它的人，都能感受到：这一刻，有一个人，在纸上活了过来。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回到一开始的问题：我们临《兰亭序》，临的是什么？</w:t>
        <w:br/>
        <w:br/>
        <w:t>不是那个字形。字形可以被无限精确地复制，但字形不等于书法。</w:t>
        <w:br/>
        <w:br/>
        <w:t>临的是那个时刻——353年三月三日，上巳节，惠风和畅，王羲之落笔的那个时刻。</w:t>
        <w:br/>
        <w:br/>
        <w:t>临的是那种感受——'后之视今，亦犹今之视昔'，当人们面对时间流逝时，那种清醒的感慨。</w:t>
        <w:br/>
        <w:br/>
        <w:t>临的是那个可能性——技法可以内化，意识可以流动，笔墨可以承载生命本身。</w:t>
        <w:br/>
        <w:br/>
        <w:t>这就是书法的意义。</w:t>
        <w:br/>
        <w:br/>
        <w:t>也是《兰亭序》之所以永恒的原因。</w:t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1A1A2E"/>
        </w:rPr>
        <w:t>兰亭序之后三十四年，有一个叫孙过庭的人，正在用文字解释书法这件事。</w:t>
        <w:br/>
        <w:br/>
        <w:t>王羲之告诉了世人'书法是什么'，孙过庭要回答的问题是：'书法为什么是这样的？什么条件下能写出好字，什么条件下写不出来？'</w:t>
        <w:br/>
        <w:br/>
        <w:t>他的答案，写在了一本书里，叫《书谱》。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szCs w:val="26"/>
          <w:b/>
          <w:color w:val="C0392B"/>
        </w:rPr>
        <w:t>第 04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4"/>
          <w:szCs w:val="64"/>
          <w:b/>
          <w:color w:val="1A1A2E"/>
        </w:rPr>
        <w:t>书谱之道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8"/>
          <w:szCs w:val="28"/>
          <w:color w:val="2C3E50"/>
        </w:rPr>
        <w:t>孙过庭 · 书法的自我言说</w:t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spacing w:before="200" w:after="200"/>
        <w:ind w:left="567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【上章回顾】</w:t>
        <w:br/>
        <w:br/>
        <w:t>王羲之在兰亭的一次雅集中，用三百二十四个字，完成了书法史上最重要的一次'自觉'。他证明了：书写本身，可以成为生命的出口。技法内化之后，笔墨可以承载生命本身。书圣之名，自此确立。二王体系，成为中国书法的最高传统。</w:t>
        <w:br/>
        <w:br/>
        <w:t>王羲之死后，书法史没有停下脚步。东晋之后，是漫长的南北朝。北方是鲜卑铁骑与中原遗民，南方是文人山水与玄谈清议。北朝留下了大量的碑刻——云峰山刻石、龙门造像、泰山经石峪……这些碑刻，用刀代笔，笔画方硬，有一种与帖学完全不同的力量感。南朝则守着二王的墨迹，在文人书斋里，代代相传。</w:t>
        <w:br/>
        <w:br/>
        <w:t>隋朝短暂统一了南北，但隋炀帝死在江都，天下再次大乱。大唐继起，太宗皇帝亲笔写下《王羲之传论》，以皇帝的名义，册封王羲之为'书圣'。欧阳询、虞世南、褚遂良、薛稷——初唐四大家，相继而出。楷书走向极致，行书趋于成熟，草书蔚为大观。技法，已经登峰造极。</w:t>
        <w:br/>
        <w:br/>
        <w:t>但还有一个问题，没有人回答：书法，能不能被'说清楚'？什么条件下能写出好字，什么条件下写不出来？技法可以传承，但技法背后的道理，能不能用文字表达？</w:t>
        <w:br/>
        <w:br/>
        <w:t>三十四年后，孙过庭坐到了书案前，准备用一篇文章，回答这个问题。</w:t>
      </w: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szCs w:val="24"/>
          <w:b/>
          <w:color w:val="B8860B"/>
        </w:rPr>
        <w:t>【艺术核心问题】王羲之告诉世人'书法是什么'——但书法能不能被'说清楚'？什么条件下能写出好字，什么条件下写不出来？五乖五合，是孙过庭对创作条件的系统回答。</w:t>
      </w:r>
    </w:p>
    <w:p>
      <w:pPr>
        <w:spacing w:before="0" w:after="200"/>
        <w:ind w:left="170"/>
      </w:pPr>
      <w:r>
        <w:rPr>
          <w:rFonts w:eastAsia="宋体" w:ascii="Times New Roman" w:hAnsi="Times New Roman" w:cs="Times New Roman"/>
          <w:sz w:val="22"/>
          <w:szCs w:val="22"/>
          <w:i/>
          <w:color w:val="B8860B"/>
        </w:rPr>
        <w:t>【艺术洞察】孙过庭是书法史上第一个系统的书法理论家。</w:t>
        <w:br/>
        <w:br/>
        <w:t>他不只是写一手好字——他要解释'好字为什么好'。五乖五合是他最重要的理论贡献：它把书法定性为'身心协调的艺术'，不是纯技术，而是技术+精神状态+环境条件的综合产物。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约646年：孙过庭约生于唐太宗贞观年间（具体籍贯有争议）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660年代：孙过庭入太学，接受系统的儒学教育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约675年：孙过庭开始专心书法研习，遍临二王法帖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687年：《书谱》写成，时年约四十岁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约690年：孙过庭约四十四岁，卒于长安（具体年份有争议）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陈子昂《孙过庭墓志铭》：称赞孙过庭书法'妙尽许昌之籍'（许昌即颀此地，指代书法高妙）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1 · 理论与实践的裂缝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唐代书法已经达到了高峰——虞世南的温润、欧阳询的严谨、褚遂良的灵动、薛稷的秀逸。但没有人系统地解释过：这些'好'，为什么好？书法，有没有理论可言？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687年，长安。</w:t>
        <w:br/>
        <w:br/>
        <w:t>孙过庭坐在书案前，面前是一堆书法范本和理论残篇。</w:t>
        <w:br/>
        <w:br/>
        <w:t>他是一个小官——具体是什么官职，历史记载模糊。但他不是一个无名小卒：他研究书法，收藏法帖，遍临二王，在长安的文化圈里有一定的名声。</w:t>
        <w:br/>
        <w:br/>
        <w:t>但名声不是他追求的。</w:t>
        <w:br/>
        <w:br/>
        <w:t>他追求的是一件事：说清楚书法。</w:t>
        <w:br/>
        <w:br/>
        <w:t>他知道这个目标有多难。</w:t>
        <w:br/>
        <w:br/>
        <w:t>书法的美，在笔墨之间。语言在笔墨之外。用语言描述笔墨，是一件天然困难的事——就像用文字描述音乐一样，总有东西会丢失。</w:t>
        <w:br/>
        <w:br/>
        <w:t>但他决定试一试。</w:t>
        <w:br/>
        <w:br/>
        <w:t>因为他看到了一个问题：当代的书法家们，写字，但不写理论。而研究理论的人，往往不懂书法。</w:t>
        <w:br/>
        <w:br/>
        <w:t>书法理论，几乎是一片空白。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【孙过庭的困惑】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孙过庭对朋友说：'我志学之年，留心翰墨，味钟张之余烈，挹羲献之前规。'——我从少年时代就热爱书法，研习钟繇、张芝的遗风，汲取王羲之、王献之的规范。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朋友：所以呢？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孙过庭：所以我发现了一件事——书法之美，妙不可言。我能感受到它的存在，但我说不清楚它。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朋友：说不清楚，就不说，何必强求？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孙过庭：不行。因为说不清楚，就意味着我'知其然不知其所以然'。一个艺术家，如果不能反思自己的艺术，他的艺术是有天花板的。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我要打破这个天花板。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我要用文字，说清楚书法这件事。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孙过庭的理论自觉：他要做书法史上的第一个系统理论家。不是写书法作品，而是写'关于书法'的作品。这是书法自觉的第二步——王羲之是书法实践的自觉，孙过庭是书法理论的自觉。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2 · 五乖五合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孙过庭在写作《书谱》的过程中，发现了一个最基本的问题：为什么同样的技术，在不同的时候写出来的字，完全不一样？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孙过庭回忆自己的经历：</w:t>
        <w:br/>
        <w:br/>
        <w:t>有时候状态好，下笔如有神助——笔墨流畅，气韵生动，连自己都惊讶于写出来的效果。</w:t>
        <w:br/>
        <w:br/>
        <w:t>有时候心烦意乱，写出来的字自己都不想看——笔画散乱，气韵全无，明明技术没问题，但就是写不好。</w:t>
        <w:br/>
        <w:br/>
        <w:t>为什么？</w:t>
        <w:br/>
        <w:br/>
        <w:t>他开始研究这个问题。</w:t>
        <w:br/>
        <w:br/>
        <w:t>他发现：书法的最终效果，不只取决于技术。</w:t>
        <w:br/>
        <w:br/>
        <w:t>它取决于——身心状态。</w:t>
        <w:br/>
        <w:br/>
        <w:t>精神要专注，但又要放松。身体要舒适，但不能过于安逸。情绪要饱满，但不能过度激动。笔墨要相宜，但还要有'偶然欲书'的冲动……</w:t>
        <w:br/>
        <w:br/>
        <w:t>这些条件，缺一不可。</w:t>
        <w:br/>
        <w:br/>
        <w:t>他把这个发现，总结为'五乖五合'。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五合：</w:t>
        <w:br/>
        <w:br/>
        <w:t>一、神怡务闲——精神愉悦，心里安静，有空闲。</w:t>
        <w:br/>
        <w:t>二、感惠徇知——受到惠赠，有感恩之心，想要回报。</w:t>
        <w:br/>
        <w:t>三、时和气润——气候温和，笔墨润泽，适合书写。</w:t>
        <w:br/>
        <w:t>四、纸墨相发——纸张和墨汁相配合，相互激发。</w:t>
        <w:br/>
        <w:t>五、偶然欲书——有书写冲动，灵感突发。</w:t>
        <w:br/>
        <w:br/>
        <w:t>五乖：</w:t>
        <w:br/>
        <w:br/>
        <w:t>一、神不怗荣——精神不宁，心神分散。</w:t>
        <w:br/>
        <w:t>二、遂令学者茫然——让学习者无所适从。</w:t>
        <w:br/>
        <w:t>三、意违势屈——意愿与形势相违，创作受阻。</w:t>
        <w:br/>
        <w:t>四、风燥日炎——气候燥热，墨汁干得快，手感不佳。</w:t>
        <w:br/>
        <w:t>五、情怠手阑——情绪怠惰，精力衰竭，手不听使唤。</w:t>
        <w:br/>
        <w:br/>
        <w:t>这十个条目，是人类历史上最早的艺术创作条件论之一。</w:t>
        <w:br/>
        <w:br/>
        <w:t>——它比弗洛伊德的'创作心理学'早了1200年。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五乖五合：孙过庭提出的创作条件论——五种有利条件（神怡务闲、感惠徇知、时和气润、纸墨相发、偶然欲书）和五种不利条件（神不怗荣、遂令学者茫然、意违势屈、风燥日炎、情怠手阑）。核心洞察：书法的最终效果取决于身心协调，不只是技术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孙过庭继续深化他的理论。</w:t>
        <w:br/>
        <w:br/>
        <w:t>他提出了另一个重要命题：达其情性，形其哀乐。</w:t>
        <w:br/>
        <w:br/>
        <w:t>——书法的最高境界，是表达人的情感和性格。</w:t>
        <w:br/>
        <w:br/>
        <w:t>不是复制字形，不是模仿范本，而是通过笔墨，把你此刻的情感和性格，呈现出来。</w:t>
        <w:br/>
        <w:br/>
        <w:t>这句话，把书法从'写字技能'提升为'情感表达艺术'。</w:t>
        <w:br/>
        <w:br/>
        <w:t>它影响了后来所有的书法理论——直到今天。</w:t>
        <w:br/>
        <w:br/>
        <w:t>——因为'达其情性'这四个字，是书法作为艺术的'定义'。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3 · 古质今妍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《书谱》还有一个重要命题：古质今妍。这是中国书法史上最早的'古今之争'论述，也是理解书法审美史的重要框架。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孙过庭在《书谱》中说：质以代兴，妍因俗易。</w:t>
        <w:br/>
        <w:br/>
        <w:t>——'质朴'和'妍美'，是不同历史时期的审美特征，不是绝对的好坏之分。</w:t>
        <w:br/>
        <w:br/>
        <w:t>古人质朴，是因为那个时代的风气就是质朴。</w:t>
        <w:br/>
        <w:t>今人妍美，是因为这个时代的风气就是妍美。</w:t>
        <w:br/>
        <w:br/>
        <w:t>这不是'今不如古'或'古不如今'——这是历史的必然。</w:t>
        <w:br/>
        <w:br/>
        <w:t>孙过庭不是简单地'尊古卑今'。</w:t>
        <w:br/>
        <w:br/>
        <w:t>他认为：每个时代有每个时代的美。但每个时代，也都有每个时代的问题。</w:t>
        <w:br/>
        <w:br/>
        <w:t>比如：今人追求妍美，但可能失去了古人的质朴。</w:t>
        <w:br/>
        <w:t>而古人质朴，但可能缺乏今人的精细。</w:t>
        <w:br/>
        <w:br/>
        <w:t>最好的状态是：兼得古质和今妍。</w:t>
        <w:br/>
        <w:br/>
        <w:t>——这就是'兼融古今'的思想，孙过庭在一千三百年前就提出来了。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《书谱》写到一半，孙过庭停下了。</w:t>
        <w:br/>
        <w:br/>
        <w:t>不是因为他不想写完——是因为他发现：书法理论，是一件越写越难的事。</w:t>
        <w:br/>
        <w:br/>
        <w:t>他知道得越多，就越发现'不知道的更多'。</w:t>
        <w:br/>
        <w:br/>
        <w:t>《书谱》最终只完成了上卷，约三千七百余字。下卷的草稿，在流传过程中散佚了。</w:t>
        <w:br/>
        <w:br/>
        <w:t>——这是书法史上的一个永久的遗憾。</w:t>
        <w:br/>
        <w:br/>
        <w:t>但即使只有上卷，《书谱》也足够重要了。</w:t>
        <w:br/>
        <w:br/>
        <w:t>它是书法理论的奠基之作。孙过庭用它，证明了书法是可以'被说清楚'的——虽然永远说不完整，但可以被逼近。</w:t>
        <w:br/>
        <w:br/>
        <w:t>这是理论的价值：不是给出一个封闭的答案，而是打开一扇门，让后来的人继续往里走。</w:t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1A1A2E"/>
        </w:rPr>
        <w:t>孙过庭用《书谱》，把书法从'实践'变成了'理论'。</w:t>
        <w:br/>
        <w:br/>
        <w:t>但理论和实践，有一个根本差别：理论可以'说清楚'，但不能'做到'。</w:t>
        <w:br/>
        <w:br/>
        <w:t>做到了的理论，和说清楚了的理论，是两回事。</w:t>
        <w:br/>
        <w:br/>
        <w:t>有一个叫张旭的人，正在用最癫狂的方式，实践着书法的另一个方向：——当技法完全自动化之后，人可不可以彻底'忘记'技法，让笔墨自己走？</w:t>
        <w:br/>
        <w:br/>
        <w:t>他的答案是：可以。但这需要一种极端的状态——癫狂，或者沉醉。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szCs w:val="26"/>
          <w:b/>
          <w:color w:val="C0392B"/>
        </w:rPr>
        <w:t>第 05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4"/>
          <w:szCs w:val="64"/>
          <w:b/>
          <w:color w:val="1A1A2E"/>
        </w:rPr>
        <w:t>颠张醉素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8"/>
          <w:szCs w:val="28"/>
          <w:color w:val="2C3E50"/>
        </w:rPr>
        <w:t>张旭 · 怀素与狂草的诞生</w:t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spacing w:before="200" w:after="200"/>
        <w:ind w:left="567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【上章回顾】</w:t>
        <w:br/>
        <w:br/>
        <w:t>孙过庭用《书谱》，把书法从实践变成了一门可以言说的理论。五乖五合、达其情性形其哀乐、古质今妍——他用文字，逼近了书法的本质。但理论和实践，终究是两回事。</w:t>
        <w:br/>
        <w:br/>
        <w:t>开元天宝，大唐盛世。这是中国历史上最辉煌的时代——国库充盈，万国来朝，长安城里胡商云集，李白在酒肆里写诗，吴道子在寺庙里画画，霓裳羽衣曲在梨园里回响。这是一个充满自信的时代——文化自信，制度自信，审美自信。唐代的书法的气象，也因此与前代截然不同：它不是收敛的，是舒展的；不是谦退的，是张扬的；不是小心翼翼的，是恣肆汪洋的。</w:t>
        <w:br/>
        <w:br/>
        <w:t>楷书，有欧阳询的严谨，也有颜真卿的雄浑。行书，有褚遂良的灵动，也有李邕的刚健。而草书，在这个时候，发生了最不可思议的变化——它开始'癫狂'。</w:t>
        <w:br/>
        <w:br/>
        <w:t>孙过庭在《书谱》里详细讨论了章草和今草的区别，讨论了各种字体的规范。但他大概没有想过：草书，可以走到一个完全'无法'的地步。——笔法忘我，墨迹如龙蛇，字形化为云烟，而精神依然清晰。这个方向，由两个人来探索：张旭和怀素。</w:t>
      </w: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szCs w:val="24"/>
          <w:b/>
          <w:color w:val="B8860B"/>
        </w:rPr>
        <w:t>【艺术核心问题】技法（永字八法）和理论（五乖五合）都完备了——还能再往前走吗？张旭和怀素的答案是：可以。但需要一种极端的状态：忘记技法本身。这不是抛弃技法——这是技法完全内化之后，意识中只剩下情感。</w:t>
      </w:r>
    </w:p>
    <w:p>
      <w:pPr>
        <w:spacing w:before="0" w:after="200"/>
        <w:ind w:left="170"/>
      </w:pPr>
      <w:r>
        <w:rPr>
          <w:rFonts w:eastAsia="宋体" w:ascii="Times New Roman" w:hAnsi="Times New Roman" w:cs="Times New Roman"/>
          <w:sz w:val="22"/>
          <w:szCs w:val="22"/>
          <w:i/>
          <w:color w:val="B8860B"/>
        </w:rPr>
        <w:t>【艺术洞察】颠张醉素探索的，是技法的极限。</w:t>
        <w:br/>
        <w:br/>
        <w:t>张旭用'癫'——精神高度亢奋下的书写——证明：技法可以超越意识，自动运行。</w:t>
        <w:br/>
        <w:t>怀素用'醉'——酒精催化下的极度放松——证明：技法可以在完全放松的状态下，达到前所未有的自由。</w:t>
        <w:br/>
        <w:br/>
        <w:t>两者的共同点是：技法已经自动化了，意识中只剩下情感在流动。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约675年：张旭约生于唐高宗时期，具体籍贯有争议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约715年：怀素约生于零陵（今湖南永州），幼年出家为僧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725-755年：张旭活跃于长安和苏州，任苏州参军、左率府长史等职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725-755年：怀素游历长安，与李白、张旭等名士交往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742年：李白在长安，写《草书歌行》赠怀素，称赞其书法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754年：怀素在长安写下《论书帖》《苦笋贴》等重要作品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759年：张旭约七十四岁，卒于邺城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785年：怀素约四十八岁，卒于故乡零陵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1 · 癫与醉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唐代是书法技法的巅峰时代——楷书有欧阳询的严谨，行书有褚遂良的灵动。但还有一种书体，代表了技法的另一个方向：草书，尤其是狂草。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约740年，长安某酒肆。</w:t>
        <w:br/>
        <w:br/>
        <w:t>人群围成一圈。圈子中央，张旭披头散发，光着脚，手里握着一支毛笔。</w:t>
        <w:br/>
        <w:br/>
        <w:t>他已经喝了七壶酒。</w:t>
        <w:br/>
        <w:br/>
        <w:t>旁边有人说：'张长史又发癫了。'</w:t>
        <w:br/>
        <w:br/>
        <w:t>另一个说：'每次他发癫，就写出神品。这次不知道能写成什么样。'</w:t>
        <w:br/>
        <w:br/>
        <w:t>张旭大喝一声，扑向地上的宣纸——</w:t>
        <w:br/>
        <w:br/>
        <w:t>他不是在'写字'。</w:t>
        <w:br/>
        <w:br/>
        <w:t>他是在和纸'搏斗'。</w:t>
        <w:br/>
        <w:br/>
        <w:t>笔落之处，如同龙蛇游走，完全看不到章法。笔画连绵不断，一口气写完一行，中间没有任何停顿。</w:t>
        <w:br/>
        <w:br/>
        <w:t>围观的人有的摇头：'这哪里是写字？简直是乱画。'</w:t>
        <w:br/>
        <w:br/>
        <w:t>但旁边一位老者（可能是李白或杜甫——史书没有明确记载）说道：</w:t>
        <w:br/>
        <w:br/>
        <w:t>'你们不懂。他的字，不是他画的——是他的心画的。你们看到的是墨迹，看不到的是他心里的那条龙。'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张旭写完，退后三步，看着纸上的字。</w:t>
        <w:br/>
        <w:br/>
        <w:t>他自己也不知道写了什么。</w:t>
        <w:br/>
        <w:br/>
        <w:t>但他知道：这是他这辈子写得最好的一次。</w:t>
        <w:br/>
        <w:br/>
        <w:t>为什么？</w:t>
        <w:br/>
        <w:br/>
        <w:t>因为他完全没有'想'怎么写。</w:t>
        <w:br/>
        <w:br/>
        <w:t>酒精，让他的意识暂时关闭了。技法，在他喝了七壶酒之后，已经完全自动化了——不需要意识控制，它自己就能运行。</w:t>
        <w:br/>
        <w:br/>
        <w:t>而情感——那个被酒精释放出来的情感——直接驱动了笔。</w:t>
        <w:br/>
        <w:br/>
        <w:t>笔走了心走的路。</w:t>
        <w:br/>
        <w:br/>
        <w:t>这就是'癫'的意义：不是真的精神错乱——而是故意关闭意识的理性部分，让技法的自动化和情感的本能，同时释放出来。</w:t>
        <w:br/>
        <w:br/>
        <w:t>两者合二为一，笔墨就成了。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【怀素的'醉'】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怀素的癫狂方式，和张旭不同。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张旭是精神癫狂——大喊大叫，披头散发。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怀素是酒后沉醉——他喝完酒之后，非常安静。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李白在《草书歌行》里写道：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'少年上人号怀素，草书天下称独步。''墨池飞出北溟鱼，笔锋杀尽中山兔。'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'吾师醉后倚绳床，须臾扫尽数千张。'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'飘风骤雨惊飒飒，落花飞雪何茫茫。'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颠张醉素：'颠'和'醉'不是目的，是手段——通过极端状态，关闭意识的控制，让技法的自动化和情感的本能，同时释放出来，达到'无技法之技法'的境界。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2 · 技法的极限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张旭和怀素探索的，是技法的极限。但这个'极限'是什么意思？不是技法变得'更多'——而是技法变得'消失'了。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张旭的草书，有一个著名的评价：变动犹鬼神，不可端倪。</w:t>
        <w:br/>
        <w:br/>
        <w:t>这是韩愈在《送高闲上人序》里写的。</w:t>
        <w:br/>
        <w:br/>
        <w:t>——变化像鬼神一样，不可预测，不可模仿。</w:t>
        <w:br/>
        <w:br/>
        <w:t>为什么不可模仿？</w:t>
        <w:br/>
        <w:br/>
        <w:t>因为每一次书写，都是独一无二的——不是张旭'设计'出来的，是他的情感和技法，在那一刻自然呈现的。</w:t>
        <w:br/>
        <w:br/>
        <w:t>这意味着：张旭的草书，是'不可重复'的。</w:t>
        <w:br/>
        <w:br/>
        <w:t>王羲之的《兰亭序》，他后来写了很多遍，都不如第一遍——因为第一遍是'偶然欲书'，后面是'刻意复现'。</w:t>
        <w:br/>
        <w:br/>
        <w:t>张旭更进一步：他的每一幅狂草，都是'偶然欲书'的产物。</w:t>
        <w:br/>
        <w:br/>
        <w:t>——因为只有'偶然'，才能达到那种不可重复的极致。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张旭和怀素的方法论，用四个字概括：外师造化，中得心源。</w:t>
        <w:br/>
        <w:br/>
        <w:t>这八个字原本是唐代画家张璪说的，但张旭把这种思想引入书法。</w:t>
        <w:br/>
        <w:br/>
        <w:t>外师造化——从自然中学习。</w:t>
        <w:br/>
        <w:br/>
        <w:t>张旭有一个著名的传说：他看到公孙大娘的剑器舞（一种激烈的舞蹈），从中悟到了草书的笔法。</w:t>
        <w:br/>
        <w:br/>
        <w:t>这个传说的意义不在于'真的从剑器舞中学到了什么'——而在于说明：书法的灵感，可以来自任何地方，不只是字帖。</w:t>
        <w:br/>
        <w:br/>
        <w:t>中得心源——从内心消化，形成自己的风格。</w:t>
        <w:br/>
        <w:br/>
        <w:t>从自然中学习，是'入'；从内心消化，是'出'。入和出合一，才是完整的创作过程。</w:t>
        <w:br/>
        <w:br/>
        <w:t>——这就是颠张醉素的方法论，也是唐代艺术理论的核心命题。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还有一个问题：这种'癫狂书写'，是'真的艺术'还是'故弄玄虚'？</w:t>
        <w:br/>
        <w:br/>
        <w:t>答案是：两者都有。</w:t>
        <w:br/>
        <w:br/>
        <w:t>癫狂书写，确实是一种真实的创作状态——很多艺术家都有过'出神'的体验，在那种状态下，创造力会达到平时的数倍。</w:t>
        <w:br/>
        <w:br/>
        <w:t>但同时，它也有'表演'的成分——张旭在众人面前'发癫'，本身就包含了一种戏剧性。</w:t>
        <w:br/>
        <w:br/>
        <w:t>这是唐代文化的一部分：艺术的表达，要有形式，要有仪式感。</w:t>
        <w:br/>
        <w:br/>
        <w:t>——但表演归表演，作品是真实的。</w:t>
        <w:br/>
        <w:br/>
        <w:t>张旭和怀素的狂草，至今无人超越。</w:t>
        <w:br/>
        <w:br/>
        <w:t>这说明：癫狂只是手段，作品才是证明。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3 · 技法与极限之后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张旭和怀素证明了：技法可以超越意识，达到'无技法之技法'的境界。但还有一个问题他们没有回答：技法和情感，在极端状态下融合了——但这两者，是'和'的关系，还是'一'的关系？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张旭死于759年。</w:t>
        <w:br/>
        <w:br/>
        <w:t>他的狂草，留了下来。</w:t>
        <w:br/>
        <w:br/>
        <w:t>但更重要的是：他的探索，为后来者指出了一条路。</w:t>
        <w:br/>
        <w:br/>
        <w:t>不是所有人都要'癫狂'才能写出好字——但所有人都需要理解：技法的终极状态，是'忘记技法'。</w:t>
        <w:br/>
        <w:br/>
        <w:t>这条规律，到今天依然有效。</w:t>
        <w:br/>
        <w:br/>
        <w:t>弹钢琴的人知道'手上无琴，心中有琴'的境界。</w:t>
        <w:br/>
        <w:t>画家知道'手中无笔，心中有笔'的瞬间。</w:t>
        <w:br/>
        <w:t>书法的道理是一样的：技法完全内化之后，意识中只剩下'想表达什么'，没有'该怎么写'。</w:t>
        <w:br/>
        <w:br/>
        <w:t>——这就是颠张醉素留给后世的精神遗产。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还有一个问题：技法到了极限之后，还能往哪里走？</w:t>
        <w:br/>
        <w:br/>
        <w:t>张旭的答案是'消失'——让技法消失在情感里。</w:t>
        <w:br/>
        <w:br/>
        <w:t>但还有另一个可能：技法和情感，不是'消失'的关系，而是'同时存在'的关系。</w:t>
        <w:br/>
        <w:br/>
        <w:t>不是谁替代谁，是两者同时达到极致。</w:t>
        <w:br/>
        <w:br/>
        <w:t>这个问题，由一个叫颜真卿的人在758年回答了。</w:t>
        <w:br/>
        <w:br/>
        <w:t>他不是在癫狂中写字——他是在极度悲痛中写字。</w:t>
        <w:br/>
        <w:br/>
        <w:t>他写的那件作品，叫《祭侄文稿》。</w:t>
        <w:br/>
        <w:br/>
        <w:t>技法和情感，在他那里，不是'消失了'，而是同时存在，相互激荡。</w:t>
        <w:br/>
        <w:br/>
        <w:t>这是书法的另一个极致——和颠张醉素不同的极致，但同样无法超越。</w:t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1A1A2E"/>
        </w:rPr>
        <w:t>张旭和怀素，用癫狂证明了：技法可以超越意识。</w:t>
        <w:br/>
        <w:br/>
        <w:t>但还有一个问题：技法超越意识之后，情感如何安放？或者说：'忘记技法'，是不是书法的唯一方向？</w:t>
        <w:br/>
        <w:br/>
        <w:t>758年，颜真卿用另一种方式，回答了这个问题：悲痛和技法，不是'忘一存一'的关系——是同时在场，相互激荡，同时达到极致。</w:t>
        <w:br/>
        <w:br/>
        <w:t>他写的，叫《祭侄文稿》。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szCs w:val="26"/>
          <w:b/>
          <w:color w:val="C0392B"/>
        </w:rPr>
        <w:t>第 06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4"/>
          <w:szCs w:val="64"/>
          <w:b/>
          <w:color w:val="1A1A2E"/>
        </w:rPr>
        <w:t>祭侄文稿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8"/>
          <w:szCs w:val="28"/>
          <w:color w:val="2C3E50"/>
        </w:rPr>
        <w:t>颜真卿 · 安史之乱</w:t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spacing w:before="200" w:after="200"/>
        <w:ind w:left="567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【上章回顾】</w:t>
        <w:br/>
        <w:br/>
        <w:t>张旭和怀素，用癫狂和沉醉，探索了技法的一种极致状态：当意识关闭之后，技法可以自动运行，笔墨可以超越技法本身，达到前所未有的自由。——这是书法的一种方向：以'忘'求'得'。</w:t>
        <w:br/>
        <w:br/>
        <w:t>但这种探索，是在一个特殊的环境中进行的——盛唐，太平岁月，文化盛世。癫狂，是艺术家在太平岁月里的自我超越。</w:t>
        <w:br/>
        <w:br/>
        <w:t>天宝十四年，公元755年十二月。安禄山在范阳起兵，二十万大军南下，河北诸郡望风而降。唐玄宗仓皇出逃，马嵬驿兵变，杨贵妃香消玉殒。长安沦陷了。洛阳沦陷了。无数人在战火中家破人亡。大唐盛世的帷幕，在这一年轰然落下。</w:t>
        <w:br/>
        <w:br/>
        <w:t>而在河北，有两个太守没有投降——平原太守颜真卿，常山太守颜杲卿。颜杲卿起兵抵抗，城破被围，骂贼三日，被割舌而死。他的十七岁的儿子颜季明，头颅被悬于城门示众。</w:t>
        <w:br/>
        <w:br/>
        <w:t>三年后，颜真卿在蒲州，面对着侄子的遗骸。他写下了那篇祭文——不是为了艺术，不是为了探索技法的极限，而是为了承受人类最原始、最真实的一种悲痛：失亲之痛。张旭用癫狂证明：技法和情感，可以融合。颜真卿用悲痛证明：这种融合，不需要癫狂——只需要真实。</w:t>
      </w: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szCs w:val="24"/>
          <w:b/>
          <w:color w:val="B8860B"/>
        </w:rPr>
        <w:t>【艺术核心问题】张旭的答案是'技法消失，情感涌现'（颠张醉素）。颜真卿的答案是：技法的极致，和情感的极致，同时存在、相互激荡。悲痛没有让他失控，反而让他的技法达到了从未有过的高度。</w:t>
      </w:r>
    </w:p>
    <w:p>
      <w:pPr>
        <w:spacing w:before="0" w:after="200"/>
        <w:ind w:left="170"/>
      </w:pPr>
      <w:r>
        <w:rPr>
          <w:rFonts w:eastAsia="宋体" w:ascii="Times New Roman" w:hAnsi="Times New Roman" w:cs="Times New Roman"/>
          <w:sz w:val="22"/>
          <w:szCs w:val="22"/>
          <w:i/>
          <w:color w:val="B8860B"/>
        </w:rPr>
        <w:t>【艺术洞察】《祭侄文稿》之所以是天下第二行书，不是因为'悲痛'本身，而是因为颜真卿在最悲痛的时刻，做了一件违反直觉的事：他没有失控，而是让悲痛穿过了他的技法，让技法承载了悲痛。</w:t>
        <w:br/>
        <w:br/>
        <w:t>这是书法史上最有力的证据，证明极端情感和极致技艺可以并存——不是矛盾的，是相互成就的。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709年：颜真卿生于京兆万年（今陕西西安）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734年：颜真卿进士及第，开始仕途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747年：颜真卿任监察御史，后因正直得罪权贵，屡遭贬谪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755年：安禄山叛乱，安史之乱爆发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756年：颜杲卿（颜真卿堂兄）起兵抵抗常山城，城破后骂贼三日，被害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757年：颜季明（颜杲卿之子）被杀，头颅被悬于城门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758年：乾元元年，颜真卿在蒲州任上，写下《祭侄文稿》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765年：颜真卿任刑部尚书，后因直言被排挤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785年：颜真卿被叛将李希烈缢杀于蔡州，享年七十六岁，谥号'文忠'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唐太宗以后：《祭侄文稿》流传，被后世尊为'天下第二行书'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1 · 忠臣之后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颜真卿是唐代最著名的忠臣之一，也是书法史上地位最高的书法家之一。但很多人不知道的是：他的书法成就，和他的忠臣身份之间的关系，比任何人想象的都要深刻。他的书法，承载的不仅是笔墨，还有他全部的人格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709年，长安。</w:t>
        <w:br/>
        <w:br/>
        <w:t>一个婴儿出生在颜家。</w:t>
        <w:br/>
        <w:br/>
        <w:t>颜家不是普通的家庭。他的曾祖颜之推，写过一本著名的家训——中国历史上最著名的家训之一，《颜氏家训》。里面有句话流传千古：'积财千万，不如薄技在身。'</w:t>
        <w:br/>
        <w:br/>
        <w:t>——积累再多的财富，也不如掌握一门技艺。但颜家的技艺，不是种地、做工——是读书、做官、写一手好字。</w:t>
        <w:br/>
        <w:br/>
        <w:t>颜真卿从小就在这种家风中长大。他的母亲殷氏，也是书香门第。他还有一个族兄颜杲卿，后来在安史之乱中以身殉国——这意味着，颜家的忠义，不只是书本上的教导，是用鲜血写就的现实。</w:t>
        <w:br/>
        <w:br/>
        <w:t>在这种家庭长大，颜真卿的性格注定是刚烈的。</w:t>
        <w:br/>
        <w:br/>
        <w:t>他的字，也是刚烈的。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颜真卿的仕途，几乎就是一部'正直遭殃史'。</w:t>
        <w:br/>
        <w:br/>
        <w:t>他当监察御史的时候，发现有一位节度使虚报战功，邀功请赏。他如实上报，得罪了权贵，被贬到平原郡当太守。</w:t>
        <w:br/>
        <w:br/>
        <w:t>平原郡在今山东德州。巧的是，安禄山叛乱的时候，河北诸郡望风而降，只有三个郡没有投降——其中一个就是平原郡。</w:t>
        <w:br/>
        <w:br/>
        <w:t>因为颜真卿在那里。</w:t>
        <w:br/>
        <w:br/>
        <w:t>他早就在防备安禄山——在别人还沉浸在开元盛世的余晖里时，他已经看到风暴正在酝酿。他加固城墙、囤积粮草、训练民兵。</w:t>
        <w:br/>
        <w:br/>
        <w:t>755年十二月，安禄山叛变，河北诸郡一夜之间全部陷落。只有平原郡，守住了。</w:t>
        <w:br/>
        <w:br/>
        <w:t>这是颜真卿用自己的远见和勇气换来的结果。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但更大的悲剧，在后面。</w:t>
        <w:br/>
        <w:br/>
        <w:t>颜杲卿，是颜真卿的堂兄，当时是常山太守（今河北正定）。</w:t>
        <w:br/>
        <w:br/>
        <w:t>安禄山叛乱后，颜杲卿面临着和颜真卿同样的选择：投降，还是抵抗？</w:t>
        <w:br/>
        <w:br/>
        <w:t>他选择了抵抗。</w:t>
        <w:br/>
        <w:br/>
        <w:t>但常山太小，兵力太少。叛军围攻多日后，城破。</w:t>
        <w:br/>
        <w:br/>
        <w:t>城破之后，发生了一件让所有人都震惊的事：</w:t>
        <w:br/>
        <w:br/>
        <w:t>叛军把颜杲卿绑在柱子上，用刀割他的舌头。然后把他吊在城门上，整整三天。</w:t>
        <w:br/>
        <w:br/>
        <w:t>——因为他骂了安禄山整整三天。</w:t>
        <w:br/>
        <w:br/>
        <w:t>城破之后，叛军把颜杲卿的家人全部杀死。他的儿子颜季明，头颅被砍下来，挂在城门口示众。</w:t>
        <w:br/>
        <w:br/>
        <w:t>当颜真卿最终找到侄子遗骸的时候——只剩一颗头颅。</w:t>
        <w:br/>
        <w:br/>
        <w:t>一个十七岁的少年。</w:t>
        <w:br/>
        <w:br/>
        <w:t>他的侄子。</w:t>
        <w:br/>
        <w:br/>
        <w:t>他堂兄的儿子。</w:t>
        <w:br/>
        <w:br/>
        <w:t>他亲手抱着那颗头颅，带回了蒲州。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颜杲卿骂贼三日的故事，是安史之乱中最悲壮的片段之一。一个文官，用他仅有的武器——语言——面对叛军整整三天，不屈不挠，直至牺牲。这不是匹夫之勇，这是信念。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【758年，蒲州】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两年的时间过去了。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安史之乱已经平息。颜真卿在蒲州任上，刚刚处理完堂兄颜杲卿的后事——他把堂兄的遗骸从常山运回，葬在家族墓地。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然后他坐下来，面对侄子颜季明的头骨，写下了那篇著名的祭文。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不是一挥而就的。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他停了很多次。写几个字，停一下。再写几个字，停一下。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停的时候，他不是在思考措辞——他是在承受悲痛。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笔墨是痛，痛是笔墨。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2 · 悲痛入墨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《祭侄文稿》是在极度悲痛中写成的。但它的价值，不在于'悲痛'本身，而在于颜真卿在最悲痛的时刻，做了一件极其困难的事：他没有让悲痛击溃自己，而是让悲痛穿过技法，让技法承载悲痛。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颜真卿落笔。</w:t>
        <w:br/>
        <w:br/>
        <w:t>'维乾元元年，岁次戊戌，九月庚午，朔三日壬申，第十三叔银青光禄大夫使持节蒲州诸军事蒲州刺史，上轻车都尉丹阳县开国侯真卿，以清酌庶羞祭于亡侄赠赞善大夫季明之灵位。'</w:t>
        <w:br/>
        <w:br/>
        <w:t>开头这一段，是标准的祭文格式。</w:t>
        <w:br/>
        <w:br/>
        <w:t>他写得很慢——比平时写字要慢得多。</w:t>
        <w:br/>
        <w:br/>
        <w:t>每一个字都像是从很深的地方挖出来的。</w:t>
        <w:br/>
        <w:br/>
        <w:t>但这是必要的过程。他必须先确定'我在写给谁'——这是他的侄子颜季明。然后他才能进入真正的内容。</w:t>
        <w:br/>
        <w:br/>
        <w:t>然后他写：</w:t>
        <w:br/>
        <w:br/>
        <w:t>'惟尔挺生，戡乱期间。贼臣不救，孤城围逼。父陷子死，巢倾卵覆。'</w:t>
        <w:br/>
        <w:br/>
        <w:t>——你生来不凡，正值国家动乱。叛臣不来援救，孤城被围困。你父亲陷落，你死去——就像鸟巢倾覆，卵全部摔碎一样。</w:t>
        <w:br/>
        <w:br/>
        <w:t>这是整篇祭文的核心段落。</w:t>
        <w:br/>
        <w:br/>
        <w:t>也是颜真卿最痛的段落。</w:t>
        <w:br/>
        <w:br/>
        <w:t>父陷子死。巢倾卵覆。</w:t>
        <w:br/>
        <w:br/>
        <w:t>这八个字，每一个字都像刀子一样割在心上。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写到这里的时候，颜真卿的笔，发生了变化。</w:t>
        <w:br/>
        <w:br/>
        <w:t>首先是墨色。</w:t>
        <w:br/>
        <w:br/>
        <w:t>笔画突然变粗了——墨汁在纸上形成了团块，深浅不一，有的甚至溢出了笔画本身。</w:t>
        <w:br/>
        <w:br/>
        <w:t>这就是《祭侄文稿》里著名的'涨墨'。</w:t>
        <w:br/>
        <w:br/>
        <w:t>这不是失误。</w:t>
        <w:br/>
        <w:br/>
        <w:t>这是悲痛太过激烈，笔的控制力在那一刻完全失控——墨汁太多了，多到毛笔无法控制，多到它在纸上四处蔓延。</w:t>
        <w:br/>
        <w:br/>
        <w:t>但这种失控，恰好记录了那一刻的真实状态。</w:t>
        <w:br/>
        <w:br/>
        <w:t>如果颜真卿当时心如止水，墨色一定是均匀的。</w:t>
        <w:br/>
        <w:br/>
        <w:t>只有极度悲痛，才能让墨色如此不均匀。</w:t>
        <w:br/>
        <w:br/>
        <w:t>——这就是'篆籀气'在情感维度的意义：墨色随情感变化，不刻意修饰，不回避失控。</w:t>
        <w:br/>
        <w:br/>
        <w:t>这是书法对情感最诚实的记录。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然后是笔画的变化。</w:t>
        <w:br/>
        <w:br/>
        <w:t>在涨墨之后，笔画开始绞转——笔锋在转折处不再干净利落，而是缠绕、绞在一起，像是被什么力量拧住了。</w:t>
        <w:br/>
        <w:br/>
        <w:t>再往后，笔画开始迟涩——每一笔写下去，都像是在泥泞里行走，艰难、沉重、缓慢。</w:t>
        <w:br/>
        <w:br/>
        <w:t>这是悲痛在笔墨上的物理呈现。</w:t>
        <w:br/>
        <w:br/>
        <w:t>不是比喻。是真实的物理过程。</w:t>
        <w:br/>
        <w:br/>
        <w:t>因为人在极度悲痛的时候，肌肉是紧张的，呼吸是浅的，手的精细控制能力是下降的。这些生理变化，无意识地反映在了笔触上——绞转、迟涩、涨墨。</w:t>
        <w:br/>
        <w:br/>
        <w:t>但同时，这些变化没有让字变得'糟糕'——恰恰相反，它们让字变得'更真'。</w:t>
        <w:br/>
        <w:br/>
        <w:t>这是《祭侄文稿》最神奇的地方：悲痛干扰了技法，但这种干扰不是破坏，而是深化——它把情感注入了技法，让技法变成了情感的容器。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篆籀气，不仅是技法概念，也是情感概念。圆厚凝重的笔画，可以承载厚重的情感；中锋行笔的稳定，可以承载稳定的悲痛——这不是巧合，是颜真卿有意无意地把技法的特质和情感的需求统一了起来。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颜真卿继续写。</w:t>
        <w:br/>
        <w:br/>
        <w:t>他写到了侄子被杀后的遭遇：</w:t>
        <w:br/>
        <w:br/>
        <w:t>'贼臣不救，孤城围逼。父陷子死，巢倾卵覆。天不悔祸，谁为荼毒。'</w:t>
        <w:br/>
        <w:br/>
        <w:t>——叛臣不来援救，孤城被围困。父亲陷落，儿子死去。就像鸟巢倾覆，卵全部摔碎。老天不收回灾祸，谁才是真正的罪魁祸首？</w:t>
        <w:br/>
        <w:br/>
        <w:t>然后他写了一句让所有人都无法忘记的话：</w:t>
        <w:br/>
        <w:br/>
        <w:t>'呜呼哀哉！'</w:t>
        <w:br/>
        <w:br/>
        <w:t>这三个字，他写的时候涂改了好几次。</w:t>
        <w:br/>
        <w:br/>
        <w:t>第一次写的'哀'字，被划掉了。</w:t>
        <w:br/>
        <w:br/>
        <w:t>第二次写的'哀'字，又被划掉了。</w:t>
        <w:br/>
        <w:br/>
        <w:t>第三次才写成现在我们看到的样子。</w:t>
        <w:br/>
        <w:br/>
        <w:t>三次涂改，记录的是三次情感的中断——每写一次，悲痛就涌上来一次，涌到无法继续写下去的程度。</w:t>
        <w:br/>
        <w:br/>
        <w:t>这就是《祭侄文稿》的原始状态。</w:t>
        <w:br/>
        <w:br/>
        <w:t>不是完美无瑕的书法作品。</w:t>
        <w:br/>
        <w:br/>
        <w:t>是一个人在极度悲痛中，用尽全部力气，写下的最真实的文字。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写到最后，颜真卿的情绪逐渐平复了一些。</w:t>
        <w:br/>
        <w:br/>
        <w:t>不是因为悲痛减轻了——是因为悲痛已经被写出来了。</w:t>
        <w:br/>
        <w:br/>
        <w:t>笔墨，成了情绪的出口。就像哭一场之后，虽然心里还是痛，但至少不会憋死了。</w:t>
        <w:br/>
        <w:br/>
        <w:t>最后一段，笔触开始稳定下来，但依然带着悲痛过后的沉重：</w:t>
        <w:br/>
        <w:br/>
        <w:t>'魂而有知，无嗟久客。呜呼哀哉！尚享！'</w:t>
        <w:br/>
        <w:br/>
        <w:t>——你的魂魄如果有知，不要叹息做太久的客居他乡的人。啊！悲哀啊！请享用这祭品吧！</w:t>
        <w:br/>
        <w:br/>
        <w:t>放下笔。</w:t>
        <w:br/>
        <w:br/>
        <w:t>《祭侄文稿》写完了。</w:t>
        <w:br/>
        <w:br/>
        <w:t>这篇稿子，后来被历代书法家公认为'天下第二行书'——仅次于王羲之的《兰亭序》，高于苏轼的《黄州寒食诗帖》。</w:t>
        <w:br/>
        <w:br/>
        <w:t>为什么？</w:t>
        <w:br/>
        <w:br/>
        <w:t>因为它是书法史上最极端的一次情感与技法的融合——不是'技法承载情感'，不是'情感压过技法'，而是两者同时达到极致，相互激荡，不可分割。</w:t>
        <w:br/>
        <w:br/>
        <w:t>这不是技术上最难的作品。但它在情感和技法的关系上，达到了一个至今没有被超越的高度。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3 · 颜体与后世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《祭侄文稿》是颜真卿最著名的作品，但不是他唯一的作品。他的楷书——颜体——同样深刻地影响了后世。但很少有人意识到：颜体和《祭侄文稿》，其实是一体的两面。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颜真卿的楷书，和他的行书，是一个硬币的两面。</w:t>
        <w:br/>
        <w:br/>
        <w:t>这枚硬币的名字，叫'篆籀气'。</w:t>
        <w:br/>
        <w:br/>
        <w:t>什么是篆籀气？</w:t>
        <w:br/>
        <w:br/>
        <w:t>篆书和籀文，是先秦的两种古文字。它们的共同特征是：笔画圆厚、凝重、藏而不露、中锋行笔。</w:t>
        <w:br/>
        <w:br/>
        <w:t>颜真卿把这种古文字的笔法，引入到了楷书和行书中。</w:t>
        <w:br/>
        <w:br/>
        <w:t>他的楷书，笔画圆厚有力，横细竖粗，结体端正大方，有一种堂堂正正的威仪感——这种威仪，不是外加的装饰，而是从笔画本身散发出来的。</w:t>
        <w:br/>
        <w:br/>
        <w:t>他的行书，同样有这种特质——尤其是《祭侄文稿》，虽然涂改很多，但每一个笔画都圆厚凝重，有一种沉稳的力量感。</w:t>
        <w:br/>
        <w:br/>
        <w:t>这就是篆籀气的技术层面：圆厚凝重、中锋行笔、藏而不露。</w:t>
        <w:br/>
        <w:br/>
        <w:t>但篆籀气也有情感层面：它承载的是一种厚重的、持久的、不轻浮的情感。</w:t>
        <w:br/>
        <w:br/>
        <w:t>颜真卿为什么选择篆籀气？因为他的情感就是这种情感——刚烈、深沉、不轻佻。</w:t>
        <w:br/>
        <w:br/>
        <w:t>技法和情感，在颜体这里，完全统一了。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颜筋柳骨，是唐代楷书的两座高峰。</w:t>
        <w:br/>
        <w:br/>
        <w:t>颜筋——颜真卿的笔画，丰肥圆厚，筋骨内含，像一个内力深厚的武林高手，不动声色但力量惊人。</w:t>
        <w:br/>
        <w:br/>
        <w:t>柳骨——柳公权的笔画，瘦硬挺拔，骨骼分明，像一个清瘦但目光锐利的学者，一笔一画都精确到毫厘。</w:t>
        <w:br/>
        <w:br/>
        <w:t>两者都是楷书的极致，但极致的方式完全不同。</w:t>
        <w:br/>
        <w:br/>
        <w:t>颜体是向内的力量——把力量藏起来，让它在笔画内部流动。</w:t>
        <w:br/>
        <w:br/>
        <w:t>柳体是向外的气质——把力量显出来，让每一笔画都锋芒毕露。</w:t>
        <w:br/>
        <w:br/>
        <w:t>学书法的人，常常面临一个选择：学颜还是学柳？</w:t>
        <w:br/>
        <w:br/>
        <w:t>但真正理解了书法的人，会知道：两者并不对立。它们是同一个问题的两个答案——如何用笔墨表现力量？颜的答案是'内敛'，柳的答案是'外显'。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785年，蔡州。</w:t>
        <w:br/>
        <w:br/>
        <w:t>颜真卿七十六岁。</w:t>
        <w:br/>
        <w:br/>
        <w:t>他被派去劝降叛将李希烈。这是一个危险的任务——在此之前，朝廷已经派去的人，没有活着回来的。</w:t>
        <w:br/>
        <w:br/>
        <w:t>有人劝他不要去。他说：这是命令。</w:t>
        <w:br/>
        <w:br/>
        <w:t>到了蔡州，李希烈想收买他，许以高官厚禄。颜真卿不为所动。</w:t>
        <w:br/>
        <w:br/>
        <w:t>李希烈问他：你知道平原郡的颜真卿吗？（言外之意：我就是那个让河北各郡不敢投降的颜真卿。）</w:t>
        <w:br/>
        <w:br/>
        <w:t>颜真卿说：平原郡的颜真卿，就是我。你问我做什么？</w:t>
        <w:br/>
        <w:br/>
        <w:t>李希烈无言以对。</w:t>
        <w:br/>
        <w:br/>
        <w:t>后来，李希烈叛变，自己称帝。他要颜真卿给他写劝降书。颜真卿拒绝了。</w:t>
        <w:br/>
        <w:br/>
        <w:t>然后他被缢杀。</w:t>
        <w:br/>
        <w:br/>
        <w:t>享年七十六岁。</w:t>
        <w:br/>
        <w:br/>
        <w:t>谥号：文忠。</w:t>
        <w:br/>
        <w:br/>
        <w:t>——文以载道，忠以立身。他用一生，践行了这两件事。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颜真卿的书法成就和人格，是完全统一的。他的忠义不只是他做人的标准，也是他书法风格的来源——篆籀气，源于他对生命和家国的深厚情感。这和那些把书法当作纯技术练习的人，是完全不同的境界。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一千二百年后，有人在书桌前临《祭侄文稿》。</w:t>
        <w:br/>
        <w:br/>
        <w:t>临到'父陷子死，巢倾卵覆'的时候，他停了下来。</w:t>
        <w:br/>
        <w:br/>
        <w:t>他想象那个场景：759年，蒲州，颜真卿抱着侄子颜季明的头骨，写下这几个字。</w:t>
        <w:br/>
        <w:br/>
        <w:t>他想：换作是我，我能把悲痛写成这样吗？</w:t>
        <w:br/>
        <w:br/>
        <w:t>答案大概是不能。</w:t>
        <w:br/>
        <w:br/>
        <w:t>因为《祭侄文稿》的价值，不在于颜真卿有多悲痛——悲痛是可以想象的，每个失去过至亲的人都有过类似的感受。</w:t>
        <w:br/>
        <w:br/>
        <w:t>《祭侄文稿》的价值在于：颜真卿在最悲痛的时候，没有让悲痛打败他的技法——他让技法穿过了悲痛，承载了悲痛，记录了悲痛。</w:t>
        <w:br/>
        <w:br/>
        <w:t>这是只有颜真卿才能做到的事。</w:t>
        <w:br/>
        <w:br/>
        <w:t>因为他花了五十年，把技法练到了这种程度——即使在极度情绪波动的时候，技法依然可以运作，而且可以自动地、忠实地记录情绪的变化。</w:t>
        <w:br/>
        <w:br/>
        <w:t>这就是'技法的极致'和'情感的极致'同时存在的含义：</w:t>
        <w:br/>
        <w:br/>
        <w:t>不是矛盾，是相互成就。</w:t>
        <w:br/>
        <w:br/>
        <w:t>不是对立，是合二为一。</w:t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1A1A2E"/>
        </w:rPr>
        <w:t>颜真卿之后，苏轼在黄州，用一种完全不同的方式，回答了书法的一个新问题：极致之后呢？技法已经完备，情感已经表达——那一步是什么？他的答案是'意'。'我书意造本无法。'书法不只是在技法和情感之间寻找平衡——它还要有'意'，有想表达的东西。这条线索，延续到了今天。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szCs w:val="26"/>
          <w:b/>
          <w:color w:val="C0392B"/>
        </w:rPr>
        <w:t>第 07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4"/>
          <w:szCs w:val="64"/>
          <w:b/>
          <w:color w:val="1A1A2E"/>
        </w:rPr>
        <w:t>寒食突围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8"/>
          <w:szCs w:val="28"/>
          <w:color w:val="2C3E50"/>
        </w:rPr>
        <w:t>苏轼 · 黄州寒食帖</w:t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spacing w:before="200" w:after="200"/>
        <w:ind w:left="567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【上章回顾】</w:t>
        <w:br/>
        <w:br/>
        <w:t>颜真卿用《祭侄文稿》，完成了书法史上一次最极端的情感与技法融合。悲痛入墨，墨色涨裂，笔画绞转——但技法没有崩溃，它承载了悲痛，凝固了悲痛，记录了悲痛。——这是技法和情感的同时在场。</w:t>
        <w:br/>
        <w:br/>
        <w:t>此后一百多年，书法史沿着几条线往前走。颜体楷书成为后世楷模，无数人学其筋骨、得其气象。晚唐的杨凝式，以其天真烂漫，开创了五代书法的写意之风。南唐后主李煜，以其精绝的书法审美，收藏了大量历代法帖——其中就有那件永传后世的《照夜白帖》。</w:t>
        <w:br/>
        <w:br/>
        <w:t>960年，赵匡胤陈桥兵变，黄袍加身，建立了宋朝。北宋一百六十余年，是中国历史上文化最灿烂的时代之一——欧阳修的古文运动，王安石的变法，苏洵苏轼苏辙的散文，范仲淹的忧乐情怀，司马光的史学巨著……</w:t>
        <w:br/>
        <w:t>而在书法上，宋人面临着唐朝的巨大遗产：一个技法已经登峰造极的时代。楷书，有欧阳询、颜真卿、柳公权；行书，有王羲之、颜真卿；草书，有张旭、怀素。</w:t>
        <w:br/>
        <w:br/>
        <w:t>宋代的书家，站在这座高峰面前，面对一个艰难的问题：唐代已经把技法推到了极致——那宋代的书家，还能往哪里走？继续追求技法的精进？永远落在唐人身后。完全放弃技法？那是无根之木，无源之水。——宋代的书家，必须找到第三条路。这条路，由苏轼在黄州的三年里，踏了出来。</w:t>
      </w: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szCs w:val="24"/>
          <w:b/>
          <w:color w:val="B8860B"/>
        </w:rPr>
        <w:t>【艺术核心问题】颜真卿证明了：技法和情感可以同时达到极致（Ep06）。但极致之后呢？那一步是什么？苏轼的答案是：意。'我书意造本无法。'法可以内化，意才是最后的主宰。</w:t>
      </w:r>
    </w:p>
    <w:p>
      <w:pPr>
        <w:spacing w:before="0" w:after="200"/>
        <w:ind w:left="170"/>
      </w:pPr>
      <w:r>
        <w:rPr>
          <w:rFonts w:eastAsia="宋体" w:ascii="Times New Roman" w:hAnsi="Times New Roman" w:cs="Times New Roman"/>
          <w:sz w:val="22"/>
          <w:szCs w:val="22"/>
          <w:i/>
          <w:color w:val="B8860B"/>
        </w:rPr>
        <w:t>【艺术洞察】苏轼是宋代'尚意书风'的代表。</w:t>
        <w:br/>
        <w:br/>
        <w:t>尚意，不是不要技法——而是技法已经内化到了不需要想的程度，意识中只剩下'想表达什么'。</w:t>
        <w:br/>
        <w:t>'我书意造本无法'不是反对技法——是对技法完全掌握之后的一种宣言。这是书法自觉的另一个方向：不是超越技法，而是把技法变成'意'的载体。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1037年：苏轼生于眉州眉山（今四川眉山）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1057年：苏轼进士及第，主考官是欧阳修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1069年：宋神宗即位，王安石变法开始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1079年：乌台诗案，苏轼入狱，后被贬为黄州团练副使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1079-1084年：苏轼在黄州贬谪期间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1082年：元丰五年，苏轼在黄州写下《黄州寒食诗帖》《赤壁怀古》《赤壁赋》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1086年：宋哲宗即位，高太后听政，苏轼被召回朝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1094年：高太后去世，宋哲宗亲政，苏轼再次被贬惠州、惠州、昌化军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1101年：苏轼病逝于常州，享年六十五岁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1 · 乌台诗案之后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苏轼的人生，被1079年的乌台诗案分成了两半。前半生是朝廷的才子，后半生是贬谪的流人。但正是这种人生的断裂，催生了中国文学史上最灿烂的果实之一——黄州文学。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1079年，苏轼被关在御史台的监狱里。</w:t>
        <w:br/>
        <w:br/>
        <w:t>罪名是'讪謗朝政'——用诗文批评皇帝的新法。</w:t>
        <w:br/>
        <w:br/>
        <w:t>这是中国历史上最荒谬的案件之一。一个诗人，因为写了诗，被关进了监狱，差点丢了性命。</w:t>
        <w:br/>
        <w:br/>
        <w:t>在监狱里的一百三十天，苏轼无数次想过死。</w:t>
        <w:br/>
        <w:br/>
        <w:t>不是他怕死——是他觉得：活着还有什么意思？</w:t>
        <w:br/>
        <w:br/>
        <w:t>他的政治理想，在这一刻彻底破碎了。</w:t>
        <w:br/>
        <w:br/>
        <w:t>他一直以为可以在政治上有所作为——但现实告诉他：在这个时代，'说话'是危险的。</w:t>
        <w:br/>
        <w:br/>
        <w:t>最终，他活下来了。</w:t>
        <w:br/>
        <w:br/>
        <w:t>因为太后的干预，也因为他的名气太大——杀他，比留着他更麻烦。</w:t>
        <w:br/>
        <w:br/>
        <w:t>但代价是：被贬黄州，一个穷困的小城。</w:t>
        <w:br/>
        <w:br/>
        <w:t>一个曾经的朝廷重臣，变成了一个没有实权的'团练副使'。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1079年十二月，苏轼到达黄州。</w:t>
        <w:br/>
        <w:br/>
        <w:t>他发现：这里比他想象的还要贫困。</w:t>
        <w:br/>
        <w:br/>
        <w:t>没有俸禄——只有一点微薄的生活补贴。他要养家，要付房租，要吃饭。</w:t>
        <w:br/>
        <w:br/>
        <w:t>他开始省钱：每个月，他把所有的钱分成三十份，挂在房梁上，每天只能用一份。</w:t>
        <w:br/>
        <w:br/>
        <w:t>这是'东坡'这个号的由来——他在东坡的一块荒地上种菜，省钱糊口。</w:t>
        <w:br/>
        <w:br/>
        <w:t>但也正是这种贫困和孤独，让他有了大量时间——</w:t>
        <w:br/>
        <w:br/>
        <w:t>读书，写作，书法，绘画，佛学，养生……</w:t>
        <w:br/>
        <w:br/>
        <w:t>他把这三年，变成了人生中最重要的创作期。</w:t>
        <w:br/>
        <w:br/>
        <w:t>——这是苏轼的悖论：最困顿的时期，产出了最伟大的作品。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【苏轼的反思】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一天夜里，苏轼在东坡的茅屋里，对着一盏孤灯，想着自己的处境。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他想：我这一生，到底追求的是什么？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——政治抱负？已经碎了。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——功名利禄？已经没了。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——那剩下的是什么？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他想了很久，最后得到了一个答案：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——剩下的是'我'。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不是朝廷里的那个'苏轼'，不是诗文里的那个'苏轼'——是此刻坐在孤灯下的这个'我'。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这个'我'，要做什么？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——表达。把此刻的'我'，用笔墨表达出来。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不是为朝廷，不是为名声，不是为任何目的——是为了此刻的'我'。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苏轼'尚意'的起点：政治理想破碎之后，转向个体生命的表达。这和魏晋风度的形成逻辑类似——都是政治出路被堵塞后，个体意识觉醒的产物。但苏轼比王羲之更彻底：他不是'部分'转向艺术，而是把艺术变成了生命的全部出口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2 · 寒食帖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元丰五年，黄州，寒食节。苏轼写下了两首诗，然后把这些诗，用书法写了下来。那件书法作品，就是《黄州寒食诗帖》——天下第三行书。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元丰五年，三月。</w:t>
        <w:br/>
        <w:br/>
        <w:t>黄州连日阴雨。</w:t>
        <w:br/>
        <w:br/>
        <w:t>苏轼在东坡的寓所里，看着窗外的雨，心里有些烦闷。</w:t>
        <w:br/>
        <w:br/>
        <w:t>他拿起了笔——不是因为'要写字'，是因为'想说点什么'。</w:t>
        <w:br/>
        <w:br/>
        <w:t>他开始写那两首诗：</w:t>
        <w:br/>
        <w:br/>
        <w:t>'自我来黄州，已过三寒食。年年欲惜春，春去不容惜。'</w:t>
        <w:br/>
        <w:br/>
        <w:t>——自我来到黄州，已经过了三个寒食节了。每年都想珍惜春天，但春天走了，不容人挽留。</w:t>
        <w:br/>
        <w:br/>
        <w:t>第二首更沉重：</w:t>
        <w:br/>
        <w:br/>
        <w:t>'春江欲入户，雨势来不已。小屋如渔舟，蒙蒙水云里。'</w:t>
        <w:br/>
        <w:br/>
        <w:t>——春雨要涌进屋子里了，雨势没有停止的迹象。小屋像一叶渔舟，漂浮在蒙蒙的水云里。</w:t>
        <w:br/>
        <w:br/>
        <w:t>这两首诗，不是'写景'——是在写他自己的处境。</w:t>
        <w:br/>
        <w:br/>
        <w:t>小屋如渔舟——他在黄州的生活，就像漂浮在茫茫大海上的孤舟，不知去向何处。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写完诗，他决定把这两首诗用书法写下来。</w:t>
        <w:br/>
        <w:br/>
        <w:t>但他没有想'该怎么写'。</w:t>
        <w:br/>
        <w:br/>
        <w:t>他只是把笔落下去，让笔跟着心里的感受走。</w:t>
        <w:br/>
        <w:br/>
        <w:t>第一首诗，字迹比较大，笔画比较重——那是'惜春'的情绪在推动他。</w:t>
        <w:br/>
        <w:br/>
        <w:t>第二首诗，字迹开始变小，笔画开始变轻——那是'无奈'的情绪在流淌。</w:t>
        <w:br/>
        <w:br/>
        <w:t>到第二首诗的最后，字迹变得非常小，几乎看不清——那是情绪低落到了极点的表现。</w:t>
        <w:br/>
        <w:br/>
        <w:t>然后，他停笔了。</w:t>
        <w:br/>
        <w:br/>
        <w:t>他看着自己写的字——说实话，这些字不符合任何'标准'。</w:t>
        <w:br/>
        <w:br/>
        <w:t>笔画粗重，字形扁平，结构不严谨——后世有人叫它'石压蛤蟆体'。</w:t>
        <w:br/>
        <w:br/>
        <w:t>但苏轼看着这些字，笑了。</w:t>
        <w:br/>
        <w:br/>
        <w:t>他说：'我书意造本无法，点画信手烦推求。'</w:t>
        <w:br/>
        <w:br/>
        <w:t>——我写字是以'意'为主导，本来就不拘泥于固定的技法，点画之间只是随手而来，不求工整。</w:t>
        <w:br/>
        <w:br/>
        <w:t>这两句诗，是苏轼书法理念的核心表达。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我书意造本无法，点画信手烦推求。这是苏轼书法理念的核心：技法不是目的，'意'才是。技法完全内化之后，书写者只剩下'想表达什么'，没有'该怎么写'。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《黄州寒食诗帖》后来被称为'天下第三行书'——仅次于王羲之的《兰亭序》和颜真卿的《祭侄文稿》。</w:t>
        <w:br/>
        <w:br/>
        <w:t>它凭什么？</w:t>
        <w:br/>
        <w:br/>
        <w:t>凭的不是技法——凭的是'真'。</w:t>
        <w:br/>
        <w:br/>
        <w:t>苏轼在这件作品里，没有试图'写好看'。他只是在'表达'。</w:t>
        <w:br/>
        <w:br/>
        <w:t>表达他的处境，他的无奈，他的孤独，他的旷达。</w:t>
        <w:br/>
        <w:br/>
        <w:t>这些东西，比任何技法都重要。</w:t>
        <w:br/>
        <w:br/>
        <w:t>——这就是尚意书风的本质：不是技法不重要，而是'意'是技法的最终目的。</w:t>
        <w:br/>
        <w:br/>
        <w:t>技法是手段，'意'是目的。</w:t>
        <w:br/>
        <w:br/>
        <w:t>当两者统一的时候，就有了《黄州寒食诗帖》。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3 · 意与法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苏轼的'尚意书风'，有一个前提常常被误解：'意造本无法'不是说不要技法，而是技法已经内化到了极致之后的状态。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有一个常见的误解：'尚意'就是'不学技法'，可以随便写。</w:t>
        <w:br/>
        <w:br/>
        <w:t>这是错误的。</w:t>
        <w:br/>
        <w:br/>
        <w:t>苏轼从小接受严格的书法训练。他的老师是眉山最好的书法家，他临遍了二王、颜真卿、柳公权的法帖。</w:t>
        <w:br/>
        <w:br/>
        <w:t>他的技法，是经过几十年积累的。</w:t>
        <w:br/>
        <w:br/>
        <w:t>'我书意造本无法'的意思是：在我现在的状态下，技法已经不需要'想'了——它已经自动化了，意识中只剩下'想表达什么'。</w:t>
        <w:br/>
        <w:br/>
        <w:t>这是技法的最高境界，不是技法的缺失。</w:t>
        <w:br/>
        <w:br/>
        <w:t>——就像一个钢琴家，到了最高境界，弹琴的时候脑子里没有'指法'——只有'音乐'。</w:t>
        <w:br/>
        <w:br/>
        <w:t>但没有几十年'指法'的积累，不可能有那种纯粹的'音乐'。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苏轼后来被召回朝廷，官至翰林学士——但他很快又因为正直被排挤，再次被贬。</w:t>
        <w:br/>
        <w:br/>
        <w:t>他的一生，几乎是在朝廷和贬谪之间反复横跳。</w:t>
        <w:br/>
        <w:br/>
        <w:t>但无论在哪里，他的书法风格没有改变——因为他的'意'没有改变。</w:t>
        <w:br/>
        <w:br/>
        <w:t>他始终在追求一件事：'意'的表达。</w:t>
        <w:br/>
        <w:br/>
        <w:t>技法可以变，职位可以变，环境可以变——但'我'想要表达的那个核心，不变。</w:t>
        <w:br/>
        <w:br/>
        <w:t>这就是尚意书风的最终含义：</w:t>
        <w:br/>
        <w:br/>
        <w:t>书法，是'我'的表达。</w:t>
        <w:br/>
        <w:br/>
        <w:t>不是'技法'的表达，不是'传统'的表达，不是'标准'的表达——是'我'的表达。</w:t>
        <w:br/>
        <w:br/>
        <w:t>——这是书法自觉的最后一步：王羲之是'自然流露'，颜真卿是'极致融合'，苏轼是'意的主宰'。</w:t>
        <w:br/>
        <w:br/>
        <w:t>三者都是书法史上的高峰，但苏轼的那一步，是最后的一步。</w:t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1A1A2E"/>
        </w:rPr>
        <w:t>苏轼的尚意书风，在宋代达到了极致。</w:t>
        <w:br/>
        <w:br/>
        <w:t>但极致之后，还有路吗？</w:t>
        <w:br/>
        <w:br/>
        <w:t>帖学走到了尽头——二王体系内的各家都被学遍了，还能从哪里找新的力量？</w:t>
        <w:br/>
        <w:br/>
        <w:t>一千一百年后，清代的两个学者——阮元和康有为——用一种完全不同的方式，重新定义了书法的取法视野。</w:t>
        <w:br/>
        <w:br/>
        <w:t>他们叫它：碑学。</w:t>
      </w:r>
    </w:p>
    <w:p>
      <w:r>
        <w:br w:type="page"/>
      </w:r>
    </w:p>
    <w:p>
      <w:pPr>
        <w:spacing w:before="240" w:after="80"/>
        <w:ind w:left="0"/>
        <w:jc w:val="center"/>
      </w:pPr>
      <w:r>
        <w:rPr>
          <w:rFonts w:eastAsia="宋体" w:ascii="Times New Roman" w:hAnsi="Times New Roman" w:cs="Times New Roman"/>
          <w:sz w:val="26"/>
          <w:szCs w:val="26"/>
          <w:b/>
          <w:color w:val="C0392B"/>
        </w:rPr>
        <w:t>第 08 集</w:t>
      </w:r>
    </w:p>
    <w:p>
      <w:pPr>
        <w:spacing w:before="0" w:after="120"/>
        <w:ind w:left="0"/>
        <w:jc w:val="center"/>
      </w:pPr>
      <w:r>
        <w:rPr>
          <w:rFonts w:eastAsia="微软雅黑" w:ascii="Times New Roman" w:hAnsi="Times New Roman" w:cs="Times New Roman"/>
          <w:sz w:val="64"/>
          <w:szCs w:val="64"/>
          <w:b/>
          <w:color w:val="1A1A2E"/>
        </w:rPr>
        <w:t>碑学中兴</w:t>
      </w:r>
    </w:p>
    <w:p>
      <w:pPr>
        <w:spacing w:before="0" w:after="120"/>
        <w:ind w:left="0"/>
        <w:jc w:val="center"/>
      </w:pPr>
      <w:r>
        <w:rPr>
          <w:rFonts w:eastAsia="宋体" w:ascii="Times New Roman" w:hAnsi="Times New Roman" w:cs="Times New Roman"/>
          <w:sz w:val="28"/>
          <w:szCs w:val="28"/>
          <w:color w:val="2C3E50"/>
        </w:rPr>
        <w:t>阮元 · 康有为与书法的版图重划</w:t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spacing w:before="200" w:after="200"/>
        <w:ind w:left="567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【上章回顾】</w:t>
        <w:br/>
        <w:br/>
        <w:t>苏轼在黄州的孤灯下，写下了'我书意造本无法'。他证明了：技法内化之后，'意'才是笔墨的主宰。尚意书风，成为宋代书法的主流，并深刻影响了此后几百年的书法史。</w:t>
        <w:br/>
        <w:br/>
        <w:t>此后七百年，书法史走过了一条漫长的路。南宋偏安，临安城里，马远夏珪的山水之外，是书家们代代相传的'尚意'遗风。元世祖至元年间，一个叫赵孟頫的人，以复古为旗帜，重新接续了被宋人'忽视'的二王正统——他的字，温润秀美，被称为'赵体'，成为有元一代的书坛宗主。明代三百年，帖学走到了顶峰：文徵明、祝允明、王宠——代代才人，各领风骚。董其昌以'淡'为尚，更是把帖学的文人气息推向了极致。</w:t>
        <w:br/>
        <w:br/>
        <w:t>但顶峰的另一面，是困局。当所有人都学二王，当'书卷气'成为唯一的审美标准，当每一幅字都温润秀美、淡雅从容——书法，开始失去了力量。馆阁体出现了：千人一面的标准字体，端端正正，乌黑光亮，却像流水线上的工业产品，没有灵魂，没有个性，没有生命的痕迹。</w:t>
        <w:br/>
        <w:br/>
        <w:t>清代乾嘉年间，一批考据学者在整理古籍的过程中，发现了大量被遗忘的碑刻：商周金文、汉代碑刻、北朝造像……这些石头上的字，与历代法帖完全不同——笔画方硬，气象雄强，有一种帖学里找不到的力量。两个学者——阮元和康有为——先后提出了同一个问题：书法的取法视野，难道只能有帖学一种传统吗？——碑学，由此诞生。</w:t>
      </w: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szCs w:val="24"/>
          <w:b/>
          <w:color w:val="B8860B"/>
        </w:rPr>
        <w:t>【艺术核心问题】帖学走到了尽头——二王体系内的各家都被学遍了，还能从哪里找到新的力量？碑学的出现，提供了一种全新的可能：书法还可以从碑刻书法（金文、篆碑、魏碑、摩崖）中汲取营养。这不是对帖学的否定，而是对书法取法视野的根本性拓展。</w:t>
      </w:r>
    </w:p>
    <w:p>
      <w:pPr>
        <w:spacing w:before="0" w:after="200"/>
        <w:ind w:left="170"/>
      </w:pPr>
      <w:r>
        <w:rPr>
          <w:rFonts w:eastAsia="宋体" w:ascii="Times New Roman" w:hAnsi="Times New Roman" w:cs="Times New Roman"/>
          <w:sz w:val="22"/>
          <w:szCs w:val="22"/>
          <w:i/>
          <w:color w:val="B8860B"/>
        </w:rPr>
        <w:t>【艺术洞察】碑学的核心贡献，不是'碑比帖好'——而是'书法不只有帖学一种传统'。</w:t>
        <w:br/>
        <w:br/>
        <w:t>阮元的南北书派论、康有为的尊碑卑唐，共同证明了：书法的取法视野，可以不断拓展。每一次视野的拓展，都带来了新的艺术可能性。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时代背景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1764年：阮元生于浙江绍兴，乾隆二十九年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1790年代：阮元任山东学政，开始系统研究金石学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1799年：《揅经室集》收入《南北书派论》《北碑南帖论》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1814年：阮元升任两广总督，继续倡导金石学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1849年：阮元卒于扬州，享年八十五岁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1858年：康有为生于广东南海，咸丰八年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1888年：康有为写成《广艺舟双楫》，系统提出碑学理论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1898年：戊戌变法失败，康有为流亡海外</w:t>
      </w:r>
    </w:p>
    <w:p>
      <w:pPr>
        <w:spacing w:before="0" w:after="6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• 1927年：康有为卒于青岛，享年六十九岁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1 · 帖学的困境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清代中后期，帖学已经走到了极限。两千年来，书法学习的主流一直是'二王'体系——以王羲之、王献之为核心的帖学传统。但这个传统，被学了两千年之后，出现了一个问题：没有新的东西了。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1790年代，北京。</w:t>
        <w:br/>
        <w:br/>
        <w:t>阮元坐在书房里，面前是一堆金石拓片。</w:t>
        <w:br/>
        <w:br/>
        <w:t>他是乾嘉学派的代表人物——一群用考据方法研究古籍的学者。</w:t>
        <w:br/>
        <w:br/>
        <w:t>乾嘉学派的学者有一个特点：他们在研究古籍的时候，发现了大量古代碑刻——商周金文、汉代碑刻、北朝造像、隋唐墓志……</w:t>
        <w:br/>
        <w:br/>
        <w:t>这些碑刻上的字，和历代法帖上的字，完全不一样。</w:t>
        <w:br/>
        <w:br/>
        <w:t>法帖上的字——比如《兰亭序》的各种摹本——是毛笔写在纸或绢上的，笔画流畅妍美，书卷气十足。</w:t>
        <w:br/>
        <w:br/>
        <w:t>碑刻上的字——是刻在石头或青铜上的，笔画方硬粗犷，金石气十足。</w:t>
        <w:br/>
        <w:br/>
        <w:t>阮元盯着这些碑刻拓片，想到了一个问题：</w:t>
        <w:br/>
        <w:br/>
        <w:t>——为什么我们只学帖，没人学碑？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他开始研究这个问题。</w:t>
        <w:br/>
        <w:br/>
        <w:t>研究的结果，出乎他的意料：</w:t>
        <w:br/>
        <w:br/>
        <w:t>原来，碑刻书法不是'没有传统'——它有自己的传统，一个被主流书法史遗忘了一千多年的传统。</w:t>
        <w:br/>
        <w:br/>
        <w:t>北朝（北魏、东魏、西魏、北齐、北周）的碑刻书法，粗犷方正，有一种帖学完全没有的力量感。</w:t>
        <w:br/>
        <w:br/>
        <w:t>这种力量感，来源于刻工的二次创造——刻碑的人在刻凿的时候，会根据自己的理解，对笔迹进行'再加工'。</w:t>
        <w:br/>
        <w:br/>
        <w:t>这种'再加工'，有时候会创造出纯毛笔书写达不到的效果。</w:t>
        <w:br/>
        <w:br/>
        <w:t>——这就是'金石气'。</w:t>
        <w:br/>
        <w:br/>
        <w:t>碑刻书法特有的审美特征：笔画斑驳、金石质感、历史沧桑感。</w:t>
        <w:br/>
        <w:br/>
        <w:t>它和帖学的'书卷气'，形成了鲜明的对比。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【阮元的发现】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阮元在《南北书派论》中写道：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'书法之有南北派，犹方言之有南北也。'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——书法有南北之分，就像方言有南北之别一样，是自然形成的，不是人为划分的。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他进一步论证：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南派是江左风流，以二王的帖学为代表——笔画妍美，书卷气足。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北派是中原古法，以碑刻书法为代表——笔画粗犷，力量感强。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两派各有其价值，不应该用一派压制另一派。</w:t>
      </w:r>
    </w:p>
    <w:p>
      <w:pPr>
        <w:spacing w:before="0" w:after="80"/>
        <w:ind w:left="567"/>
      </w:pPr>
      <w:r>
        <w:rPr>
          <w:rFonts w:eastAsia="楷体" w:ascii="Times New Roman" w:hAnsi="Times New Roman" w:cs="Times New Roman"/>
          <w:sz w:val="22"/>
          <w:szCs w:val="22"/>
          <w:color w:val="2C3E50"/>
        </w:rPr>
        <w:t>但更重要的是：北派（碑学）的传统，一直被忽视了——它值得被重新发现。</w:t>
      </w:r>
    </w:p>
    <w:p>
      <w:pPr>
        <w:spacing w:before="0" w:after="160"/>
        <w:ind w:left="283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南北书派论：阮元将书法分为南派（帖学，二王为代表）和北派（碑学，碑刻为代表），为碑学确立了历史依据。碑学不是'凭空创新'，而是'重新发现被遗忘的传统'。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2 · 尊碑卑唐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阮元之后近一百年，康有为把碑学理论推向了极致——同时也推向了偏激。他在《广艺舟双楫》中，提出了'尊碑卑唐'的主张。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1888年，广州。</w:t>
        <w:br/>
        <w:br/>
        <w:t>康有为写成了《广艺舟双楫》。</w:t>
        <w:br/>
        <w:br/>
        <w:t>这本书是碑学理论的集大成之作，也是中国书法史上最具争议的理论著作之一。</w:t>
        <w:br/>
        <w:br/>
        <w:t>康有为的论点，比阮元更加激进：</w:t>
        <w:br/>
        <w:br/>
        <w:t>——碑学比帖学好。北派书法比南派书法更有生命力。</w:t>
        <w:br/>
        <w:t>——唐楷是书法的僵化——欧阳询、虞世南、褚遂良的楷书，是'馆阁体'的源头，把书法变成了千人一面的'写字'。</w:t>
        <w:br/>
        <w:t>——要打破这种僵化，必须回到碑学去寻找新的力量。</w:t>
        <w:br/>
        <w:br/>
        <w:t>这些论点，有其合理性——唐代楷书确实有'标准化'的倾向，后来的'馆阁体'确实僵化了书法。</w:t>
        <w:br/>
        <w:br/>
        <w:t>但也有其偏激之处——康有为过于强调碑学，完全否定帖学，这在后来引起了反弹。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康有为的碑学理论，有一个核心概念：金石气。</w:t>
        <w:br/>
        <w:br/>
        <w:t>什么是金石气？</w:t>
        <w:br/>
        <w:br/>
        <w:t>简单说，就是'石头的气质'——笔画斑驳、刚劲有力、苍茫老辣、不加修饰。</w:t>
        <w:br/>
        <w:br/>
        <w:t>它和帖学的'书卷气'（笔画流畅、妍美精致、书卷气足）形成了对比。</w:t>
        <w:br/>
        <w:br/>
        <w:t>金石气的审美价值，在于它'不完美'——正是那些斑驳、断裂、不规则的地方，创造了帖学完全没有的审美效果。</w:t>
        <w:br/>
        <w:br/>
        <w:t>这和现代艺术中的'Raw Beauty''Imperfect Aesthetic'有相通之处。</w:t>
        <w:br/>
        <w:br/>
        <w:t>——康有为在一百三十年前，就提出了类似的审美主张。</w:t>
        <w:br/>
        <w:br/>
        <w:t>当然，他的具体论点有其时代局限性——他过于激进地否定帖学，抬高碑学，这在后来被证明是偏颇的。</w:t>
        <w:br/>
        <w:br/>
        <w:t>但'取法视野需要不断拓展'这个核心思想，是正确的。</w:t>
      </w:r>
    </w:p>
    <w:p>
      <w:pPr>
        <w:spacing w:before="0" w:after="160"/>
        <w:ind w:left="850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尊碑卑唐：康有为《广艺舟双楫》的核心论点——推崇碑刻书法，轻视唐代楷书。其合理之处在于：碑学拓展了书法的取法视野；其偏颇之处在于：完全否定帖学的价值。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康有为的理论，在当时引起了巨大的争议。</w:t>
        <w:br/>
        <w:br/>
        <w:t>很多人反对他：唐楷是书法史上的高峰，怎么能说'卑唐'？</w:t>
        <w:br/>
        <w:br/>
        <w:t>但也有很多人支持他：书法需要新的方向，帖学已经走到了尽头。</w:t>
        <w:br/>
        <w:br/>
        <w:t>这种争议，本身就是书法史的一部分。</w:t>
        <w:br/>
        <w:br/>
        <w:t>——每一次理论创新，都会引发争论。</w:t>
        <w:br/>
        <w:br/>
        <w:t>争论的结果，不是'谁赢了'——而是'争论推动了思考'。</w:t>
        <w:br/>
        <w:br/>
        <w:t>碑学最终没有'取代'帖学，而是和帖学形成了并存的局面。</w:t>
        <w:br/>
        <w:br/>
        <w:t>今天的书法学习者，可以学碑，可以学帖，可以碑帖结合——这本身，就是碑学留给我们的遗产。</w:t>
        <w:br/>
        <w:br/>
        <w:t>不是非此即彼，而是兼容并蓄。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Act 3 · 取法视野与当代</w:t>
      </w:r>
    </w:p>
    <w:p>
      <w:pPr>
        <w:spacing w:before="0" w:after="16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2C3E50"/>
        </w:rPr>
        <w:t>碑学的出现，告诉我们一个重要的道理：书法的取法视野，不是一成不变的。它可以不断拓展，每一次拓展，都可能带来新的艺术可能性。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回到一开始的问题：碑学和帖学，哪个更好？</w:t>
        <w:br/>
        <w:br/>
        <w:t>这个问题本身，可能就是一个伪问题。</w:t>
        <w:br/>
        <w:br/>
        <w:t>碑学和帖学，不是'哪个更好'的关系——是'各有各的价值'的关系。</w:t>
        <w:br/>
        <w:br/>
        <w:t>帖学的价值在于：它代表了中国书法最核心的传统——二王体系、经生书风、文人书法的审美范式。</w:t>
        <w:br/>
        <w:br/>
        <w:t>碑学的价值在于：它拓展了这个传统——把取法视野从'经典'扩展到了'民间'，从'墨迹'扩展到了'金石'。</w:t>
        <w:br/>
        <w:br/>
        <w:t>两者的融合，才是书法史的未来方向。</w:t>
        <w:br/>
        <w:br/>
        <w:t>——这在今天已经是共识：碑帖结合，是当代书法创作的主流路径之一。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碑学还给我们的另一个重要遗产是：书法的取法视野，可以不断被挑战。</w:t>
        <w:br/>
        <w:br/>
        <w:t>当所有人都学二王的时候，阮元发现了碑学的价值。</w:t>
        <w:br/>
        <w:br/>
        <w:t>当所有人都学碑学的时候，也许还有被遗忘的传统，等待着被发现。</w:t>
        <w:br/>
        <w:br/>
        <w:t>这个逻辑，对今天依然有效。</w:t>
        <w:br/>
        <w:br/>
        <w:t>今天的书法学习者，可以学经典碑帖，可以学简牍帛书，可以学金文篆籀，可以学少数民族文字……</w:t>
        <w:br/>
        <w:br/>
        <w:t>取法视野，决定了创作的上限。</w:t>
        <w:br/>
        <w:br/>
        <w:t>——这是碑学最重要的精神遗产：永远保持开放，永远寻找新的可能。</w:t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spacing w:before="120" w:after="120"/>
        <w:ind w:left="0"/>
      </w:pPr>
      <w:r>
        <w:rPr>
          <w:rFonts w:eastAsia="宋体" w:ascii="Times New Roman" w:hAnsi="Times New Roman" w:cs="Times New Roman"/>
          <w:sz w:val="24"/>
          <w:szCs w:val="24"/>
          <w:i/>
          <w:color w:val="1A1A2E"/>
        </w:rPr>
        <w:t>碑学之后，书法的取法视野被彻底打开了。商周金文、汉隶、魏碑、唐楷、宋行——每一种字体，每一种风格，都有可能成为创作的养分。这条线索，延续到今天：当代书法，不再有'只能学谁'的束缚。这是阮元和康有为，留给今天的遗产。</w:t>
      </w:r>
    </w:p>
    <w:p>
      <w:r>
        <w:br w:type="page"/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pStyle w:val="Heading1"/>
      </w:pPr>
      <w:r>
        <w:rPr>
          <w:rFonts w:eastAsia="微软雅黑" w:ascii="Times New Roman" w:hAnsi="Times New Roman" w:cs="Times New Roman"/>
          <w:sz w:val="36"/>
          <w:szCs w:val="36"/>
          <w:b/>
          <w:color w:val="C0392B"/>
        </w:rPr>
        <w:t>尾声</w:t>
      </w:r>
    </w:p>
    <w:p>
      <w:pPr>
        <w:spacing w:before="120" w:after="120"/>
        <w:ind w:left="0"/>
        <w:pBdr>
          <w:bottom w:val="single" w:sz="12" w:space="1" w:color="1A1A2E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尾声，不是终点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写到这里，已经是墨骨山河系列的尾声了。</w:t>
        <w:br/>
        <w:br/>
        <w:t>从峄山碑到碑学中兴，两千二百年的书法史，在八集微剧本里走过了一遍。</w:t>
        <w:br/>
        <w:br/>
        <w:t>但这本书不是终点。</w:t>
        <w:br/>
        <w:br/>
        <w:t>书法史是一条没有尽头的路——每一个时代的人，都在用自己的方式，延续这条路的可能性。</w:t>
        <w:br/>
        <w:br/>
        <w:t>今天，你拿起毛笔，在宣纸上写下第一个字的时候，你也在参与这条路。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八个人，一条线索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这八个人——李斯、许慎、王羲之、孙过庭、张旭、颜真卿、苏轼、阮元、康有为——每一个人，都回答了一个共同的问题：</w:t>
        <w:br/>
        <w:br/>
        <w:t>书法，还能走到哪里？</w:t>
        <w:br/>
        <w:br/>
        <w:t>李斯说：可以成为国家意志的工具，在政治任务里找到独特的美。</w:t>
        <w:br/>
        <w:br/>
        <w:t>许慎说：可以有自己的名字和逻辑，让每个字都有来历。</w:t>
        <w:br/>
        <w:br/>
        <w:t>王羲之说：可以成为生命的出口，让书写本身成为一种自由。</w:t>
        <w:br/>
        <w:br/>
        <w:t>孙过庭说：可以说清楚自己，让艺术有理论可循。</w:t>
        <w:br/>
        <w:br/>
        <w:t>张旭说：可以让技法超越意识，在癫狂中找到极限。</w:t>
        <w:br/>
        <w:br/>
        <w:t>颜真卿说：可以让技法和情感同时达到极致，相互激荡。</w:t>
        <w:br/>
        <w:br/>
        <w:t>苏轼说：可以用意超越法，让'想表达什么'成为最高的主宰。</w:t>
        <w:br/>
        <w:br/>
        <w:t>阮元说：可以重新发现被遗忘的资源，让取法视野不断拓展。</w:t>
        <w:br/>
        <w:br/>
        <w:t>每一步，都是一次飞跃。</w:t>
        <w:br/>
        <w:br/>
        <w:t>每一步，也都是一个悖论——书法在往前走的时候，总是在解决一个矛盾，同时制造一个新的矛盾。</w:t>
        <w:br/>
        <w:br/>
        <w:t>但正是这些矛盾，推动了书法史往前走。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文化基因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克罗齐说：一切历史都是当代史。</w:t>
        <w:br/>
        <w:br/>
        <w:t>这句话的意思不是'历史没有客观性'，而是'我们理解历史的方式，取决于我们今天的视角'。</w:t>
        <w:br/>
        <w:br/>
        <w:t>我们今天临《兰亭序》，不是为了成为王羲之。我们临《祭侄文稿》，不是为了成为颜真卿。</w:t>
        <w:br/>
        <w:br/>
        <w:t>我们临帖，是在寻找一种对话——和那些已经不在这个世界上的人对话。他们把某种东西留在了字里，我们通过临帖，去感受那种东西是什么。</w:t>
        <w:br/>
        <w:br/>
        <w:t>这种东西，中国人叫'文化基因'。</w:t>
        <w:br/>
        <w:br/>
        <w:t>不是血脉的基因，是精神的基因。</w:t>
        <w:br/>
        <w:br/>
        <w:t>王羲之留下的，是'生命可以成为艺术'的可能性。</w:t>
        <w:br/>
        <w:br/>
        <w:t>颜真卿留下的，是'技法和人格可以完全统一'的证明。</w:t>
        <w:br/>
        <w:br/>
        <w:t>苏轼留下的，是'规则可以内化，意才是主宰'的信念。</w:t>
        <w:br/>
        <w:br/>
        <w:t>这些东西，不会因为时代变了就失效。它们流淌在每一个拿起毛笔的中国人的血液里——即使你没有意识到，它们也在那里。</w:t>
      </w:r>
    </w:p>
    <w:p>
      <w:pPr>
        <w:spacing w:before="0" w:after="200"/>
        <w:ind w:left="0"/>
      </w:pPr>
      <w:r>
        <w:rPr>
          <w:rFonts w:eastAsia="宋体" w:ascii="Times New Roman" w:hAnsi="Times New Roman" w:cs="Times New Roman"/>
          <w:sz w:val="24"/>
          <w:szCs w:val="24"/>
          <w:color w:val="2C3E50"/>
        </w:rPr>
        <w:t>所以，为什么要学书法？</w:t>
        <w:br/>
        <w:br/>
        <w:t>不是要成为书法家。不是要写一手漂亮的字。不是要通过考试。</w:t>
        <w:br/>
        <w:br/>
        <w:t>是要找到那些基因，和它们对话。</w:t>
        <w:br/>
        <w:br/>
        <w:t>是要在临帖的时候，偶尔触碰到那种东西——那种让王羲之在兰亭落笔的东西，让颜真卿在蒲州握笔的东西，让苏轼在黄州突围的东西。</w:t>
        <w:br/>
        <w:br/>
        <w:t>那种东西，中国人叫'道'。</w:t>
        <w:br/>
        <w:br/>
        <w:t>书法的道，就是通过笔墨，理解生命本身。</w:t>
        <w:br/>
        <w:br/>
        <w:t>这就是《墨骨山河》想说的全部。</w:t>
        <w:br/>
        <w:br/>
        <w:t>谢谢你的阅读。</w:t>
      </w:r>
    </w:p>
    <w:p>
      <w:pPr>
        <w:spacing w:before="0" w:after="120"/>
        <w:ind w:left="567"/>
      </w:pPr>
      <w:r>
        <w:rPr>
          <w:rFonts w:eastAsia="楷体" w:ascii="Times New Roman" w:hAnsi="Times New Roman" w:cs="Times New Roman"/>
          <w:sz w:val="24"/>
          <w:szCs w:val="24"/>
          <w:i/>
          <w:color w:val="B8860B"/>
        </w:rPr>
        <w:t>一切历史都是当代史。一切书法都是生命史。</w:t>
        <w:br/>
        <w:br/>
        <w:t>——愿你在笔墨中，找到你自己的那条路。</w:t>
      </w:r>
    </w:p>
    <w:p>
      <w:r>
        <w:br w:type="page"/>
      </w:r>
    </w:p>
    <w:p>
      <w:pPr>
        <w:spacing w:before="120" w:after="120"/>
        <w:ind w:left="0"/>
        <w:pBdr>
          <w:bottom w:val="single" w:sz="12" w:space="1" w:color="C0392B"/>
        </w:pBdr>
      </w:pPr>
    </w:p>
    <w:p>
      <w:pPr>
        <w:pStyle w:val="Heading1"/>
      </w:pPr>
      <w:r>
        <w:rPr>
          <w:rFonts w:eastAsia="微软雅黑" w:ascii="Times New Roman" w:hAnsi="Times New Roman" w:cs="Times New Roman"/>
          <w:sz w:val="36"/>
          <w:szCs w:val="36"/>
          <w:b/>
          <w:color w:val="C0392B"/>
        </w:rPr>
        <w:t>附录</w:t>
      </w:r>
    </w:p>
    <w:p>
      <w:pPr>
        <w:spacing w:before="120" w:after="120"/>
        <w:ind w:left="0"/>
        <w:pBdr>
          <w:bottom w:val="single" w:sz="12" w:space="1" w:color="1A1A2E"/>
        </w:pBdr>
      </w:pP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一、各章章节测验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szCs w:val="24"/>
          <w:b/>
          <w:color w:val="C0392B"/>
        </w:rPr>
        <w:t>Ep01 李斯·峄山碑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【名词解释】书同文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秦始皇统一六国后，采纳李斯建议，以小篆为标准字体在全国推行，实现'书同文'，是中国历史上首次大规模文字标准化工程，奠定了汉字统一的基础。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【判断正误】</w:t>
        <w:br/>
        <w:t>① 小篆的三大形式特征是：笔画均匀、结体对称、圆转流畅</w:t>
        <w:br/>
        <w:t>② 李斯是秦代著名书法家，同时也是法家思想代表人物</w:t>
        <w:br/>
        <w:t>③ 峄山碑是李斯唯一的传世书法作品</w:t>
        <w:br/>
        <w:t>④ 书同文的核心意义在于文化传承，而非政治统一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①○ ②○ ③✗ ④✗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【论述题】请分析峄山碑作为'政治任务'的副产品，为何能成为书法史上的经典之作，并论述秩序与美学的关系。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答题要点：①峄山碑是小篆的典范，体现对称、均匀、不可更改的形式特征；②李斯以丞相身份书写，具有政治权威性；③'秩序之美'——形式规范不等于艺术贫乏；④书同文的历史意义：汉字统一是文化传承的基础，峄山碑是这一工程的文化结晶。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szCs w:val="24"/>
          <w:b/>
          <w:color w:val="C0392B"/>
        </w:rPr>
        <w:t>Ep02 许慎·说文解字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【名词解释】六书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六书是许慎在《说文解字》中系统整理的汉字造字法：象形（描画物形）、指事（用符号指部位）、会意（合字为意）、形声（形符+声符）、转注（同义相受）、假借（依声托事）。其中转注和假借是难点。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【填空题】许慎用___（时间）完成《说文解字》，全书共___字，分___部。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二十一年；9353字；540部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【判断正误】</w:t>
        <w:br/>
        <w:t>① 许慎选择小篆作为《说文解字》的字头，是因为小篆是东汉最通行的字体</w:t>
        <w:br/>
        <w:t>② '转注'定义：建类一首，同意相受</w:t>
        <w:br/>
        <w:t>③ '假借'定义：本无其字，依声托事</w:t>
        <w:br/>
        <w:t>④ 《说文解字》对后世书法学习的意义在于'知其然知其所以然'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①✗ ②○ ③○ ④○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szCs w:val="24"/>
          <w:b/>
          <w:color w:val="C0392B"/>
        </w:rPr>
        <w:t>Ep03 王羲之·兰亭序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【连线题】请将以下人物与其在兰亭雅集中的角色连线：</w:t>
        <w:br/>
        <w:t>A. 王羲之　① 写了《兰亭后序》</w:t>
        <w:br/>
        <w:t>B. 谢安　② 书写《兰亭序》，主持雅集</w:t>
        <w:br/>
        <w:t>C. 孙绰　③ 王羲之之子，'雪夜访戴'的主人公</w:t>
        <w:br/>
        <w:t>D. 王徽之　④ 雅集参与者中最年长者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A-② B-④ C-① D-③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【永字八法·填空题】永字八法包括：侧（点）、勒（横）、努（竖）、___（钩）、策（提）、掠（撇）、___（短撇）、磔（捺）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趯；啄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【判断正误】</w:t>
        <w:br/>
        <w:t>① 王羲之被后世尊为'书圣'，其书法地位由唐太宗亲自确立</w:t>
        <w:br/>
        <w:t>② 《兰亭序》是行书，被公认为'天下第一行书'</w:t>
        <w:br/>
        <w:t>③ 永字八法是王羲之自己总结的笔法体系</w:t>
        <w:br/>
        <w:t>④ '之'字七变说明同一笔画可以有完全不同的表现形态</w:t>
        <w:br/>
        <w:t>⑤ 王羲之的书法成就与魏晋门阀政治无关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①○ ②○ ③✗ ④○ ⑤✗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【综合题】请分析《兰亭序》为何能成为'天下第一行书'，并论述魏晋风度对中国书法艺术自觉的贡献。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答题要点：①背景（353年，门阀政治）；②艺术特征（行书成熟，之字七变，永字八法完整运用）；③魏晋风度（政治高压→个体觉醒→艺术自觉）；④情感（生死之叹，真诚流露）。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szCs w:val="24"/>
          <w:b/>
          <w:color w:val="C0392B"/>
        </w:rPr>
        <w:t>Ep04 孙过庭·书谱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【名词解释】五乖五合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五乖五合是孙过庭《书谱》提出的创作条件论：五合（有利）：神怡务闲、感惠徇知、时和气润、纸墨相发、偶然欲书；五乖（不利）：神不怗荣、意违势屈、风燥日炎、情怠手阑等。核心：书法效果取决于身心协调，不只是技术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【填空题】《书谱》提出了一个重要命题：达其情性，___。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形其哀乐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【判断正误】</w:t>
        <w:br/>
        <w:t>① 孙过庭是书法史上第一个系统的书法理论家</w:t>
        <w:br/>
        <w:t>② 五乖五合的理论贡献在于把书法定性为'身心协调的艺术'</w:t>
        <w:br/>
        <w:t>③ '古质今妍'出自《书谱》，指各时代审美特征不同，无绝对高下</w:t>
        <w:br/>
        <w:t>④ 《书谱》完整保存，分上下两卷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①○ ②○ ③○ ④✗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szCs w:val="24"/>
          <w:b/>
          <w:color w:val="C0392B"/>
        </w:rPr>
        <w:t>Ep05 张旭·怀素·颠张醉素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【名词解释】颠张醉素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唐代两大草书大家的合称：张旭（颠）和怀素（醉）。两人以癫狂（张旭）和沉醉（怀素）的极端状态，探索了草书技法的极限，证明了'无技法之技法'——技法完全内化后，意识中只剩下情感在流动，笔墨可以超越意识本身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【填空题】唐代草书大家张旭和怀素，分别被称为'___'和'___'。两人共同的方法论是'外师造化，___'。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颠张；醉素；中得心源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【判断正误】</w:t>
        <w:br/>
        <w:t>① 颠张醉素的意义在于证明技法有极限，可以用极端状态突破</w:t>
        <w:br/>
        <w:t>② '外师造化，中得心源'是张旭的方法论</w:t>
        <w:br/>
        <w:t>③ 怀素的狂草代表作有《论书帖》《苦笋帖》等</w:t>
        <w:br/>
        <w:t>④ 癫狂书写只是表演，作品本身并不具备高超的艺术价值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①○ ②✗ ③○ ④✗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szCs w:val="24"/>
          <w:b/>
          <w:color w:val="C0392B"/>
        </w:rPr>
        <w:t>Ep06 颜真卿·祭侄文稿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【连线题】请将以下人物与其在安史之乱中的结局连线：</w:t>
        <w:br/>
        <w:t>A. 颜杲卿　① 被杀，头颅悬于城门</w:t>
        <w:br/>
        <w:t>B. 颜季明　② 起兵抵抗，城破骂贼三日，被害</w:t>
        <w:br/>
        <w:t>C. 颜真卿　③ 寻回侄子遗骸，写《祭侄文稿》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A-② B-① C-③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【三大行书连线题】</w:t>
        <w:br/>
        <w:t>A. 兰亭序　① 苏轼　a. 天下第一行书</w:t>
        <w:br/>
        <w:t>B. 祭侄文稿　② 王羲之　b. 天下第二行书</w:t>
        <w:br/>
        <w:t>C. 黄州寒食诗帖　③ 颜真卿　c. 天下第三行书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A-②-a B-③-b C-①-c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【判断正误】</w:t>
        <w:br/>
        <w:t>① 《祭侄文稿》被称为'天下第二行书'，是颜真卿最著名的行书作品</w:t>
        <w:br/>
        <w:t>② '颜筋柳骨'指的是颜真卿的楷书和柳公权的行书</w:t>
        <w:br/>
        <w:t>③ '篆籀气'是颜体书法的重要特征，表现为笔画圆厚、中锋行笔</w:t>
        <w:br/>
        <w:t>④ 颜真卿是唐代忠臣，后被叛将李希烈缢杀，谥号'文忠'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①○ ②✗ ③○ ④○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【综合题】请分析《祭侄文稿》为何能成为'天下第二行书'，并论述篆籀气在颜体书法中的表现。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答题要点：①背景（758年，安史之乱，颜季明牺牲）；②艺术特征（涨墨是悲痛激烈的失控记录，绞转和迟涩是心理外化）；③篆籀气（笔画圆厚凝重、中锋行笔、藏而不露，源于对篆书笔意的继承）；④情感价值（技法与情感的极致融合）。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szCs w:val="24"/>
          <w:b/>
          <w:color w:val="C0392B"/>
        </w:rPr>
        <w:t>Ep07 苏轼·黄州寒食诗帖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【名词解释】尚意书风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尚意书风是宋代书法主流美学倾向，主张'意'是笔墨的主宰，技法为'意'服务。苏轼'我书意造本无法'是其核心宣言，特点是不拘泥于技法规范，追求个体精神的自然表达。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【填空题】苏轼在___年的___（地名）写下了《黄州寒食诗帖》，被称为'天下第___行书'。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1082；黄州；三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【判断正误】</w:t>
        <w:br/>
        <w:t>① 苏轼'我书意造本无法'的意思是书法不需要技法</w:t>
        <w:br/>
        <w:t>② 乌台诗案是苏轼人生的转折点，导致其被贬黄州</w:t>
        <w:br/>
        <w:t>③ '小屋如渔舟'出自《黄州寒食诗帖》，是苏轼自我处境的隐喻</w:t>
        <w:br/>
        <w:t>④ 苏轼的书法成就与他的文学、政治成就密切相关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①✗ ②○ ③○ ④○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【综合题】请论述苏轼'尚意书风'与王羲之'意到笔随'的异同。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答题要点：①相同：两者都强调'意'对笔墨的主导，技法内化后不再刻意追求；②不同：王羲之是自然流露（偶然欲书），苏轼是有意识的'意造'宣言；③苏轼更彻底地把'意'作为书法的最高目的；④背景：王羲之是门阀时代的个体觉醒，苏轼是贬谪后的人格突围。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4"/>
          <w:szCs w:val="24"/>
          <w:b/>
          <w:color w:val="C0392B"/>
        </w:rPr>
        <w:t>Ep08 阮元·康有为·碑学中兴 章节测验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【名词解释】碑学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碑学是与帖学相对的书学流派，以古代碑刻书法（金文、汉碑、魏碑、摩崖等）为主要取法对象，与以二王为代表的帖学分庭抗礼。阮元《南北书派论》和康有为《广艺舟双楫》是碑学理论的奠基之作。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【填空题】阮元的《南北书派论》将书法分为南派（___为代表）和北派（___为代表）；康有为在《广艺舟双楫》中提出了'___'的主张。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二王（帖学）；碑刻书法；尊碑卑唐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【判断正误】</w:t>
        <w:br/>
        <w:t>① 碑学的出现，实质上是书法的取法视野的一次根本性拓展</w:t>
        <w:br/>
        <w:t>② 康有为'尊碑卑唐'的论点已被后世完全接受，没有争议</w:t>
        <w:br/>
        <w:t>③ '金石气'是碑学书法的核心审美特征</w:t>
        <w:br/>
        <w:t>④ 碑学与帖学的关系是取代而非并存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①○ ②✗ ③○ ④✗</w:t>
      </w:r>
    </w:p>
    <w:p>
      <w:pPr>
        <w:spacing w:before="0" w:after="6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1A1A2E"/>
        </w:rPr>
        <w:t>【综合题】请论述碑学中兴对当代书法学习的启示。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b/>
          <w:color w:val="27AE60"/>
        </w:rPr>
        <w:t>→ 答题要点：①取法视野决定创作上限；②碑帖结合是当代书法创作的主流路径之一；③碑学的精神遗产是'永远保持开放'；④当代书法的可能性：经典碑帖、简牍帛书、金文篆籀、少数民族文字等，取法无禁区。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二、考点总表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1A2E"/>
          </w:tcPr>
          <w:p>
            <w:r>
              <w:rPr>
                <w:rFonts w:eastAsia="微软雅黑" w:ascii="Times New Roman" w:hAnsi="Times New Roman" w:cs="Times New Roman"/>
                <w:sz w:val="20"/>
                <w:szCs w:val="20"/>
                <w:b/>
                <w:color w:val="FFFFFF"/>
              </w:rPr>
              <w:t>集数·人物</w:t>
            </w:r>
          </w:p>
        </w:tc>
        <w:tc>
          <w:tcPr>
            <w:tcW w:type="dxa" w:w="3024"/>
            <w:shd w:val="clear" w:color="auto" w:fill="1A1A2E"/>
          </w:tcPr>
          <w:p>
            <w:r>
              <w:rPr>
                <w:rFonts w:eastAsia="微软雅黑" w:ascii="Times New Roman" w:hAnsi="Times New Roman" w:cs="Times New Roman"/>
                <w:sz w:val="20"/>
                <w:szCs w:val="20"/>
                <w:b/>
                <w:color w:val="FFFFFF"/>
              </w:rPr>
              <w:t>考点</w:t>
            </w:r>
          </w:p>
        </w:tc>
        <w:tc>
          <w:tcPr>
            <w:tcW w:type="dxa" w:w="3024"/>
            <w:shd w:val="clear" w:color="auto" w:fill="1A1A2E"/>
          </w:tcPr>
          <w:p>
            <w:r>
              <w:rPr>
                <w:rFonts w:eastAsia="微软雅黑" w:ascii="Times New Roman" w:hAnsi="Times New Roman" w:cs="Times New Roman"/>
                <w:sz w:val="20"/>
                <w:szCs w:val="20"/>
                <w:b/>
                <w:color w:val="FFFFFF"/>
              </w:rPr>
              <w:t>考频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书同文（秦始皇·李斯）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小篆三大形式特征（均匀/对称/圆转）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峄山碑（前219年）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李斯：丞相兼书法家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秩序之美与政治意志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六书：象形/指事/会意/形声/转注/假借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《说文解字》：9353字/540部/二十一年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许慎：文字学家，非书法家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小篆保留字形原始理据性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转注/假借定义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兰亭雅集时间：353年，永和九年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《兰亭序》天下第一行书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书圣王羲之（唐太宗确立）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《兰亭序》真迹殉葬昭陵，现存唐摹本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永字八法（侧勒努趯策掠啄磔）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之字七变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魏晋风度与门阀政治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行书成熟于魏晋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五乖五合（十条目）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达其情性，形其哀乐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古质今妍（审美史观）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《书谱》上卷，约3700字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孙过庭：书法史上第一个系统理论家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颠张醉素：极端状态下的书写探索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外师造化，中得心源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张旭：狂草（变动犹鬼神）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怀素：《论书帖》《苦笋帖》等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李白《草书歌行》赠怀素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天下第二行书《祭侄文稿》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篆籀气（圆厚凝重/中锋行笔）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颜筋柳骨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安史之乱与颜家牺牲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三大行书排序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颜真卿谥号'文忠'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涨墨/绞转/迟涩：情感物理呈现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《黄州寒食诗帖》：天下第三行书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尚意书风：'我书意造本无法'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乌台诗案（1079年）→黄州贬谪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苏轼：文学家/政治家/书法家三位一体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小屋如渔舟：自我处境隐喻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碑学与帖学分庭抗礼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阮元《南北书派论》（1799年）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康有为《广艺舟双楫》（1888年）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金石气：碑学审美核心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尊碑卑唐（康有为）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碑帖结合：当代书法创作主流路径</w:t>
            </w:r>
          </w:p>
        </w:tc>
        <w:tc>
          <w:tcPr>
            <w:tcW w:type="dxa" w:w="3024"/>
          </w:tcPr>
          <w:p>
            <w:r>
              <w:rPr>
                <w:rFonts w:eastAsia="宋体" w:ascii="Times New Roman" w:hAnsi="Times New Roman" w:cs="Times New Roman"/>
                <w:sz w:val="20"/>
                <w:szCs w:val="20"/>
                <w:color w:val="2C3E50"/>
              </w:rPr>
              <w:t>★★★</w:t>
            </w:r>
          </w:p>
        </w:tc>
      </w:tr>
    </w:tbl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szCs w:val="22"/>
          <w:b/>
          <w:color w:val="C0392B"/>
        </w:rPr>
        <w:t>Ep01 李斯·峄山碑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szCs w:val="22"/>
          <w:b/>
          <w:color w:val="C0392B"/>
        </w:rPr>
        <w:t>Ep02 许慎·说文解字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szCs w:val="22"/>
          <w:b/>
          <w:color w:val="C0392B"/>
        </w:rPr>
        <w:t>Ep03 王羲之·兰亭序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szCs w:val="22"/>
          <w:b/>
          <w:color w:val="C0392B"/>
        </w:rPr>
        <w:t>Ep04 孙过庭·书谱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szCs w:val="22"/>
          <w:b/>
          <w:color w:val="C0392B"/>
        </w:rPr>
        <w:t>Ep05 张旭·怀素·颠张醉素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szCs w:val="22"/>
          <w:b/>
          <w:color w:val="C0392B"/>
        </w:rPr>
        <w:t>Ep06 颜真卿·祭侄文稿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szCs w:val="22"/>
          <w:b/>
          <w:color w:val="C0392B"/>
        </w:rPr>
        <w:t>Ep07 苏轼·黄州寒食诗帖</w:t>
      </w:r>
    </w:p>
    <w:p>
      <w:pPr>
        <w:spacing w:before="160" w:after="80"/>
        <w:ind w:left="0"/>
      </w:pPr>
      <w:r>
        <w:rPr>
          <w:rFonts w:eastAsia="微软雅黑" w:ascii="Times New Roman" w:hAnsi="Times New Roman" w:cs="Times New Roman"/>
          <w:sz w:val="22"/>
          <w:szCs w:val="22"/>
          <w:b/>
          <w:color w:val="C0392B"/>
        </w:rPr>
        <w:t>Ep08 阮元·康有为·碑学中兴</w:t>
      </w:r>
    </w:p>
    <w:p>
      <w:pPr>
        <w:pStyle w:val="Heading2"/>
      </w:pPr>
      <w:r>
        <w:rPr>
          <w:rFonts w:eastAsia="微软雅黑" w:ascii="Times New Roman" w:hAnsi="Times New Roman" w:cs="Times New Roman"/>
          <w:sz w:val="28"/>
          <w:szCs w:val="28"/>
          <w:b/>
          <w:color w:val="1A1A2E"/>
        </w:rPr>
        <w:t>三、关键概念速查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【书同文】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秦始皇采纳李斯建议，以小篆为标准字体统一全国文字，是中国历史上首次大规模文字标准化工程，奠定了汉字统一的基础，汉字因此成为中华文明延续的重要纽带。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【六书】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许慎《说文解字》系统整理的汉字造字法：象形、指事、会意、形声、转注、假借。其中转注和假借是理解难点，也是考试高频考点。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【天下第一行书】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《兰亭序》，王羲之353年作于兰亭雅集，唐太宗亲题'书圣'。三个极致：技法精湛（永字八法）、情感真诚（生死之叹）、审美超越（自然之美）。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【永字八法】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以'永'字概括楷书八种基本笔法：侧（点）、勒（横）、努（竖）、趯（钩）、策（提）、掠（撇）、啄（短撇）、磔（捺）。是楷书笔法的基本框架，也是理解行书变化之美的钥匙。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【魏晋风度】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门阀政治高压→个体意识觉醒→艺术自觉。魏晋名士以诗文书法为性情表达，代表了中国文人精神的重要转向，是理解王羲之书法的核心历史背景。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【五乖五合】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孙过庭《书谱》提出的创作条件论——五种有利条件（神怡务闲、感惠徇知、时和气润、纸墨相发、偶然欲书）和五种不利条件。核心：书法的最终效果取决于身心协调，不只是技术。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【达其情性形其哀乐】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孙过庭《书谱》的核心命题——书法的最高境界是表达人的情感和性格。这句话把书法从'写字技能'提升为'情感表达艺术'，是书法作为艺术的定义性表述。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【古质今妍】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孙过庭提出的审美史观：'质以代兴，妍因俗易'——质朴和妍美是不同历史时期的审美特征，无绝对高下。这是最早的书法'古今之争'论述。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【颠张醉素】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唐代两大草书大家——张旭（颠）和怀素（醉）的合称。共同方法论：'外师造化，中得心源'；共同成就：证明了技法完全内化后，笔墨可以超越意识本身，达到'无技法之技法'的境界。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【天下第二行书】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《祭侄文稿》，颜真卿758年作于蒲州。悲痛与技法极致融合的典范：涨墨（悲痛激烈导致笔失控）、绞转（心理紧张在笔墨上的物理呈现）、迟涩（沉重悲痛的外化）。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【篆籀气】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颜体书法的核心技术特征：笔画圆厚凝重、中锋行笔、藏而不露，源于对古篆和籀文笔意的继承。是理解颜体书法之所以厚重、有力、有历史感的钥匙。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【颜筋柳骨】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唐代楷书两大流派：颜真卿（筋——丰肥圆厚、筋骨内含）和柳公权（骨——瘦硬挺拔、骨骼分明）。两者共同构成了唐代楷书的审美双峰。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【屋漏痕】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颜真卿提出的笔法意象：笔画如同雨水在墙上流下留下的痕迹，自然、厚重、有力。强调笔画的'重量感'和'时间感'，是篆籀气在笔法层面的具体呈现。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【尚意书风】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宋代书法主流美学倾向。苏轼'我书意造本无法'是核心宣言——技法已内化，'意'才是笔墨的主宰。不是不要技法，而是技法已完全服务于'意'的表达。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【碑学】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与帖学相对的书学流派，以古代碑刻书法（金文、汉碑、魏碑、摩崖等）为主要取法对象。阮元《南北书派论》和康有为《广艺舟双楫》是碑学理论的奠基之作。核心贡献：拓展了书法的取法视野。</w:t>
      </w:r>
    </w:p>
    <w:p>
      <w:pPr>
        <w:spacing w:before="0" w:after="40"/>
        <w:ind w:left="170"/>
      </w:pPr>
      <w:r>
        <w:rPr>
          <w:rFonts w:eastAsia="宋体" w:ascii="Times New Roman" w:hAnsi="Times New Roman" w:cs="Times New Roman"/>
          <w:sz w:val="22"/>
          <w:szCs w:val="22"/>
          <w:b/>
          <w:color w:val="8E44AD"/>
        </w:rPr>
        <w:t>【金石气】</w:t>
      </w:r>
    </w:p>
    <w:p>
      <w:pPr>
        <w:spacing w:before="0" w:after="120"/>
        <w:ind w:left="283"/>
      </w:pPr>
      <w:r>
        <w:rPr>
          <w:rFonts w:eastAsia="宋体" w:ascii="Times New Roman" w:hAnsi="Times New Roman" w:cs="Times New Roman"/>
          <w:sz w:val="22"/>
          <w:szCs w:val="22"/>
          <w:color w:val="2C3E50"/>
        </w:rPr>
        <w:t>碑学书法的核心审美特征：笔画斑驳、刚劲有力、苍茫老辣、不加修饰。它和帖学的'书卷气'形成鲜明对比，代表了书法审美的另一个维度。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 w:ascii="Times New Roman" w:hAnsi="Times New Roman" w:cs="Times New Roman"/>
        <w:sz w:val="18"/>
        <w:szCs w:val="18"/>
        <w:color w:val="7F8C8D"/>
      </w:rPr>
      <w:t>墨骨山河 · 书法史沉浸式备考微剧本系列 · 备考读本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