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95DA" w14:textId="77777777" w:rsidR="008D0DD1" w:rsidRDefault="00DC01DD" w:rsidP="008D0DD1">
      <w:pPr>
        <w:jc w:val="center"/>
      </w:pPr>
      <w:r>
        <w:rPr>
          <w:b/>
          <w:sz w:val="28"/>
        </w:rPr>
        <w:t>Computational Mathematics</w:t>
      </w:r>
    </w:p>
    <w:p w14:paraId="68898643" w14:textId="18832B38" w:rsidR="006E2E9E" w:rsidRDefault="006E2E9E">
      <w:r>
        <w:t>Your final is due by th</w:t>
      </w:r>
      <w:r w:rsidR="00ED5FE4">
        <w:t>e end of</w:t>
      </w:r>
      <w:r w:rsidR="001427F2">
        <w:t xml:space="preserve"> the last week of class</w:t>
      </w:r>
      <w:r w:rsidR="00096435">
        <w:t>.</w:t>
      </w:r>
      <w:r w:rsidR="00DC01DD">
        <w:t xml:space="preserve">  </w:t>
      </w:r>
      <w:r>
        <w:t>You should post your solutions to your GitHub account</w:t>
      </w:r>
      <w:r w:rsidR="00F95BAA">
        <w:t xml:space="preserve"> or </w:t>
      </w:r>
      <w:proofErr w:type="spellStart"/>
      <w:r w:rsidR="00F95BAA">
        <w:t>RPubs</w:t>
      </w:r>
      <w:proofErr w:type="spellEnd"/>
      <w:r>
        <w:t>.  You are also expected to make a short presentation</w:t>
      </w:r>
      <w:r w:rsidR="00F95BAA">
        <w:t xml:space="preserve"> via YouTube </w:t>
      </w:r>
      <w:r>
        <w:t xml:space="preserve"> </w:t>
      </w:r>
      <w:r w:rsidR="00F95BAA">
        <w:t xml:space="preserve">and post that </w:t>
      </w:r>
      <w:r w:rsidR="00DC01DD">
        <w:t>recording to the board</w:t>
      </w:r>
      <w:r w:rsidR="00377514">
        <w:t xml:space="preserve">.  This project will show off your ability to understand </w:t>
      </w:r>
      <w:r w:rsidR="00DC01DD">
        <w:t>the elements of the class.</w:t>
      </w:r>
      <w:r w:rsidR="00377514">
        <w:t xml:space="preserve"> </w:t>
      </w:r>
    </w:p>
    <w:p w14:paraId="149D7C2A" w14:textId="5DBC8769" w:rsidR="003A53C6" w:rsidRDefault="00C16117">
      <w:pPr>
        <w:rPr>
          <w:b/>
        </w:rPr>
      </w:pPr>
      <w:r>
        <w:rPr>
          <w:b/>
        </w:rPr>
        <w:t>Problem 1</w:t>
      </w:r>
      <w:r w:rsidR="003A53C6">
        <w:rPr>
          <w:b/>
        </w:rPr>
        <w:t>.</w:t>
      </w:r>
    </w:p>
    <w:p w14:paraId="4180C07D" w14:textId="14DFFEFC" w:rsidR="002A461D" w:rsidRDefault="002A461D">
      <w:r w:rsidRPr="002A461D">
        <w:rPr>
          <w:u w:val="single"/>
        </w:rPr>
        <w:t>Probability Density 1</w:t>
      </w:r>
      <w:r w:rsidR="004A08CB">
        <w:rPr>
          <w:u w:val="single"/>
        </w:rPr>
        <w:t xml:space="preserve">:  </w:t>
      </w:r>
      <w:proofErr w:type="spellStart"/>
      <w:r w:rsidR="004A08CB">
        <w:rPr>
          <w:u w:val="single"/>
        </w:rPr>
        <w:t>X~</w:t>
      </w:r>
      <w:r>
        <w:rPr>
          <w:u w:val="single"/>
        </w:rPr>
        <w:t>Gamma</w:t>
      </w:r>
      <w:proofErr w:type="spellEnd"/>
      <w:r w:rsidRPr="002A461D">
        <w:rPr>
          <w:u w:val="single"/>
        </w:rPr>
        <w:t>.</w:t>
      </w:r>
      <w:r>
        <w:t xml:space="preserve">  </w:t>
      </w:r>
      <w:r w:rsidR="003A53C6">
        <w:t xml:space="preserve">Using R, generate </w:t>
      </w:r>
      <w:r w:rsidR="002D10D2">
        <w:t xml:space="preserve">a random variable </w:t>
      </w:r>
      <w:r w:rsidR="002D10D2" w:rsidRPr="004A08CB">
        <w:rPr>
          <w:i/>
          <w:iCs/>
        </w:rPr>
        <w:t xml:space="preserve">X </w:t>
      </w:r>
      <w:r w:rsidR="002D10D2">
        <w:t xml:space="preserve">that has </w:t>
      </w:r>
      <w:r w:rsidR="00E6047A">
        <w:t xml:space="preserve">10,000 random </w:t>
      </w:r>
      <w:r>
        <w:t>Gamma pdf</w:t>
      </w:r>
      <w:r w:rsidR="00E6047A">
        <w:t xml:space="preserve"> </w:t>
      </w:r>
      <w:r>
        <w:t xml:space="preserve">values. A Gamma pdf is completely describe by </w:t>
      </w:r>
      <w:r w:rsidRPr="002A461D">
        <w:rPr>
          <w:i/>
          <w:iCs/>
        </w:rPr>
        <w:t xml:space="preserve">n </w:t>
      </w:r>
      <w:r>
        <w:t>(a size parameter) and lambda (</w:t>
      </w:r>
      <w:proofErr w:type="gramStart"/>
      <w:r>
        <w:rPr>
          <w:rFonts w:ascii="Symbol" w:hAnsi="Symbol"/>
        </w:rPr>
        <w:t>l</w:t>
      </w:r>
      <w:r>
        <w:t xml:space="preserve"> ,</w:t>
      </w:r>
      <w:proofErr w:type="gramEnd"/>
      <w:r>
        <w:t xml:space="preserve"> a shape parameter).  Choose any </w:t>
      </w:r>
      <w:r w:rsidRPr="004A08CB">
        <w:rPr>
          <w:i/>
          <w:iCs/>
        </w:rPr>
        <w:t>n</w:t>
      </w:r>
      <w:r>
        <w:t xml:space="preserve"> greater 3 and </w:t>
      </w:r>
      <w:r w:rsidR="00711076">
        <w:t>an expected value (</w:t>
      </w:r>
      <w:r>
        <w:rPr>
          <w:rFonts w:ascii="Symbol" w:hAnsi="Symbol"/>
        </w:rPr>
        <w:t>l</w:t>
      </w:r>
      <w:r w:rsidR="00711076">
        <w:t xml:space="preserve">) between </w:t>
      </w:r>
      <w:r>
        <w:t>2</w:t>
      </w:r>
      <w:r w:rsidR="00711076">
        <w:t xml:space="preserve"> and 10 (you choose)</w:t>
      </w:r>
      <w:r w:rsidR="00E6047A">
        <w:t xml:space="preserve">.  </w:t>
      </w:r>
    </w:p>
    <w:p w14:paraId="24A3AF5F" w14:textId="1299527A" w:rsidR="003A53C6" w:rsidRDefault="002A461D">
      <w:pPr>
        <w:rPr>
          <w:rFonts w:ascii="Symbol" w:hAnsi="Symbol"/>
        </w:rPr>
      </w:pPr>
      <w:r>
        <w:rPr>
          <w:u w:val="single"/>
        </w:rPr>
        <w:t>Probability Density 2</w:t>
      </w:r>
      <w:r w:rsidR="004A08CB">
        <w:rPr>
          <w:u w:val="single"/>
        </w:rPr>
        <w:t xml:space="preserve">:  </w:t>
      </w:r>
      <w:proofErr w:type="spellStart"/>
      <w:r w:rsidR="004A08CB">
        <w:rPr>
          <w:u w:val="single"/>
        </w:rPr>
        <w:t>Y~</w:t>
      </w:r>
      <w:r>
        <w:rPr>
          <w:u w:val="single"/>
        </w:rPr>
        <w:t>Sum</w:t>
      </w:r>
      <w:proofErr w:type="spellEnd"/>
      <w:r>
        <w:rPr>
          <w:u w:val="single"/>
        </w:rPr>
        <w:t xml:space="preserve"> of Exponentials. </w:t>
      </w:r>
      <w:r w:rsidRPr="002A461D">
        <w:t xml:space="preserve"> </w:t>
      </w:r>
      <w:r w:rsidR="008762FB">
        <w:t>Then generate</w:t>
      </w:r>
      <w:r>
        <w:t xml:space="preserve"> 10,000 observations </w:t>
      </w:r>
      <w:proofErr w:type="gramStart"/>
      <w:r>
        <w:t xml:space="preserve">from </w:t>
      </w:r>
      <w:r w:rsidR="002D10D2">
        <w:t xml:space="preserve"> </w:t>
      </w:r>
      <w:r>
        <w:t>the</w:t>
      </w:r>
      <w:proofErr w:type="gramEnd"/>
      <w:r>
        <w:t xml:space="preserve"> sum of </w:t>
      </w:r>
      <w:proofErr w:type="spellStart"/>
      <w:r w:rsidRPr="002A461D">
        <w:rPr>
          <w:i/>
          <w:iCs/>
        </w:rPr>
        <w:t>n</w:t>
      </w:r>
      <w:proofErr w:type="spellEnd"/>
      <w:r>
        <w:t xml:space="preserve"> exponential pdfs with rate/shape parameter </w:t>
      </w:r>
      <w:r>
        <w:t>(</w:t>
      </w:r>
      <w:r>
        <w:rPr>
          <w:rFonts w:ascii="Symbol" w:hAnsi="Symbol"/>
        </w:rPr>
        <w:t>l</w:t>
      </w:r>
      <w:r>
        <w:t>)</w:t>
      </w:r>
      <w:r>
        <w:t xml:space="preserve">. The </w:t>
      </w:r>
      <w:r>
        <w:rPr>
          <w:i/>
          <w:iCs/>
        </w:rPr>
        <w:t>n</w:t>
      </w:r>
      <w:r>
        <w:t xml:space="preserve"> and </w:t>
      </w:r>
      <w:r>
        <w:rPr>
          <w:rFonts w:ascii="Symbol" w:hAnsi="Symbol"/>
        </w:rPr>
        <w:t>l</w:t>
      </w:r>
      <w:r>
        <w:rPr>
          <w:rFonts w:ascii="Symbol" w:hAnsi="Symbol"/>
        </w:rPr>
        <w:t xml:space="preserve"> </w:t>
      </w:r>
      <w:r>
        <w:t xml:space="preserve">must be the same as in the previous case. (e.g., </w:t>
      </w:r>
      <w:proofErr w:type="spellStart"/>
      <w:r>
        <w:t>mysum</w:t>
      </w:r>
      <w:proofErr w:type="spellEnd"/>
      <w:r>
        <w:t>=</w:t>
      </w:r>
      <w:proofErr w:type="spellStart"/>
      <w:proofErr w:type="gramStart"/>
      <w:r>
        <w:t>rexp</w:t>
      </w:r>
      <w:proofErr w:type="spellEnd"/>
      <w:r>
        <w:t>(</w:t>
      </w:r>
      <w:proofErr w:type="gramEnd"/>
      <w:r>
        <w:rPr>
          <w:rFonts w:ascii="Symbol" w:hAnsi="Symbol"/>
        </w:rPr>
        <w:t>10000,</w:t>
      </w:r>
      <w:r>
        <w:rPr>
          <w:rFonts w:ascii="Symbol" w:hAnsi="Symbol"/>
        </w:rPr>
        <w:t>l</w:t>
      </w:r>
      <w:r>
        <w:rPr>
          <w:rFonts w:ascii="Symbol" w:hAnsi="Symbol"/>
        </w:rPr>
        <w:t>)+</w:t>
      </w:r>
      <w:proofErr w:type="spellStart"/>
      <w:r>
        <w:t>rexp</w:t>
      </w:r>
      <w:proofErr w:type="spellEnd"/>
      <w:r>
        <w:t>(</w:t>
      </w:r>
      <w:r>
        <w:rPr>
          <w:rFonts w:ascii="Symbol" w:hAnsi="Symbol"/>
        </w:rPr>
        <w:t>10000,l)+</w:t>
      </w:r>
      <w:r>
        <w:rPr>
          <w:rFonts w:ascii="Symbol" w:hAnsi="Symbol"/>
        </w:rPr>
        <w:t>..)</w:t>
      </w:r>
    </w:p>
    <w:p w14:paraId="0885D5B1" w14:textId="5D331FD3" w:rsidR="004A08CB" w:rsidRDefault="004A08CB" w:rsidP="004A08CB">
      <w:r>
        <w:rPr>
          <w:u w:val="single"/>
        </w:rPr>
        <w:t xml:space="preserve">Probability Density </w:t>
      </w:r>
      <w:r>
        <w:rPr>
          <w:u w:val="single"/>
        </w:rPr>
        <w:t>3</w:t>
      </w:r>
      <w:r>
        <w:rPr>
          <w:u w:val="single"/>
        </w:rPr>
        <w:t xml:space="preserve">:  </w:t>
      </w:r>
      <w:r>
        <w:rPr>
          <w:u w:val="single"/>
        </w:rPr>
        <w:t>Z</w:t>
      </w:r>
      <w:r>
        <w:rPr>
          <w:u w:val="single"/>
        </w:rPr>
        <w:t>~ Exponential</w:t>
      </w:r>
      <w:r>
        <w:rPr>
          <w:u w:val="single"/>
        </w:rPr>
        <w:t>.</w:t>
      </w:r>
      <w:r>
        <w:t xml:space="preserve">  T</w:t>
      </w:r>
      <w:r>
        <w:t xml:space="preserve">hen generate 10,000 observations from  </w:t>
      </w:r>
      <w:r>
        <w:t>a single</w:t>
      </w:r>
      <w:r>
        <w:t xml:space="preserve"> exponential pdf with rate/shape parameter (</w:t>
      </w:r>
      <w:r>
        <w:rPr>
          <w:rFonts w:ascii="Symbol" w:hAnsi="Symbol"/>
        </w:rPr>
        <w:t>l</w:t>
      </w:r>
      <w:r>
        <w:t xml:space="preserve">). </w:t>
      </w:r>
    </w:p>
    <w:p w14:paraId="0D58C815" w14:textId="63899D6F" w:rsidR="000F52BD" w:rsidRDefault="000F52BD" w:rsidP="004A08CB">
      <w:r w:rsidRPr="000F52BD">
        <w:rPr>
          <w:b/>
          <w:bCs/>
        </w:rPr>
        <w:t>NOTE:</w:t>
      </w:r>
      <w:r>
        <w:t xml:space="preserve"> </w:t>
      </w:r>
      <w:proofErr w:type="gramStart"/>
      <w:r>
        <w:t>The Gamma</w:t>
      </w:r>
      <w:proofErr w:type="gramEnd"/>
      <w:r>
        <w:t xml:space="preserve"> distribution is quite common in data science.  For example, it is used to model failures for multiple processes when each of those processes has the same failure rate.  The exponential is used for constant failure rates, service times, etc.  </w:t>
      </w:r>
    </w:p>
    <w:p w14:paraId="63D5EB6F" w14:textId="4C21B306" w:rsidR="004A08CB" w:rsidRPr="002A461D" w:rsidRDefault="004A08CB" w:rsidP="004A08CB">
      <w:r>
        <w:rPr>
          <w:i/>
        </w:rPr>
        <w:t xml:space="preserve">5 points.  </w:t>
      </w:r>
      <w:r>
        <w:t xml:space="preserve"> </w:t>
      </w:r>
    </w:p>
    <w:p w14:paraId="2B19A344" w14:textId="2283B9AF" w:rsidR="002A461D" w:rsidRDefault="002A461D" w:rsidP="001F3456">
      <w:pPr>
        <w:rPr>
          <w:iCs/>
        </w:rPr>
      </w:pPr>
      <w:r>
        <w:rPr>
          <w:i/>
        </w:rPr>
        <w:t xml:space="preserve">1a.  </w:t>
      </w:r>
      <w:r>
        <w:rPr>
          <w:iCs/>
        </w:rPr>
        <w:t>Calculate the empirical expected value (mean</w:t>
      </w:r>
      <w:r w:rsidR="004A08CB">
        <w:rPr>
          <w:iCs/>
        </w:rPr>
        <w:t>s</w:t>
      </w:r>
      <w:r>
        <w:rPr>
          <w:iCs/>
        </w:rPr>
        <w:t>) and variance</w:t>
      </w:r>
      <w:r w:rsidR="004A08CB">
        <w:rPr>
          <w:iCs/>
        </w:rPr>
        <w:t>s</w:t>
      </w:r>
      <w:r>
        <w:rPr>
          <w:iCs/>
        </w:rPr>
        <w:t xml:space="preserve"> </w:t>
      </w:r>
      <w:r w:rsidR="004A08CB">
        <w:rPr>
          <w:iCs/>
        </w:rPr>
        <w:t>of all three pdfs.</w:t>
      </w:r>
      <w:r>
        <w:rPr>
          <w:iCs/>
        </w:rPr>
        <w:t xml:space="preserve">  </w:t>
      </w:r>
    </w:p>
    <w:p w14:paraId="3F070815" w14:textId="035CCF55" w:rsidR="002A461D" w:rsidRDefault="002A461D" w:rsidP="001F3456">
      <w:pPr>
        <w:rPr>
          <w:iCs/>
        </w:rPr>
      </w:pPr>
      <w:r>
        <w:rPr>
          <w:i/>
        </w:rPr>
        <w:t xml:space="preserve">1b.  </w:t>
      </w:r>
      <w:r>
        <w:rPr>
          <w:iCs/>
        </w:rPr>
        <w:t>Using calculus, calculate the expected value and variance of the Gamma pdf</w:t>
      </w:r>
      <w:r w:rsidR="004A08CB">
        <w:rPr>
          <w:iCs/>
        </w:rPr>
        <w:t xml:space="preserve"> (X)</w:t>
      </w:r>
      <w:r>
        <w:rPr>
          <w:iCs/>
        </w:rPr>
        <w:t xml:space="preserve">.  Using the moment generating function for exponentials, calculate the expected value of </w:t>
      </w:r>
      <w:r w:rsidR="004A08CB">
        <w:rPr>
          <w:iCs/>
        </w:rPr>
        <w:t>the single exponential (Z) and the sum of exponentials (Y)</w:t>
      </w:r>
    </w:p>
    <w:p w14:paraId="0280585B" w14:textId="16A9EFA2" w:rsidR="001F3456" w:rsidRDefault="002A461D" w:rsidP="001F3456">
      <w:r>
        <w:rPr>
          <w:i/>
        </w:rPr>
        <w:t>1c</w:t>
      </w:r>
      <w:r w:rsidR="00905261">
        <w:rPr>
          <w:i/>
        </w:rPr>
        <w:t>-e</w:t>
      </w:r>
      <w:r>
        <w:rPr>
          <w:i/>
        </w:rPr>
        <w:t xml:space="preserve">.  </w:t>
      </w:r>
      <w:r w:rsidR="00B10884">
        <w:rPr>
          <w:i/>
        </w:rPr>
        <w:t xml:space="preserve">Probability.   </w:t>
      </w:r>
      <w:r w:rsidR="004A08CB">
        <w:rPr>
          <w:iCs/>
        </w:rPr>
        <w:t>For pdf Z (the exponential), c</w:t>
      </w:r>
      <w:r w:rsidR="00B10884">
        <w:t xml:space="preserve">alculate </w:t>
      </w:r>
      <w:r w:rsidR="004A08CB">
        <w:t xml:space="preserve">empirically </w:t>
      </w:r>
      <w:r w:rsidR="00B10884">
        <w:t>probabilities</w:t>
      </w:r>
      <w:r w:rsidR="00D60BC0">
        <w:t xml:space="preserve"> a through </w:t>
      </w:r>
      <w:r w:rsidR="0025391A">
        <w:t>c</w:t>
      </w:r>
      <w:r w:rsidR="00B10884">
        <w:t xml:space="preserve">.  </w:t>
      </w:r>
      <w:r w:rsidR="004A08CB">
        <w:t xml:space="preserve">Then evaluate through calculus whether the memoryless property holds. </w:t>
      </w:r>
    </w:p>
    <w:p w14:paraId="4F6840FC" w14:textId="456A480E" w:rsidR="004A08CB" w:rsidRDefault="00124340" w:rsidP="00124340">
      <w:r>
        <w:t xml:space="preserve">a. </w:t>
      </w:r>
      <w:r w:rsidR="001F3456">
        <w:t xml:space="preserve"> </w:t>
      </w:r>
      <w:r w:rsidR="00CF6DE2">
        <w:t xml:space="preserve"> </w:t>
      </w:r>
      <w:r w:rsidR="00B10884">
        <w:t>P(</w:t>
      </w:r>
      <w:r w:rsidR="004A08CB">
        <w:t>Z</w:t>
      </w:r>
      <w:r w:rsidR="00B10884">
        <w:t xml:space="preserve">&gt; </w:t>
      </w:r>
      <w:r w:rsidR="004A08CB">
        <w:rPr>
          <w:rFonts w:ascii="Symbol" w:hAnsi="Symbol"/>
        </w:rPr>
        <w:t>l</w:t>
      </w:r>
      <w:r w:rsidR="00B10884">
        <w:t xml:space="preserve">| </w:t>
      </w:r>
      <w:r w:rsidR="004A08CB">
        <w:t>Z</w:t>
      </w:r>
      <w:r w:rsidR="00B10884">
        <w:t>&gt;</w:t>
      </w:r>
      <w:r w:rsidR="004A08CB" w:rsidRPr="004A08CB">
        <w:rPr>
          <w:rFonts w:ascii="Symbol" w:hAnsi="Symbol"/>
        </w:rPr>
        <w:t xml:space="preserve"> </w:t>
      </w:r>
      <w:r w:rsidR="004A08CB">
        <w:rPr>
          <w:rFonts w:ascii="Symbol" w:hAnsi="Symbol"/>
        </w:rPr>
        <w:t>l</w:t>
      </w:r>
      <w:r w:rsidR="004A08CB">
        <w:rPr>
          <w:rFonts w:ascii="Symbol" w:hAnsi="Symbol"/>
        </w:rPr>
        <w:t>/2</w:t>
      </w:r>
      <w:r w:rsidR="00B10884">
        <w:t>)</w:t>
      </w:r>
      <w:r w:rsidR="00B10884">
        <w:tab/>
      </w:r>
      <w:r w:rsidR="00B10884">
        <w:tab/>
      </w:r>
      <w:r w:rsidR="00CF6DE2">
        <w:t xml:space="preserve">b.  </w:t>
      </w:r>
      <w:r w:rsidR="00B10884">
        <w:t>P(</w:t>
      </w:r>
      <w:r w:rsidR="004A08CB">
        <w:t>Z</w:t>
      </w:r>
      <w:r w:rsidR="00B10884">
        <w:t>&gt;</w:t>
      </w:r>
      <w:r w:rsidR="004A08CB" w:rsidRPr="004A08CB">
        <w:rPr>
          <w:rFonts w:ascii="Symbol" w:hAnsi="Symbol"/>
        </w:rPr>
        <w:t xml:space="preserve"> </w:t>
      </w:r>
      <w:r w:rsidR="004A08CB">
        <w:rPr>
          <w:rFonts w:ascii="Symbol" w:hAnsi="Symbol"/>
        </w:rPr>
        <w:t>2</w:t>
      </w:r>
      <w:r w:rsidR="004A08CB">
        <w:rPr>
          <w:rFonts w:ascii="Symbol" w:hAnsi="Symbol"/>
        </w:rPr>
        <w:t>l</w:t>
      </w:r>
      <w:r w:rsidR="000F52BD">
        <w:rPr>
          <w:rFonts w:ascii="Symbol" w:hAnsi="Symbol"/>
        </w:rPr>
        <w:t xml:space="preserve"> </w:t>
      </w:r>
      <w:r w:rsidR="004A08CB">
        <w:rPr>
          <w:rFonts w:ascii="Symbol" w:hAnsi="Symbol"/>
        </w:rPr>
        <w:t>|</w:t>
      </w:r>
      <w:r w:rsidR="000F52BD">
        <w:rPr>
          <w:rFonts w:ascii="Symbol" w:hAnsi="Symbol"/>
        </w:rPr>
        <w:t xml:space="preserve"> </w:t>
      </w:r>
      <w:r w:rsidR="000F52BD">
        <w:t>Z</w:t>
      </w:r>
      <w:r w:rsidR="00B10884">
        <w:t>&gt;</w:t>
      </w:r>
      <w:r w:rsidR="004A08CB" w:rsidRPr="004A08CB">
        <w:rPr>
          <w:rFonts w:ascii="Symbol" w:hAnsi="Symbol"/>
        </w:rPr>
        <w:t xml:space="preserve"> </w:t>
      </w:r>
      <w:r w:rsidR="004A08CB">
        <w:rPr>
          <w:rFonts w:ascii="Symbol" w:hAnsi="Symbol"/>
        </w:rPr>
        <w:t>l</w:t>
      </w:r>
      <w:r w:rsidR="00B10884">
        <w:t>)</w:t>
      </w:r>
      <w:r w:rsidR="00B10884">
        <w:tab/>
      </w:r>
      <w:r w:rsidR="00B10884">
        <w:tab/>
      </w:r>
      <w:r w:rsidR="004A08CB">
        <w:t>b.  P(</w:t>
      </w:r>
      <w:r w:rsidR="004A08CB">
        <w:t>Z</w:t>
      </w:r>
      <w:r w:rsidR="004A08CB">
        <w:t>&gt;</w:t>
      </w:r>
      <w:r w:rsidR="004A08CB">
        <w:rPr>
          <w:rFonts w:ascii="Symbol" w:hAnsi="Symbol"/>
        </w:rPr>
        <w:t>3</w:t>
      </w:r>
      <w:r w:rsidR="004A08CB">
        <w:rPr>
          <w:rFonts w:ascii="Symbol" w:hAnsi="Symbol"/>
        </w:rPr>
        <w:t>l</w:t>
      </w:r>
      <w:r w:rsidR="000F52BD">
        <w:rPr>
          <w:rFonts w:ascii="Symbol" w:hAnsi="Symbol"/>
        </w:rPr>
        <w:t xml:space="preserve"> </w:t>
      </w:r>
      <w:r w:rsidR="004A08CB">
        <w:rPr>
          <w:rFonts w:ascii="Symbol" w:hAnsi="Symbol"/>
        </w:rPr>
        <w:t>|</w:t>
      </w:r>
      <w:r w:rsidR="000F52BD">
        <w:t xml:space="preserve"> Z</w:t>
      </w:r>
      <w:r w:rsidR="004A08CB">
        <w:t>&gt;</w:t>
      </w:r>
      <w:r w:rsidR="004A08CB" w:rsidRPr="004A08CB">
        <w:rPr>
          <w:rFonts w:ascii="Symbol" w:hAnsi="Symbol"/>
        </w:rPr>
        <w:t xml:space="preserve"> </w:t>
      </w:r>
      <w:r w:rsidR="004A08CB">
        <w:rPr>
          <w:rFonts w:ascii="Symbol" w:hAnsi="Symbol"/>
        </w:rPr>
        <w:t>l</w:t>
      </w:r>
      <w:r w:rsidR="004A08CB">
        <w:t>)</w:t>
      </w:r>
      <w:r w:rsidR="00B10884">
        <w:tab/>
      </w:r>
      <w:r w:rsidR="00BE47C1">
        <w:tab/>
      </w:r>
    </w:p>
    <w:p w14:paraId="1D96B710" w14:textId="7FE47F29" w:rsidR="00DC01DD" w:rsidRDefault="00124340" w:rsidP="00B10884">
      <w:r>
        <w:rPr>
          <w:i/>
        </w:rPr>
        <w:t xml:space="preserve">5 points.  </w:t>
      </w:r>
      <w:r w:rsidR="001F3456">
        <w:t xml:space="preserve"> </w:t>
      </w:r>
      <w:r w:rsidR="000F52BD">
        <w:t>Loosely i</w:t>
      </w:r>
      <w:r w:rsidR="0055084B">
        <w:t>nvestigate whether P(Y</w:t>
      </w:r>
      <w:r w:rsidR="000F52BD">
        <w:t>Z</w:t>
      </w:r>
      <w:r w:rsidR="0055084B">
        <w:t>)</w:t>
      </w:r>
      <w:r w:rsidR="000F52BD">
        <w:t xml:space="preserve"> </w:t>
      </w:r>
      <w:r w:rsidR="0055084B">
        <w:t>=</w:t>
      </w:r>
      <w:r w:rsidR="000F52BD">
        <w:t xml:space="preserve"> </w:t>
      </w:r>
      <w:r w:rsidR="0055084B">
        <w:t>P(Y</w:t>
      </w:r>
      <w:r w:rsidR="00DA47DB">
        <w:t>)</w:t>
      </w:r>
      <w:r w:rsidR="000F52BD" w:rsidRPr="000F52BD">
        <w:t xml:space="preserve"> </w:t>
      </w:r>
      <w:r w:rsidR="000F52BD">
        <w:t>P(</w:t>
      </w:r>
      <w:r w:rsidR="000F52BD">
        <w:t>Z</w:t>
      </w:r>
      <w:r w:rsidR="000F52BD">
        <w:t>)</w:t>
      </w:r>
      <w:r w:rsidR="00DA47DB">
        <w:t xml:space="preserve"> </w:t>
      </w:r>
      <w:r w:rsidR="000F52BD">
        <w:t>by</w:t>
      </w:r>
      <w:r w:rsidR="00DA47DB">
        <w:t xml:space="preserve"> building a </w:t>
      </w:r>
      <w:r w:rsidR="00D86920">
        <w:t>table</w:t>
      </w:r>
      <w:r w:rsidR="000F52BD">
        <w:t xml:space="preserve"> with quartiles </w:t>
      </w:r>
      <w:r w:rsidR="00D86920">
        <w:t>and evaluating the marginal and joint probabilities.</w:t>
      </w:r>
    </w:p>
    <w:tbl>
      <w:tblPr>
        <w:tblStyle w:val="TableGrid"/>
        <w:tblW w:w="0" w:type="auto"/>
        <w:tblLook w:val="04A0" w:firstRow="1" w:lastRow="0" w:firstColumn="1" w:lastColumn="0" w:noHBand="0" w:noVBand="1"/>
      </w:tblPr>
      <w:tblGrid>
        <w:gridCol w:w="1595"/>
        <w:gridCol w:w="1595"/>
        <w:gridCol w:w="1594"/>
        <w:gridCol w:w="1594"/>
        <w:gridCol w:w="1594"/>
        <w:gridCol w:w="1378"/>
      </w:tblGrid>
      <w:tr w:rsidR="000F52BD" w14:paraId="2C7BB06B" w14:textId="24A30E92" w:rsidTr="000F52BD">
        <w:tc>
          <w:tcPr>
            <w:tcW w:w="1595" w:type="dxa"/>
          </w:tcPr>
          <w:p w14:paraId="179259C6" w14:textId="77777777" w:rsidR="000F52BD" w:rsidRDefault="000F52BD" w:rsidP="00B10884"/>
        </w:tc>
        <w:tc>
          <w:tcPr>
            <w:tcW w:w="1595" w:type="dxa"/>
          </w:tcPr>
          <w:p w14:paraId="648AB082" w14:textId="403BC0FA" w:rsidR="000F52BD" w:rsidRDefault="000F52BD" w:rsidP="00B10884">
            <w:r>
              <w:t>1</w:t>
            </w:r>
            <w:r w:rsidRPr="000F52BD">
              <w:rPr>
                <w:vertAlign w:val="superscript"/>
              </w:rPr>
              <w:t>st</w:t>
            </w:r>
            <w:r>
              <w:t xml:space="preserve"> Quartile Y</w:t>
            </w:r>
          </w:p>
        </w:tc>
        <w:tc>
          <w:tcPr>
            <w:tcW w:w="1594" w:type="dxa"/>
          </w:tcPr>
          <w:p w14:paraId="37A2522E" w14:textId="7E01190F" w:rsidR="000F52BD" w:rsidRDefault="000F52BD" w:rsidP="00B10884">
            <w:r>
              <w:t>2d Quartile Y</w:t>
            </w:r>
          </w:p>
        </w:tc>
        <w:tc>
          <w:tcPr>
            <w:tcW w:w="1594" w:type="dxa"/>
          </w:tcPr>
          <w:p w14:paraId="69377837" w14:textId="4D428A1E" w:rsidR="000F52BD" w:rsidRDefault="000F52BD" w:rsidP="00B10884">
            <w:r>
              <w:t>3d Quartile Y</w:t>
            </w:r>
          </w:p>
        </w:tc>
        <w:tc>
          <w:tcPr>
            <w:tcW w:w="1594" w:type="dxa"/>
          </w:tcPr>
          <w:p w14:paraId="100BB717" w14:textId="2E0C5FA1" w:rsidR="000F52BD" w:rsidRDefault="000F52BD" w:rsidP="00B10884">
            <w:r>
              <w:t>4</w:t>
            </w:r>
            <w:r w:rsidRPr="000F52BD">
              <w:rPr>
                <w:vertAlign w:val="superscript"/>
              </w:rPr>
              <w:t>th</w:t>
            </w:r>
            <w:r>
              <w:t xml:space="preserve"> Quartile Y</w:t>
            </w:r>
          </w:p>
        </w:tc>
        <w:tc>
          <w:tcPr>
            <w:tcW w:w="1378" w:type="dxa"/>
          </w:tcPr>
          <w:p w14:paraId="1E72CC76" w14:textId="39E72927" w:rsidR="000F52BD" w:rsidRDefault="000F52BD" w:rsidP="00B10884">
            <w:r>
              <w:t>Sum</w:t>
            </w:r>
          </w:p>
        </w:tc>
      </w:tr>
      <w:tr w:rsidR="000F52BD" w14:paraId="4217ED2C" w14:textId="351A810B" w:rsidTr="000F52BD">
        <w:tc>
          <w:tcPr>
            <w:tcW w:w="1595" w:type="dxa"/>
          </w:tcPr>
          <w:p w14:paraId="202BC227" w14:textId="680386DA" w:rsidR="000F52BD" w:rsidRDefault="000F52BD" w:rsidP="00B10884">
            <w:r>
              <w:t>1</w:t>
            </w:r>
            <w:r w:rsidRPr="000F52BD">
              <w:rPr>
                <w:vertAlign w:val="superscript"/>
              </w:rPr>
              <w:t>st</w:t>
            </w:r>
            <w:r>
              <w:t xml:space="preserve"> Quartile Z</w:t>
            </w:r>
          </w:p>
        </w:tc>
        <w:tc>
          <w:tcPr>
            <w:tcW w:w="1595" w:type="dxa"/>
          </w:tcPr>
          <w:p w14:paraId="49C41E5F" w14:textId="77777777" w:rsidR="000F52BD" w:rsidRDefault="000F52BD" w:rsidP="00B10884"/>
        </w:tc>
        <w:tc>
          <w:tcPr>
            <w:tcW w:w="1594" w:type="dxa"/>
          </w:tcPr>
          <w:p w14:paraId="03CDF1F1" w14:textId="77777777" w:rsidR="000F52BD" w:rsidRDefault="000F52BD" w:rsidP="00B10884"/>
        </w:tc>
        <w:tc>
          <w:tcPr>
            <w:tcW w:w="1594" w:type="dxa"/>
          </w:tcPr>
          <w:p w14:paraId="0EC74C59" w14:textId="77777777" w:rsidR="000F52BD" w:rsidRDefault="000F52BD" w:rsidP="00B10884"/>
        </w:tc>
        <w:tc>
          <w:tcPr>
            <w:tcW w:w="1594" w:type="dxa"/>
          </w:tcPr>
          <w:p w14:paraId="0EC8A2BD" w14:textId="77777777" w:rsidR="000F52BD" w:rsidRDefault="000F52BD" w:rsidP="00B10884"/>
        </w:tc>
        <w:tc>
          <w:tcPr>
            <w:tcW w:w="1378" w:type="dxa"/>
          </w:tcPr>
          <w:p w14:paraId="54D542FC" w14:textId="77777777" w:rsidR="000F52BD" w:rsidRDefault="000F52BD" w:rsidP="00B10884"/>
        </w:tc>
      </w:tr>
      <w:tr w:rsidR="000F52BD" w14:paraId="048DF68B" w14:textId="14779C09" w:rsidTr="000F52BD">
        <w:tc>
          <w:tcPr>
            <w:tcW w:w="1595" w:type="dxa"/>
          </w:tcPr>
          <w:p w14:paraId="2AF299E3" w14:textId="0DBB0FBC" w:rsidR="000F52BD" w:rsidRDefault="000F52BD" w:rsidP="00B10884">
            <w:r>
              <w:t>2d Quartile Z</w:t>
            </w:r>
          </w:p>
        </w:tc>
        <w:tc>
          <w:tcPr>
            <w:tcW w:w="1595" w:type="dxa"/>
          </w:tcPr>
          <w:p w14:paraId="38065855" w14:textId="77777777" w:rsidR="000F52BD" w:rsidRDefault="000F52BD" w:rsidP="00B10884"/>
        </w:tc>
        <w:tc>
          <w:tcPr>
            <w:tcW w:w="1594" w:type="dxa"/>
          </w:tcPr>
          <w:p w14:paraId="66777790" w14:textId="77777777" w:rsidR="000F52BD" w:rsidRDefault="000F52BD" w:rsidP="00B10884"/>
        </w:tc>
        <w:tc>
          <w:tcPr>
            <w:tcW w:w="1594" w:type="dxa"/>
          </w:tcPr>
          <w:p w14:paraId="1032C27B" w14:textId="77777777" w:rsidR="000F52BD" w:rsidRDefault="000F52BD" w:rsidP="00B10884"/>
        </w:tc>
        <w:tc>
          <w:tcPr>
            <w:tcW w:w="1594" w:type="dxa"/>
          </w:tcPr>
          <w:p w14:paraId="065BA322" w14:textId="77777777" w:rsidR="000F52BD" w:rsidRDefault="000F52BD" w:rsidP="00B10884"/>
        </w:tc>
        <w:tc>
          <w:tcPr>
            <w:tcW w:w="1378" w:type="dxa"/>
          </w:tcPr>
          <w:p w14:paraId="4BA9BA9E" w14:textId="77777777" w:rsidR="000F52BD" w:rsidRDefault="000F52BD" w:rsidP="00B10884"/>
        </w:tc>
      </w:tr>
      <w:tr w:rsidR="000F52BD" w14:paraId="0ED6759F" w14:textId="496925D3" w:rsidTr="000F52BD">
        <w:tc>
          <w:tcPr>
            <w:tcW w:w="1595" w:type="dxa"/>
          </w:tcPr>
          <w:p w14:paraId="5537E5E5" w14:textId="0D414684" w:rsidR="000F52BD" w:rsidRDefault="000F52BD" w:rsidP="00B10884">
            <w:r>
              <w:t>3d Quartile Z</w:t>
            </w:r>
          </w:p>
        </w:tc>
        <w:tc>
          <w:tcPr>
            <w:tcW w:w="1595" w:type="dxa"/>
          </w:tcPr>
          <w:p w14:paraId="5C7B7342" w14:textId="77777777" w:rsidR="000F52BD" w:rsidRDefault="000F52BD" w:rsidP="00B10884"/>
        </w:tc>
        <w:tc>
          <w:tcPr>
            <w:tcW w:w="1594" w:type="dxa"/>
          </w:tcPr>
          <w:p w14:paraId="0701887E" w14:textId="77777777" w:rsidR="000F52BD" w:rsidRDefault="000F52BD" w:rsidP="00B10884"/>
        </w:tc>
        <w:tc>
          <w:tcPr>
            <w:tcW w:w="1594" w:type="dxa"/>
          </w:tcPr>
          <w:p w14:paraId="60DDF142" w14:textId="77777777" w:rsidR="000F52BD" w:rsidRDefault="000F52BD" w:rsidP="00B10884"/>
        </w:tc>
        <w:tc>
          <w:tcPr>
            <w:tcW w:w="1594" w:type="dxa"/>
          </w:tcPr>
          <w:p w14:paraId="3D7D669D" w14:textId="77777777" w:rsidR="000F52BD" w:rsidRDefault="000F52BD" w:rsidP="00B10884"/>
        </w:tc>
        <w:tc>
          <w:tcPr>
            <w:tcW w:w="1378" w:type="dxa"/>
          </w:tcPr>
          <w:p w14:paraId="61DCF51A" w14:textId="77777777" w:rsidR="000F52BD" w:rsidRDefault="000F52BD" w:rsidP="00B10884"/>
        </w:tc>
      </w:tr>
      <w:tr w:rsidR="000F52BD" w14:paraId="4A57BE51" w14:textId="74B3E466" w:rsidTr="000F52BD">
        <w:tc>
          <w:tcPr>
            <w:tcW w:w="1595" w:type="dxa"/>
          </w:tcPr>
          <w:p w14:paraId="767BB7CF" w14:textId="692B77F0" w:rsidR="000F52BD" w:rsidRDefault="000F52BD" w:rsidP="00B10884">
            <w:r>
              <w:t>4</w:t>
            </w:r>
            <w:r w:rsidRPr="000F52BD">
              <w:rPr>
                <w:vertAlign w:val="superscript"/>
              </w:rPr>
              <w:t>th</w:t>
            </w:r>
            <w:r>
              <w:t xml:space="preserve"> Quartile Z</w:t>
            </w:r>
          </w:p>
        </w:tc>
        <w:tc>
          <w:tcPr>
            <w:tcW w:w="1595" w:type="dxa"/>
          </w:tcPr>
          <w:p w14:paraId="034775B1" w14:textId="77777777" w:rsidR="000F52BD" w:rsidRDefault="000F52BD" w:rsidP="00B10884"/>
        </w:tc>
        <w:tc>
          <w:tcPr>
            <w:tcW w:w="1594" w:type="dxa"/>
          </w:tcPr>
          <w:p w14:paraId="677AB395" w14:textId="77777777" w:rsidR="000F52BD" w:rsidRDefault="000F52BD" w:rsidP="00B10884"/>
        </w:tc>
        <w:tc>
          <w:tcPr>
            <w:tcW w:w="1594" w:type="dxa"/>
          </w:tcPr>
          <w:p w14:paraId="69484261" w14:textId="77777777" w:rsidR="000F52BD" w:rsidRDefault="000F52BD" w:rsidP="00B10884"/>
        </w:tc>
        <w:tc>
          <w:tcPr>
            <w:tcW w:w="1594" w:type="dxa"/>
          </w:tcPr>
          <w:p w14:paraId="14277F9F" w14:textId="77777777" w:rsidR="000F52BD" w:rsidRDefault="000F52BD" w:rsidP="00B10884"/>
        </w:tc>
        <w:tc>
          <w:tcPr>
            <w:tcW w:w="1378" w:type="dxa"/>
          </w:tcPr>
          <w:p w14:paraId="344E03DB" w14:textId="77777777" w:rsidR="000F52BD" w:rsidRDefault="000F52BD" w:rsidP="00B10884"/>
        </w:tc>
      </w:tr>
      <w:tr w:rsidR="000F52BD" w14:paraId="3AEE0D3E" w14:textId="77777777" w:rsidTr="000F52BD">
        <w:tc>
          <w:tcPr>
            <w:tcW w:w="1595" w:type="dxa"/>
          </w:tcPr>
          <w:p w14:paraId="24913B66" w14:textId="34CDAF61" w:rsidR="000F52BD" w:rsidRDefault="000F52BD" w:rsidP="00B10884">
            <w:r>
              <w:t>Sum</w:t>
            </w:r>
          </w:p>
        </w:tc>
        <w:tc>
          <w:tcPr>
            <w:tcW w:w="1595" w:type="dxa"/>
          </w:tcPr>
          <w:p w14:paraId="72A07F9C" w14:textId="77777777" w:rsidR="000F52BD" w:rsidRDefault="000F52BD" w:rsidP="00B10884"/>
        </w:tc>
        <w:tc>
          <w:tcPr>
            <w:tcW w:w="1594" w:type="dxa"/>
          </w:tcPr>
          <w:p w14:paraId="124C6F6C" w14:textId="77777777" w:rsidR="000F52BD" w:rsidRDefault="000F52BD" w:rsidP="00B10884"/>
        </w:tc>
        <w:tc>
          <w:tcPr>
            <w:tcW w:w="1594" w:type="dxa"/>
          </w:tcPr>
          <w:p w14:paraId="195B3D81" w14:textId="77777777" w:rsidR="000F52BD" w:rsidRDefault="000F52BD" w:rsidP="00B10884"/>
        </w:tc>
        <w:tc>
          <w:tcPr>
            <w:tcW w:w="1594" w:type="dxa"/>
          </w:tcPr>
          <w:p w14:paraId="5C534B56" w14:textId="77777777" w:rsidR="000F52BD" w:rsidRDefault="000F52BD" w:rsidP="00B10884"/>
        </w:tc>
        <w:tc>
          <w:tcPr>
            <w:tcW w:w="1378" w:type="dxa"/>
          </w:tcPr>
          <w:p w14:paraId="027E1B68" w14:textId="709D4A2A" w:rsidR="000F52BD" w:rsidRDefault="000F52BD" w:rsidP="00B10884"/>
        </w:tc>
      </w:tr>
    </w:tbl>
    <w:p w14:paraId="613765B9" w14:textId="77777777" w:rsidR="00905261" w:rsidRDefault="00905261" w:rsidP="00B10884">
      <w:pPr>
        <w:rPr>
          <w:i/>
        </w:rPr>
      </w:pPr>
    </w:p>
    <w:p w14:paraId="69701516" w14:textId="1B8BE75C" w:rsidR="00D86920" w:rsidRDefault="00124340" w:rsidP="00B10884">
      <w:r w:rsidRPr="00124340">
        <w:rPr>
          <w:i/>
        </w:rPr>
        <w:t>5 points.</w:t>
      </w:r>
      <w:r w:rsidR="00D86920">
        <w:rPr>
          <w:i/>
        </w:rPr>
        <w:t xml:space="preserve">  </w:t>
      </w:r>
      <w:r w:rsidR="00D86920">
        <w:t xml:space="preserve">Check to see </w:t>
      </w:r>
      <w:r w:rsidR="00E316E1">
        <w:t>if independence holds by using Fisher’s Exact Test and the Chi Square Test.  What is the difference between the two?</w:t>
      </w:r>
      <w:r>
        <w:t xml:space="preserve"> </w:t>
      </w:r>
      <w:r w:rsidR="009E7722">
        <w:t>Which is most appropriate?</w:t>
      </w:r>
    </w:p>
    <w:p w14:paraId="08E545C6" w14:textId="77777777" w:rsidR="00905261" w:rsidRDefault="00905261" w:rsidP="00B10884">
      <w:pPr>
        <w:rPr>
          <w:b/>
        </w:rPr>
      </w:pPr>
    </w:p>
    <w:p w14:paraId="7176DBCC" w14:textId="105ADD37" w:rsidR="00C16117" w:rsidRPr="00C16117" w:rsidRDefault="00D86920" w:rsidP="00B10884">
      <w:pPr>
        <w:rPr>
          <w:b/>
        </w:rPr>
      </w:pPr>
      <w:r w:rsidRPr="00D86920">
        <w:rPr>
          <w:b/>
        </w:rPr>
        <w:lastRenderedPageBreak/>
        <w:t>Pr</w:t>
      </w:r>
      <w:r w:rsidR="00C16117">
        <w:rPr>
          <w:b/>
        </w:rPr>
        <w:t>oblem 2</w:t>
      </w:r>
    </w:p>
    <w:p w14:paraId="6E02C22C" w14:textId="77777777" w:rsidR="00C16117" w:rsidRDefault="00C16117" w:rsidP="00C16117">
      <w:r>
        <w:t xml:space="preserve">You are to register for Kaggle.com (free) and compete in the House Prices: Advanced Regression Techniques competition.  </w:t>
      </w:r>
      <w:hyperlink r:id="rId5" w:history="1">
        <w:r w:rsidRPr="00556CE9">
          <w:rPr>
            <w:rStyle w:val="Hyperlink"/>
          </w:rPr>
          <w:t>https://www.kaggle.com/c/house-prices-advanced-regression-techniques</w:t>
        </w:r>
      </w:hyperlink>
      <w:r>
        <w:t xml:space="preserve"> .  I want you to do the following.</w:t>
      </w:r>
    </w:p>
    <w:p w14:paraId="3672CFCA" w14:textId="65094109" w:rsidR="0023781A" w:rsidRDefault="00124340">
      <w:r>
        <w:rPr>
          <w:i/>
        </w:rPr>
        <w:t xml:space="preserve">5 points.  </w:t>
      </w:r>
      <w:r w:rsidR="00B10884">
        <w:rPr>
          <w:i/>
        </w:rPr>
        <w:t xml:space="preserve">Descriptive and Inferential Statistics. </w:t>
      </w:r>
      <w:r w:rsidR="00637BB8" w:rsidRPr="0066162A">
        <w:t>P</w:t>
      </w:r>
      <w:r w:rsidR="0023781A" w:rsidRPr="0066162A">
        <w:t>ro</w:t>
      </w:r>
      <w:r w:rsidR="0023781A">
        <w:t>vide univariate descriptive</w:t>
      </w:r>
      <w:r w:rsidR="00377514">
        <w:t xml:space="preserve"> statistic</w:t>
      </w:r>
      <w:r w:rsidR="0023781A">
        <w:t xml:space="preserve">s and </w:t>
      </w:r>
      <w:r w:rsidR="008A382E">
        <w:t xml:space="preserve">appropriate </w:t>
      </w:r>
      <w:r w:rsidR="0023781A">
        <w:t>plots</w:t>
      </w:r>
      <w:r w:rsidR="00DC01DD">
        <w:t xml:space="preserve"> for the training </w:t>
      </w:r>
      <w:r w:rsidR="0025391A">
        <w:t>d</w:t>
      </w:r>
      <w:r w:rsidR="00DC01DD">
        <w:t>ata set</w:t>
      </w:r>
      <w:r w:rsidR="0023781A">
        <w:t xml:space="preserve">. </w:t>
      </w:r>
      <w:r w:rsidR="00B10884">
        <w:t xml:space="preserve"> Provide </w:t>
      </w:r>
      <w:r w:rsidR="00C16117">
        <w:t xml:space="preserve">a scatterplot matrix for at least </w:t>
      </w:r>
      <w:r w:rsidR="00D82A9A">
        <w:t>two</w:t>
      </w:r>
      <w:r w:rsidR="00C16117">
        <w:t xml:space="preserve"> of the </w:t>
      </w:r>
      <w:r w:rsidR="00D82A9A">
        <w:t>independent variables</w:t>
      </w:r>
      <w:r w:rsidR="00C16117">
        <w:t xml:space="preserve"> and the dependent variable</w:t>
      </w:r>
      <w:r w:rsidR="00DC01DD">
        <w:t xml:space="preserve">. </w:t>
      </w:r>
      <w:r w:rsidR="00637BB8">
        <w:t xml:space="preserve">Derive a correlation matrix for </w:t>
      </w:r>
      <w:r w:rsidR="00CE4EC2">
        <w:rPr>
          <w:i/>
        </w:rPr>
        <w:t xml:space="preserve">any </w:t>
      </w:r>
      <w:r w:rsidR="00910CD6">
        <w:t>three</w:t>
      </w:r>
      <w:r w:rsidR="00637BB8">
        <w:t xml:space="preserve"> quantitative variables </w:t>
      </w:r>
      <w:r w:rsidR="00F95BAA">
        <w:t>in the dataset</w:t>
      </w:r>
      <w:r w:rsidR="00637BB8">
        <w:t>.  Test the hypothes</w:t>
      </w:r>
      <w:r w:rsidR="00F95BAA">
        <w:t>es</w:t>
      </w:r>
      <w:r w:rsidR="00637BB8">
        <w:t xml:space="preserve"> that the correlation</w:t>
      </w:r>
      <w:r w:rsidR="00F95BAA">
        <w:t>s between</w:t>
      </w:r>
      <w:r w:rsidR="00637BB8">
        <w:t xml:space="preserve"> </w:t>
      </w:r>
      <w:r w:rsidR="00F95BAA">
        <w:t>each pairwise set of</w:t>
      </w:r>
      <w:r w:rsidR="0066162A">
        <w:t xml:space="preserve"> variables is 0 and provide a</w:t>
      </w:r>
      <w:r w:rsidR="00910CD6">
        <w:t>n</w:t>
      </w:r>
      <w:r w:rsidR="0066162A">
        <w:t xml:space="preserve"> </w:t>
      </w:r>
      <w:r w:rsidR="00D82A9A">
        <w:t>80</w:t>
      </w:r>
      <w:r w:rsidR="00637BB8">
        <w:t xml:space="preserve">% confidence interval.  </w:t>
      </w:r>
      <w:r w:rsidR="00AD15E7">
        <w:t>Discuss the meaning of your analysis.</w:t>
      </w:r>
      <w:r w:rsidR="00F95BAA">
        <w:t xml:space="preserve">  Would you be worried about familywise error?</w:t>
      </w:r>
      <w:r w:rsidR="00CE4EC2">
        <w:t xml:space="preserve"> Why or why not?</w:t>
      </w:r>
    </w:p>
    <w:p w14:paraId="6D9A45B5" w14:textId="2F10D521" w:rsidR="0023781A" w:rsidRDefault="00124340">
      <w:r>
        <w:rPr>
          <w:i/>
        </w:rPr>
        <w:t xml:space="preserve">5 points. </w:t>
      </w:r>
      <w:r w:rsidR="00B10884">
        <w:rPr>
          <w:i/>
        </w:rPr>
        <w:t xml:space="preserve">Linear Algebra and Correlation.  </w:t>
      </w:r>
      <w:r w:rsidR="00076461">
        <w:t>I</w:t>
      </w:r>
      <w:r w:rsidR="00637BB8">
        <w:t>nvert your</w:t>
      </w:r>
      <w:r w:rsidR="00076461">
        <w:t xml:space="preserve"> correlation matrix</w:t>
      </w:r>
      <w:r w:rsidR="00F95BAA">
        <w:t xml:space="preserve"> from above</w:t>
      </w:r>
      <w:r w:rsidR="00076461">
        <w:t>. (This is k</w:t>
      </w:r>
      <w:r w:rsidR="0023781A">
        <w:t xml:space="preserve">nown as the precision matrix and contains variance inflation factors on </w:t>
      </w:r>
      <w:r w:rsidR="00CF6DE2">
        <w:t xml:space="preserve">the </w:t>
      </w:r>
      <w:r w:rsidR="0023781A">
        <w:t>diagonal.)</w:t>
      </w:r>
      <w:r w:rsidR="008A382E">
        <w:t xml:space="preserve"> M</w:t>
      </w:r>
      <w:r w:rsidR="0023781A">
        <w:t>ultiply the correlation matrix by the precision matrix, and then multiply the precision matrix by the correlation</w:t>
      </w:r>
      <w:r w:rsidR="00637BB8">
        <w:t xml:space="preserve"> matrix. </w:t>
      </w:r>
      <w:r w:rsidR="00DC01DD">
        <w:t>C</w:t>
      </w:r>
      <w:r w:rsidR="00CF6DE2">
        <w:t xml:space="preserve">onduct </w:t>
      </w:r>
      <w:r w:rsidR="00F95BAA">
        <w:t>LU decomposition</w:t>
      </w:r>
      <w:r w:rsidR="00645FC4">
        <w:t xml:space="preserve"> on the matrix.  </w:t>
      </w:r>
    </w:p>
    <w:p w14:paraId="52711BFA" w14:textId="33CD2B2E" w:rsidR="00A34D13" w:rsidRDefault="00124340">
      <w:r>
        <w:rPr>
          <w:i/>
        </w:rPr>
        <w:t xml:space="preserve">5 points.  </w:t>
      </w:r>
      <w:r w:rsidR="00B10884">
        <w:rPr>
          <w:i/>
        </w:rPr>
        <w:t>Calculus-Based Probability &amp; Statistics</w:t>
      </w:r>
      <w:r w:rsidR="00B10884">
        <w:t xml:space="preserve">.  </w:t>
      </w:r>
      <w:r w:rsidR="00CF6DE2">
        <w:t>Many t</w:t>
      </w:r>
      <w:r w:rsidR="0066162A">
        <w:t>imes, it makes sense to fit a close</w:t>
      </w:r>
      <w:r w:rsidR="000122DD">
        <w:t>d</w:t>
      </w:r>
      <w:r w:rsidR="0066162A">
        <w:t xml:space="preserve"> form distribution to data.  </w:t>
      </w:r>
      <w:r w:rsidR="000C6A35">
        <w:t xml:space="preserve">Select a variable in the Kaggle.com training dataset that </w:t>
      </w:r>
      <w:r w:rsidR="000122DD">
        <w:t xml:space="preserve">is skewed to the right, shift it so that the minimum value is </w:t>
      </w:r>
      <w:proofErr w:type="gramStart"/>
      <w:r w:rsidR="000C6A35">
        <w:t xml:space="preserve">absolutely </w:t>
      </w:r>
      <w:r w:rsidR="000122DD">
        <w:t>above</w:t>
      </w:r>
      <w:proofErr w:type="gramEnd"/>
      <w:r w:rsidR="000122DD">
        <w:t xml:space="preserve"> zero</w:t>
      </w:r>
      <w:r w:rsidR="00645FC4">
        <w:t xml:space="preserve"> </w:t>
      </w:r>
      <w:r w:rsidR="000C6A35">
        <w:t>if</w:t>
      </w:r>
      <w:r w:rsidR="00645FC4">
        <w:t xml:space="preserve"> necessary</w:t>
      </w:r>
      <w:r w:rsidR="000122DD">
        <w:t xml:space="preserve">.  Then load the MASS package and run </w:t>
      </w:r>
      <w:proofErr w:type="spellStart"/>
      <w:r w:rsidR="000122DD">
        <w:t>fitdistr</w:t>
      </w:r>
      <w:proofErr w:type="spellEnd"/>
      <w:r w:rsidR="000122DD">
        <w:t xml:space="preserve"> to fit an exponential probability density function.  (See  </w:t>
      </w:r>
      <w:hyperlink r:id="rId6" w:history="1">
        <w:r w:rsidR="000122DD" w:rsidRPr="006C7AB4">
          <w:rPr>
            <w:rStyle w:val="Hyperlink"/>
          </w:rPr>
          <w:t>https://stat.ethz.ch/R-manual/R-devel/library/MASS/html/fitdistr.html</w:t>
        </w:r>
      </w:hyperlink>
      <w:r w:rsidR="000122DD">
        <w:t xml:space="preserve"> ).  Find the optimal value of </w:t>
      </w:r>
      <w:r w:rsidR="00A34D13" w:rsidRPr="00A34D13">
        <w:rPr>
          <w:rFonts w:ascii="Symbol" w:hAnsi="Symbol"/>
        </w:rPr>
        <w:t></w:t>
      </w:r>
      <w:r w:rsidR="00A34D13">
        <w:t xml:space="preserve"> </w:t>
      </w:r>
      <w:r w:rsidR="000122DD">
        <w:t>for</w:t>
      </w:r>
      <w:r w:rsidR="00CF6DE2">
        <w:t xml:space="preserve"> this distribution, and then t</w:t>
      </w:r>
      <w:r w:rsidR="00A34D13">
        <w:t xml:space="preserve">ake 1000 samples from this exponential distribution using </w:t>
      </w:r>
      <w:r w:rsidR="00CF6DE2">
        <w:t xml:space="preserve">this value (e.g., </w:t>
      </w:r>
      <w:proofErr w:type="spellStart"/>
      <w:r w:rsidR="00A34D13">
        <w:t>rexp</w:t>
      </w:r>
      <w:proofErr w:type="spellEnd"/>
      <w:r w:rsidR="00A34D13">
        <w:t xml:space="preserve">(1000, </w:t>
      </w:r>
      <w:r w:rsidR="00A34D13" w:rsidRPr="005345B5">
        <w:rPr>
          <w:rFonts w:ascii="Symbol" w:hAnsi="Symbol"/>
        </w:rPr>
        <w:t></w:t>
      </w:r>
      <w:r w:rsidR="00CF6DE2">
        <w:t>)).</w:t>
      </w:r>
      <w:r w:rsidR="00A34D13">
        <w:t xml:space="preserve">  Plot a histogram and compare it with a histogram of your original variable. </w:t>
      </w:r>
      <w:r w:rsidR="00CF6DE2">
        <w:t xml:space="preserve">  </w:t>
      </w:r>
      <w:r w:rsidR="005345B5">
        <w:t>Using the exponential pdf</w:t>
      </w:r>
      <w:r w:rsidR="000122DD">
        <w:t xml:space="preserve">, </w:t>
      </w:r>
      <w:r w:rsidR="005345B5">
        <w:t>find the 5</w:t>
      </w:r>
      <w:r w:rsidR="005345B5" w:rsidRPr="005345B5">
        <w:rPr>
          <w:vertAlign w:val="superscript"/>
        </w:rPr>
        <w:t>th</w:t>
      </w:r>
      <w:r w:rsidR="005345B5">
        <w:t xml:space="preserve"> and 95</w:t>
      </w:r>
      <w:r w:rsidR="005345B5" w:rsidRPr="005345B5">
        <w:rPr>
          <w:vertAlign w:val="superscript"/>
        </w:rPr>
        <w:t>th</w:t>
      </w:r>
      <w:r w:rsidR="005345B5">
        <w:t xml:space="preserve"> percentiles</w:t>
      </w:r>
      <w:r w:rsidR="00CF6DE2">
        <w:t xml:space="preserve"> using the cumulative distribution function (CDF)</w:t>
      </w:r>
      <w:r w:rsidR="004008C8">
        <w:t xml:space="preserve">.  </w:t>
      </w:r>
      <w:r w:rsidR="005345B5">
        <w:t xml:space="preserve"> </w:t>
      </w:r>
      <w:r w:rsidR="00A34D13">
        <w:t>Also generate a 95% confidence interval from the empirical data</w:t>
      </w:r>
      <w:r w:rsidR="00CF6DE2">
        <w:t>, assuming normality</w:t>
      </w:r>
      <w:r w:rsidR="00A34D13">
        <w:t>.  Finally, provide the empirical 5</w:t>
      </w:r>
      <w:r w:rsidR="00A34D13" w:rsidRPr="00A34D13">
        <w:rPr>
          <w:vertAlign w:val="superscript"/>
        </w:rPr>
        <w:t>th</w:t>
      </w:r>
      <w:r w:rsidR="00A34D13">
        <w:t xml:space="preserve"> percentile and 95</w:t>
      </w:r>
      <w:r w:rsidR="00A34D13" w:rsidRPr="00A34D13">
        <w:rPr>
          <w:vertAlign w:val="superscript"/>
        </w:rPr>
        <w:t>th</w:t>
      </w:r>
      <w:r w:rsidR="00A34D13">
        <w:t xml:space="preserve"> percentile of the data.  Discuss.</w:t>
      </w:r>
    </w:p>
    <w:p w14:paraId="584B1CF6" w14:textId="0D989781" w:rsidR="00DC01DD" w:rsidRPr="000C6A35" w:rsidRDefault="00124340">
      <w:pPr>
        <w:rPr>
          <w:b/>
        </w:rPr>
      </w:pPr>
      <w:r>
        <w:rPr>
          <w:i/>
        </w:rPr>
        <w:t xml:space="preserve">10 points.  </w:t>
      </w:r>
      <w:r w:rsidR="00DC01DD">
        <w:rPr>
          <w:i/>
        </w:rPr>
        <w:t>Modeling</w:t>
      </w:r>
      <w:r w:rsidR="00DC01DD">
        <w:t>.  Build some type o</w:t>
      </w:r>
      <w:r w:rsidR="00645FC4">
        <w:t xml:space="preserve">f </w:t>
      </w:r>
      <w:r w:rsidR="00645FC4">
        <w:rPr>
          <w:i/>
        </w:rPr>
        <w:t xml:space="preserve">multiple </w:t>
      </w:r>
      <w:proofErr w:type="gramStart"/>
      <w:r w:rsidR="00DC01DD">
        <w:t>regression  model</w:t>
      </w:r>
      <w:proofErr w:type="gramEnd"/>
      <w:r w:rsidR="00DC01DD">
        <w:t xml:space="preserve"> and </w:t>
      </w:r>
      <w:r w:rsidR="00DC01DD" w:rsidRPr="000C6A35">
        <w:rPr>
          <w:b/>
        </w:rPr>
        <w:t>submit your model</w:t>
      </w:r>
      <w:r w:rsidR="00DC01DD">
        <w:t xml:space="preserve"> to the competition board.  Provide your complete model summary and results with analysis.  </w:t>
      </w:r>
      <w:r w:rsidR="00DC01DD" w:rsidRPr="000C6A35">
        <w:rPr>
          <w:b/>
        </w:rPr>
        <w:t xml:space="preserve">Report your Kaggle.com </w:t>
      </w:r>
      <w:proofErr w:type="gramStart"/>
      <w:r w:rsidR="00DC01DD" w:rsidRPr="000C6A35">
        <w:rPr>
          <w:b/>
        </w:rPr>
        <w:t>user name</w:t>
      </w:r>
      <w:proofErr w:type="gramEnd"/>
      <w:r w:rsidR="00DC01DD" w:rsidRPr="000C6A35">
        <w:rPr>
          <w:b/>
        </w:rPr>
        <w:t xml:space="preserve"> and score.</w:t>
      </w:r>
      <w:r w:rsidR="00B16BD0">
        <w:rPr>
          <w:b/>
        </w:rPr>
        <w:t xml:space="preserve"> </w:t>
      </w:r>
      <w:r w:rsidR="00B16BD0" w:rsidRPr="00B16BD0">
        <w:rPr>
          <w:b/>
          <w:highlight w:val="yellow"/>
        </w:rPr>
        <w:t>Provide a screen snapshot of your score with your name identifiable.</w:t>
      </w:r>
    </w:p>
    <w:sectPr w:rsidR="00DC01DD" w:rsidRPr="000C6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DA2"/>
    <w:multiLevelType w:val="hybridMultilevel"/>
    <w:tmpl w:val="63201F90"/>
    <w:lvl w:ilvl="0" w:tplc="141A8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152B3"/>
    <w:multiLevelType w:val="hybridMultilevel"/>
    <w:tmpl w:val="F8B4B298"/>
    <w:lvl w:ilvl="0" w:tplc="A95A5A06">
      <w:start w:val="5"/>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B1F11"/>
    <w:multiLevelType w:val="hybridMultilevel"/>
    <w:tmpl w:val="575027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831B9D"/>
    <w:multiLevelType w:val="hybridMultilevel"/>
    <w:tmpl w:val="D460D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5240F"/>
    <w:multiLevelType w:val="hybridMultilevel"/>
    <w:tmpl w:val="011C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09609920">
    <w:abstractNumId w:val="0"/>
  </w:num>
  <w:num w:numId="2" w16cid:durableId="393703573">
    <w:abstractNumId w:val="3"/>
  </w:num>
  <w:num w:numId="3" w16cid:durableId="916746797">
    <w:abstractNumId w:val="4"/>
  </w:num>
  <w:num w:numId="4" w16cid:durableId="1975328798">
    <w:abstractNumId w:val="2"/>
  </w:num>
  <w:num w:numId="5" w16cid:durableId="299193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E9E"/>
    <w:rsid w:val="000122DD"/>
    <w:rsid w:val="00055D3E"/>
    <w:rsid w:val="00076461"/>
    <w:rsid w:val="00096435"/>
    <w:rsid w:val="000C6A35"/>
    <w:rsid w:val="000E09FC"/>
    <w:rsid w:val="000F52BD"/>
    <w:rsid w:val="00124340"/>
    <w:rsid w:val="001427F2"/>
    <w:rsid w:val="001900A5"/>
    <w:rsid w:val="00194B79"/>
    <w:rsid w:val="001F3456"/>
    <w:rsid w:val="0023781A"/>
    <w:rsid w:val="0025391A"/>
    <w:rsid w:val="0029095F"/>
    <w:rsid w:val="002A461D"/>
    <w:rsid w:val="002D10D2"/>
    <w:rsid w:val="00377514"/>
    <w:rsid w:val="003923A8"/>
    <w:rsid w:val="00392B80"/>
    <w:rsid w:val="003A53C6"/>
    <w:rsid w:val="004008C8"/>
    <w:rsid w:val="0049179A"/>
    <w:rsid w:val="004A08CB"/>
    <w:rsid w:val="005345B5"/>
    <w:rsid w:val="0055084B"/>
    <w:rsid w:val="00553187"/>
    <w:rsid w:val="005851DD"/>
    <w:rsid w:val="00637BB8"/>
    <w:rsid w:val="00645FC4"/>
    <w:rsid w:val="0066162A"/>
    <w:rsid w:val="006E2C27"/>
    <w:rsid w:val="006E2E9E"/>
    <w:rsid w:val="00711076"/>
    <w:rsid w:val="007B198E"/>
    <w:rsid w:val="008762FB"/>
    <w:rsid w:val="008A382E"/>
    <w:rsid w:val="008D0DD1"/>
    <w:rsid w:val="00905261"/>
    <w:rsid w:val="00910CD6"/>
    <w:rsid w:val="00965C49"/>
    <w:rsid w:val="009B3EDA"/>
    <w:rsid w:val="009E0B51"/>
    <w:rsid w:val="009E7722"/>
    <w:rsid w:val="00A052BF"/>
    <w:rsid w:val="00A34D13"/>
    <w:rsid w:val="00A35540"/>
    <w:rsid w:val="00A43543"/>
    <w:rsid w:val="00A832AB"/>
    <w:rsid w:val="00AD15E7"/>
    <w:rsid w:val="00AE4A09"/>
    <w:rsid w:val="00B10884"/>
    <w:rsid w:val="00B16BD0"/>
    <w:rsid w:val="00B6694C"/>
    <w:rsid w:val="00BC34C4"/>
    <w:rsid w:val="00BE47C1"/>
    <w:rsid w:val="00C16117"/>
    <w:rsid w:val="00CA3741"/>
    <w:rsid w:val="00CD31E7"/>
    <w:rsid w:val="00CE4EC2"/>
    <w:rsid w:val="00CF6DE2"/>
    <w:rsid w:val="00D60BC0"/>
    <w:rsid w:val="00D82A9A"/>
    <w:rsid w:val="00D86920"/>
    <w:rsid w:val="00D9337D"/>
    <w:rsid w:val="00DA47DB"/>
    <w:rsid w:val="00DC01DD"/>
    <w:rsid w:val="00E316E1"/>
    <w:rsid w:val="00E6047A"/>
    <w:rsid w:val="00E70274"/>
    <w:rsid w:val="00ED5FE4"/>
    <w:rsid w:val="00EE5D9F"/>
    <w:rsid w:val="00F95BAA"/>
    <w:rsid w:val="00FA524E"/>
    <w:rsid w:val="00FF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9A9A"/>
  <w15:chartTrackingRefBased/>
  <w15:docId w15:val="{A6E21AC0-66A8-46D9-9683-24A5B0B9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2DD"/>
    <w:rPr>
      <w:color w:val="0563C1" w:themeColor="hyperlink"/>
      <w:u w:val="single"/>
    </w:rPr>
  </w:style>
  <w:style w:type="character" w:styleId="PlaceholderText">
    <w:name w:val="Placeholder Text"/>
    <w:basedOn w:val="DefaultParagraphFont"/>
    <w:uiPriority w:val="99"/>
    <w:semiHidden/>
    <w:rsid w:val="00A052BF"/>
    <w:rPr>
      <w:color w:val="808080"/>
    </w:rPr>
  </w:style>
  <w:style w:type="paragraph" w:styleId="ListParagraph">
    <w:name w:val="List Paragraph"/>
    <w:basedOn w:val="Normal"/>
    <w:uiPriority w:val="34"/>
    <w:qFormat/>
    <w:rsid w:val="00377514"/>
    <w:pPr>
      <w:ind w:left="720"/>
      <w:contextualSpacing/>
    </w:pPr>
  </w:style>
  <w:style w:type="table" w:styleId="TableGrid">
    <w:name w:val="Table Grid"/>
    <w:basedOn w:val="TableNormal"/>
    <w:uiPriority w:val="39"/>
    <w:rsid w:val="00A4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23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9439">
      <w:bodyDiv w:val="1"/>
      <w:marLeft w:val="0"/>
      <w:marRight w:val="0"/>
      <w:marTop w:val="0"/>
      <w:marBottom w:val="0"/>
      <w:divBdr>
        <w:top w:val="none" w:sz="0" w:space="0" w:color="auto"/>
        <w:left w:val="none" w:sz="0" w:space="0" w:color="auto"/>
        <w:bottom w:val="none" w:sz="0" w:space="0" w:color="auto"/>
        <w:right w:val="none" w:sz="0" w:space="0" w:color="auto"/>
      </w:divBdr>
    </w:div>
    <w:div w:id="995912808">
      <w:bodyDiv w:val="1"/>
      <w:marLeft w:val="0"/>
      <w:marRight w:val="0"/>
      <w:marTop w:val="0"/>
      <w:marBottom w:val="0"/>
      <w:divBdr>
        <w:top w:val="none" w:sz="0" w:space="0" w:color="auto"/>
        <w:left w:val="none" w:sz="0" w:space="0" w:color="auto"/>
        <w:bottom w:val="none" w:sz="0" w:space="0" w:color="auto"/>
        <w:right w:val="none" w:sz="0" w:space="0" w:color="auto"/>
      </w:divBdr>
    </w:div>
    <w:div w:id="111136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ethz.ch/R-manual/R-devel/library/MASS/html/fitdistr.html"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Fulton</dc:creator>
  <cp:keywords/>
  <dc:description/>
  <cp:lastModifiedBy>Lawrence Fulton</cp:lastModifiedBy>
  <cp:revision>3</cp:revision>
  <dcterms:created xsi:type="dcterms:W3CDTF">2023-03-31T12:01:00Z</dcterms:created>
  <dcterms:modified xsi:type="dcterms:W3CDTF">2023-03-31T12:02:00Z</dcterms:modified>
</cp:coreProperties>
</file>