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B8ED5" w14:textId="77777777" w:rsidR="00EE1CF2" w:rsidRDefault="00000000">
      <w:pPr>
        <w:widowControl w:val="0"/>
        <w:pBdr>
          <w:top w:val="nil"/>
          <w:left w:val="nil"/>
          <w:bottom w:val="nil"/>
          <w:right w:val="nil"/>
          <w:between w:val="nil"/>
        </w:pBdr>
        <w:jc w:val="center"/>
        <w:rPr>
          <w:b/>
          <w:smallCaps/>
          <w:color w:val="000000"/>
          <w:sz w:val="26"/>
          <w:szCs w:val="26"/>
        </w:rPr>
      </w:pPr>
      <w:r>
        <w:rPr>
          <w:rFonts w:ascii="Arial" w:eastAsia="Arial" w:hAnsi="Arial" w:cs="Arial"/>
          <w:b/>
          <w:smallCaps/>
          <w:noProof/>
          <w:color w:val="000000"/>
          <w:sz w:val="26"/>
          <w:szCs w:val="26"/>
        </w:rPr>
        <w:drawing>
          <wp:inline distT="0" distB="0" distL="0" distR="0" wp14:anchorId="7E5B322C" wp14:editId="0BA0CBB5">
            <wp:extent cx="4981575" cy="1276350"/>
            <wp:effectExtent l="0" t="0" r="0" b="0"/>
            <wp:docPr id="989448140" name="image2.jpg" descr="WhatsApp Image 2023-07-25 at 11"/>
            <wp:cNvGraphicFramePr/>
            <a:graphic xmlns:a="http://schemas.openxmlformats.org/drawingml/2006/main">
              <a:graphicData uri="http://schemas.openxmlformats.org/drawingml/2006/picture">
                <pic:pic xmlns:pic="http://schemas.openxmlformats.org/drawingml/2006/picture">
                  <pic:nvPicPr>
                    <pic:cNvPr id="0" name="image2.jpg" descr="WhatsApp Image 2023-07-25 at 11"/>
                    <pic:cNvPicPr preferRelativeResize="0"/>
                  </pic:nvPicPr>
                  <pic:blipFill>
                    <a:blip r:embed="rId8"/>
                    <a:srcRect/>
                    <a:stretch>
                      <a:fillRect/>
                    </a:stretch>
                  </pic:blipFill>
                  <pic:spPr>
                    <a:xfrm>
                      <a:off x="0" y="0"/>
                      <a:ext cx="4981575" cy="1276350"/>
                    </a:xfrm>
                    <a:prstGeom prst="rect">
                      <a:avLst/>
                    </a:prstGeom>
                    <a:ln/>
                  </pic:spPr>
                </pic:pic>
              </a:graphicData>
            </a:graphic>
          </wp:inline>
        </w:drawing>
      </w:r>
    </w:p>
    <w:p w14:paraId="52938195" w14:textId="77777777" w:rsidR="00EE1CF2" w:rsidRDefault="00000000">
      <w:pPr>
        <w:widowControl w:val="0"/>
        <w:pBdr>
          <w:top w:val="nil"/>
          <w:left w:val="nil"/>
          <w:bottom w:val="nil"/>
          <w:right w:val="nil"/>
          <w:between w:val="nil"/>
        </w:pBdr>
        <w:jc w:val="center"/>
        <w:rPr>
          <w:b/>
          <w:smallCaps/>
          <w:color w:val="000000"/>
          <w:sz w:val="26"/>
          <w:szCs w:val="26"/>
        </w:rPr>
      </w:pPr>
      <w:r>
        <w:rPr>
          <w:b/>
          <w:smallCaps/>
          <w:color w:val="000000"/>
          <w:sz w:val="26"/>
          <w:szCs w:val="26"/>
        </w:rPr>
        <w:t xml:space="preserve">ATEC - ÁREA </w:t>
      </w:r>
      <w:r>
        <w:rPr>
          <w:b/>
          <w:smallCaps/>
          <w:sz w:val="26"/>
          <w:szCs w:val="26"/>
        </w:rPr>
        <w:t>DE</w:t>
      </w:r>
      <w:r>
        <w:rPr>
          <w:b/>
          <w:smallCaps/>
          <w:color w:val="000000"/>
          <w:sz w:val="26"/>
          <w:szCs w:val="26"/>
        </w:rPr>
        <w:t xml:space="preserve"> ENGENHARIAS E TECNOLOGIAS</w:t>
      </w:r>
    </w:p>
    <w:p w14:paraId="7FDF02CC" w14:textId="77777777" w:rsidR="00EE1CF2" w:rsidRDefault="00000000">
      <w:pPr>
        <w:widowControl w:val="0"/>
        <w:pBdr>
          <w:top w:val="nil"/>
          <w:left w:val="nil"/>
          <w:bottom w:val="nil"/>
          <w:right w:val="nil"/>
          <w:between w:val="nil"/>
        </w:pBdr>
        <w:jc w:val="center"/>
        <w:rPr>
          <w:b/>
          <w:smallCaps/>
          <w:color w:val="000000"/>
          <w:sz w:val="26"/>
          <w:szCs w:val="26"/>
        </w:rPr>
      </w:pPr>
      <w:r>
        <w:rPr>
          <w:b/>
          <w:smallCaps/>
          <w:sz w:val="26"/>
          <w:szCs w:val="26"/>
        </w:rPr>
        <w:t>CURSO DE CIÊNCIA DA COMPUTAÇÃO</w:t>
      </w:r>
    </w:p>
    <w:p w14:paraId="297B4BDD" w14:textId="77777777" w:rsidR="00EE1CF2" w:rsidRDefault="00000000">
      <w:pPr>
        <w:widowControl w:val="0"/>
        <w:pBdr>
          <w:top w:val="nil"/>
          <w:left w:val="nil"/>
          <w:bottom w:val="nil"/>
          <w:right w:val="nil"/>
          <w:between w:val="nil"/>
        </w:pBdr>
        <w:jc w:val="center"/>
        <w:rPr>
          <w:b/>
          <w:smallCaps/>
          <w:color w:val="000000"/>
          <w:sz w:val="26"/>
          <w:szCs w:val="26"/>
        </w:rPr>
      </w:pPr>
      <w:r>
        <w:rPr>
          <w:b/>
          <w:smallCaps/>
          <w:color w:val="000000"/>
          <w:sz w:val="26"/>
          <w:szCs w:val="26"/>
        </w:rPr>
        <w:t>(B</w:t>
      </w:r>
      <w:r>
        <w:rPr>
          <w:b/>
          <w:smallCaps/>
          <w:sz w:val="26"/>
          <w:szCs w:val="26"/>
        </w:rPr>
        <w:t>ACHARELADO</w:t>
      </w:r>
      <w:r>
        <w:rPr>
          <w:b/>
          <w:smallCaps/>
          <w:color w:val="000000"/>
          <w:sz w:val="26"/>
          <w:szCs w:val="26"/>
        </w:rPr>
        <w:t>)</w:t>
      </w:r>
    </w:p>
    <w:p w14:paraId="7A1A2B95"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5906EC36"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79A0C1D5"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27391000"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5327A126" w14:textId="77777777" w:rsidR="00EE1CF2" w:rsidRDefault="00EE1CF2">
      <w:pPr>
        <w:widowControl w:val="0"/>
        <w:pBdr>
          <w:top w:val="nil"/>
          <w:left w:val="nil"/>
          <w:bottom w:val="nil"/>
          <w:right w:val="nil"/>
          <w:between w:val="nil"/>
        </w:pBdr>
        <w:spacing w:line="360" w:lineRule="auto"/>
        <w:ind w:firstLine="1009"/>
        <w:jc w:val="both"/>
        <w:rPr>
          <w:sz w:val="26"/>
          <w:szCs w:val="26"/>
          <w:highlight w:val="black"/>
        </w:rPr>
      </w:pPr>
    </w:p>
    <w:p w14:paraId="325DFDC8" w14:textId="77777777" w:rsidR="00EE1CF2" w:rsidRDefault="00EE1CF2">
      <w:pPr>
        <w:widowControl w:val="0"/>
        <w:pBdr>
          <w:top w:val="nil"/>
          <w:left w:val="nil"/>
          <w:bottom w:val="nil"/>
          <w:right w:val="nil"/>
          <w:between w:val="nil"/>
        </w:pBdr>
        <w:spacing w:line="360" w:lineRule="auto"/>
        <w:ind w:firstLine="1009"/>
        <w:jc w:val="both"/>
        <w:rPr>
          <w:sz w:val="26"/>
          <w:szCs w:val="26"/>
          <w:highlight w:val="black"/>
        </w:rPr>
      </w:pPr>
    </w:p>
    <w:p w14:paraId="5ADDA65D" w14:textId="77777777" w:rsidR="00EE1CF2" w:rsidRDefault="00000000">
      <w:pPr>
        <w:widowControl w:val="0"/>
        <w:spacing w:line="360" w:lineRule="auto"/>
        <w:jc w:val="center"/>
        <w:rPr>
          <w:b/>
          <w:smallCaps/>
          <w:color w:val="000000"/>
          <w:sz w:val="28"/>
          <w:szCs w:val="28"/>
        </w:rPr>
      </w:pPr>
      <w:commentRangeStart w:id="0"/>
      <w:r>
        <w:rPr>
          <w:b/>
          <w:smallCaps/>
          <w:sz w:val="28"/>
          <w:szCs w:val="28"/>
        </w:rPr>
        <w:t xml:space="preserve">PROTÓTIPO </w:t>
      </w:r>
      <w:commentRangeEnd w:id="0"/>
      <w:r w:rsidR="00495EBC">
        <w:rPr>
          <w:rStyle w:val="Refdecomentrio"/>
        </w:rPr>
        <w:commentReference w:id="0"/>
      </w:r>
      <w:r>
        <w:rPr>
          <w:b/>
          <w:smallCaps/>
          <w:sz w:val="28"/>
          <w:szCs w:val="28"/>
        </w:rPr>
        <w:t>DE SISTEMA BASEADO EM BLOCKCHAIN PARA TRANSPARÊNCIA FINANCEIRAS NO SETOR PÚBLICO</w:t>
      </w:r>
    </w:p>
    <w:p w14:paraId="04442D48" w14:textId="77777777" w:rsidR="00EE1CF2" w:rsidRDefault="00EE1CF2">
      <w:pPr>
        <w:widowControl w:val="0"/>
        <w:pBdr>
          <w:top w:val="nil"/>
          <w:left w:val="nil"/>
          <w:bottom w:val="nil"/>
          <w:right w:val="nil"/>
          <w:between w:val="nil"/>
        </w:pBdr>
        <w:spacing w:line="360" w:lineRule="auto"/>
        <w:jc w:val="center"/>
        <w:rPr>
          <w:b/>
          <w:smallCaps/>
          <w:color w:val="000000"/>
          <w:sz w:val="28"/>
          <w:szCs w:val="28"/>
        </w:rPr>
      </w:pPr>
    </w:p>
    <w:p w14:paraId="4689E16C" w14:textId="77777777" w:rsidR="00EE1CF2" w:rsidRDefault="00EE1CF2">
      <w:pPr>
        <w:widowControl w:val="0"/>
        <w:pBdr>
          <w:top w:val="nil"/>
          <w:left w:val="nil"/>
          <w:bottom w:val="nil"/>
          <w:right w:val="nil"/>
          <w:between w:val="nil"/>
        </w:pBdr>
        <w:spacing w:line="360" w:lineRule="auto"/>
        <w:jc w:val="center"/>
        <w:rPr>
          <w:b/>
          <w:smallCaps/>
          <w:color w:val="000000"/>
          <w:sz w:val="28"/>
          <w:szCs w:val="28"/>
        </w:rPr>
      </w:pPr>
    </w:p>
    <w:p w14:paraId="3299C3E7"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4FFD3C53"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410019F6"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3BF0DC17" w14:textId="77777777" w:rsidR="00EE1CF2" w:rsidRDefault="00000000">
      <w:pPr>
        <w:widowControl w:val="0"/>
        <w:pBdr>
          <w:top w:val="nil"/>
          <w:left w:val="nil"/>
          <w:bottom w:val="nil"/>
          <w:right w:val="nil"/>
          <w:between w:val="nil"/>
        </w:pBdr>
        <w:spacing w:line="360" w:lineRule="auto"/>
        <w:jc w:val="center"/>
        <w:rPr>
          <w:b/>
          <w:smallCaps/>
          <w:color w:val="000000"/>
          <w:sz w:val="26"/>
          <w:szCs w:val="26"/>
        </w:rPr>
      </w:pPr>
      <w:r>
        <w:rPr>
          <w:b/>
          <w:smallCaps/>
          <w:sz w:val="26"/>
          <w:szCs w:val="26"/>
        </w:rPr>
        <w:t>WILLIAN BINDA</w:t>
      </w:r>
    </w:p>
    <w:p w14:paraId="22384383"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6382B44E"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284C0BA0"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0866B333"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66F5563C"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6CFA2A2A" w14:textId="77777777" w:rsidR="00EE1CF2" w:rsidRDefault="00EE1CF2">
      <w:pPr>
        <w:widowControl w:val="0"/>
        <w:pBdr>
          <w:top w:val="nil"/>
          <w:left w:val="nil"/>
          <w:bottom w:val="nil"/>
          <w:right w:val="nil"/>
          <w:between w:val="nil"/>
        </w:pBdr>
        <w:spacing w:line="360" w:lineRule="auto"/>
        <w:ind w:firstLine="1009"/>
        <w:jc w:val="both"/>
        <w:rPr>
          <w:sz w:val="26"/>
          <w:szCs w:val="26"/>
        </w:rPr>
      </w:pPr>
    </w:p>
    <w:p w14:paraId="54307C73" w14:textId="77777777" w:rsidR="00EE1CF2" w:rsidRDefault="00EE1CF2">
      <w:pPr>
        <w:widowControl w:val="0"/>
        <w:pBdr>
          <w:top w:val="nil"/>
          <w:left w:val="nil"/>
          <w:bottom w:val="nil"/>
          <w:right w:val="nil"/>
          <w:between w:val="nil"/>
        </w:pBdr>
        <w:spacing w:line="360" w:lineRule="auto"/>
        <w:jc w:val="both"/>
        <w:rPr>
          <w:sz w:val="26"/>
          <w:szCs w:val="26"/>
        </w:rPr>
      </w:pPr>
    </w:p>
    <w:p w14:paraId="632336E5"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58FDD757" w14:textId="77777777" w:rsidR="00EE1CF2" w:rsidRDefault="00000000">
      <w:pPr>
        <w:widowControl w:val="0"/>
        <w:pBdr>
          <w:top w:val="nil"/>
          <w:left w:val="nil"/>
          <w:bottom w:val="nil"/>
          <w:right w:val="nil"/>
          <w:between w:val="nil"/>
        </w:pBdr>
        <w:spacing w:line="360" w:lineRule="auto"/>
        <w:jc w:val="center"/>
        <w:rPr>
          <w:b/>
          <w:smallCaps/>
          <w:color w:val="000000"/>
          <w:sz w:val="26"/>
          <w:szCs w:val="26"/>
        </w:rPr>
        <w:sectPr w:rsidR="00EE1CF2">
          <w:headerReference w:type="even" r:id="rId13"/>
          <w:headerReference w:type="default" r:id="rId14"/>
          <w:pgSz w:w="11906" w:h="16838"/>
          <w:pgMar w:top="1701" w:right="1134" w:bottom="1531" w:left="1701" w:header="720" w:footer="720" w:gutter="0"/>
          <w:pgNumType w:start="1"/>
          <w:cols w:space="720"/>
          <w:titlePg/>
        </w:sectPr>
      </w:pPr>
      <w:r>
        <w:rPr>
          <w:b/>
          <w:smallCaps/>
          <w:color w:val="000000"/>
          <w:sz w:val="26"/>
          <w:szCs w:val="26"/>
        </w:rPr>
        <w:t xml:space="preserve">CHAPECÓ, </w:t>
      </w:r>
      <w:r>
        <w:rPr>
          <w:b/>
          <w:smallCaps/>
          <w:sz w:val="26"/>
          <w:szCs w:val="26"/>
        </w:rPr>
        <w:t>JUNHO</w:t>
      </w:r>
      <w:r>
        <w:rPr>
          <w:b/>
          <w:smallCaps/>
          <w:color w:val="000000"/>
          <w:sz w:val="26"/>
          <w:szCs w:val="26"/>
        </w:rPr>
        <w:t xml:space="preserve"> </w:t>
      </w:r>
      <w:r>
        <w:rPr>
          <w:b/>
          <w:smallCaps/>
          <w:sz w:val="26"/>
          <w:szCs w:val="26"/>
        </w:rPr>
        <w:t>DE</w:t>
      </w:r>
      <w:r>
        <w:rPr>
          <w:b/>
          <w:smallCaps/>
          <w:color w:val="000000"/>
          <w:sz w:val="26"/>
          <w:szCs w:val="26"/>
        </w:rPr>
        <w:t xml:space="preserve"> </w:t>
      </w:r>
      <w:r>
        <w:rPr>
          <w:b/>
          <w:smallCaps/>
          <w:sz w:val="26"/>
          <w:szCs w:val="26"/>
        </w:rPr>
        <w:t>2025</w:t>
      </w:r>
      <w:r>
        <w:rPr>
          <w:b/>
          <w:smallCaps/>
          <w:color w:val="000000"/>
          <w:sz w:val="26"/>
          <w:szCs w:val="26"/>
        </w:rPr>
        <w:t xml:space="preserve"> </w:t>
      </w:r>
    </w:p>
    <w:p w14:paraId="1D3B10E1" w14:textId="77777777" w:rsidR="00EE1CF2" w:rsidRDefault="00000000">
      <w:pPr>
        <w:widowControl w:val="0"/>
        <w:pBdr>
          <w:top w:val="nil"/>
          <w:left w:val="nil"/>
          <w:bottom w:val="nil"/>
          <w:right w:val="nil"/>
          <w:between w:val="nil"/>
        </w:pBdr>
        <w:jc w:val="center"/>
        <w:rPr>
          <w:b/>
          <w:smallCaps/>
          <w:color w:val="000000"/>
          <w:sz w:val="26"/>
          <w:szCs w:val="26"/>
        </w:rPr>
      </w:pPr>
      <w:r>
        <w:rPr>
          <w:b/>
          <w:smallCaps/>
          <w:sz w:val="26"/>
          <w:szCs w:val="26"/>
        </w:rPr>
        <w:lastRenderedPageBreak/>
        <w:t>UNIVERSIDADE</w:t>
      </w:r>
      <w:r>
        <w:rPr>
          <w:b/>
          <w:smallCaps/>
          <w:color w:val="000000"/>
          <w:sz w:val="26"/>
          <w:szCs w:val="26"/>
        </w:rPr>
        <w:t xml:space="preserve"> COMUNITÁRIA DA REGIÃO DE CHAPECÓ</w:t>
      </w:r>
    </w:p>
    <w:p w14:paraId="7E034D45" w14:textId="77777777" w:rsidR="00EE1CF2" w:rsidRDefault="00000000">
      <w:pPr>
        <w:widowControl w:val="0"/>
        <w:pBdr>
          <w:top w:val="nil"/>
          <w:left w:val="nil"/>
          <w:bottom w:val="nil"/>
          <w:right w:val="nil"/>
          <w:between w:val="nil"/>
        </w:pBdr>
        <w:jc w:val="center"/>
        <w:rPr>
          <w:b/>
          <w:smallCaps/>
          <w:color w:val="000000"/>
          <w:sz w:val="26"/>
          <w:szCs w:val="26"/>
        </w:rPr>
      </w:pPr>
      <w:r>
        <w:rPr>
          <w:b/>
          <w:smallCaps/>
          <w:color w:val="000000"/>
          <w:sz w:val="26"/>
          <w:szCs w:val="26"/>
        </w:rPr>
        <w:t xml:space="preserve">ATEC - ÁREA </w:t>
      </w:r>
      <w:r>
        <w:rPr>
          <w:b/>
          <w:smallCaps/>
          <w:sz w:val="26"/>
          <w:szCs w:val="26"/>
        </w:rPr>
        <w:t>DE</w:t>
      </w:r>
      <w:r>
        <w:rPr>
          <w:b/>
          <w:smallCaps/>
          <w:color w:val="000000"/>
          <w:sz w:val="26"/>
          <w:szCs w:val="26"/>
        </w:rPr>
        <w:t xml:space="preserve"> ENGENHARIAS E TECNOLOGIAS</w:t>
      </w:r>
    </w:p>
    <w:p w14:paraId="5FB83F7C" w14:textId="77777777" w:rsidR="00EE1CF2" w:rsidRDefault="00000000">
      <w:pPr>
        <w:widowControl w:val="0"/>
        <w:pBdr>
          <w:top w:val="nil"/>
          <w:left w:val="nil"/>
          <w:bottom w:val="nil"/>
          <w:right w:val="nil"/>
          <w:between w:val="nil"/>
        </w:pBdr>
        <w:jc w:val="center"/>
        <w:rPr>
          <w:b/>
          <w:smallCaps/>
          <w:color w:val="000000"/>
          <w:sz w:val="26"/>
          <w:szCs w:val="26"/>
        </w:rPr>
      </w:pPr>
      <w:r>
        <w:rPr>
          <w:b/>
          <w:smallCaps/>
          <w:sz w:val="26"/>
          <w:szCs w:val="26"/>
        </w:rPr>
        <w:t>CURSO DE CIÊNCIA DA COMPUTAÇÃO</w:t>
      </w:r>
      <w:r>
        <w:rPr>
          <w:b/>
          <w:smallCaps/>
          <w:color w:val="000000"/>
          <w:sz w:val="26"/>
          <w:szCs w:val="26"/>
        </w:rPr>
        <w:t xml:space="preserve"> </w:t>
      </w:r>
    </w:p>
    <w:p w14:paraId="3A6855C8" w14:textId="77777777" w:rsidR="00EE1CF2" w:rsidRDefault="00000000">
      <w:pPr>
        <w:widowControl w:val="0"/>
        <w:pBdr>
          <w:top w:val="nil"/>
          <w:left w:val="nil"/>
          <w:bottom w:val="nil"/>
          <w:right w:val="nil"/>
          <w:between w:val="nil"/>
        </w:pBdr>
        <w:jc w:val="center"/>
        <w:rPr>
          <w:b/>
          <w:smallCaps/>
          <w:color w:val="000000"/>
          <w:sz w:val="26"/>
          <w:szCs w:val="26"/>
        </w:rPr>
      </w:pPr>
      <w:r>
        <w:rPr>
          <w:b/>
          <w:smallCaps/>
          <w:color w:val="000000"/>
          <w:sz w:val="26"/>
          <w:szCs w:val="26"/>
        </w:rPr>
        <w:t>(</w:t>
      </w:r>
      <w:r>
        <w:rPr>
          <w:b/>
          <w:smallCaps/>
          <w:sz w:val="26"/>
          <w:szCs w:val="26"/>
        </w:rPr>
        <w:t>BACHARELADO</w:t>
      </w:r>
      <w:r>
        <w:rPr>
          <w:b/>
          <w:smallCaps/>
          <w:color w:val="000000"/>
          <w:sz w:val="26"/>
          <w:szCs w:val="26"/>
        </w:rPr>
        <w:t>)</w:t>
      </w:r>
    </w:p>
    <w:p w14:paraId="4FAFBC69" w14:textId="77777777" w:rsidR="00EE1CF2" w:rsidRDefault="00EE1CF2">
      <w:pPr>
        <w:widowControl w:val="0"/>
        <w:pBdr>
          <w:top w:val="nil"/>
          <w:left w:val="nil"/>
          <w:bottom w:val="nil"/>
          <w:right w:val="nil"/>
          <w:between w:val="nil"/>
        </w:pBdr>
        <w:jc w:val="center"/>
        <w:rPr>
          <w:b/>
          <w:smallCaps/>
          <w:color w:val="000000"/>
          <w:sz w:val="26"/>
          <w:szCs w:val="26"/>
        </w:rPr>
      </w:pPr>
    </w:p>
    <w:p w14:paraId="23DBF16C"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47C97794"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16FD3D36"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0C220F4C"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11B17F73" w14:textId="77777777" w:rsidR="00EE1CF2" w:rsidRDefault="00EE1CF2">
      <w:pPr>
        <w:widowControl w:val="0"/>
        <w:pBdr>
          <w:top w:val="nil"/>
          <w:left w:val="nil"/>
          <w:bottom w:val="nil"/>
          <w:right w:val="nil"/>
          <w:between w:val="nil"/>
        </w:pBdr>
        <w:spacing w:line="360" w:lineRule="auto"/>
        <w:ind w:firstLine="1009"/>
        <w:jc w:val="both"/>
        <w:rPr>
          <w:b/>
          <w:smallCaps/>
          <w:sz w:val="28"/>
          <w:szCs w:val="28"/>
        </w:rPr>
      </w:pPr>
    </w:p>
    <w:p w14:paraId="61731207" w14:textId="77777777" w:rsidR="00EE1CF2" w:rsidRDefault="00000000">
      <w:pPr>
        <w:widowControl w:val="0"/>
        <w:spacing w:line="360" w:lineRule="auto"/>
        <w:jc w:val="center"/>
        <w:rPr>
          <w:b/>
          <w:smallCaps/>
          <w:sz w:val="28"/>
          <w:szCs w:val="28"/>
        </w:rPr>
      </w:pPr>
      <w:r>
        <w:rPr>
          <w:b/>
          <w:smallCaps/>
          <w:sz w:val="28"/>
          <w:szCs w:val="28"/>
        </w:rPr>
        <w:t>PROTÓTIPO DE SISTEMA BASEADO EM BLOCKCHAIN PARA TRANSPARÊNCIA FINANCEIRAS NO SETOR PÚBLICO</w:t>
      </w:r>
    </w:p>
    <w:p w14:paraId="168779AD"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6653A13C"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315D6E43"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685BD6A8"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2646CE77" w14:textId="77777777" w:rsidR="00EE1CF2" w:rsidRDefault="00000000">
      <w:pPr>
        <w:widowControl w:val="0"/>
        <w:pBdr>
          <w:top w:val="nil"/>
          <w:left w:val="nil"/>
          <w:bottom w:val="nil"/>
          <w:right w:val="nil"/>
          <w:between w:val="nil"/>
        </w:pBdr>
        <w:ind w:left="4536"/>
        <w:jc w:val="both"/>
        <w:rPr>
          <w:b/>
          <w:color w:val="000000"/>
          <w:sz w:val="26"/>
          <w:szCs w:val="26"/>
        </w:rPr>
      </w:pPr>
      <w:r>
        <w:rPr>
          <w:b/>
          <w:color w:val="000000"/>
          <w:sz w:val="26"/>
          <w:szCs w:val="26"/>
        </w:rPr>
        <w:t xml:space="preserve">Relatório Parcial do Trabalho de Conclusão de Curso submetido à Universidade Comunitária da Região de Chapecó para a disciplina de </w:t>
      </w:r>
      <w:r>
        <w:rPr>
          <w:b/>
          <w:sz w:val="26"/>
          <w:szCs w:val="26"/>
        </w:rPr>
        <w:t>Ciência da Computação</w:t>
      </w:r>
      <w:r>
        <w:rPr>
          <w:b/>
          <w:color w:val="000000"/>
          <w:sz w:val="26"/>
          <w:szCs w:val="26"/>
        </w:rPr>
        <w:t>.</w:t>
      </w:r>
    </w:p>
    <w:p w14:paraId="056B6022"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0353B4F9" w14:textId="77777777" w:rsidR="00EE1CF2" w:rsidRDefault="00000000">
      <w:pPr>
        <w:widowControl w:val="0"/>
        <w:pBdr>
          <w:top w:val="nil"/>
          <w:left w:val="nil"/>
          <w:bottom w:val="nil"/>
          <w:right w:val="nil"/>
          <w:between w:val="nil"/>
        </w:pBdr>
        <w:spacing w:line="360" w:lineRule="auto"/>
        <w:jc w:val="center"/>
        <w:rPr>
          <w:b/>
          <w:smallCaps/>
          <w:color w:val="000000"/>
          <w:sz w:val="26"/>
          <w:szCs w:val="26"/>
        </w:rPr>
      </w:pPr>
      <w:r>
        <w:rPr>
          <w:b/>
          <w:smallCaps/>
          <w:sz w:val="26"/>
          <w:szCs w:val="26"/>
        </w:rPr>
        <w:t>WILLIAN BINDA</w:t>
      </w:r>
    </w:p>
    <w:p w14:paraId="3D5265E9"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sz w:val="26"/>
          <w:szCs w:val="26"/>
          <w:highlight w:val="yellow"/>
        </w:rPr>
        <w:t>1 linha norma</w:t>
      </w:r>
      <w:r>
        <w:rPr>
          <w:color w:val="000000"/>
          <w:sz w:val="26"/>
          <w:szCs w:val="26"/>
          <w:highlight w:val="yellow"/>
        </w:rPr>
        <w:t>l</w:t>
      </w:r>
    </w:p>
    <w:p w14:paraId="1D1C70FE" w14:textId="77777777" w:rsidR="00EE1CF2" w:rsidRDefault="00000000">
      <w:pPr>
        <w:widowControl w:val="0"/>
        <w:pBdr>
          <w:top w:val="nil"/>
          <w:left w:val="nil"/>
          <w:bottom w:val="nil"/>
          <w:right w:val="nil"/>
          <w:between w:val="nil"/>
        </w:pBdr>
        <w:ind w:left="6067" w:hanging="1531"/>
        <w:rPr>
          <w:color w:val="000000"/>
          <w:sz w:val="26"/>
          <w:szCs w:val="26"/>
        </w:rPr>
      </w:pPr>
      <w:r>
        <w:rPr>
          <w:color w:val="000000"/>
          <w:sz w:val="26"/>
          <w:szCs w:val="26"/>
        </w:rPr>
        <w:t>Orientador(a): [Prof(ª). Nome do(a) orientador(a), Titulação Dr. M.Sc. Esp.]</w:t>
      </w:r>
    </w:p>
    <w:p w14:paraId="6727867B" w14:textId="77777777" w:rsidR="00EE1CF2" w:rsidRDefault="00000000">
      <w:pPr>
        <w:widowControl w:val="0"/>
        <w:pBdr>
          <w:top w:val="nil"/>
          <w:left w:val="nil"/>
          <w:bottom w:val="nil"/>
          <w:right w:val="nil"/>
          <w:between w:val="nil"/>
        </w:pBdr>
        <w:ind w:left="6067" w:hanging="1531"/>
        <w:rPr>
          <w:color w:val="000000"/>
          <w:sz w:val="26"/>
          <w:szCs w:val="26"/>
        </w:rPr>
      </w:pPr>
      <w:r>
        <w:rPr>
          <w:color w:val="000000"/>
          <w:sz w:val="26"/>
          <w:szCs w:val="26"/>
        </w:rPr>
        <w:t>Co-Orientador(a): [Prof(ª). Nome do(a) orientador(a, Titulação Dr. M.Sc. Esp.]</w:t>
      </w:r>
    </w:p>
    <w:p w14:paraId="725EFE16"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highlight w:val="yellow"/>
        </w:rPr>
        <w:t>Co-Orientador: apenas se tiver</w:t>
      </w:r>
    </w:p>
    <w:p w14:paraId="4146974A"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4C26D11E"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08314092" w14:textId="77777777" w:rsidR="00EE1CF2" w:rsidRDefault="00EE1CF2">
      <w:pPr>
        <w:widowControl w:val="0"/>
        <w:pBdr>
          <w:top w:val="nil"/>
          <w:left w:val="nil"/>
          <w:bottom w:val="nil"/>
          <w:right w:val="nil"/>
          <w:between w:val="nil"/>
        </w:pBdr>
        <w:spacing w:line="360" w:lineRule="auto"/>
        <w:jc w:val="both"/>
        <w:rPr>
          <w:sz w:val="26"/>
          <w:szCs w:val="26"/>
          <w:highlight w:val="yellow"/>
        </w:rPr>
      </w:pPr>
    </w:p>
    <w:p w14:paraId="6486DE41" w14:textId="77777777" w:rsidR="00EE1CF2" w:rsidRDefault="00000000">
      <w:pPr>
        <w:widowControl w:val="0"/>
        <w:spacing w:line="360" w:lineRule="auto"/>
        <w:jc w:val="center"/>
        <w:rPr>
          <w:b/>
          <w:smallCaps/>
          <w:sz w:val="26"/>
          <w:szCs w:val="26"/>
        </w:rPr>
        <w:sectPr w:rsidR="00EE1CF2">
          <w:pgSz w:w="11906" w:h="16838"/>
          <w:pgMar w:top="1701" w:right="1134" w:bottom="1531" w:left="1701" w:header="720" w:footer="720" w:gutter="0"/>
          <w:cols w:space="720"/>
        </w:sectPr>
      </w:pPr>
      <w:r>
        <w:rPr>
          <w:b/>
          <w:smallCaps/>
          <w:sz w:val="26"/>
          <w:szCs w:val="26"/>
        </w:rPr>
        <w:t>CHAPECÓ, JUNHO DE 2025</w:t>
      </w:r>
    </w:p>
    <w:p w14:paraId="25094CD1" w14:textId="77777777" w:rsidR="00EE1CF2" w:rsidRDefault="00000000">
      <w:pPr>
        <w:pageBreakBefore/>
        <w:widowControl w:val="0"/>
        <w:pBdr>
          <w:top w:val="nil"/>
          <w:left w:val="nil"/>
          <w:bottom w:val="nil"/>
          <w:right w:val="nil"/>
          <w:between w:val="nil"/>
        </w:pBdr>
        <w:spacing w:before="980" w:after="1740" w:line="360" w:lineRule="auto"/>
        <w:jc w:val="center"/>
        <w:rPr>
          <w:b/>
          <w:smallCaps/>
          <w:color w:val="000000"/>
          <w:sz w:val="26"/>
          <w:szCs w:val="26"/>
        </w:rPr>
      </w:pPr>
      <w:bookmarkStart w:id="1" w:name="_heading=h.gjdgxs" w:colFirst="0" w:colLast="0"/>
      <w:bookmarkEnd w:id="1"/>
      <w:r>
        <w:rPr>
          <w:b/>
          <w:smallCaps/>
          <w:sz w:val="26"/>
          <w:szCs w:val="26"/>
        </w:rPr>
        <w:lastRenderedPageBreak/>
        <w:t>LISTA DE ILUSTRAÇÕES</w:t>
      </w:r>
    </w:p>
    <w:sdt>
      <w:sdtPr>
        <w:id w:val="367803333"/>
        <w:docPartObj>
          <w:docPartGallery w:val="Table of Contents"/>
          <w:docPartUnique/>
        </w:docPartObj>
      </w:sdtPr>
      <w:sdtContent>
        <w:p w14:paraId="70D4A24C"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r>
            <w:rPr>
              <w:b/>
              <w:color w:val="000000"/>
              <w:sz w:val="26"/>
              <w:szCs w:val="26"/>
            </w:rPr>
            <w:t>FIGURA 1 -</w:t>
          </w:r>
          <w:r>
            <w:rPr>
              <w:rFonts w:ascii="Calibri" w:eastAsia="Calibri" w:hAnsi="Calibri" w:cs="Calibri"/>
              <w:color w:val="000000"/>
              <w:sz w:val="22"/>
              <w:szCs w:val="22"/>
            </w:rPr>
            <w:tab/>
          </w:r>
          <w:r>
            <w:rPr>
              <w:color w:val="000000"/>
              <w:sz w:val="26"/>
              <w:szCs w:val="26"/>
            </w:rPr>
            <w:t>Estrutura do item Apresentação (Item 1.1)</w:t>
          </w:r>
          <w:r>
            <w:rPr>
              <w:color w:val="000000"/>
              <w:sz w:val="26"/>
              <w:szCs w:val="26"/>
            </w:rPr>
            <w:tab/>
          </w:r>
          <w:r>
            <w:fldChar w:fldCharType="begin"/>
          </w:r>
          <w:r>
            <w:instrText xml:space="preserve"> PAGEREF _heading=h.3dy6vkm \h </w:instrText>
          </w:r>
          <w:r>
            <w:fldChar w:fldCharType="separate"/>
          </w:r>
          <w:r>
            <w:rPr>
              <w:color w:val="000000"/>
              <w:sz w:val="26"/>
              <w:szCs w:val="26"/>
            </w:rPr>
            <w:t>1</w:t>
          </w:r>
          <w:hyperlink w:anchor="_heading=h.3dy6vkm" w:history="1"/>
        </w:p>
        <w:p w14:paraId="28633C8A"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FIGURA 2 -</w:t>
          </w:r>
          <w:r>
            <w:rPr>
              <w:rFonts w:ascii="Calibri" w:eastAsia="Calibri" w:hAnsi="Calibri" w:cs="Calibri"/>
              <w:color w:val="000000"/>
              <w:sz w:val="22"/>
              <w:szCs w:val="22"/>
            </w:rPr>
            <w:tab/>
          </w:r>
          <w:r>
            <w:rPr>
              <w:color w:val="000000"/>
              <w:sz w:val="26"/>
              <w:szCs w:val="26"/>
            </w:rPr>
            <w:t>Estrutura do relatório final do TCC</w:t>
          </w:r>
          <w:r>
            <w:rPr>
              <w:color w:val="000000"/>
              <w:sz w:val="26"/>
              <w:szCs w:val="26"/>
            </w:rPr>
            <w:tab/>
          </w:r>
          <w:r>
            <w:fldChar w:fldCharType="begin"/>
          </w:r>
          <w:r>
            <w:instrText xml:space="preserve"> PAGEREF _heading=h.1ksv4uv \h </w:instrText>
          </w:r>
          <w:r>
            <w:fldChar w:fldCharType="separate"/>
          </w:r>
          <w:r>
            <w:rPr>
              <w:color w:val="000000"/>
              <w:sz w:val="26"/>
              <w:szCs w:val="26"/>
            </w:rPr>
            <w:t>5</w:t>
          </w:r>
          <w:hyperlink w:anchor="_heading=h.1ksv4uv" w:history="1"/>
        </w:p>
        <w:p w14:paraId="02164896"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fldChar w:fldCharType="end"/>
          </w:r>
          <w:r>
            <w:fldChar w:fldCharType="end"/>
          </w:r>
        </w:p>
      </w:sdtContent>
    </w:sdt>
    <w:p w14:paraId="2BEB5CCA"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7F5370FF" w14:textId="77777777" w:rsidR="00EE1CF2" w:rsidRDefault="00EE1CF2">
      <w:pPr>
        <w:widowControl w:val="0"/>
        <w:pBdr>
          <w:top w:val="nil"/>
          <w:left w:val="nil"/>
          <w:bottom w:val="nil"/>
          <w:right w:val="nil"/>
          <w:between w:val="nil"/>
        </w:pBdr>
        <w:tabs>
          <w:tab w:val="left" w:pos="1502"/>
          <w:tab w:val="left" w:pos="8561"/>
          <w:tab w:val="right" w:pos="9127"/>
        </w:tabs>
        <w:ind w:left="1644" w:hanging="1644"/>
        <w:rPr>
          <w:color w:val="000000"/>
          <w:sz w:val="26"/>
          <w:szCs w:val="26"/>
        </w:rPr>
      </w:pPr>
    </w:p>
    <w:p w14:paraId="3F22DFA5" w14:textId="77777777" w:rsidR="00EE1CF2" w:rsidRDefault="00000000">
      <w:pPr>
        <w:widowControl w:val="0"/>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Para atualizar as listas de ilustrações, apenas siga os passos abaixo:</w:t>
      </w:r>
    </w:p>
    <w:p w14:paraId="37EAA445" w14:textId="77777777" w:rsidR="00EE1CF2" w:rsidRDefault="00000000">
      <w:pPr>
        <w:widowControl w:val="0"/>
        <w:numPr>
          <w:ilvl w:val="0"/>
          <w:numId w:val="6"/>
        </w:numPr>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Clique na lista a ser atualizada com o botão direito do mouse;</w:t>
      </w:r>
    </w:p>
    <w:p w14:paraId="3FACB10D" w14:textId="77777777" w:rsidR="00EE1CF2" w:rsidRDefault="00000000">
      <w:pPr>
        <w:widowControl w:val="0"/>
        <w:numPr>
          <w:ilvl w:val="0"/>
          <w:numId w:val="6"/>
        </w:numPr>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Selecione a opção “Atualize campo”;</w:t>
      </w:r>
    </w:p>
    <w:p w14:paraId="5F110C39" w14:textId="77777777" w:rsidR="00EE1CF2" w:rsidRDefault="00000000">
      <w:pPr>
        <w:widowControl w:val="0"/>
        <w:numPr>
          <w:ilvl w:val="0"/>
          <w:numId w:val="6"/>
        </w:numPr>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Selecione a opção “Atualize campo inteiro”.</w:t>
      </w:r>
    </w:p>
    <w:p w14:paraId="2C0ED202"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sectPr w:rsidR="00EE1CF2">
          <w:headerReference w:type="default" r:id="rId15"/>
          <w:headerReference w:type="first" r:id="rId16"/>
          <w:pgSz w:w="11906" w:h="16838"/>
          <w:pgMar w:top="1701" w:right="1134" w:bottom="1531" w:left="1701" w:header="720" w:footer="720" w:gutter="0"/>
          <w:pgNumType w:start="3"/>
          <w:cols w:space="720"/>
          <w:titlePg/>
        </w:sectPr>
      </w:pPr>
      <w:r>
        <w:rPr>
          <w:color w:val="000000"/>
          <w:sz w:val="26"/>
          <w:szCs w:val="26"/>
          <w:highlight w:val="yellow"/>
        </w:rPr>
        <w:t>A atualização das Listas de ilustrações deve ser feita no final do trabalho, antes de atualizar o Sumário.</w:t>
      </w:r>
    </w:p>
    <w:p w14:paraId="4F9B4E66" w14:textId="77777777" w:rsidR="00EE1CF2" w:rsidRDefault="00000000">
      <w:pPr>
        <w:pageBreakBefore/>
        <w:widowControl w:val="0"/>
        <w:pBdr>
          <w:top w:val="nil"/>
          <w:left w:val="nil"/>
          <w:bottom w:val="nil"/>
          <w:right w:val="nil"/>
          <w:between w:val="nil"/>
        </w:pBdr>
        <w:spacing w:before="980" w:after="1740" w:line="360" w:lineRule="auto"/>
        <w:jc w:val="center"/>
        <w:rPr>
          <w:b/>
          <w:smallCaps/>
          <w:color w:val="000000"/>
          <w:sz w:val="26"/>
          <w:szCs w:val="26"/>
        </w:rPr>
      </w:pPr>
      <w:bookmarkStart w:id="2" w:name="_heading=h.30j0zll" w:colFirst="0" w:colLast="0"/>
      <w:bookmarkEnd w:id="2"/>
      <w:r>
        <w:rPr>
          <w:b/>
          <w:smallCaps/>
          <w:color w:val="000000"/>
          <w:sz w:val="26"/>
          <w:szCs w:val="26"/>
        </w:rPr>
        <w:lastRenderedPageBreak/>
        <w:t>Lista de QUADROS</w:t>
      </w:r>
    </w:p>
    <w:sdt>
      <w:sdtPr>
        <w:id w:val="1095908390"/>
        <w:docPartObj>
          <w:docPartGallery w:val="Table of Contents"/>
          <w:docPartUnique/>
        </w:docPartObj>
      </w:sdtPr>
      <w:sdtContent>
        <w:p w14:paraId="141B7753"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r>
            <w:rPr>
              <w:b/>
              <w:color w:val="000000"/>
              <w:sz w:val="26"/>
              <w:szCs w:val="26"/>
            </w:rPr>
            <w:t>QUADRO 1 -</w:t>
          </w:r>
          <w:r>
            <w:rPr>
              <w:rFonts w:ascii="Calibri" w:eastAsia="Calibri" w:hAnsi="Calibri" w:cs="Calibri"/>
              <w:color w:val="000000"/>
              <w:sz w:val="22"/>
              <w:szCs w:val="22"/>
            </w:rPr>
            <w:tab/>
          </w:r>
          <w:r>
            <w:rPr>
              <w:color w:val="000000"/>
              <w:sz w:val="26"/>
              <w:szCs w:val="26"/>
            </w:rPr>
            <w:t>Estilos de formatação usados na Capa</w:t>
          </w:r>
          <w:r>
            <w:rPr>
              <w:color w:val="000000"/>
              <w:sz w:val="26"/>
              <w:szCs w:val="26"/>
            </w:rPr>
            <w:tab/>
          </w:r>
          <w:r>
            <w:fldChar w:fldCharType="begin"/>
          </w:r>
          <w:r>
            <w:instrText xml:space="preserve"> PAGEREF _heading=h.2p2csry \h </w:instrText>
          </w:r>
          <w:r>
            <w:fldChar w:fldCharType="separate"/>
          </w:r>
          <w:r>
            <w:rPr>
              <w:color w:val="000000"/>
              <w:sz w:val="26"/>
              <w:szCs w:val="26"/>
            </w:rPr>
            <w:t>10</w:t>
          </w:r>
          <w:hyperlink w:anchor="_heading=h.2p2csry" w:history="1"/>
        </w:p>
        <w:p w14:paraId="7CBD5D93"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QUADRO 2 -</w:t>
          </w:r>
          <w:r>
            <w:rPr>
              <w:rFonts w:ascii="Calibri" w:eastAsia="Calibri" w:hAnsi="Calibri" w:cs="Calibri"/>
              <w:color w:val="000000"/>
              <w:sz w:val="22"/>
              <w:szCs w:val="22"/>
            </w:rPr>
            <w:tab/>
          </w:r>
          <w:r>
            <w:rPr>
              <w:color w:val="000000"/>
              <w:sz w:val="26"/>
              <w:szCs w:val="26"/>
            </w:rPr>
            <w:t>Estilos de formatação usados na Folha de rosto</w:t>
          </w:r>
          <w:r>
            <w:rPr>
              <w:color w:val="000000"/>
              <w:sz w:val="26"/>
              <w:szCs w:val="26"/>
            </w:rPr>
            <w:tab/>
          </w:r>
          <w:r>
            <w:fldChar w:fldCharType="begin"/>
          </w:r>
          <w:r>
            <w:instrText xml:space="preserve"> PAGEREF _heading=h.3o7alnk \h </w:instrText>
          </w:r>
          <w:r>
            <w:fldChar w:fldCharType="separate"/>
          </w:r>
          <w:r>
            <w:rPr>
              <w:color w:val="000000"/>
              <w:sz w:val="26"/>
              <w:szCs w:val="26"/>
            </w:rPr>
            <w:t>11</w:t>
          </w:r>
          <w:hyperlink w:anchor="_heading=h.3o7alnk" w:history="1"/>
        </w:p>
        <w:p w14:paraId="07BBD9F9"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QUADRO 3 -</w:t>
          </w:r>
          <w:r>
            <w:rPr>
              <w:rFonts w:ascii="Calibri" w:eastAsia="Calibri" w:hAnsi="Calibri" w:cs="Calibri"/>
              <w:color w:val="000000"/>
              <w:sz w:val="22"/>
              <w:szCs w:val="22"/>
            </w:rPr>
            <w:tab/>
          </w:r>
          <w:r>
            <w:rPr>
              <w:color w:val="000000"/>
              <w:sz w:val="26"/>
              <w:szCs w:val="26"/>
            </w:rPr>
            <w:t>Estilos de formatação usados no Termo de aprovação</w:t>
          </w:r>
          <w:r>
            <w:rPr>
              <w:color w:val="000000"/>
              <w:sz w:val="26"/>
              <w:szCs w:val="26"/>
            </w:rPr>
            <w:tab/>
          </w:r>
          <w:r>
            <w:fldChar w:fldCharType="begin"/>
          </w:r>
          <w:r>
            <w:instrText xml:space="preserve"> PAGEREF _heading=h.ihv636 \h </w:instrText>
          </w:r>
          <w:r>
            <w:fldChar w:fldCharType="separate"/>
          </w:r>
          <w:r>
            <w:rPr>
              <w:color w:val="000000"/>
              <w:sz w:val="26"/>
              <w:szCs w:val="26"/>
            </w:rPr>
            <w:t>11</w:t>
          </w:r>
          <w:hyperlink w:anchor="_heading=h.ihv636" w:history="1"/>
        </w:p>
        <w:p w14:paraId="4CA5EBD0"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QUADRO 4 -</w:t>
          </w:r>
          <w:r>
            <w:rPr>
              <w:rFonts w:ascii="Calibri" w:eastAsia="Calibri" w:hAnsi="Calibri" w:cs="Calibri"/>
              <w:color w:val="000000"/>
              <w:sz w:val="22"/>
              <w:szCs w:val="22"/>
            </w:rPr>
            <w:tab/>
          </w:r>
          <w:r>
            <w:rPr>
              <w:color w:val="000000"/>
              <w:sz w:val="26"/>
              <w:szCs w:val="26"/>
            </w:rPr>
            <w:t>Estilos de formatação usados na Dedicatória e Agradecimentos</w:t>
          </w:r>
          <w:r>
            <w:rPr>
              <w:color w:val="000000"/>
              <w:sz w:val="26"/>
              <w:szCs w:val="26"/>
            </w:rPr>
            <w:tab/>
          </w:r>
          <w:r>
            <w:fldChar w:fldCharType="begin"/>
          </w:r>
          <w:r>
            <w:instrText xml:space="preserve"> PAGEREF _heading=h.1hmsyys \h </w:instrText>
          </w:r>
          <w:r>
            <w:fldChar w:fldCharType="separate"/>
          </w:r>
          <w:r>
            <w:rPr>
              <w:color w:val="000000"/>
              <w:sz w:val="26"/>
              <w:szCs w:val="26"/>
            </w:rPr>
            <w:t>12</w:t>
          </w:r>
          <w:hyperlink w:anchor="_heading=h.1hmsyys" w:history="1"/>
        </w:p>
        <w:p w14:paraId="145479E9"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QUADRO 5 -</w:t>
          </w:r>
          <w:r>
            <w:rPr>
              <w:rFonts w:ascii="Calibri" w:eastAsia="Calibri" w:hAnsi="Calibri" w:cs="Calibri"/>
              <w:color w:val="000000"/>
              <w:sz w:val="22"/>
              <w:szCs w:val="22"/>
            </w:rPr>
            <w:tab/>
          </w:r>
          <w:r>
            <w:rPr>
              <w:color w:val="000000"/>
              <w:sz w:val="26"/>
              <w:szCs w:val="26"/>
            </w:rPr>
            <w:t>Estilos de formatação usados na Epígrafe</w:t>
          </w:r>
          <w:r>
            <w:rPr>
              <w:color w:val="000000"/>
              <w:sz w:val="26"/>
              <w:szCs w:val="26"/>
            </w:rPr>
            <w:tab/>
          </w:r>
          <w:r>
            <w:fldChar w:fldCharType="begin"/>
          </w:r>
          <w:r>
            <w:instrText xml:space="preserve"> PAGEREF _heading=h.2grqrue \h </w:instrText>
          </w:r>
          <w:r>
            <w:fldChar w:fldCharType="separate"/>
          </w:r>
          <w:r>
            <w:rPr>
              <w:color w:val="000000"/>
              <w:sz w:val="26"/>
              <w:szCs w:val="26"/>
            </w:rPr>
            <w:t>12</w:t>
          </w:r>
          <w:hyperlink w:anchor="_heading=h.2grqrue" w:history="1"/>
        </w:p>
        <w:p w14:paraId="07D58FFA"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QUADRO 6 -</w:t>
          </w:r>
          <w:r>
            <w:rPr>
              <w:rFonts w:ascii="Calibri" w:eastAsia="Calibri" w:hAnsi="Calibri" w:cs="Calibri"/>
              <w:color w:val="000000"/>
              <w:sz w:val="22"/>
              <w:szCs w:val="22"/>
            </w:rPr>
            <w:tab/>
          </w:r>
          <w:r>
            <w:rPr>
              <w:color w:val="000000"/>
              <w:sz w:val="26"/>
              <w:szCs w:val="26"/>
            </w:rPr>
            <w:t>Estilos de formatação usados no Sumário</w:t>
          </w:r>
          <w:r>
            <w:rPr>
              <w:color w:val="000000"/>
              <w:sz w:val="26"/>
              <w:szCs w:val="26"/>
            </w:rPr>
            <w:tab/>
          </w:r>
          <w:r>
            <w:fldChar w:fldCharType="begin"/>
          </w:r>
          <w:r>
            <w:instrText xml:space="preserve"> PAGEREF _heading=h.3fwokq0 \h </w:instrText>
          </w:r>
          <w:r>
            <w:fldChar w:fldCharType="separate"/>
          </w:r>
          <w:r>
            <w:rPr>
              <w:color w:val="000000"/>
              <w:sz w:val="26"/>
              <w:szCs w:val="26"/>
            </w:rPr>
            <w:t>12</w:t>
          </w:r>
          <w:hyperlink w:anchor="_heading=h.3fwokq0" w:history="1"/>
        </w:p>
        <w:p w14:paraId="2701235E"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QUADRO 7 -</w:t>
          </w:r>
          <w:r>
            <w:rPr>
              <w:rFonts w:ascii="Calibri" w:eastAsia="Calibri" w:hAnsi="Calibri" w:cs="Calibri"/>
              <w:color w:val="000000"/>
              <w:sz w:val="22"/>
              <w:szCs w:val="22"/>
            </w:rPr>
            <w:tab/>
          </w:r>
          <w:r>
            <w:rPr>
              <w:color w:val="000000"/>
              <w:sz w:val="26"/>
              <w:szCs w:val="26"/>
            </w:rPr>
            <w:t>Estilos de formatação usados nas Listas de Ilustrações</w:t>
          </w:r>
          <w:r>
            <w:rPr>
              <w:color w:val="000000"/>
              <w:sz w:val="26"/>
              <w:szCs w:val="26"/>
            </w:rPr>
            <w:tab/>
          </w:r>
          <w:r>
            <w:fldChar w:fldCharType="begin"/>
          </w:r>
          <w:r>
            <w:instrText xml:space="preserve"> PAGEREF _heading=h.4f1mdlm \h </w:instrText>
          </w:r>
          <w:r>
            <w:fldChar w:fldCharType="separate"/>
          </w:r>
          <w:r>
            <w:rPr>
              <w:color w:val="000000"/>
              <w:sz w:val="26"/>
              <w:szCs w:val="26"/>
            </w:rPr>
            <w:t>13</w:t>
          </w:r>
          <w:hyperlink w:anchor="_heading=h.4f1mdlm" w:history="1"/>
        </w:p>
        <w:p w14:paraId="71B693CE"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QUADRO 8 -</w:t>
          </w:r>
          <w:r>
            <w:rPr>
              <w:rFonts w:ascii="Calibri" w:eastAsia="Calibri" w:hAnsi="Calibri" w:cs="Calibri"/>
              <w:color w:val="000000"/>
              <w:sz w:val="22"/>
              <w:szCs w:val="22"/>
            </w:rPr>
            <w:tab/>
          </w:r>
          <w:r>
            <w:rPr>
              <w:color w:val="000000"/>
              <w:sz w:val="26"/>
              <w:szCs w:val="26"/>
            </w:rPr>
            <w:t>Estilos de formatação usados no Resumo e no Abstract</w:t>
          </w:r>
          <w:r>
            <w:rPr>
              <w:color w:val="000000"/>
              <w:sz w:val="26"/>
              <w:szCs w:val="26"/>
            </w:rPr>
            <w:tab/>
          </w:r>
          <w:r>
            <w:fldChar w:fldCharType="begin"/>
          </w:r>
          <w:r>
            <w:instrText xml:space="preserve"> PAGEREF _heading=h.19c6y18 \h </w:instrText>
          </w:r>
          <w:r>
            <w:fldChar w:fldCharType="separate"/>
          </w:r>
          <w:r>
            <w:rPr>
              <w:color w:val="000000"/>
              <w:sz w:val="26"/>
              <w:szCs w:val="26"/>
            </w:rPr>
            <w:t>13</w:t>
          </w:r>
          <w:hyperlink w:anchor="_heading=h.19c6y18" w:history="1"/>
        </w:p>
        <w:p w14:paraId="04512AB2"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QUADRO 9 -</w:t>
          </w:r>
          <w:r>
            <w:rPr>
              <w:rFonts w:ascii="Calibri" w:eastAsia="Calibri" w:hAnsi="Calibri" w:cs="Calibri"/>
              <w:color w:val="000000"/>
              <w:sz w:val="22"/>
              <w:szCs w:val="22"/>
            </w:rPr>
            <w:tab/>
          </w:r>
          <w:r>
            <w:rPr>
              <w:color w:val="000000"/>
              <w:sz w:val="26"/>
              <w:szCs w:val="26"/>
            </w:rPr>
            <w:t>Estilos usados no Desenvolvido do trabalho</w:t>
          </w:r>
          <w:r>
            <w:rPr>
              <w:color w:val="000000"/>
              <w:sz w:val="26"/>
              <w:szCs w:val="26"/>
            </w:rPr>
            <w:tab/>
          </w:r>
          <w:r>
            <w:fldChar w:fldCharType="begin"/>
          </w:r>
          <w:r>
            <w:instrText xml:space="preserve"> PAGEREF _heading=h.nmf14n \h </w:instrText>
          </w:r>
          <w:r>
            <w:fldChar w:fldCharType="separate"/>
          </w:r>
          <w:r>
            <w:rPr>
              <w:color w:val="000000"/>
              <w:sz w:val="26"/>
              <w:szCs w:val="26"/>
            </w:rPr>
            <w:t>14</w:t>
          </w:r>
          <w:hyperlink w:anchor="_heading=h.nmf14n" w:history="1"/>
        </w:p>
        <w:p w14:paraId="38DF8EA9"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QUADRO 10 -</w:t>
          </w:r>
          <w:r>
            <w:rPr>
              <w:rFonts w:ascii="Calibri" w:eastAsia="Calibri" w:hAnsi="Calibri" w:cs="Calibri"/>
              <w:color w:val="000000"/>
              <w:sz w:val="22"/>
              <w:szCs w:val="22"/>
            </w:rPr>
            <w:tab/>
          </w:r>
          <w:r>
            <w:rPr>
              <w:color w:val="000000"/>
              <w:sz w:val="26"/>
              <w:szCs w:val="26"/>
            </w:rPr>
            <w:t>Estilos de formatação usados nas Referências</w:t>
          </w:r>
          <w:r>
            <w:rPr>
              <w:color w:val="000000"/>
              <w:sz w:val="26"/>
              <w:szCs w:val="26"/>
            </w:rPr>
            <w:tab/>
          </w:r>
          <w:r>
            <w:fldChar w:fldCharType="begin"/>
          </w:r>
          <w:r>
            <w:instrText xml:space="preserve"> PAGEREF _heading=h.1mrcu09 \h </w:instrText>
          </w:r>
          <w:r>
            <w:fldChar w:fldCharType="separate"/>
          </w:r>
          <w:r>
            <w:rPr>
              <w:color w:val="000000"/>
              <w:sz w:val="26"/>
              <w:szCs w:val="26"/>
            </w:rPr>
            <w:t>15</w:t>
          </w:r>
          <w:hyperlink w:anchor="_heading=h.1mrcu09" w:history="1"/>
        </w:p>
        <w:p w14:paraId="7370B25F"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QUADRO 11 -</w:t>
          </w:r>
          <w:r>
            <w:rPr>
              <w:rFonts w:ascii="Calibri" w:eastAsia="Calibri" w:hAnsi="Calibri" w:cs="Calibri"/>
              <w:color w:val="000000"/>
              <w:sz w:val="22"/>
              <w:szCs w:val="22"/>
            </w:rPr>
            <w:tab/>
          </w:r>
          <w:r>
            <w:rPr>
              <w:color w:val="000000"/>
              <w:sz w:val="26"/>
              <w:szCs w:val="26"/>
            </w:rPr>
            <w:t>Exemplo</w:t>
          </w:r>
          <w:r>
            <w:rPr>
              <w:color w:val="000000"/>
              <w:sz w:val="26"/>
              <w:szCs w:val="26"/>
            </w:rPr>
            <w:tab/>
          </w:r>
          <w:r>
            <w:fldChar w:fldCharType="begin"/>
          </w:r>
          <w:r>
            <w:instrText xml:space="preserve"> PAGEREF _heading=h.3cqmetx \h </w:instrText>
          </w:r>
          <w:r>
            <w:fldChar w:fldCharType="separate"/>
          </w:r>
          <w:r>
            <w:rPr>
              <w:color w:val="000000"/>
              <w:sz w:val="26"/>
              <w:szCs w:val="26"/>
            </w:rPr>
            <w:t>18</w:t>
          </w:r>
          <w:hyperlink w:anchor="_heading=h.3cqmetx" w:history="1"/>
        </w:p>
        <w:p w14:paraId="4577E391"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fldChar w:fldCharType="end"/>
          </w:r>
          <w:r>
            <w:fldChar w:fldCharType="end"/>
          </w:r>
        </w:p>
      </w:sdtContent>
    </w:sdt>
    <w:p w14:paraId="236211A9" w14:textId="77777777" w:rsidR="00EE1CF2" w:rsidRDefault="00000000">
      <w:pPr>
        <w:widowControl w:val="0"/>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Para atualizar as listas de quadros, apenas siga os passos abaixo:</w:t>
      </w:r>
    </w:p>
    <w:p w14:paraId="044C4E06" w14:textId="77777777" w:rsidR="00EE1CF2" w:rsidRDefault="00000000">
      <w:pPr>
        <w:widowControl w:val="0"/>
        <w:numPr>
          <w:ilvl w:val="0"/>
          <w:numId w:val="6"/>
        </w:numPr>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Clique na lista a ser atualizada com o botão direito do mouse;</w:t>
      </w:r>
    </w:p>
    <w:p w14:paraId="7E59F68C" w14:textId="77777777" w:rsidR="00EE1CF2" w:rsidRDefault="00000000">
      <w:pPr>
        <w:widowControl w:val="0"/>
        <w:numPr>
          <w:ilvl w:val="0"/>
          <w:numId w:val="6"/>
        </w:numPr>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Selecione a opção “Atualize campo”;</w:t>
      </w:r>
    </w:p>
    <w:p w14:paraId="5C5445CE" w14:textId="77777777" w:rsidR="00EE1CF2" w:rsidRDefault="00000000">
      <w:pPr>
        <w:widowControl w:val="0"/>
        <w:numPr>
          <w:ilvl w:val="0"/>
          <w:numId w:val="6"/>
        </w:numPr>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Selecione a opção “Atualize campo inteiro”.</w:t>
      </w:r>
    </w:p>
    <w:p w14:paraId="2806CDDF"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highlight w:val="yellow"/>
        </w:rPr>
        <w:t>A atualização da Lista de quadros deve ser feita no final do trabalho, antes de atualizar o Sumário.</w:t>
      </w:r>
    </w:p>
    <w:p w14:paraId="2814BC47"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sectPr w:rsidR="00EE1CF2">
          <w:headerReference w:type="default" r:id="rId17"/>
          <w:headerReference w:type="first" r:id="rId18"/>
          <w:pgSz w:w="11906" w:h="16838"/>
          <w:pgMar w:top="1701" w:right="1134" w:bottom="1531" w:left="1701" w:header="720" w:footer="720" w:gutter="0"/>
          <w:cols w:space="720"/>
          <w:titlePg/>
        </w:sectPr>
      </w:pPr>
    </w:p>
    <w:p w14:paraId="3E87C895" w14:textId="77777777" w:rsidR="00EE1CF2" w:rsidRDefault="00000000">
      <w:pPr>
        <w:pageBreakBefore/>
        <w:widowControl w:val="0"/>
        <w:pBdr>
          <w:top w:val="nil"/>
          <w:left w:val="nil"/>
          <w:bottom w:val="nil"/>
          <w:right w:val="nil"/>
          <w:between w:val="nil"/>
        </w:pBdr>
        <w:spacing w:before="980" w:after="1740" w:line="360" w:lineRule="auto"/>
        <w:jc w:val="center"/>
        <w:rPr>
          <w:b/>
          <w:smallCaps/>
          <w:color w:val="000000"/>
          <w:sz w:val="26"/>
          <w:szCs w:val="26"/>
        </w:rPr>
      </w:pPr>
      <w:bookmarkStart w:id="3" w:name="_heading=h.1fob9te" w:colFirst="0" w:colLast="0"/>
      <w:bookmarkEnd w:id="3"/>
      <w:r>
        <w:rPr>
          <w:b/>
          <w:smallCaps/>
          <w:color w:val="000000"/>
          <w:sz w:val="26"/>
          <w:szCs w:val="26"/>
        </w:rPr>
        <w:lastRenderedPageBreak/>
        <w:t>Lista de tabelas</w:t>
      </w:r>
    </w:p>
    <w:sdt>
      <w:sdtPr>
        <w:id w:val="-1101254818"/>
        <w:docPartObj>
          <w:docPartGallery w:val="Table of Contents"/>
          <w:docPartUnique/>
        </w:docPartObj>
      </w:sdtPr>
      <w:sdtContent>
        <w:p w14:paraId="7A26DF55"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r>
            <w:rPr>
              <w:b/>
              <w:color w:val="000000"/>
              <w:sz w:val="26"/>
              <w:szCs w:val="26"/>
            </w:rPr>
            <w:t>TABELA 1 -</w:t>
          </w:r>
          <w:r>
            <w:rPr>
              <w:rFonts w:ascii="Calibri" w:eastAsia="Calibri" w:hAnsi="Calibri" w:cs="Calibri"/>
              <w:color w:val="000000"/>
              <w:sz w:val="22"/>
              <w:szCs w:val="22"/>
            </w:rPr>
            <w:tab/>
          </w:r>
          <w:r>
            <w:rPr>
              <w:color w:val="000000"/>
              <w:sz w:val="26"/>
              <w:szCs w:val="26"/>
            </w:rPr>
            <w:t>Exemplo de Tabela</w:t>
          </w:r>
          <w:r>
            <w:rPr>
              <w:color w:val="000000"/>
              <w:sz w:val="26"/>
              <w:szCs w:val="26"/>
            </w:rPr>
            <w:tab/>
          </w:r>
          <w:r>
            <w:fldChar w:fldCharType="begin"/>
          </w:r>
          <w:r>
            <w:instrText xml:space="preserve"> PAGEREF _heading=h.3ygebqi \h </w:instrText>
          </w:r>
          <w:r>
            <w:fldChar w:fldCharType="separate"/>
          </w:r>
          <w:r>
            <w:rPr>
              <w:color w:val="000000"/>
              <w:sz w:val="26"/>
              <w:szCs w:val="26"/>
            </w:rPr>
            <w:t>17</w:t>
          </w:r>
          <w:hyperlink w:anchor="_heading=h.3ygebqi" w:history="1"/>
        </w:p>
        <w:p w14:paraId="4052AC9A" w14:textId="77777777" w:rsidR="00EE1CF2" w:rsidRDefault="00000000">
          <w:pPr>
            <w:pBdr>
              <w:top w:val="nil"/>
              <w:left w:val="nil"/>
              <w:bottom w:val="nil"/>
              <w:right w:val="nil"/>
              <w:between w:val="nil"/>
            </w:pBdr>
            <w:tabs>
              <w:tab w:val="left" w:pos="1701"/>
              <w:tab w:val="right" w:pos="9072"/>
            </w:tabs>
            <w:rPr>
              <w:rFonts w:ascii="Calibri" w:eastAsia="Calibri" w:hAnsi="Calibri" w:cs="Calibri"/>
              <w:color w:val="000000"/>
              <w:sz w:val="22"/>
              <w:szCs w:val="22"/>
            </w:rPr>
          </w:pPr>
          <w:r>
            <w:fldChar w:fldCharType="end"/>
          </w:r>
          <w:r>
            <w:rPr>
              <w:b/>
              <w:color w:val="000000"/>
              <w:sz w:val="26"/>
              <w:szCs w:val="26"/>
            </w:rPr>
            <w:t>TABELA 2 -</w:t>
          </w:r>
          <w:r>
            <w:rPr>
              <w:rFonts w:ascii="Calibri" w:eastAsia="Calibri" w:hAnsi="Calibri" w:cs="Calibri"/>
              <w:color w:val="000000"/>
              <w:sz w:val="22"/>
              <w:szCs w:val="22"/>
            </w:rPr>
            <w:tab/>
          </w:r>
          <w:r>
            <w:rPr>
              <w:color w:val="000000"/>
              <w:sz w:val="26"/>
              <w:szCs w:val="26"/>
            </w:rPr>
            <w:t>Outro exemplo de Tabela</w:t>
          </w:r>
          <w:r>
            <w:rPr>
              <w:color w:val="000000"/>
              <w:sz w:val="26"/>
              <w:szCs w:val="26"/>
            </w:rPr>
            <w:tab/>
          </w:r>
          <w:r>
            <w:fldChar w:fldCharType="begin"/>
          </w:r>
          <w:r>
            <w:instrText xml:space="preserve"> PAGEREF _heading=h.2dlolyb \h </w:instrText>
          </w:r>
          <w:r>
            <w:fldChar w:fldCharType="separate"/>
          </w:r>
          <w:r>
            <w:rPr>
              <w:color w:val="000000"/>
              <w:sz w:val="26"/>
              <w:szCs w:val="26"/>
            </w:rPr>
            <w:t>18</w:t>
          </w:r>
          <w:hyperlink w:anchor="_heading=h.2dlolyb" w:history="1"/>
        </w:p>
        <w:p w14:paraId="3EB45900"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fldChar w:fldCharType="end"/>
          </w:r>
          <w:r>
            <w:fldChar w:fldCharType="end"/>
          </w:r>
        </w:p>
      </w:sdtContent>
    </w:sdt>
    <w:p w14:paraId="27C732AA"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1FEF592F"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3C3D271B" w14:textId="77777777" w:rsidR="00EE1CF2" w:rsidRDefault="00000000">
      <w:pPr>
        <w:widowControl w:val="0"/>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Para atualizar a lista de Tabelas, apenas siga os passos abaixo:</w:t>
      </w:r>
    </w:p>
    <w:p w14:paraId="11121825" w14:textId="77777777" w:rsidR="00EE1CF2" w:rsidRDefault="00000000">
      <w:pPr>
        <w:widowControl w:val="0"/>
        <w:numPr>
          <w:ilvl w:val="0"/>
          <w:numId w:val="6"/>
        </w:numPr>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Clique na lista a ser atualizada com o botão direito do mouse;</w:t>
      </w:r>
    </w:p>
    <w:p w14:paraId="7E34F50A" w14:textId="77777777" w:rsidR="00EE1CF2" w:rsidRDefault="00000000">
      <w:pPr>
        <w:widowControl w:val="0"/>
        <w:numPr>
          <w:ilvl w:val="0"/>
          <w:numId w:val="6"/>
        </w:numPr>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Selecione a opção “Atualize campo”;</w:t>
      </w:r>
    </w:p>
    <w:p w14:paraId="50A98A47" w14:textId="77777777" w:rsidR="00EE1CF2" w:rsidRDefault="00000000">
      <w:pPr>
        <w:widowControl w:val="0"/>
        <w:numPr>
          <w:ilvl w:val="0"/>
          <w:numId w:val="6"/>
        </w:numPr>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Selecione a opção “Atualize campo inteiro”.</w:t>
      </w:r>
    </w:p>
    <w:p w14:paraId="132A9332"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sectPr w:rsidR="00EE1CF2">
          <w:headerReference w:type="default" r:id="rId19"/>
          <w:headerReference w:type="first" r:id="rId20"/>
          <w:pgSz w:w="11906" w:h="16838"/>
          <w:pgMar w:top="1701" w:right="1134" w:bottom="1531" w:left="1701" w:header="720" w:footer="720" w:gutter="0"/>
          <w:cols w:space="720"/>
          <w:titlePg/>
        </w:sectPr>
      </w:pPr>
      <w:r>
        <w:rPr>
          <w:color w:val="000000"/>
          <w:sz w:val="26"/>
          <w:szCs w:val="26"/>
          <w:highlight w:val="yellow"/>
        </w:rPr>
        <w:t>A atualização da Lista de Tabelas deve ser feita no final do trabalho, antes de atualizar o Sumário.</w:t>
      </w:r>
    </w:p>
    <w:p w14:paraId="635DB0FD" w14:textId="77777777" w:rsidR="00EE1CF2" w:rsidRDefault="00000000">
      <w:pPr>
        <w:pageBreakBefore/>
        <w:widowControl w:val="0"/>
        <w:pBdr>
          <w:top w:val="nil"/>
          <w:left w:val="nil"/>
          <w:bottom w:val="nil"/>
          <w:right w:val="nil"/>
          <w:between w:val="nil"/>
        </w:pBdr>
        <w:spacing w:before="980" w:after="1740" w:line="360" w:lineRule="auto"/>
        <w:jc w:val="center"/>
        <w:rPr>
          <w:b/>
          <w:smallCaps/>
          <w:color w:val="000000"/>
          <w:sz w:val="26"/>
          <w:szCs w:val="26"/>
        </w:rPr>
      </w:pPr>
      <w:bookmarkStart w:id="4" w:name="_heading=h.3znysh7" w:colFirst="0" w:colLast="0"/>
      <w:bookmarkEnd w:id="4"/>
      <w:r>
        <w:rPr>
          <w:b/>
          <w:smallCaps/>
          <w:color w:val="000000"/>
          <w:sz w:val="26"/>
          <w:szCs w:val="26"/>
        </w:rPr>
        <w:lastRenderedPageBreak/>
        <w:t>Lista de GRÁFICOS</w:t>
      </w:r>
    </w:p>
    <w:p w14:paraId="1C5BD339"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highlight w:val="yellow"/>
        </w:rPr>
        <w:t>Se houver, senão podem remover, deletando a página toda</w:t>
      </w:r>
    </w:p>
    <w:p w14:paraId="09C2E81C"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sectPr w:rsidR="00EE1CF2">
          <w:headerReference w:type="default" r:id="rId21"/>
          <w:headerReference w:type="first" r:id="rId22"/>
          <w:pgSz w:w="11906" w:h="16838"/>
          <w:pgMar w:top="1701" w:right="1134" w:bottom="1531" w:left="1701" w:header="720" w:footer="720" w:gutter="0"/>
          <w:cols w:space="720"/>
          <w:titlePg/>
        </w:sectPr>
      </w:pPr>
    </w:p>
    <w:p w14:paraId="154F28B5" w14:textId="77777777" w:rsidR="00EE1CF2" w:rsidRDefault="00000000">
      <w:pPr>
        <w:pageBreakBefore/>
        <w:widowControl w:val="0"/>
        <w:pBdr>
          <w:top w:val="nil"/>
          <w:left w:val="nil"/>
          <w:bottom w:val="nil"/>
          <w:right w:val="nil"/>
          <w:between w:val="nil"/>
        </w:pBdr>
        <w:spacing w:before="980" w:after="1740" w:line="360" w:lineRule="auto"/>
        <w:jc w:val="center"/>
        <w:rPr>
          <w:b/>
          <w:smallCaps/>
          <w:color w:val="000000"/>
          <w:sz w:val="26"/>
          <w:szCs w:val="26"/>
        </w:rPr>
      </w:pPr>
      <w:bookmarkStart w:id="5" w:name="_heading=h.2et92p0" w:colFirst="0" w:colLast="0"/>
      <w:bookmarkEnd w:id="5"/>
      <w:r>
        <w:rPr>
          <w:b/>
          <w:smallCaps/>
          <w:color w:val="000000"/>
          <w:sz w:val="26"/>
          <w:szCs w:val="26"/>
        </w:rPr>
        <w:lastRenderedPageBreak/>
        <w:t>Lista de Siglas</w:t>
      </w:r>
    </w:p>
    <w:p w14:paraId="18D95384" w14:textId="77777777" w:rsidR="00EE1CF2" w:rsidRDefault="00000000">
      <w:pPr>
        <w:widowControl w:val="0"/>
        <w:pBdr>
          <w:top w:val="nil"/>
          <w:left w:val="nil"/>
          <w:bottom w:val="nil"/>
          <w:right w:val="nil"/>
          <w:between w:val="nil"/>
        </w:pBdr>
        <w:tabs>
          <w:tab w:val="left" w:pos="1502"/>
          <w:tab w:val="left" w:pos="8561"/>
          <w:tab w:val="right" w:pos="9127"/>
        </w:tabs>
        <w:ind w:left="1644" w:hanging="1644"/>
        <w:rPr>
          <w:color w:val="000000"/>
          <w:sz w:val="26"/>
          <w:szCs w:val="26"/>
        </w:rPr>
      </w:pPr>
      <w:r>
        <w:rPr>
          <w:color w:val="000000"/>
          <w:sz w:val="26"/>
          <w:szCs w:val="26"/>
        </w:rPr>
        <w:t>DDS</w:t>
      </w:r>
      <w:r>
        <w:rPr>
          <w:color w:val="000000"/>
          <w:sz w:val="26"/>
          <w:szCs w:val="26"/>
        </w:rPr>
        <w:tab/>
        <w:t>- Descrição da Sigla</w:t>
      </w:r>
    </w:p>
    <w:p w14:paraId="6465A56D" w14:textId="77777777" w:rsidR="00EE1CF2" w:rsidRDefault="00000000">
      <w:pPr>
        <w:widowControl w:val="0"/>
        <w:pBdr>
          <w:top w:val="nil"/>
          <w:left w:val="nil"/>
          <w:bottom w:val="nil"/>
          <w:right w:val="nil"/>
          <w:between w:val="nil"/>
        </w:pBdr>
        <w:tabs>
          <w:tab w:val="left" w:pos="1502"/>
          <w:tab w:val="left" w:pos="8561"/>
          <w:tab w:val="right" w:pos="9127"/>
        </w:tabs>
        <w:ind w:left="1644" w:hanging="1644"/>
        <w:rPr>
          <w:color w:val="000000"/>
          <w:sz w:val="26"/>
          <w:szCs w:val="26"/>
        </w:rPr>
      </w:pPr>
      <w:r>
        <w:rPr>
          <w:color w:val="000000"/>
          <w:sz w:val="26"/>
          <w:szCs w:val="26"/>
        </w:rPr>
        <w:t>DDOS</w:t>
      </w:r>
      <w:r>
        <w:rPr>
          <w:color w:val="000000"/>
          <w:sz w:val="26"/>
          <w:szCs w:val="26"/>
        </w:rPr>
        <w:tab/>
        <w:t>- Descrição da Outra Sigla</w:t>
      </w:r>
    </w:p>
    <w:p w14:paraId="2A882276" w14:textId="77777777" w:rsidR="00EE1CF2" w:rsidRDefault="00000000">
      <w:pPr>
        <w:widowControl w:val="0"/>
        <w:pBdr>
          <w:top w:val="nil"/>
          <w:left w:val="nil"/>
          <w:bottom w:val="nil"/>
          <w:right w:val="nil"/>
          <w:between w:val="nil"/>
        </w:pBdr>
        <w:tabs>
          <w:tab w:val="left" w:pos="1502"/>
          <w:tab w:val="left" w:pos="8561"/>
          <w:tab w:val="right" w:pos="9127"/>
        </w:tabs>
        <w:ind w:left="1644" w:hanging="1644"/>
        <w:rPr>
          <w:color w:val="000000"/>
          <w:sz w:val="26"/>
          <w:szCs w:val="26"/>
        </w:rPr>
      </w:pPr>
      <w:r>
        <w:rPr>
          <w:color w:val="000000"/>
          <w:sz w:val="26"/>
          <w:szCs w:val="26"/>
        </w:rPr>
        <w:t>HTTP</w:t>
      </w:r>
      <w:r>
        <w:rPr>
          <w:color w:val="000000"/>
          <w:sz w:val="26"/>
          <w:szCs w:val="26"/>
        </w:rPr>
        <w:tab/>
        <w:t xml:space="preserve">- </w:t>
      </w:r>
      <w:r>
        <w:rPr>
          <w:i/>
          <w:color w:val="000000"/>
          <w:sz w:val="26"/>
          <w:szCs w:val="26"/>
        </w:rPr>
        <w:t>Hipertext Transfer Protocol</w:t>
      </w:r>
    </w:p>
    <w:p w14:paraId="439ED6DE" w14:textId="77777777" w:rsidR="00EE1CF2" w:rsidRDefault="00000000">
      <w:pPr>
        <w:widowControl w:val="0"/>
        <w:pBdr>
          <w:top w:val="nil"/>
          <w:left w:val="nil"/>
          <w:bottom w:val="nil"/>
          <w:right w:val="nil"/>
          <w:between w:val="nil"/>
        </w:pBdr>
        <w:tabs>
          <w:tab w:val="left" w:pos="1502"/>
          <w:tab w:val="left" w:pos="8561"/>
          <w:tab w:val="right" w:pos="9127"/>
        </w:tabs>
        <w:ind w:left="1644" w:hanging="1644"/>
        <w:rPr>
          <w:color w:val="000000"/>
          <w:sz w:val="26"/>
          <w:szCs w:val="26"/>
        </w:rPr>
      </w:pPr>
      <w:r>
        <w:rPr>
          <w:color w:val="000000"/>
          <w:sz w:val="26"/>
          <w:szCs w:val="26"/>
        </w:rPr>
        <w:t>NMA</w:t>
      </w:r>
      <w:r>
        <w:rPr>
          <w:color w:val="000000"/>
          <w:sz w:val="26"/>
          <w:szCs w:val="26"/>
        </w:rPr>
        <w:tab/>
        <w:t>- Nada Mais Aqui</w:t>
      </w:r>
    </w:p>
    <w:p w14:paraId="3FA5DFDC" w14:textId="77777777" w:rsidR="00EE1CF2" w:rsidRDefault="00EE1CF2">
      <w:pPr>
        <w:widowControl w:val="0"/>
        <w:pBdr>
          <w:top w:val="nil"/>
          <w:left w:val="nil"/>
          <w:bottom w:val="nil"/>
          <w:right w:val="nil"/>
          <w:between w:val="nil"/>
        </w:pBdr>
        <w:tabs>
          <w:tab w:val="left" w:pos="1502"/>
          <w:tab w:val="left" w:pos="8561"/>
          <w:tab w:val="right" w:pos="9127"/>
        </w:tabs>
        <w:ind w:left="1644" w:hanging="1644"/>
        <w:rPr>
          <w:color w:val="000000"/>
          <w:sz w:val="26"/>
          <w:szCs w:val="26"/>
        </w:rPr>
      </w:pPr>
    </w:p>
    <w:p w14:paraId="5989D343" w14:textId="77777777" w:rsidR="00EE1CF2" w:rsidRDefault="00EE1CF2">
      <w:pPr>
        <w:widowControl w:val="0"/>
        <w:pBdr>
          <w:top w:val="nil"/>
          <w:left w:val="nil"/>
          <w:bottom w:val="nil"/>
          <w:right w:val="nil"/>
          <w:between w:val="nil"/>
        </w:pBdr>
        <w:tabs>
          <w:tab w:val="left" w:pos="1502"/>
          <w:tab w:val="left" w:pos="8561"/>
          <w:tab w:val="right" w:pos="9127"/>
        </w:tabs>
        <w:ind w:left="1644" w:hanging="1644"/>
        <w:rPr>
          <w:color w:val="000000"/>
          <w:sz w:val="26"/>
          <w:szCs w:val="26"/>
        </w:rPr>
      </w:pPr>
    </w:p>
    <w:p w14:paraId="177A911A"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highlight w:val="yellow"/>
        </w:rPr>
      </w:pPr>
      <w:r>
        <w:rPr>
          <w:color w:val="000000"/>
          <w:sz w:val="26"/>
          <w:szCs w:val="26"/>
          <w:highlight w:val="yellow"/>
        </w:rPr>
        <w:t>IMPORTANTE! Como digitar itens da lista de siglas:</w:t>
      </w:r>
    </w:p>
    <w:p w14:paraId="541D4B2A"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highlight w:val="yellow"/>
        </w:rPr>
      </w:pPr>
      <w:r>
        <w:rPr>
          <w:color w:val="000000"/>
          <w:sz w:val="26"/>
          <w:szCs w:val="26"/>
          <w:highlight w:val="yellow"/>
        </w:rPr>
        <w:t>Selecione estilo LI-Lista-Item, digite a SIGLA, aperte TAB, digite "- descrição da sigla".</w:t>
      </w:r>
    </w:p>
    <w:p w14:paraId="02D9775C"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highlight w:val="yellow"/>
        </w:rPr>
        <w:t xml:space="preserve">Ordene as siglas </w:t>
      </w:r>
      <w:r>
        <w:rPr>
          <w:b/>
          <w:color w:val="000000"/>
          <w:sz w:val="26"/>
          <w:szCs w:val="26"/>
          <w:highlight w:val="yellow"/>
        </w:rPr>
        <w:t>alfabeticamente</w:t>
      </w:r>
      <w:r>
        <w:rPr>
          <w:color w:val="000000"/>
          <w:sz w:val="26"/>
          <w:szCs w:val="26"/>
          <w:highlight w:val="yellow"/>
        </w:rPr>
        <w:t>.</w:t>
      </w:r>
    </w:p>
    <w:p w14:paraId="6BC4A384"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sectPr w:rsidR="00EE1CF2">
          <w:headerReference w:type="first" r:id="rId23"/>
          <w:pgSz w:w="11906" w:h="16838"/>
          <w:pgMar w:top="1701" w:right="1134" w:bottom="1531" w:left="1701" w:header="720" w:footer="720" w:gutter="0"/>
          <w:cols w:space="720"/>
          <w:titlePg/>
        </w:sectPr>
      </w:pPr>
      <w:r>
        <w:rPr>
          <w:color w:val="000000"/>
          <w:sz w:val="26"/>
          <w:szCs w:val="26"/>
          <w:highlight w:val="yellow"/>
        </w:rPr>
        <w:t xml:space="preserve">Termos em inglês devem estar em </w:t>
      </w:r>
      <w:r>
        <w:rPr>
          <w:i/>
          <w:color w:val="000000"/>
          <w:sz w:val="26"/>
          <w:szCs w:val="26"/>
          <w:highlight w:val="yellow"/>
        </w:rPr>
        <w:t>itálico</w:t>
      </w:r>
    </w:p>
    <w:p w14:paraId="71C1E767" w14:textId="77777777" w:rsidR="00EE1CF2" w:rsidRDefault="00000000">
      <w:pPr>
        <w:pageBreakBefore/>
        <w:widowControl w:val="0"/>
        <w:pBdr>
          <w:top w:val="nil"/>
          <w:left w:val="nil"/>
          <w:bottom w:val="nil"/>
          <w:right w:val="nil"/>
          <w:between w:val="nil"/>
        </w:pBdr>
        <w:spacing w:before="980" w:after="1740" w:line="360" w:lineRule="auto"/>
        <w:jc w:val="center"/>
        <w:rPr>
          <w:b/>
          <w:smallCaps/>
          <w:color w:val="000000"/>
          <w:sz w:val="26"/>
          <w:szCs w:val="26"/>
        </w:rPr>
      </w:pPr>
      <w:r>
        <w:rPr>
          <w:b/>
          <w:smallCaps/>
          <w:color w:val="000000"/>
          <w:sz w:val="26"/>
          <w:szCs w:val="26"/>
        </w:rPr>
        <w:lastRenderedPageBreak/>
        <w:t>Sumário</w:t>
      </w:r>
    </w:p>
    <w:p w14:paraId="36D75347" w14:textId="77777777" w:rsidR="00EE1CF2" w:rsidRDefault="00000000">
      <w:pPr>
        <w:pBdr>
          <w:top w:val="nil"/>
          <w:left w:val="nil"/>
          <w:bottom w:val="nil"/>
          <w:right w:val="nil"/>
          <w:between w:val="nil"/>
        </w:pBdr>
        <w:tabs>
          <w:tab w:val="right" w:pos="9072"/>
        </w:tabs>
        <w:spacing w:before="120"/>
        <w:rPr>
          <w:rFonts w:ascii="Calibri" w:eastAsia="Calibri" w:hAnsi="Calibri" w:cs="Calibri"/>
          <w:color w:val="000000"/>
          <w:sz w:val="22"/>
          <w:szCs w:val="22"/>
        </w:rPr>
      </w:pPr>
      <w:r>
        <w:fldChar w:fldCharType="begin"/>
      </w:r>
    </w:p>
    <w:sdt>
      <w:sdtPr>
        <w:id w:val="1971086254"/>
        <w:docPartObj>
          <w:docPartGallery w:val="Table of Contents"/>
          <w:docPartUnique/>
        </w:docPartObj>
      </w:sdtPr>
      <w:sdtContent>
        <w:p w14:paraId="36D75347" w14:textId="77777777" w:rsidR="00EE1CF2" w:rsidRDefault="00000000">
          <w:pPr>
            <w:pBdr>
              <w:top w:val="nil"/>
              <w:left w:val="nil"/>
              <w:bottom w:val="nil"/>
              <w:right w:val="nil"/>
              <w:between w:val="nil"/>
            </w:pBdr>
            <w:tabs>
              <w:tab w:val="right" w:pos="9072"/>
            </w:tabs>
            <w:spacing w:before="120"/>
            <w:rPr>
              <w:rFonts w:ascii="Calibri" w:eastAsia="Calibri" w:hAnsi="Calibri" w:cs="Calibri"/>
              <w:color w:val="000000"/>
              <w:sz w:val="22"/>
              <w:szCs w:val="22"/>
            </w:rPr>
          </w:pPr>
          <w:r>
            <w:instrText xml:space="preserve"> TOC \h \u \z \t "Heading 1,1,Heading 2,2,Heading 3,3,Heading 4,4,Heading 5,5,Heading 6,6,"</w:instrText>
          </w:r>
          <w:r>
            <w:fldChar w:fldCharType="separate"/>
          </w:r>
          <w:r>
            <w:rPr>
              <w:b/>
              <w:smallCaps/>
              <w:color w:val="000000"/>
              <w:sz w:val="26"/>
              <w:szCs w:val="26"/>
            </w:rPr>
            <w:t>Lista de Ilustrações</w:t>
          </w:r>
          <w:r>
            <w:rPr>
              <w:b/>
              <w:smallCaps/>
              <w:color w:val="000000"/>
              <w:sz w:val="26"/>
              <w:szCs w:val="26"/>
            </w:rPr>
            <w:tab/>
          </w:r>
          <w:r>
            <w:fldChar w:fldCharType="begin"/>
          </w:r>
          <w:r>
            <w:instrText xml:space="preserve"> PAGEREF _heading=h.gjdgxs \h </w:instrText>
          </w:r>
          <w:r>
            <w:fldChar w:fldCharType="separate"/>
          </w:r>
          <w:r>
            <w:rPr>
              <w:b/>
              <w:smallCaps/>
              <w:color w:val="000000"/>
              <w:sz w:val="26"/>
              <w:szCs w:val="26"/>
            </w:rPr>
            <w:t>iii</w:t>
          </w:r>
          <w:hyperlink w:anchor="_heading=h.gjdgxs" w:history="1"/>
        </w:p>
        <w:p w14:paraId="7DA2A42E" w14:textId="77777777" w:rsidR="00EE1CF2" w:rsidRDefault="00000000">
          <w:pPr>
            <w:pBdr>
              <w:top w:val="nil"/>
              <w:left w:val="nil"/>
              <w:bottom w:val="nil"/>
              <w:right w:val="nil"/>
              <w:between w:val="nil"/>
            </w:pBdr>
            <w:tabs>
              <w:tab w:val="right" w:pos="9072"/>
            </w:tabs>
            <w:spacing w:before="120"/>
            <w:rPr>
              <w:rFonts w:ascii="Calibri" w:eastAsia="Calibri" w:hAnsi="Calibri" w:cs="Calibri"/>
              <w:color w:val="000000"/>
              <w:sz w:val="22"/>
              <w:szCs w:val="22"/>
            </w:rPr>
          </w:pPr>
          <w:r>
            <w:fldChar w:fldCharType="end"/>
          </w:r>
          <w:r>
            <w:rPr>
              <w:b/>
              <w:smallCaps/>
              <w:color w:val="000000"/>
              <w:sz w:val="26"/>
              <w:szCs w:val="26"/>
            </w:rPr>
            <w:t>Lista de QUADROS</w:t>
          </w:r>
          <w:r>
            <w:rPr>
              <w:b/>
              <w:smallCaps/>
              <w:color w:val="000000"/>
              <w:sz w:val="26"/>
              <w:szCs w:val="26"/>
            </w:rPr>
            <w:tab/>
          </w:r>
          <w:r>
            <w:fldChar w:fldCharType="begin"/>
          </w:r>
          <w:r>
            <w:instrText xml:space="preserve"> PAGEREF _heading=h.30j0zll \h </w:instrText>
          </w:r>
          <w:r>
            <w:fldChar w:fldCharType="separate"/>
          </w:r>
          <w:r>
            <w:rPr>
              <w:b/>
              <w:smallCaps/>
              <w:color w:val="000000"/>
              <w:sz w:val="26"/>
              <w:szCs w:val="26"/>
            </w:rPr>
            <w:t>iv</w:t>
          </w:r>
          <w:hyperlink w:anchor="_heading=h.30j0zll" w:history="1"/>
        </w:p>
        <w:p w14:paraId="63816D4C" w14:textId="77777777" w:rsidR="00EE1CF2" w:rsidRDefault="00000000">
          <w:pPr>
            <w:pBdr>
              <w:top w:val="nil"/>
              <w:left w:val="nil"/>
              <w:bottom w:val="nil"/>
              <w:right w:val="nil"/>
              <w:between w:val="nil"/>
            </w:pBdr>
            <w:tabs>
              <w:tab w:val="right" w:pos="9072"/>
            </w:tabs>
            <w:spacing w:before="120"/>
            <w:rPr>
              <w:rFonts w:ascii="Calibri" w:eastAsia="Calibri" w:hAnsi="Calibri" w:cs="Calibri"/>
              <w:color w:val="000000"/>
              <w:sz w:val="22"/>
              <w:szCs w:val="22"/>
            </w:rPr>
          </w:pPr>
          <w:r>
            <w:fldChar w:fldCharType="end"/>
          </w:r>
          <w:r>
            <w:rPr>
              <w:b/>
              <w:smallCaps/>
              <w:color w:val="000000"/>
              <w:sz w:val="26"/>
              <w:szCs w:val="26"/>
            </w:rPr>
            <w:t>Lista de tabelas</w:t>
          </w:r>
          <w:r>
            <w:rPr>
              <w:b/>
              <w:smallCaps/>
              <w:color w:val="000000"/>
              <w:sz w:val="26"/>
              <w:szCs w:val="26"/>
            </w:rPr>
            <w:tab/>
          </w:r>
          <w:r>
            <w:fldChar w:fldCharType="begin"/>
          </w:r>
          <w:r>
            <w:instrText xml:space="preserve"> PAGEREF _heading=h.1fob9te \h </w:instrText>
          </w:r>
          <w:r>
            <w:fldChar w:fldCharType="separate"/>
          </w:r>
          <w:r>
            <w:rPr>
              <w:b/>
              <w:smallCaps/>
              <w:color w:val="000000"/>
              <w:sz w:val="26"/>
              <w:szCs w:val="26"/>
            </w:rPr>
            <w:t>v</w:t>
          </w:r>
          <w:hyperlink w:anchor="_heading=h.1fob9te" w:history="1"/>
        </w:p>
        <w:p w14:paraId="774AEEB9" w14:textId="77777777" w:rsidR="00EE1CF2" w:rsidRDefault="00000000">
          <w:pPr>
            <w:pBdr>
              <w:top w:val="nil"/>
              <w:left w:val="nil"/>
              <w:bottom w:val="nil"/>
              <w:right w:val="nil"/>
              <w:between w:val="nil"/>
            </w:pBdr>
            <w:tabs>
              <w:tab w:val="right" w:pos="9072"/>
            </w:tabs>
            <w:spacing w:before="120"/>
            <w:rPr>
              <w:rFonts w:ascii="Calibri" w:eastAsia="Calibri" w:hAnsi="Calibri" w:cs="Calibri"/>
              <w:color w:val="000000"/>
              <w:sz w:val="22"/>
              <w:szCs w:val="22"/>
            </w:rPr>
          </w:pPr>
          <w:r>
            <w:fldChar w:fldCharType="end"/>
          </w:r>
          <w:r>
            <w:rPr>
              <w:b/>
              <w:smallCaps/>
              <w:color w:val="000000"/>
              <w:sz w:val="26"/>
              <w:szCs w:val="26"/>
            </w:rPr>
            <w:t>Lista de GRÁFICOS</w:t>
          </w:r>
          <w:r>
            <w:rPr>
              <w:b/>
              <w:smallCaps/>
              <w:color w:val="000000"/>
              <w:sz w:val="26"/>
              <w:szCs w:val="26"/>
            </w:rPr>
            <w:tab/>
          </w:r>
          <w:r>
            <w:fldChar w:fldCharType="begin"/>
          </w:r>
          <w:r>
            <w:instrText xml:space="preserve"> PAGEREF _heading=h.3znysh7 \h </w:instrText>
          </w:r>
          <w:r>
            <w:fldChar w:fldCharType="separate"/>
          </w:r>
          <w:r>
            <w:rPr>
              <w:b/>
              <w:smallCaps/>
              <w:color w:val="000000"/>
              <w:sz w:val="26"/>
              <w:szCs w:val="26"/>
            </w:rPr>
            <w:t>vi</w:t>
          </w:r>
          <w:hyperlink w:anchor="_heading=h.3znysh7" w:history="1"/>
        </w:p>
        <w:p w14:paraId="10B5218D" w14:textId="77777777" w:rsidR="00EE1CF2" w:rsidRDefault="00000000">
          <w:pPr>
            <w:pBdr>
              <w:top w:val="nil"/>
              <w:left w:val="nil"/>
              <w:bottom w:val="nil"/>
              <w:right w:val="nil"/>
              <w:between w:val="nil"/>
            </w:pBdr>
            <w:tabs>
              <w:tab w:val="right" w:pos="9072"/>
            </w:tabs>
            <w:spacing w:before="120"/>
            <w:rPr>
              <w:rFonts w:ascii="Calibri" w:eastAsia="Calibri" w:hAnsi="Calibri" w:cs="Calibri"/>
              <w:color w:val="000000"/>
              <w:sz w:val="22"/>
              <w:szCs w:val="22"/>
            </w:rPr>
          </w:pPr>
          <w:r>
            <w:fldChar w:fldCharType="end"/>
          </w:r>
          <w:r>
            <w:rPr>
              <w:b/>
              <w:smallCaps/>
              <w:color w:val="000000"/>
              <w:sz w:val="26"/>
              <w:szCs w:val="26"/>
            </w:rPr>
            <w:t>Lista de Siglas</w:t>
          </w:r>
          <w:r>
            <w:rPr>
              <w:b/>
              <w:smallCaps/>
              <w:color w:val="000000"/>
              <w:sz w:val="26"/>
              <w:szCs w:val="26"/>
            </w:rPr>
            <w:tab/>
          </w:r>
          <w:r>
            <w:fldChar w:fldCharType="begin"/>
          </w:r>
          <w:r>
            <w:instrText xml:space="preserve"> PAGEREF _heading=h.2et92p0 \h </w:instrText>
          </w:r>
          <w:r>
            <w:fldChar w:fldCharType="separate"/>
          </w:r>
          <w:r>
            <w:rPr>
              <w:b/>
              <w:smallCaps/>
              <w:color w:val="000000"/>
              <w:sz w:val="26"/>
              <w:szCs w:val="26"/>
            </w:rPr>
            <w:t>vii</w:t>
          </w:r>
          <w:hyperlink w:anchor="_heading=h.2et92p0" w:history="1"/>
        </w:p>
        <w:p w14:paraId="0FD4D8E5" w14:textId="77777777" w:rsidR="00EE1CF2" w:rsidRDefault="00000000">
          <w:pPr>
            <w:pBdr>
              <w:top w:val="nil"/>
              <w:left w:val="nil"/>
              <w:bottom w:val="nil"/>
              <w:right w:val="nil"/>
              <w:between w:val="nil"/>
            </w:pBdr>
            <w:tabs>
              <w:tab w:val="right" w:pos="9072"/>
            </w:tabs>
            <w:spacing w:before="120"/>
            <w:ind w:left="284" w:hanging="284"/>
            <w:rPr>
              <w:rFonts w:ascii="Calibri" w:eastAsia="Calibri" w:hAnsi="Calibri" w:cs="Calibri"/>
              <w:color w:val="000000"/>
              <w:sz w:val="22"/>
              <w:szCs w:val="22"/>
            </w:rPr>
          </w:pPr>
          <w:r>
            <w:fldChar w:fldCharType="end"/>
          </w:r>
          <w:r>
            <w:rPr>
              <w:b/>
              <w:smallCaps/>
              <w:color w:val="000000"/>
              <w:sz w:val="26"/>
              <w:szCs w:val="26"/>
            </w:rPr>
            <w:t>1 Introdução</w:t>
          </w:r>
          <w:r>
            <w:rPr>
              <w:b/>
              <w:smallCaps/>
              <w:color w:val="000000"/>
              <w:sz w:val="26"/>
              <w:szCs w:val="26"/>
            </w:rPr>
            <w:tab/>
          </w:r>
          <w:r>
            <w:fldChar w:fldCharType="begin"/>
          </w:r>
          <w:r>
            <w:instrText xml:space="preserve"> PAGEREF _heading=h.tyjcwt \h </w:instrText>
          </w:r>
          <w:r>
            <w:fldChar w:fldCharType="separate"/>
          </w:r>
          <w:r>
            <w:rPr>
              <w:b/>
              <w:smallCaps/>
              <w:color w:val="000000"/>
              <w:sz w:val="26"/>
              <w:szCs w:val="26"/>
            </w:rPr>
            <w:t>1</w:t>
          </w:r>
          <w:hyperlink w:anchor="_heading=h.tyjcwt" w:history="1"/>
        </w:p>
        <w:p w14:paraId="73918548"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1.1 Delimitação do problema</w:t>
          </w:r>
          <w:r>
            <w:rPr>
              <w:color w:val="000000"/>
              <w:sz w:val="26"/>
              <w:szCs w:val="26"/>
            </w:rPr>
            <w:tab/>
          </w:r>
          <w:r>
            <w:fldChar w:fldCharType="begin"/>
          </w:r>
          <w:r>
            <w:instrText xml:space="preserve"> PAGEREF _heading=h.1t3h5sf \h </w:instrText>
          </w:r>
          <w:r>
            <w:fldChar w:fldCharType="separate"/>
          </w:r>
          <w:r>
            <w:rPr>
              <w:color w:val="000000"/>
              <w:sz w:val="26"/>
              <w:szCs w:val="26"/>
            </w:rPr>
            <w:t>1</w:t>
          </w:r>
          <w:hyperlink w:anchor="_heading=h.1t3h5sf" w:history="1"/>
        </w:p>
        <w:p w14:paraId="30B30EEC"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1.2 Objetivos</w:t>
          </w:r>
          <w:r>
            <w:rPr>
              <w:color w:val="000000"/>
              <w:sz w:val="26"/>
              <w:szCs w:val="26"/>
            </w:rPr>
            <w:tab/>
          </w:r>
          <w:r>
            <w:fldChar w:fldCharType="begin"/>
          </w:r>
          <w:r>
            <w:instrText xml:space="preserve"> PAGEREF _heading=h.4d34og8 \h </w:instrText>
          </w:r>
          <w:r>
            <w:fldChar w:fldCharType="separate"/>
          </w:r>
          <w:r>
            <w:rPr>
              <w:color w:val="000000"/>
              <w:sz w:val="26"/>
              <w:szCs w:val="26"/>
            </w:rPr>
            <w:t>2</w:t>
          </w:r>
          <w:hyperlink w:anchor="_heading=h.4d34og8" w:history="1"/>
        </w:p>
        <w:p w14:paraId="60503FA3"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fldChar w:fldCharType="end"/>
          </w:r>
          <w:r>
            <w:rPr>
              <w:i/>
              <w:color w:val="000000"/>
              <w:sz w:val="24"/>
              <w:szCs w:val="24"/>
            </w:rPr>
            <w:t>1.2.1 Objetivo geral</w:t>
          </w:r>
          <w:r>
            <w:rPr>
              <w:i/>
              <w:color w:val="000000"/>
              <w:sz w:val="24"/>
              <w:szCs w:val="24"/>
            </w:rPr>
            <w:tab/>
          </w:r>
          <w:r>
            <w:fldChar w:fldCharType="begin"/>
          </w:r>
          <w:r>
            <w:instrText xml:space="preserve"> PAGEREF _heading=h.2s8eyo1 \h </w:instrText>
          </w:r>
          <w:r>
            <w:fldChar w:fldCharType="separate"/>
          </w:r>
          <w:r>
            <w:rPr>
              <w:i/>
              <w:color w:val="000000"/>
              <w:sz w:val="24"/>
              <w:szCs w:val="24"/>
            </w:rPr>
            <w:t>2</w:t>
          </w:r>
          <w:hyperlink w:anchor="_heading=h.2s8eyo1" w:history="1"/>
        </w:p>
        <w:p w14:paraId="01A62A22"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fldChar w:fldCharType="end"/>
          </w:r>
          <w:r>
            <w:rPr>
              <w:i/>
              <w:color w:val="000000"/>
              <w:sz w:val="24"/>
              <w:szCs w:val="24"/>
            </w:rPr>
            <w:t>1.2.2 Objetivos específicos</w:t>
          </w:r>
          <w:r>
            <w:rPr>
              <w:i/>
              <w:color w:val="000000"/>
              <w:sz w:val="24"/>
              <w:szCs w:val="24"/>
            </w:rPr>
            <w:tab/>
          </w:r>
          <w:r>
            <w:fldChar w:fldCharType="begin"/>
          </w:r>
          <w:r>
            <w:instrText xml:space="preserve"> PAGEREF _heading=h.17dp8vu \h </w:instrText>
          </w:r>
          <w:r>
            <w:fldChar w:fldCharType="separate"/>
          </w:r>
          <w:r>
            <w:rPr>
              <w:i/>
              <w:color w:val="000000"/>
              <w:sz w:val="24"/>
              <w:szCs w:val="24"/>
            </w:rPr>
            <w:t>2</w:t>
          </w:r>
          <w:hyperlink w:anchor="_heading=h.17dp8vu" w:history="1"/>
        </w:p>
        <w:p w14:paraId="5EAB0CA0"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1.3 Justificativa</w:t>
          </w:r>
          <w:r>
            <w:rPr>
              <w:color w:val="000000"/>
              <w:sz w:val="26"/>
              <w:szCs w:val="26"/>
            </w:rPr>
            <w:tab/>
          </w:r>
          <w:r>
            <w:fldChar w:fldCharType="begin"/>
          </w:r>
          <w:r>
            <w:instrText xml:space="preserve"> PAGEREF _heading=h.3rdcrjn \h </w:instrText>
          </w:r>
          <w:r>
            <w:fldChar w:fldCharType="separate"/>
          </w:r>
          <w:r>
            <w:rPr>
              <w:color w:val="000000"/>
              <w:sz w:val="26"/>
              <w:szCs w:val="26"/>
            </w:rPr>
            <w:t>2</w:t>
          </w:r>
          <w:hyperlink w:anchor="_heading=h.3rdcrjn" w:history="1"/>
        </w:p>
        <w:p w14:paraId="631051C2"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1.4 Delimitação do Escopo</w:t>
          </w:r>
          <w:r>
            <w:rPr>
              <w:color w:val="000000"/>
              <w:sz w:val="26"/>
              <w:szCs w:val="26"/>
            </w:rPr>
            <w:tab/>
          </w:r>
          <w:r>
            <w:fldChar w:fldCharType="begin"/>
          </w:r>
          <w:r>
            <w:instrText xml:space="preserve"> PAGEREF _heading=h.26in1rg \h </w:instrText>
          </w:r>
          <w:r>
            <w:fldChar w:fldCharType="separate"/>
          </w:r>
          <w:r>
            <w:rPr>
              <w:color w:val="000000"/>
              <w:sz w:val="26"/>
              <w:szCs w:val="26"/>
            </w:rPr>
            <w:t>2</w:t>
          </w:r>
          <w:hyperlink w:anchor="_heading=h.26in1rg" w:history="1"/>
        </w:p>
        <w:p w14:paraId="041D598B" w14:textId="77777777" w:rsidR="00EE1CF2" w:rsidRDefault="00000000">
          <w:pPr>
            <w:pBdr>
              <w:top w:val="nil"/>
              <w:left w:val="nil"/>
              <w:bottom w:val="nil"/>
              <w:right w:val="nil"/>
              <w:between w:val="nil"/>
            </w:pBdr>
            <w:tabs>
              <w:tab w:val="right" w:pos="9072"/>
            </w:tabs>
            <w:spacing w:before="120"/>
            <w:ind w:left="284" w:hanging="284"/>
            <w:rPr>
              <w:rFonts w:ascii="Calibri" w:eastAsia="Calibri" w:hAnsi="Calibri" w:cs="Calibri"/>
              <w:color w:val="000000"/>
              <w:sz w:val="22"/>
              <w:szCs w:val="22"/>
            </w:rPr>
          </w:pPr>
          <w:r>
            <w:fldChar w:fldCharType="end"/>
          </w:r>
          <w:r>
            <w:rPr>
              <w:b/>
              <w:smallCaps/>
              <w:color w:val="000000"/>
              <w:sz w:val="26"/>
              <w:szCs w:val="26"/>
            </w:rPr>
            <w:t>2 PRIMEIRO CAPÍTULO DA SUA REVISÃO. EXEMPLO: Normas para digitação do Trabalho de Conclusão de Curso</w:t>
          </w:r>
          <w:r>
            <w:rPr>
              <w:b/>
              <w:smallCaps/>
              <w:color w:val="000000"/>
              <w:sz w:val="26"/>
              <w:szCs w:val="26"/>
            </w:rPr>
            <w:tab/>
          </w:r>
          <w:r>
            <w:fldChar w:fldCharType="begin"/>
          </w:r>
          <w:r>
            <w:instrText xml:space="preserve"> PAGEREF _heading=h.lnxbz9 \h </w:instrText>
          </w:r>
          <w:r>
            <w:fldChar w:fldCharType="separate"/>
          </w:r>
          <w:r>
            <w:rPr>
              <w:b/>
              <w:smallCaps/>
              <w:color w:val="000000"/>
              <w:sz w:val="26"/>
              <w:szCs w:val="26"/>
            </w:rPr>
            <w:t>3</w:t>
          </w:r>
          <w:hyperlink w:anchor="_heading=h.lnxbz9" w:history="1"/>
        </w:p>
        <w:p w14:paraId="7500E9B5"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2.1 Apresentação</w:t>
          </w:r>
          <w:r>
            <w:rPr>
              <w:color w:val="000000"/>
              <w:sz w:val="26"/>
              <w:szCs w:val="26"/>
            </w:rPr>
            <w:tab/>
          </w:r>
          <w:r>
            <w:fldChar w:fldCharType="begin"/>
          </w:r>
          <w:r>
            <w:instrText xml:space="preserve"> PAGEREF _heading=h.35nkun2 \h </w:instrText>
          </w:r>
          <w:r>
            <w:fldChar w:fldCharType="separate"/>
          </w:r>
          <w:r>
            <w:rPr>
              <w:color w:val="000000"/>
              <w:sz w:val="26"/>
              <w:szCs w:val="26"/>
            </w:rPr>
            <w:t>4</w:t>
          </w:r>
          <w:hyperlink w:anchor="_heading=h.35nkun2" w:history="1"/>
        </w:p>
        <w:p w14:paraId="3F12B825"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2.2 Elementos Textuais</w:t>
          </w:r>
          <w:r>
            <w:rPr>
              <w:color w:val="000000"/>
              <w:sz w:val="26"/>
              <w:szCs w:val="26"/>
            </w:rPr>
            <w:tab/>
          </w:r>
          <w:r>
            <w:fldChar w:fldCharType="begin"/>
          </w:r>
          <w:r>
            <w:instrText xml:space="preserve"> PAGEREF _heading=h.44sinio \h </w:instrText>
          </w:r>
          <w:r>
            <w:fldChar w:fldCharType="separate"/>
          </w:r>
          <w:r>
            <w:rPr>
              <w:color w:val="000000"/>
              <w:sz w:val="26"/>
              <w:szCs w:val="26"/>
            </w:rPr>
            <w:t>6</w:t>
          </w:r>
          <w:hyperlink w:anchor="_heading=h.44sinio" w:history="1"/>
        </w:p>
        <w:p w14:paraId="4C2F32CA"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fldChar w:fldCharType="end"/>
          </w:r>
          <w:r>
            <w:rPr>
              <w:i/>
              <w:color w:val="000000"/>
              <w:sz w:val="24"/>
              <w:szCs w:val="24"/>
            </w:rPr>
            <w:t>2.2.1 Introdução</w:t>
          </w:r>
          <w:r>
            <w:rPr>
              <w:i/>
              <w:color w:val="000000"/>
              <w:sz w:val="24"/>
              <w:szCs w:val="24"/>
            </w:rPr>
            <w:tab/>
          </w:r>
          <w:r>
            <w:fldChar w:fldCharType="begin"/>
          </w:r>
          <w:r>
            <w:instrText xml:space="preserve"> PAGEREF _heading=h.2jxsxqh \h </w:instrText>
          </w:r>
          <w:r>
            <w:fldChar w:fldCharType="separate"/>
          </w:r>
          <w:r>
            <w:rPr>
              <w:i/>
              <w:color w:val="000000"/>
              <w:sz w:val="24"/>
              <w:szCs w:val="24"/>
            </w:rPr>
            <w:t>6</w:t>
          </w:r>
          <w:hyperlink w:anchor="_heading=h.2jxsxqh" w:history="1"/>
        </w:p>
        <w:p w14:paraId="49BC56EF"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fldChar w:fldCharType="end"/>
          </w:r>
          <w:r>
            <w:rPr>
              <w:i/>
              <w:color w:val="000000"/>
              <w:sz w:val="24"/>
              <w:szCs w:val="24"/>
            </w:rPr>
            <w:t>2.2.2 Desenvolvimento</w:t>
          </w:r>
          <w:r>
            <w:rPr>
              <w:i/>
              <w:color w:val="000000"/>
              <w:sz w:val="24"/>
              <w:szCs w:val="24"/>
            </w:rPr>
            <w:tab/>
          </w:r>
          <w:r>
            <w:fldChar w:fldCharType="begin"/>
          </w:r>
          <w:r>
            <w:instrText xml:space="preserve"> PAGEREF _heading=h.3j2qqm3 \h </w:instrText>
          </w:r>
          <w:r>
            <w:fldChar w:fldCharType="separate"/>
          </w:r>
          <w:r>
            <w:rPr>
              <w:i/>
              <w:color w:val="000000"/>
              <w:sz w:val="24"/>
              <w:szCs w:val="24"/>
            </w:rPr>
            <w:t>6</w:t>
          </w:r>
          <w:hyperlink w:anchor="_heading=h.3j2qqm3" w:history="1"/>
        </w:p>
        <w:p w14:paraId="595FE9B6"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fldChar w:fldCharType="end"/>
          </w:r>
          <w:r>
            <w:rPr>
              <w:i/>
              <w:color w:val="000000"/>
              <w:sz w:val="24"/>
              <w:szCs w:val="24"/>
            </w:rPr>
            <w:t>2.2.3 Conclusões e trabalhos futuros</w:t>
          </w:r>
          <w:r>
            <w:rPr>
              <w:i/>
              <w:color w:val="000000"/>
              <w:sz w:val="24"/>
              <w:szCs w:val="24"/>
            </w:rPr>
            <w:tab/>
          </w:r>
          <w:r>
            <w:fldChar w:fldCharType="begin"/>
          </w:r>
          <w:r>
            <w:instrText xml:space="preserve"> PAGEREF _heading=h.1y810tw \h </w:instrText>
          </w:r>
          <w:r>
            <w:fldChar w:fldCharType="separate"/>
          </w:r>
          <w:r>
            <w:rPr>
              <w:i/>
              <w:color w:val="000000"/>
              <w:sz w:val="24"/>
              <w:szCs w:val="24"/>
            </w:rPr>
            <w:t>8</w:t>
          </w:r>
          <w:hyperlink w:anchor="_heading=h.1y810tw" w:history="1"/>
        </w:p>
        <w:p w14:paraId="4F95D19E"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2.3 Elementos Pós-Textuais</w:t>
          </w:r>
          <w:r>
            <w:rPr>
              <w:color w:val="000000"/>
              <w:sz w:val="26"/>
              <w:szCs w:val="26"/>
            </w:rPr>
            <w:tab/>
          </w:r>
          <w:r>
            <w:fldChar w:fldCharType="begin"/>
          </w:r>
          <w:r>
            <w:instrText xml:space="preserve"> PAGEREF _heading=h.4i7ojhp \h </w:instrText>
          </w:r>
          <w:r>
            <w:fldChar w:fldCharType="separate"/>
          </w:r>
          <w:r>
            <w:rPr>
              <w:color w:val="000000"/>
              <w:sz w:val="26"/>
              <w:szCs w:val="26"/>
            </w:rPr>
            <w:t>8</w:t>
          </w:r>
          <w:hyperlink w:anchor="_heading=h.4i7ojhp" w:history="1"/>
        </w:p>
        <w:p w14:paraId="419786D2"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fldChar w:fldCharType="end"/>
          </w:r>
          <w:r>
            <w:rPr>
              <w:i/>
              <w:color w:val="000000"/>
              <w:sz w:val="24"/>
              <w:szCs w:val="24"/>
            </w:rPr>
            <w:t>2.3.1 Referências bibliográficas</w:t>
          </w:r>
          <w:r>
            <w:rPr>
              <w:i/>
              <w:color w:val="000000"/>
              <w:sz w:val="24"/>
              <w:szCs w:val="24"/>
            </w:rPr>
            <w:tab/>
          </w:r>
          <w:r>
            <w:fldChar w:fldCharType="begin"/>
          </w:r>
          <w:r>
            <w:instrText xml:space="preserve"> PAGEREF _heading=h.2xcytpi \h </w:instrText>
          </w:r>
          <w:r>
            <w:fldChar w:fldCharType="separate"/>
          </w:r>
          <w:r>
            <w:rPr>
              <w:i/>
              <w:color w:val="000000"/>
              <w:sz w:val="24"/>
              <w:szCs w:val="24"/>
            </w:rPr>
            <w:t>8</w:t>
          </w:r>
          <w:hyperlink w:anchor="_heading=h.2xcytpi" w:history="1"/>
        </w:p>
        <w:p w14:paraId="6D1BF9C2"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fldChar w:fldCharType="end"/>
          </w:r>
          <w:r>
            <w:rPr>
              <w:i/>
              <w:color w:val="000000"/>
              <w:sz w:val="24"/>
              <w:szCs w:val="24"/>
            </w:rPr>
            <w:t>2.3.2 Bibliografia complementar</w:t>
          </w:r>
          <w:r>
            <w:rPr>
              <w:i/>
              <w:color w:val="000000"/>
              <w:sz w:val="24"/>
              <w:szCs w:val="24"/>
            </w:rPr>
            <w:tab/>
          </w:r>
          <w:r>
            <w:fldChar w:fldCharType="begin"/>
          </w:r>
          <w:r>
            <w:instrText xml:space="preserve"> PAGEREF _heading=h.1ci93xb \h </w:instrText>
          </w:r>
          <w:r>
            <w:fldChar w:fldCharType="separate"/>
          </w:r>
          <w:r>
            <w:rPr>
              <w:i/>
              <w:color w:val="000000"/>
              <w:sz w:val="24"/>
              <w:szCs w:val="24"/>
            </w:rPr>
            <w:t>8</w:t>
          </w:r>
          <w:hyperlink w:anchor="_heading=h.1ci93xb" w:history="1"/>
        </w:p>
        <w:p w14:paraId="65496EA7"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fldChar w:fldCharType="end"/>
          </w:r>
          <w:r>
            <w:rPr>
              <w:i/>
              <w:color w:val="000000"/>
              <w:sz w:val="24"/>
              <w:szCs w:val="24"/>
            </w:rPr>
            <w:t>2.3.3 Apêndices</w:t>
          </w:r>
          <w:r>
            <w:rPr>
              <w:i/>
              <w:color w:val="000000"/>
              <w:sz w:val="24"/>
              <w:szCs w:val="24"/>
            </w:rPr>
            <w:tab/>
          </w:r>
          <w:r>
            <w:fldChar w:fldCharType="begin"/>
          </w:r>
          <w:r>
            <w:instrText xml:space="preserve"> PAGEREF _heading=h.3whwml4 \h </w:instrText>
          </w:r>
          <w:r>
            <w:fldChar w:fldCharType="separate"/>
          </w:r>
          <w:r>
            <w:rPr>
              <w:i/>
              <w:color w:val="000000"/>
              <w:sz w:val="24"/>
              <w:szCs w:val="24"/>
            </w:rPr>
            <w:t>8</w:t>
          </w:r>
          <w:hyperlink w:anchor="_heading=h.3whwml4" w:history="1"/>
        </w:p>
        <w:p w14:paraId="4D26DB27"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fldChar w:fldCharType="end"/>
          </w:r>
          <w:r>
            <w:rPr>
              <w:i/>
              <w:color w:val="000000"/>
              <w:sz w:val="24"/>
              <w:szCs w:val="24"/>
            </w:rPr>
            <w:t>2.3.4 Anexos</w:t>
          </w:r>
          <w:r>
            <w:rPr>
              <w:i/>
              <w:color w:val="000000"/>
              <w:sz w:val="24"/>
              <w:szCs w:val="24"/>
            </w:rPr>
            <w:tab/>
          </w:r>
          <w:r>
            <w:fldChar w:fldCharType="begin"/>
          </w:r>
          <w:r>
            <w:instrText xml:space="preserve"> PAGEREF _heading=h.2bn6wsx \h </w:instrText>
          </w:r>
          <w:r>
            <w:fldChar w:fldCharType="separate"/>
          </w:r>
          <w:r>
            <w:rPr>
              <w:i/>
              <w:color w:val="000000"/>
              <w:sz w:val="24"/>
              <w:szCs w:val="24"/>
            </w:rPr>
            <w:t>8</w:t>
          </w:r>
          <w:hyperlink w:anchor="_heading=h.2bn6wsx" w:history="1"/>
        </w:p>
        <w:p w14:paraId="66B242E1"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2.4 Elementos de apoio ao texto</w:t>
          </w:r>
          <w:r>
            <w:rPr>
              <w:color w:val="000000"/>
              <w:sz w:val="26"/>
              <w:szCs w:val="26"/>
            </w:rPr>
            <w:tab/>
          </w:r>
          <w:r>
            <w:fldChar w:fldCharType="begin"/>
          </w:r>
          <w:r>
            <w:instrText xml:space="preserve"> PAGEREF _heading=h.qsh70q \h </w:instrText>
          </w:r>
          <w:r>
            <w:fldChar w:fldCharType="separate"/>
          </w:r>
          <w:r>
            <w:rPr>
              <w:color w:val="000000"/>
              <w:sz w:val="26"/>
              <w:szCs w:val="26"/>
            </w:rPr>
            <w:t>9</w:t>
          </w:r>
          <w:hyperlink w:anchor="_heading=h.qsh70q" w:history="1"/>
        </w:p>
        <w:p w14:paraId="5FBC982A"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2.5 Editoração</w:t>
          </w:r>
          <w:r>
            <w:rPr>
              <w:color w:val="000000"/>
              <w:sz w:val="26"/>
              <w:szCs w:val="26"/>
            </w:rPr>
            <w:tab/>
          </w:r>
          <w:r>
            <w:fldChar w:fldCharType="begin"/>
          </w:r>
          <w:r>
            <w:instrText xml:space="preserve"> PAGEREF _heading=h.3as4poj \h </w:instrText>
          </w:r>
          <w:r>
            <w:fldChar w:fldCharType="separate"/>
          </w:r>
          <w:r>
            <w:rPr>
              <w:color w:val="000000"/>
              <w:sz w:val="26"/>
              <w:szCs w:val="26"/>
            </w:rPr>
            <w:t>10</w:t>
          </w:r>
          <w:hyperlink w:anchor="_heading=h.3as4poj" w:history="1"/>
        </w:p>
        <w:p w14:paraId="612668B6"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fldChar w:fldCharType="end"/>
          </w:r>
          <w:r>
            <w:rPr>
              <w:i/>
              <w:color w:val="000000"/>
              <w:sz w:val="24"/>
              <w:szCs w:val="24"/>
            </w:rPr>
            <w:t>2.5.1 Formatação de estilos</w:t>
          </w:r>
          <w:r>
            <w:rPr>
              <w:i/>
              <w:color w:val="000000"/>
              <w:sz w:val="24"/>
              <w:szCs w:val="24"/>
            </w:rPr>
            <w:tab/>
          </w:r>
          <w:r>
            <w:fldChar w:fldCharType="begin"/>
          </w:r>
          <w:r>
            <w:instrText xml:space="preserve"> PAGEREF _heading=h.1pxezwc \h </w:instrText>
          </w:r>
          <w:r>
            <w:fldChar w:fldCharType="separate"/>
          </w:r>
          <w:r>
            <w:rPr>
              <w:i/>
              <w:color w:val="000000"/>
              <w:sz w:val="24"/>
              <w:szCs w:val="24"/>
            </w:rPr>
            <w:t>10</w:t>
          </w:r>
          <w:hyperlink w:anchor="_heading=h.1pxezwc" w:history="1"/>
        </w:p>
        <w:p w14:paraId="198BE5B6"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2.6 Considerações do capítulo</w:t>
          </w:r>
          <w:r>
            <w:rPr>
              <w:color w:val="000000"/>
              <w:sz w:val="26"/>
              <w:szCs w:val="26"/>
            </w:rPr>
            <w:tab/>
          </w:r>
          <w:r>
            <w:fldChar w:fldCharType="begin"/>
          </w:r>
          <w:r>
            <w:instrText xml:space="preserve"> PAGEREF _heading=h.46r0co2 \h </w:instrText>
          </w:r>
          <w:r>
            <w:fldChar w:fldCharType="separate"/>
          </w:r>
          <w:r>
            <w:rPr>
              <w:color w:val="000000"/>
              <w:sz w:val="26"/>
              <w:szCs w:val="26"/>
            </w:rPr>
            <w:t>15</w:t>
          </w:r>
          <w:hyperlink w:anchor="_heading=h.46r0co2" w:history="1"/>
        </w:p>
        <w:p w14:paraId="26F8378F" w14:textId="77777777" w:rsidR="00EE1CF2" w:rsidRDefault="00000000">
          <w:pPr>
            <w:pBdr>
              <w:top w:val="nil"/>
              <w:left w:val="nil"/>
              <w:bottom w:val="nil"/>
              <w:right w:val="nil"/>
              <w:between w:val="nil"/>
            </w:pBdr>
            <w:tabs>
              <w:tab w:val="right" w:pos="9072"/>
            </w:tabs>
            <w:spacing w:before="120"/>
            <w:ind w:left="284" w:hanging="284"/>
            <w:rPr>
              <w:rFonts w:ascii="Calibri" w:eastAsia="Calibri" w:hAnsi="Calibri" w:cs="Calibri"/>
              <w:color w:val="000000"/>
              <w:sz w:val="22"/>
              <w:szCs w:val="22"/>
            </w:rPr>
          </w:pPr>
          <w:r>
            <w:fldChar w:fldCharType="end"/>
          </w:r>
          <w:r>
            <w:rPr>
              <w:b/>
              <w:smallCaps/>
              <w:color w:val="000000"/>
              <w:sz w:val="26"/>
              <w:szCs w:val="26"/>
            </w:rPr>
            <w:t>3 Capitulo 3 - Teste de título com nome grande: PROCURE TRABALHAR COM TÍTULOS NÃO TÃO GRANDES</w:t>
          </w:r>
          <w:r>
            <w:rPr>
              <w:b/>
              <w:smallCaps/>
              <w:color w:val="000000"/>
              <w:sz w:val="26"/>
              <w:szCs w:val="26"/>
            </w:rPr>
            <w:tab/>
          </w:r>
          <w:r>
            <w:fldChar w:fldCharType="begin"/>
          </w:r>
          <w:r>
            <w:instrText xml:space="preserve"> PAGEREF _heading=h.2lwamvv \h </w:instrText>
          </w:r>
          <w:r>
            <w:fldChar w:fldCharType="separate"/>
          </w:r>
          <w:r>
            <w:rPr>
              <w:b/>
              <w:smallCaps/>
              <w:color w:val="000000"/>
              <w:sz w:val="26"/>
              <w:szCs w:val="26"/>
            </w:rPr>
            <w:t>16</w:t>
          </w:r>
          <w:hyperlink w:anchor="_heading=h.2lwamvv" w:history="1"/>
        </w:p>
        <w:p w14:paraId="1B782485"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3.1 Teste de título com nome grande Teste de título com nome grande Teste de título com nome grande</w:t>
          </w:r>
          <w:r>
            <w:rPr>
              <w:color w:val="000000"/>
              <w:sz w:val="26"/>
              <w:szCs w:val="26"/>
            </w:rPr>
            <w:tab/>
          </w:r>
          <w:r>
            <w:fldChar w:fldCharType="begin"/>
          </w:r>
          <w:r>
            <w:instrText xml:space="preserve"> PAGEREF _heading=h.111kx3o \h </w:instrText>
          </w:r>
          <w:r>
            <w:fldChar w:fldCharType="separate"/>
          </w:r>
          <w:r>
            <w:rPr>
              <w:color w:val="000000"/>
              <w:sz w:val="26"/>
              <w:szCs w:val="26"/>
            </w:rPr>
            <w:t>16</w:t>
          </w:r>
          <w:hyperlink w:anchor="_heading=h.111kx3o" w:history="1"/>
        </w:p>
        <w:p w14:paraId="6B1DC54D"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lastRenderedPageBreak/>
            <w:fldChar w:fldCharType="end"/>
          </w:r>
          <w:r>
            <w:rPr>
              <w:i/>
              <w:color w:val="000000"/>
              <w:sz w:val="24"/>
              <w:szCs w:val="24"/>
            </w:rPr>
            <w:t>3.1.1 Teste de título com nome grande Teste de título com nome grande Teste de título com nome grande</w:t>
          </w:r>
          <w:r>
            <w:rPr>
              <w:i/>
              <w:color w:val="000000"/>
              <w:sz w:val="24"/>
              <w:szCs w:val="24"/>
            </w:rPr>
            <w:tab/>
          </w:r>
          <w:r>
            <w:fldChar w:fldCharType="begin"/>
          </w:r>
          <w:r>
            <w:instrText xml:space="preserve"> PAGEREF _heading=h.3l18frh \h </w:instrText>
          </w:r>
          <w:r>
            <w:fldChar w:fldCharType="separate"/>
          </w:r>
          <w:r>
            <w:rPr>
              <w:i/>
              <w:color w:val="000000"/>
              <w:sz w:val="24"/>
              <w:szCs w:val="24"/>
            </w:rPr>
            <w:t>16</w:t>
          </w:r>
          <w:hyperlink w:anchor="_heading=h.3l18frh" w:history="1"/>
        </w:p>
        <w:p w14:paraId="702703A5"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3.2 Considerações do capítulo</w:t>
          </w:r>
          <w:r>
            <w:rPr>
              <w:color w:val="000000"/>
              <w:sz w:val="26"/>
              <w:szCs w:val="26"/>
            </w:rPr>
            <w:tab/>
          </w:r>
          <w:r>
            <w:fldChar w:fldCharType="begin"/>
          </w:r>
          <w:r>
            <w:instrText xml:space="preserve"> PAGEREF _heading=h.4k668n3 \h </w:instrText>
          </w:r>
          <w:r>
            <w:fldChar w:fldCharType="separate"/>
          </w:r>
          <w:r>
            <w:rPr>
              <w:color w:val="000000"/>
              <w:sz w:val="26"/>
              <w:szCs w:val="26"/>
            </w:rPr>
            <w:t>16</w:t>
          </w:r>
          <w:hyperlink w:anchor="_heading=h.4k668n3" w:history="1"/>
        </w:p>
        <w:p w14:paraId="23C3C7B4" w14:textId="77777777" w:rsidR="00EE1CF2" w:rsidRDefault="00000000">
          <w:pPr>
            <w:pBdr>
              <w:top w:val="nil"/>
              <w:left w:val="nil"/>
              <w:bottom w:val="nil"/>
              <w:right w:val="nil"/>
              <w:between w:val="nil"/>
            </w:pBdr>
            <w:tabs>
              <w:tab w:val="right" w:pos="9072"/>
            </w:tabs>
            <w:spacing w:before="120"/>
            <w:ind w:left="284" w:hanging="284"/>
            <w:rPr>
              <w:rFonts w:ascii="Calibri" w:eastAsia="Calibri" w:hAnsi="Calibri" w:cs="Calibri"/>
              <w:color w:val="000000"/>
              <w:sz w:val="22"/>
              <w:szCs w:val="22"/>
            </w:rPr>
          </w:pPr>
          <w:r>
            <w:fldChar w:fldCharType="end"/>
          </w:r>
          <w:r>
            <w:rPr>
              <w:b/>
              <w:smallCaps/>
              <w:color w:val="000000"/>
              <w:sz w:val="26"/>
              <w:szCs w:val="26"/>
            </w:rPr>
            <w:t>4 Capítulo 4</w:t>
          </w:r>
          <w:r>
            <w:rPr>
              <w:b/>
              <w:smallCaps/>
              <w:color w:val="000000"/>
              <w:sz w:val="26"/>
              <w:szCs w:val="26"/>
            </w:rPr>
            <w:tab/>
          </w:r>
          <w:r>
            <w:fldChar w:fldCharType="begin"/>
          </w:r>
          <w:r>
            <w:instrText xml:space="preserve"> PAGEREF _heading=h.2zbgiuw \h </w:instrText>
          </w:r>
          <w:r>
            <w:fldChar w:fldCharType="separate"/>
          </w:r>
          <w:r>
            <w:rPr>
              <w:b/>
              <w:smallCaps/>
              <w:color w:val="000000"/>
              <w:sz w:val="26"/>
              <w:szCs w:val="26"/>
            </w:rPr>
            <w:t>17</w:t>
          </w:r>
          <w:hyperlink w:anchor="_heading=h.2zbgiuw" w:history="1"/>
        </w:p>
        <w:p w14:paraId="28D11A7C"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4.1 Formatando Tabelas</w:t>
          </w:r>
          <w:r>
            <w:rPr>
              <w:color w:val="000000"/>
              <w:sz w:val="26"/>
              <w:szCs w:val="26"/>
            </w:rPr>
            <w:tab/>
          </w:r>
          <w:r>
            <w:fldChar w:fldCharType="begin"/>
          </w:r>
          <w:r>
            <w:instrText xml:space="preserve"> PAGEREF _heading=h.1egqt2p \h </w:instrText>
          </w:r>
          <w:r>
            <w:fldChar w:fldCharType="separate"/>
          </w:r>
          <w:r>
            <w:rPr>
              <w:color w:val="000000"/>
              <w:sz w:val="26"/>
              <w:szCs w:val="26"/>
            </w:rPr>
            <w:t>17</w:t>
          </w:r>
          <w:hyperlink w:anchor="_heading=h.1egqt2p" w:history="1"/>
        </w:p>
        <w:p w14:paraId="78F1D592" w14:textId="77777777" w:rsidR="00EE1CF2" w:rsidRDefault="00000000">
          <w:pPr>
            <w:pBdr>
              <w:top w:val="nil"/>
              <w:left w:val="nil"/>
              <w:bottom w:val="nil"/>
              <w:right w:val="nil"/>
              <w:between w:val="nil"/>
            </w:pBdr>
            <w:tabs>
              <w:tab w:val="right" w:pos="9072"/>
            </w:tabs>
            <w:ind w:left="624" w:hanging="624"/>
            <w:rPr>
              <w:rFonts w:ascii="Calibri" w:eastAsia="Calibri" w:hAnsi="Calibri" w:cs="Calibri"/>
              <w:color w:val="000000"/>
              <w:sz w:val="22"/>
              <w:szCs w:val="22"/>
            </w:rPr>
          </w:pPr>
          <w:r>
            <w:fldChar w:fldCharType="end"/>
          </w:r>
          <w:r>
            <w:rPr>
              <w:i/>
              <w:color w:val="000000"/>
              <w:sz w:val="24"/>
              <w:szCs w:val="24"/>
            </w:rPr>
            <w:t>4.1.1 Subtítulo aa</w:t>
          </w:r>
          <w:r>
            <w:rPr>
              <w:i/>
              <w:color w:val="000000"/>
              <w:sz w:val="24"/>
              <w:szCs w:val="24"/>
            </w:rPr>
            <w:tab/>
          </w:r>
          <w:r>
            <w:fldChar w:fldCharType="begin"/>
          </w:r>
          <w:r>
            <w:instrText xml:space="preserve"> PAGEREF _heading=h.sqyw64 \h </w:instrText>
          </w:r>
          <w:r>
            <w:fldChar w:fldCharType="separate"/>
          </w:r>
          <w:r>
            <w:rPr>
              <w:i/>
              <w:color w:val="000000"/>
              <w:sz w:val="24"/>
              <w:szCs w:val="24"/>
            </w:rPr>
            <w:t>18</w:t>
          </w:r>
          <w:hyperlink w:anchor="_heading=h.sqyw64" w:history="1"/>
        </w:p>
        <w:p w14:paraId="709B29AA"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4.2 Subtítulo 2</w:t>
          </w:r>
          <w:r>
            <w:rPr>
              <w:color w:val="000000"/>
              <w:sz w:val="26"/>
              <w:szCs w:val="26"/>
            </w:rPr>
            <w:tab/>
          </w:r>
          <w:r>
            <w:fldChar w:fldCharType="begin"/>
          </w:r>
          <w:r>
            <w:instrText xml:space="preserve"> PAGEREF _heading=h.1rvwp1q \h </w:instrText>
          </w:r>
          <w:r>
            <w:fldChar w:fldCharType="separate"/>
          </w:r>
          <w:r>
            <w:rPr>
              <w:color w:val="000000"/>
              <w:sz w:val="26"/>
              <w:szCs w:val="26"/>
            </w:rPr>
            <w:t>18</w:t>
          </w:r>
          <w:hyperlink w:anchor="_heading=h.1rvwp1q" w:history="1"/>
        </w:p>
        <w:p w14:paraId="0B9A40B1"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4.3 Considerações do capítulo</w:t>
          </w:r>
          <w:r>
            <w:rPr>
              <w:color w:val="000000"/>
              <w:sz w:val="26"/>
              <w:szCs w:val="26"/>
            </w:rPr>
            <w:tab/>
          </w:r>
          <w:r>
            <w:fldChar w:fldCharType="begin"/>
          </w:r>
          <w:r>
            <w:instrText xml:space="preserve"> PAGEREF _heading=h.4bvk7pj \h </w:instrText>
          </w:r>
          <w:r>
            <w:fldChar w:fldCharType="separate"/>
          </w:r>
          <w:r>
            <w:rPr>
              <w:color w:val="000000"/>
              <w:sz w:val="26"/>
              <w:szCs w:val="26"/>
            </w:rPr>
            <w:t>18</w:t>
          </w:r>
          <w:hyperlink w:anchor="_heading=h.4bvk7pj" w:history="1"/>
        </w:p>
        <w:p w14:paraId="37B0895D" w14:textId="77777777" w:rsidR="00EE1CF2" w:rsidRDefault="00000000">
          <w:pPr>
            <w:pBdr>
              <w:top w:val="nil"/>
              <w:left w:val="nil"/>
              <w:bottom w:val="nil"/>
              <w:right w:val="nil"/>
              <w:between w:val="nil"/>
            </w:pBdr>
            <w:tabs>
              <w:tab w:val="right" w:pos="9072"/>
            </w:tabs>
            <w:spacing w:before="120"/>
            <w:ind w:left="284" w:hanging="284"/>
            <w:rPr>
              <w:rFonts w:ascii="Calibri" w:eastAsia="Calibri" w:hAnsi="Calibri" w:cs="Calibri"/>
              <w:color w:val="000000"/>
              <w:sz w:val="22"/>
              <w:szCs w:val="22"/>
            </w:rPr>
          </w:pPr>
          <w:r>
            <w:fldChar w:fldCharType="end"/>
          </w:r>
          <w:r>
            <w:rPr>
              <w:b/>
              <w:smallCaps/>
              <w:color w:val="000000"/>
              <w:sz w:val="26"/>
              <w:szCs w:val="26"/>
            </w:rPr>
            <w:t>5 MODELAGEM DO PROTÓTIPO</w:t>
          </w:r>
          <w:r>
            <w:rPr>
              <w:b/>
              <w:smallCaps/>
              <w:color w:val="000000"/>
              <w:sz w:val="26"/>
              <w:szCs w:val="26"/>
            </w:rPr>
            <w:tab/>
          </w:r>
          <w:r>
            <w:fldChar w:fldCharType="begin"/>
          </w:r>
          <w:r>
            <w:instrText xml:space="preserve"> PAGEREF _heading=h.2r0uhxc \h </w:instrText>
          </w:r>
          <w:r>
            <w:fldChar w:fldCharType="separate"/>
          </w:r>
          <w:r>
            <w:rPr>
              <w:b/>
              <w:smallCaps/>
              <w:color w:val="000000"/>
              <w:sz w:val="26"/>
              <w:szCs w:val="26"/>
            </w:rPr>
            <w:t>19</w:t>
          </w:r>
          <w:hyperlink w:anchor="_heading=h.2r0uhxc" w:history="1"/>
        </w:p>
        <w:p w14:paraId="0A927E12"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5.1 Descrição da Solução Proposta</w:t>
          </w:r>
          <w:r>
            <w:rPr>
              <w:color w:val="000000"/>
              <w:sz w:val="26"/>
              <w:szCs w:val="26"/>
            </w:rPr>
            <w:tab/>
          </w:r>
          <w:r>
            <w:fldChar w:fldCharType="begin"/>
          </w:r>
          <w:r>
            <w:instrText xml:space="preserve"> PAGEREF _heading=h.1664s55 \h </w:instrText>
          </w:r>
          <w:r>
            <w:fldChar w:fldCharType="separate"/>
          </w:r>
          <w:r>
            <w:rPr>
              <w:color w:val="000000"/>
              <w:sz w:val="26"/>
              <w:szCs w:val="26"/>
            </w:rPr>
            <w:t>19</w:t>
          </w:r>
          <w:hyperlink w:anchor="_heading=h.1664s55" w:history="1"/>
        </w:p>
        <w:p w14:paraId="30FB1E61"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5.2 Elicitação de Requisitos</w:t>
          </w:r>
          <w:r>
            <w:rPr>
              <w:color w:val="000000"/>
              <w:sz w:val="26"/>
              <w:szCs w:val="26"/>
            </w:rPr>
            <w:tab/>
          </w:r>
          <w:r>
            <w:fldChar w:fldCharType="begin"/>
          </w:r>
          <w:r>
            <w:instrText xml:space="preserve"> PAGEREF _heading=h.3q5sasy \h </w:instrText>
          </w:r>
          <w:r>
            <w:fldChar w:fldCharType="separate"/>
          </w:r>
          <w:r>
            <w:rPr>
              <w:color w:val="000000"/>
              <w:sz w:val="26"/>
              <w:szCs w:val="26"/>
            </w:rPr>
            <w:t>19</w:t>
          </w:r>
          <w:hyperlink w:anchor="_heading=h.3q5sasy" w:history="1"/>
        </w:p>
        <w:p w14:paraId="2CC93EAA"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5.3 Projeto do Protótipo</w:t>
          </w:r>
          <w:r>
            <w:rPr>
              <w:color w:val="000000"/>
              <w:sz w:val="26"/>
              <w:szCs w:val="26"/>
            </w:rPr>
            <w:tab/>
          </w:r>
          <w:r>
            <w:fldChar w:fldCharType="begin"/>
          </w:r>
          <w:r>
            <w:instrText xml:space="preserve"> PAGEREF _heading=h.25b2l0r \h </w:instrText>
          </w:r>
          <w:r>
            <w:fldChar w:fldCharType="separate"/>
          </w:r>
          <w:r>
            <w:rPr>
              <w:color w:val="000000"/>
              <w:sz w:val="26"/>
              <w:szCs w:val="26"/>
            </w:rPr>
            <w:t>19</w:t>
          </w:r>
          <w:hyperlink w:anchor="_heading=h.25b2l0r" w:history="1"/>
        </w:p>
        <w:p w14:paraId="3F75C7EA"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5.4 Wireframes</w:t>
          </w:r>
          <w:r>
            <w:rPr>
              <w:color w:val="000000"/>
              <w:sz w:val="26"/>
              <w:szCs w:val="26"/>
            </w:rPr>
            <w:tab/>
          </w:r>
          <w:r>
            <w:fldChar w:fldCharType="begin"/>
          </w:r>
          <w:r>
            <w:instrText xml:space="preserve"> PAGEREF _heading=h.kgcv8k \h </w:instrText>
          </w:r>
          <w:r>
            <w:fldChar w:fldCharType="separate"/>
          </w:r>
          <w:r>
            <w:rPr>
              <w:color w:val="000000"/>
              <w:sz w:val="26"/>
              <w:szCs w:val="26"/>
            </w:rPr>
            <w:t>19</w:t>
          </w:r>
          <w:hyperlink w:anchor="_heading=h.kgcv8k" w:history="1"/>
        </w:p>
        <w:p w14:paraId="248332C7" w14:textId="77777777" w:rsidR="00EE1CF2" w:rsidRDefault="00000000">
          <w:pPr>
            <w:pBdr>
              <w:top w:val="nil"/>
              <w:left w:val="nil"/>
              <w:bottom w:val="nil"/>
              <w:right w:val="nil"/>
              <w:between w:val="nil"/>
            </w:pBdr>
            <w:tabs>
              <w:tab w:val="right" w:pos="9072"/>
            </w:tabs>
            <w:ind w:left="454" w:hanging="454"/>
            <w:rPr>
              <w:rFonts w:ascii="Calibri" w:eastAsia="Calibri" w:hAnsi="Calibri" w:cs="Calibri"/>
              <w:color w:val="000000"/>
              <w:sz w:val="22"/>
              <w:szCs w:val="22"/>
            </w:rPr>
          </w:pPr>
          <w:r>
            <w:fldChar w:fldCharType="end"/>
          </w:r>
          <w:r>
            <w:rPr>
              <w:color w:val="000000"/>
              <w:sz w:val="26"/>
              <w:szCs w:val="26"/>
            </w:rPr>
            <w:t>5.5 Considerações do Capítulo</w:t>
          </w:r>
          <w:r>
            <w:rPr>
              <w:color w:val="000000"/>
              <w:sz w:val="26"/>
              <w:szCs w:val="26"/>
            </w:rPr>
            <w:tab/>
          </w:r>
          <w:r>
            <w:fldChar w:fldCharType="begin"/>
          </w:r>
          <w:r>
            <w:instrText xml:space="preserve"> PAGEREF _heading=h.34g0dwd \h </w:instrText>
          </w:r>
          <w:r>
            <w:fldChar w:fldCharType="separate"/>
          </w:r>
          <w:r>
            <w:rPr>
              <w:color w:val="000000"/>
              <w:sz w:val="26"/>
              <w:szCs w:val="26"/>
            </w:rPr>
            <w:t>20</w:t>
          </w:r>
          <w:hyperlink w:anchor="_heading=h.34g0dwd" w:history="1"/>
        </w:p>
        <w:p w14:paraId="583FBCCE" w14:textId="77777777" w:rsidR="00EE1CF2" w:rsidRDefault="00000000">
          <w:pPr>
            <w:pBdr>
              <w:top w:val="nil"/>
              <w:left w:val="nil"/>
              <w:bottom w:val="nil"/>
              <w:right w:val="nil"/>
              <w:between w:val="nil"/>
            </w:pBdr>
            <w:tabs>
              <w:tab w:val="right" w:pos="9072"/>
            </w:tabs>
            <w:spacing w:before="120"/>
            <w:ind w:left="284" w:hanging="284"/>
            <w:rPr>
              <w:rFonts w:ascii="Calibri" w:eastAsia="Calibri" w:hAnsi="Calibri" w:cs="Calibri"/>
              <w:color w:val="000000"/>
              <w:sz w:val="22"/>
              <w:szCs w:val="22"/>
            </w:rPr>
          </w:pPr>
          <w:r>
            <w:fldChar w:fldCharType="end"/>
          </w:r>
          <w:r>
            <w:rPr>
              <w:b/>
              <w:smallCaps/>
              <w:color w:val="000000"/>
              <w:sz w:val="26"/>
              <w:szCs w:val="26"/>
            </w:rPr>
            <w:t>6 PROCEDIMENTOS METODOLÓGICOS</w:t>
          </w:r>
          <w:r>
            <w:rPr>
              <w:b/>
              <w:smallCaps/>
              <w:color w:val="000000"/>
              <w:sz w:val="26"/>
              <w:szCs w:val="26"/>
            </w:rPr>
            <w:tab/>
          </w:r>
          <w:r>
            <w:fldChar w:fldCharType="begin"/>
          </w:r>
          <w:r>
            <w:instrText xml:space="preserve"> PAGEREF _heading=h.1jlao46 \h </w:instrText>
          </w:r>
          <w:r>
            <w:fldChar w:fldCharType="separate"/>
          </w:r>
          <w:r>
            <w:rPr>
              <w:b/>
              <w:smallCaps/>
              <w:color w:val="000000"/>
              <w:sz w:val="26"/>
              <w:szCs w:val="26"/>
            </w:rPr>
            <w:t>21</w:t>
          </w:r>
          <w:hyperlink w:anchor="_heading=h.1jlao46" w:history="1"/>
        </w:p>
        <w:p w14:paraId="203B13BD" w14:textId="77777777" w:rsidR="00EE1CF2" w:rsidRDefault="00000000">
          <w:pPr>
            <w:pBdr>
              <w:top w:val="nil"/>
              <w:left w:val="nil"/>
              <w:bottom w:val="nil"/>
              <w:right w:val="nil"/>
              <w:between w:val="nil"/>
            </w:pBdr>
            <w:tabs>
              <w:tab w:val="right" w:pos="9072"/>
            </w:tabs>
            <w:spacing w:before="120"/>
            <w:rPr>
              <w:rFonts w:ascii="Calibri" w:eastAsia="Calibri" w:hAnsi="Calibri" w:cs="Calibri"/>
              <w:color w:val="000000"/>
              <w:sz w:val="22"/>
              <w:szCs w:val="22"/>
            </w:rPr>
          </w:pPr>
          <w:r>
            <w:fldChar w:fldCharType="end"/>
          </w:r>
          <w:r>
            <w:rPr>
              <w:b/>
              <w:smallCaps/>
              <w:color w:val="000000"/>
              <w:sz w:val="26"/>
              <w:szCs w:val="26"/>
            </w:rPr>
            <w:t>Referências</w:t>
          </w:r>
          <w:r>
            <w:rPr>
              <w:b/>
              <w:smallCaps/>
              <w:color w:val="000000"/>
              <w:sz w:val="26"/>
              <w:szCs w:val="26"/>
            </w:rPr>
            <w:tab/>
          </w:r>
          <w:r>
            <w:fldChar w:fldCharType="begin"/>
          </w:r>
          <w:r>
            <w:instrText xml:space="preserve"> PAGEREF _heading=h.43ky6rz \h </w:instrText>
          </w:r>
          <w:r>
            <w:fldChar w:fldCharType="separate"/>
          </w:r>
          <w:r>
            <w:rPr>
              <w:b/>
              <w:smallCaps/>
              <w:color w:val="000000"/>
              <w:sz w:val="26"/>
              <w:szCs w:val="26"/>
            </w:rPr>
            <w:t>22</w:t>
          </w:r>
          <w:hyperlink w:anchor="_heading=h.43ky6rz" w:history="1"/>
        </w:p>
        <w:p w14:paraId="1570F887" w14:textId="77777777" w:rsidR="00EE1CF2" w:rsidRDefault="00000000">
          <w:pPr>
            <w:pBdr>
              <w:top w:val="nil"/>
              <w:left w:val="nil"/>
              <w:bottom w:val="nil"/>
              <w:right w:val="nil"/>
              <w:between w:val="nil"/>
            </w:pBdr>
            <w:tabs>
              <w:tab w:val="right" w:pos="9072"/>
            </w:tabs>
            <w:spacing w:before="120"/>
            <w:rPr>
              <w:rFonts w:ascii="Calibri" w:eastAsia="Calibri" w:hAnsi="Calibri" w:cs="Calibri"/>
              <w:color w:val="000000"/>
              <w:sz w:val="22"/>
              <w:szCs w:val="22"/>
            </w:rPr>
          </w:pPr>
          <w:r>
            <w:fldChar w:fldCharType="end"/>
          </w:r>
          <w:r>
            <w:rPr>
              <w:b/>
              <w:smallCaps/>
              <w:color w:val="000000"/>
              <w:sz w:val="26"/>
              <w:szCs w:val="26"/>
            </w:rPr>
            <w:t>Apêndices</w:t>
          </w:r>
          <w:r>
            <w:rPr>
              <w:b/>
              <w:smallCaps/>
              <w:color w:val="000000"/>
              <w:sz w:val="26"/>
              <w:szCs w:val="26"/>
            </w:rPr>
            <w:tab/>
          </w:r>
          <w:r>
            <w:fldChar w:fldCharType="begin"/>
          </w:r>
          <w:r>
            <w:instrText xml:space="preserve"> PAGEREF _heading=h.2iq8gzs \h </w:instrText>
          </w:r>
          <w:r>
            <w:fldChar w:fldCharType="separate"/>
          </w:r>
          <w:r>
            <w:rPr>
              <w:b/>
              <w:smallCaps/>
              <w:color w:val="000000"/>
              <w:sz w:val="26"/>
              <w:szCs w:val="26"/>
            </w:rPr>
            <w:t>23</w:t>
          </w:r>
          <w:hyperlink w:anchor="_heading=h.2iq8gzs" w:history="1"/>
        </w:p>
        <w:p w14:paraId="29FB15BB" w14:textId="77777777" w:rsidR="00EE1CF2" w:rsidRDefault="00000000">
          <w:pPr>
            <w:pBdr>
              <w:top w:val="nil"/>
              <w:left w:val="nil"/>
              <w:bottom w:val="nil"/>
              <w:right w:val="nil"/>
              <w:between w:val="nil"/>
            </w:pBdr>
            <w:tabs>
              <w:tab w:val="right" w:pos="9072"/>
            </w:tabs>
            <w:spacing w:before="120"/>
            <w:rPr>
              <w:rFonts w:ascii="Calibri" w:eastAsia="Calibri" w:hAnsi="Calibri" w:cs="Calibri"/>
              <w:color w:val="000000"/>
              <w:sz w:val="22"/>
              <w:szCs w:val="22"/>
            </w:rPr>
          </w:pPr>
          <w:r>
            <w:fldChar w:fldCharType="end"/>
          </w:r>
          <w:r>
            <w:rPr>
              <w:b/>
              <w:smallCaps/>
              <w:color w:val="000000"/>
              <w:sz w:val="26"/>
              <w:szCs w:val="26"/>
            </w:rPr>
            <w:t>Anexos</w:t>
          </w:r>
          <w:r>
            <w:rPr>
              <w:b/>
              <w:smallCaps/>
              <w:color w:val="000000"/>
              <w:sz w:val="26"/>
              <w:szCs w:val="26"/>
            </w:rPr>
            <w:tab/>
          </w:r>
          <w:r>
            <w:fldChar w:fldCharType="begin"/>
          </w:r>
          <w:r>
            <w:instrText xml:space="preserve"> PAGEREF _heading=h.xvir7l \h </w:instrText>
          </w:r>
          <w:r>
            <w:fldChar w:fldCharType="separate"/>
          </w:r>
          <w:r>
            <w:rPr>
              <w:b/>
              <w:smallCaps/>
              <w:color w:val="000000"/>
              <w:sz w:val="26"/>
              <w:szCs w:val="26"/>
            </w:rPr>
            <w:t>24</w:t>
          </w:r>
          <w:hyperlink w:anchor="_heading=h.xvir7l" w:history="1"/>
          <w:r>
            <w:fldChar w:fldCharType="end"/>
          </w:r>
        </w:p>
      </w:sdtContent>
    </w:sdt>
    <w:p w14:paraId="207D73BD" w14:textId="77777777" w:rsidR="00EE1CF2" w:rsidRDefault="00000000">
      <w:pPr>
        <w:widowControl w:val="0"/>
        <w:pBdr>
          <w:top w:val="nil"/>
          <w:left w:val="nil"/>
          <w:bottom w:val="nil"/>
          <w:right w:val="nil"/>
          <w:between w:val="nil"/>
        </w:pBdr>
        <w:tabs>
          <w:tab w:val="right" w:pos="9071"/>
        </w:tabs>
        <w:rPr>
          <w:b/>
          <w:smallCaps/>
          <w:color w:val="000000"/>
          <w:sz w:val="26"/>
          <w:szCs w:val="26"/>
        </w:rPr>
      </w:pPr>
      <w:r>
        <w:fldChar w:fldCharType="end"/>
      </w:r>
      <w:r>
        <w:rPr>
          <w:b/>
          <w:smallCaps/>
          <w:color w:val="000000"/>
          <w:sz w:val="26"/>
          <w:szCs w:val="26"/>
        </w:rPr>
        <w:t xml:space="preserve"> </w:t>
      </w:r>
    </w:p>
    <w:p w14:paraId="07CDD41C"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highlight w:val="yellow"/>
        </w:rPr>
      </w:pPr>
      <w:r>
        <w:rPr>
          <w:color w:val="000000"/>
          <w:sz w:val="26"/>
          <w:szCs w:val="26"/>
          <w:highlight w:val="yellow"/>
        </w:rPr>
        <w:t>OBS.: Devem aparecer todos os títulos até o nível 3 (ex. 2.1.3.). Antes de cada título principal deve ser incluída uma linha em branco, formatada com o estilo TE-AntesTitulo, que será responsável em fazer a quebra de páginas e formatar o espaço antes do título.</w:t>
      </w:r>
    </w:p>
    <w:p w14:paraId="7E4EDD5B"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highlight w:val="yellow"/>
        </w:rPr>
      </w:pPr>
    </w:p>
    <w:p w14:paraId="328EEC30" w14:textId="77777777" w:rsidR="00EE1CF2" w:rsidRDefault="00000000">
      <w:pPr>
        <w:widowControl w:val="0"/>
        <w:pBdr>
          <w:top w:val="nil"/>
          <w:left w:val="nil"/>
          <w:bottom w:val="nil"/>
          <w:right w:val="nil"/>
          <w:between w:val="nil"/>
        </w:pBdr>
        <w:spacing w:line="360" w:lineRule="auto"/>
        <w:ind w:firstLine="1009"/>
        <w:jc w:val="both"/>
        <w:rPr>
          <w:b/>
          <w:color w:val="000000"/>
          <w:sz w:val="26"/>
          <w:szCs w:val="26"/>
          <w:highlight w:val="yellow"/>
        </w:rPr>
      </w:pPr>
      <w:r>
        <w:rPr>
          <w:b/>
          <w:color w:val="000000"/>
          <w:sz w:val="26"/>
          <w:szCs w:val="26"/>
          <w:highlight w:val="yellow"/>
        </w:rPr>
        <w:t>PARA ATUALIZAR O SUMÁRIO UTILIZE O BOTÃO DIREITO DO MOUSE –&gt; ATUALIZAR CAMPO -&gt; ATUALIZE ÍNDICE INTEIRO.</w:t>
      </w:r>
    </w:p>
    <w:p w14:paraId="3007B84B"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highlight w:val="yellow"/>
        </w:rPr>
      </w:pPr>
    </w:p>
    <w:p w14:paraId="3335DA55" w14:textId="77777777" w:rsidR="00EE1CF2" w:rsidRDefault="00000000">
      <w:pPr>
        <w:widowControl w:val="0"/>
        <w:pBdr>
          <w:top w:val="nil"/>
          <w:left w:val="nil"/>
          <w:bottom w:val="nil"/>
          <w:right w:val="nil"/>
          <w:between w:val="nil"/>
        </w:pBdr>
        <w:spacing w:line="360" w:lineRule="auto"/>
        <w:ind w:firstLine="1009"/>
        <w:jc w:val="both"/>
        <w:rPr>
          <w:color w:val="FF0000"/>
          <w:sz w:val="26"/>
          <w:szCs w:val="26"/>
        </w:rPr>
      </w:pPr>
      <w:r>
        <w:rPr>
          <w:color w:val="FF0000"/>
          <w:sz w:val="26"/>
          <w:szCs w:val="26"/>
          <w:highlight w:val="yellow"/>
        </w:rPr>
        <w:t>A atualização do Sumário deve ser a última coisa a ser feita antes do envio em pdf (entrega).</w:t>
      </w:r>
    </w:p>
    <w:p w14:paraId="3405B47D" w14:textId="77777777" w:rsidR="00EE1CF2" w:rsidRDefault="00EE1CF2">
      <w:pPr>
        <w:pBdr>
          <w:top w:val="nil"/>
          <w:left w:val="nil"/>
          <w:bottom w:val="nil"/>
          <w:right w:val="nil"/>
          <w:between w:val="nil"/>
        </w:pBdr>
        <w:jc w:val="both"/>
        <w:rPr>
          <w:color w:val="000000"/>
          <w:sz w:val="28"/>
          <w:szCs w:val="28"/>
        </w:rPr>
        <w:sectPr w:rsidR="00EE1CF2">
          <w:headerReference w:type="default" r:id="rId24"/>
          <w:headerReference w:type="first" r:id="rId25"/>
          <w:pgSz w:w="11906" w:h="16838"/>
          <w:pgMar w:top="1701" w:right="1134" w:bottom="1531" w:left="1701" w:header="720" w:footer="720" w:gutter="0"/>
          <w:cols w:space="720"/>
          <w:titlePg/>
        </w:sectPr>
      </w:pPr>
    </w:p>
    <w:p w14:paraId="59E9EF6F" w14:textId="77777777" w:rsidR="00EE1CF2" w:rsidRDefault="00000000">
      <w:pPr>
        <w:pageBreakBefore/>
        <w:widowControl w:val="0"/>
        <w:numPr>
          <w:ilvl w:val="0"/>
          <w:numId w:val="7"/>
        </w:numPr>
        <w:pBdr>
          <w:top w:val="nil"/>
          <w:left w:val="nil"/>
          <w:bottom w:val="nil"/>
          <w:right w:val="nil"/>
          <w:between w:val="nil"/>
        </w:pBdr>
        <w:spacing w:before="980" w:after="1740" w:line="360" w:lineRule="auto"/>
        <w:jc w:val="both"/>
      </w:pPr>
      <w:bookmarkStart w:id="6" w:name="_heading=h.tyjcwt" w:colFirst="0" w:colLast="0"/>
      <w:bookmarkEnd w:id="6"/>
      <w:commentRangeStart w:id="7"/>
      <w:r>
        <w:rPr>
          <w:b/>
          <w:smallCaps/>
          <w:color w:val="000000"/>
          <w:sz w:val="26"/>
          <w:szCs w:val="26"/>
        </w:rPr>
        <w:lastRenderedPageBreak/>
        <w:t>Introdução</w:t>
      </w:r>
      <w:commentRangeEnd w:id="7"/>
      <w:r w:rsidR="001E7BB5">
        <w:rPr>
          <w:rStyle w:val="Refdecomentrio"/>
        </w:rPr>
        <w:commentReference w:id="7"/>
      </w:r>
    </w:p>
    <w:p w14:paraId="7E934EDC" w14:textId="77777777" w:rsidR="00EE1CF2" w:rsidRDefault="00000000">
      <w:pPr>
        <w:spacing w:before="240" w:after="240"/>
        <w:ind w:firstLine="720"/>
        <w:rPr>
          <w:sz w:val="26"/>
          <w:szCs w:val="26"/>
        </w:rPr>
      </w:pPr>
      <w:r>
        <w:rPr>
          <w:sz w:val="26"/>
          <w:szCs w:val="26"/>
        </w:rPr>
        <w:t xml:space="preserve">A </w:t>
      </w:r>
      <w:r w:rsidRPr="00FF5571">
        <w:rPr>
          <w:sz w:val="26"/>
          <w:szCs w:val="26"/>
          <w:highlight w:val="yellow"/>
        </w:rPr>
        <w:t>implementação de um sistema</w:t>
      </w:r>
      <w:r>
        <w:rPr>
          <w:sz w:val="26"/>
          <w:szCs w:val="26"/>
        </w:rPr>
        <w:t xml:space="preserve"> baseado em blockchain para registrar e disponibilizar, de forma transparente e imutável, todas as transações financeiras no setor público é uma necessidade urgente diante dos recorrentes casos de corrupção e desvio de verbas no Brasil. Apesar dos altos valores arrecadados em impostos, a destinação desses recursos ainda é pouco acessível à população, dificultando o acompanhamento e a fiscalização. Nesse contexto, o uso da blockchain não apenas fortalece os mecanismos de controle, mas também deve estar alinhado com a legislação vigente, como a Lei de Acesso à Informação (Lei nº 12.527/2011) e a Lei Geral de Proteção de Dados (LGPD - Lei nº 13.709/2018), garantindo transparência sem comprometer a privacidade e a segurança dos dados.</w:t>
      </w:r>
    </w:p>
    <w:p w14:paraId="74455072" w14:textId="77777777" w:rsidR="00EE1CF2" w:rsidRDefault="00000000">
      <w:pPr>
        <w:spacing w:before="240" w:after="240"/>
        <w:ind w:firstLine="720"/>
        <w:rPr>
          <w:sz w:val="26"/>
          <w:szCs w:val="26"/>
        </w:rPr>
      </w:pPr>
      <w:commentRangeStart w:id="8"/>
      <w:r>
        <w:rPr>
          <w:sz w:val="26"/>
          <w:szCs w:val="26"/>
        </w:rPr>
        <w:t>Casos de corrupção envolvendo verbas destinadas à saúde, educação e infraestrutura são constantemente noticiados. Em dezembro de 2024, uma operação investigou um desvio de R$ 1,4 bilhão no Departamento Nacional de Obras Contra as Secas (Dnocs), onde uma organização criminosa utilizava empresas de fachada e "laranjas" para fraudar contratos públicos e lavar dinheiro (MAIA, 2024). Infelizmente, esse não é um caso isolado; inúmeros outros esquemas semelhantes já foram revelados ao longo dos anos, reforçando a necessidade de maior controle sobre a movimentação de recursos públicos.</w:t>
      </w:r>
      <w:commentRangeEnd w:id="8"/>
      <w:r w:rsidR="00B806FA">
        <w:rPr>
          <w:rStyle w:val="Refdecomentrio"/>
        </w:rPr>
        <w:commentReference w:id="8"/>
      </w:r>
    </w:p>
    <w:p w14:paraId="222C0F71" w14:textId="77777777" w:rsidR="00EE1CF2" w:rsidRDefault="00000000">
      <w:pPr>
        <w:spacing w:before="240" w:after="240"/>
        <w:ind w:firstLine="720"/>
        <w:rPr>
          <w:sz w:val="26"/>
          <w:szCs w:val="26"/>
        </w:rPr>
      </w:pPr>
      <w:commentRangeStart w:id="9"/>
      <w:r>
        <w:rPr>
          <w:sz w:val="26"/>
          <w:szCs w:val="26"/>
        </w:rPr>
        <w:t xml:space="preserve">A ausência de um sistema acessível e confiável que permita o monitoramento detalhado das transações financeiras do setor público contribui para a perpetuação desses problemas. </w:t>
      </w:r>
      <w:r w:rsidRPr="00B806FA">
        <w:rPr>
          <w:sz w:val="26"/>
          <w:szCs w:val="26"/>
          <w:highlight w:val="yellow"/>
        </w:rPr>
        <w:t>Um país com uma economia robusta como o Brasil não deveria enfrentar cortes de verbas essenciais ou alegações de falta de recursos sem uma justificativa clara.</w:t>
      </w:r>
      <w:r>
        <w:rPr>
          <w:sz w:val="26"/>
          <w:szCs w:val="26"/>
        </w:rPr>
        <w:t xml:space="preserve"> Isso indica não apenas falhas na gestão, mas também possíveis desvios e irregularidades.</w:t>
      </w:r>
      <w:commentRangeEnd w:id="9"/>
      <w:r w:rsidR="00B806FA">
        <w:rPr>
          <w:rStyle w:val="Refdecomentrio"/>
        </w:rPr>
        <w:commentReference w:id="9"/>
      </w:r>
    </w:p>
    <w:p w14:paraId="0F59166E" w14:textId="77777777" w:rsidR="00EE1CF2" w:rsidRDefault="00000000">
      <w:pPr>
        <w:spacing w:before="240" w:after="240"/>
        <w:ind w:firstLine="720"/>
        <w:rPr>
          <w:sz w:val="26"/>
          <w:szCs w:val="26"/>
        </w:rPr>
      </w:pPr>
      <w:r>
        <w:rPr>
          <w:sz w:val="26"/>
          <w:szCs w:val="26"/>
        </w:rPr>
        <w:t xml:space="preserve">Diante desse cenário, este trabalho propõe o </w:t>
      </w:r>
      <w:r w:rsidRPr="00FF5571">
        <w:rPr>
          <w:sz w:val="26"/>
          <w:szCs w:val="26"/>
          <w:highlight w:val="yellow"/>
        </w:rPr>
        <w:t>desenvolvimento de um sistema</w:t>
      </w:r>
      <w:r>
        <w:rPr>
          <w:sz w:val="26"/>
          <w:szCs w:val="26"/>
        </w:rPr>
        <w:t xml:space="preserve"> baseado em blockchain, que permitirá o rastreamento preciso dos fundos públicos desde sua arrecadação até sua aplicação final. A imutabilidade e a transparência proporcionadas por essa tecnologia garantem que todas as transações sejam registradas de forma pública e verificável, reduzindo significativamente as possibilidades de ocultação de irregularidades e aumentando a confiança da população na administração dos recursos públicos.</w:t>
      </w:r>
    </w:p>
    <w:p w14:paraId="67BE2C29" w14:textId="77777777" w:rsidR="00EE1CF2" w:rsidRDefault="00000000">
      <w:pPr>
        <w:spacing w:before="240" w:after="240"/>
        <w:ind w:firstLine="720"/>
        <w:rPr>
          <w:sz w:val="26"/>
          <w:szCs w:val="26"/>
        </w:rPr>
      </w:pPr>
      <w:commentRangeStart w:id="10"/>
      <w:r>
        <w:rPr>
          <w:sz w:val="26"/>
          <w:szCs w:val="26"/>
        </w:rPr>
        <w:lastRenderedPageBreak/>
        <w:t xml:space="preserve">A tecnologia blockchain ainda é desconhecida para grande parte da população brasileira e de outros países, mas já possui aplicações em uso no Brasil, embora pouco divulgadas. Um exemplo é a nova Carteira de Identidade Nacional (CIN), cuja emissão utiliza blockchain para garantir maior rastreabilidade, segurança e consistência no serviço prestado. Segundo o secretário de Governo Digital do Ministério da Gestão e da Inovação em Serviços Públicos (MGI), Rogério Mascarenhas, essa tecnologia também permite a inscrição do CPF diretamente no balcão do órgão de identificação, trazendo benefícios diretos para os cidadãos. No cenário internacional, a Estônia se destaca como referência na adoção de blockchain na administração pública. O país implementou o e-Residency, um sistema descentralizado que funciona como documento de identificação digital, registrando dados como número de registro, escolaridade e histórico de trabalho desde o nascimento do cidadão. Além disso, o </w:t>
      </w:r>
      <w:r>
        <w:rPr>
          <w:b/>
          <w:sz w:val="26"/>
          <w:szCs w:val="26"/>
        </w:rPr>
        <w:t>DREX</w:t>
      </w:r>
      <w:r>
        <w:rPr>
          <w:sz w:val="26"/>
          <w:szCs w:val="26"/>
        </w:rPr>
        <w:t>, a moeda digital do Banco Central do Brasil, foi desenvolvido utilizando tecnologia blockchain para oferecer mais segurança e transparência nas transações. Grandes bancos brasileiros, como Itaú e Banco do Brasil, também exploram essa tecnologia, ainda que de forma limitada, principalmente para reforçar a segurança e a rastreabilidade de operações financeiras.</w:t>
      </w:r>
      <w:commentRangeEnd w:id="10"/>
      <w:r w:rsidR="00FF5571">
        <w:rPr>
          <w:rStyle w:val="Refdecomentrio"/>
        </w:rPr>
        <w:commentReference w:id="10"/>
      </w:r>
    </w:p>
    <w:p w14:paraId="05B11590" w14:textId="77777777" w:rsidR="00EE1CF2" w:rsidRDefault="00000000">
      <w:pPr>
        <w:spacing w:before="240" w:after="240"/>
        <w:ind w:firstLine="720"/>
        <w:rPr>
          <w:color w:val="000000"/>
          <w:sz w:val="22"/>
          <w:szCs w:val="22"/>
        </w:rPr>
      </w:pPr>
      <w:r>
        <w:rPr>
          <w:sz w:val="26"/>
          <w:szCs w:val="26"/>
        </w:rPr>
        <w:t>Nos capítulos seguintes irei dissertar sobre como irá funcionar especificamente o sistema, revisões bibliográficas e modelagem do protótipo.</w:t>
      </w:r>
    </w:p>
    <w:p w14:paraId="7594E1AB"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11" w:name="_heading=h.1t3h5sf" w:colFirst="0" w:colLast="0"/>
      <w:bookmarkEnd w:id="11"/>
      <w:r>
        <w:rPr>
          <w:b/>
          <w:color w:val="000000"/>
          <w:sz w:val="26"/>
          <w:szCs w:val="26"/>
        </w:rPr>
        <w:t>Delimitação do problema</w:t>
      </w:r>
    </w:p>
    <w:p w14:paraId="6BA24B57" w14:textId="61A9517F" w:rsidR="00EE1CF2" w:rsidRDefault="00000000">
      <w:pPr>
        <w:widowControl w:val="0"/>
        <w:spacing w:line="360" w:lineRule="auto"/>
        <w:ind w:firstLine="1009"/>
        <w:jc w:val="both"/>
        <w:rPr>
          <w:sz w:val="26"/>
          <w:szCs w:val="26"/>
        </w:rPr>
      </w:pPr>
      <w:r w:rsidRPr="00FF5571">
        <w:rPr>
          <w:sz w:val="26"/>
          <w:szCs w:val="26"/>
          <w:highlight w:val="yellow"/>
        </w:rPr>
        <w:t>O sistema a ser desenvolvido</w:t>
      </w:r>
      <w:r>
        <w:rPr>
          <w:sz w:val="26"/>
          <w:szCs w:val="26"/>
        </w:rPr>
        <w:t xml:space="preserve"> focará na rastreabilidade dos recursos públicos desde o momento em que as transações são processadas pelo contrato inteligente, registradas na blockchain e movimentadas entre carteiras digitais</w:t>
      </w:r>
    </w:p>
    <w:p w14:paraId="4C3129F0" w14:textId="77777777" w:rsidR="00EE1CF2" w:rsidRDefault="00EE1CF2">
      <w:pPr>
        <w:widowControl w:val="0"/>
        <w:pBdr>
          <w:top w:val="nil"/>
          <w:left w:val="nil"/>
          <w:bottom w:val="nil"/>
          <w:right w:val="nil"/>
          <w:between w:val="nil"/>
        </w:pBdr>
        <w:spacing w:line="360" w:lineRule="auto"/>
        <w:ind w:firstLine="1009"/>
        <w:jc w:val="both"/>
        <w:rPr>
          <w:sz w:val="26"/>
          <w:szCs w:val="26"/>
        </w:rPr>
      </w:pPr>
    </w:p>
    <w:p w14:paraId="1522B43B"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12" w:name="_heading=h.4d34og8" w:colFirst="0" w:colLast="0"/>
      <w:bookmarkEnd w:id="12"/>
      <w:r>
        <w:rPr>
          <w:b/>
          <w:color w:val="000000"/>
          <w:sz w:val="26"/>
          <w:szCs w:val="26"/>
        </w:rPr>
        <w:t>Objetivos</w:t>
      </w:r>
    </w:p>
    <w:p w14:paraId="6F68FF51" w14:textId="77777777" w:rsidR="00EE1CF2" w:rsidRDefault="00000000">
      <w:pPr>
        <w:widowControl w:val="0"/>
        <w:numPr>
          <w:ilvl w:val="2"/>
          <w:numId w:val="7"/>
        </w:numPr>
        <w:pBdr>
          <w:top w:val="nil"/>
          <w:left w:val="nil"/>
          <w:bottom w:val="nil"/>
          <w:right w:val="nil"/>
          <w:between w:val="nil"/>
        </w:pBdr>
        <w:spacing w:before="300" w:after="300" w:line="360" w:lineRule="auto"/>
        <w:ind w:left="0"/>
        <w:jc w:val="both"/>
      </w:pPr>
      <w:bookmarkStart w:id="13" w:name="_heading=h.2s8eyo1" w:colFirst="0" w:colLast="0"/>
      <w:bookmarkEnd w:id="13"/>
      <w:r>
        <w:rPr>
          <w:i/>
          <w:color w:val="000000"/>
          <w:sz w:val="26"/>
          <w:szCs w:val="26"/>
        </w:rPr>
        <w:t>Objetivo geral</w:t>
      </w:r>
    </w:p>
    <w:p w14:paraId="2A17B5FF"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commentRangeStart w:id="14"/>
      <w:r w:rsidRPr="00FF5571">
        <w:rPr>
          <w:sz w:val="26"/>
          <w:szCs w:val="26"/>
          <w:highlight w:val="yellow"/>
        </w:rPr>
        <w:t xml:space="preserve">Desenvolver uma solução </w:t>
      </w:r>
      <w:commentRangeEnd w:id="14"/>
      <w:r w:rsidR="00495EBC" w:rsidRPr="00FF5571">
        <w:rPr>
          <w:rStyle w:val="Refdecomentrio"/>
          <w:highlight w:val="yellow"/>
        </w:rPr>
        <w:commentReference w:id="14"/>
      </w:r>
      <w:r>
        <w:rPr>
          <w:sz w:val="26"/>
          <w:szCs w:val="26"/>
        </w:rPr>
        <w:t>que permita a qualquer cidadão ou órgão de controle acompanhar o fluxo dos recursos públicos, desde a arrecadação até sua aplicação final, garantindo maior transparência e fiscalização.</w:t>
      </w:r>
    </w:p>
    <w:p w14:paraId="6AADBCF1" w14:textId="77777777" w:rsidR="00EE1CF2" w:rsidRDefault="00000000">
      <w:pPr>
        <w:widowControl w:val="0"/>
        <w:numPr>
          <w:ilvl w:val="2"/>
          <w:numId w:val="7"/>
        </w:numPr>
        <w:pBdr>
          <w:top w:val="nil"/>
          <w:left w:val="nil"/>
          <w:bottom w:val="nil"/>
          <w:right w:val="nil"/>
          <w:between w:val="nil"/>
        </w:pBdr>
        <w:spacing w:before="300" w:after="300" w:line="360" w:lineRule="auto"/>
        <w:ind w:left="0"/>
        <w:jc w:val="both"/>
      </w:pPr>
      <w:bookmarkStart w:id="15" w:name="_heading=h.17dp8vu" w:colFirst="0" w:colLast="0"/>
      <w:bookmarkEnd w:id="15"/>
      <w:r>
        <w:rPr>
          <w:i/>
          <w:color w:val="000000"/>
          <w:sz w:val="26"/>
          <w:szCs w:val="26"/>
        </w:rPr>
        <w:t>Objetivos específicos</w:t>
      </w:r>
    </w:p>
    <w:p w14:paraId="26366A6E" w14:textId="77777777" w:rsidR="00EE1CF2" w:rsidRDefault="00000000">
      <w:pPr>
        <w:widowControl w:val="0"/>
        <w:numPr>
          <w:ilvl w:val="0"/>
          <w:numId w:val="18"/>
        </w:numPr>
        <w:spacing w:line="360" w:lineRule="auto"/>
        <w:jc w:val="both"/>
      </w:pPr>
      <w:commentRangeStart w:id="16"/>
      <w:r>
        <w:rPr>
          <w:b/>
          <w:sz w:val="26"/>
          <w:szCs w:val="26"/>
        </w:rPr>
        <w:lastRenderedPageBreak/>
        <w:t>Disponibilizar o monitoramento completo</w:t>
      </w:r>
      <w:r>
        <w:rPr>
          <w:sz w:val="26"/>
          <w:szCs w:val="26"/>
        </w:rPr>
        <w:t xml:space="preserve"> dos recursos públicos.</w:t>
      </w:r>
    </w:p>
    <w:p w14:paraId="109DC1A0" w14:textId="77777777" w:rsidR="00EE1CF2" w:rsidRDefault="00000000">
      <w:pPr>
        <w:widowControl w:val="0"/>
        <w:numPr>
          <w:ilvl w:val="0"/>
          <w:numId w:val="18"/>
        </w:numPr>
        <w:spacing w:line="360" w:lineRule="auto"/>
        <w:jc w:val="both"/>
      </w:pPr>
      <w:r>
        <w:rPr>
          <w:b/>
          <w:sz w:val="26"/>
          <w:szCs w:val="26"/>
        </w:rPr>
        <w:t>Garantir rastreabilidade dos recursos</w:t>
      </w:r>
      <w:r>
        <w:rPr>
          <w:sz w:val="26"/>
          <w:szCs w:val="26"/>
        </w:rPr>
        <w:t xml:space="preserve"> ao longo de todo o processo.</w:t>
      </w:r>
    </w:p>
    <w:p w14:paraId="0F19CB6E" w14:textId="77777777" w:rsidR="00EE1CF2" w:rsidRDefault="00000000">
      <w:pPr>
        <w:widowControl w:val="0"/>
        <w:numPr>
          <w:ilvl w:val="0"/>
          <w:numId w:val="18"/>
        </w:numPr>
        <w:spacing w:line="360" w:lineRule="auto"/>
        <w:jc w:val="both"/>
      </w:pPr>
      <w:r>
        <w:rPr>
          <w:b/>
          <w:sz w:val="26"/>
          <w:szCs w:val="26"/>
        </w:rPr>
        <w:t>Permitir o acompanhamento em tempo real</w:t>
      </w:r>
      <w:r>
        <w:rPr>
          <w:sz w:val="26"/>
          <w:szCs w:val="26"/>
        </w:rPr>
        <w:t xml:space="preserve"> dos gastos governamentais.</w:t>
      </w:r>
    </w:p>
    <w:p w14:paraId="6B9DE631" w14:textId="77777777" w:rsidR="00EE1CF2" w:rsidRDefault="00000000">
      <w:pPr>
        <w:widowControl w:val="0"/>
        <w:numPr>
          <w:ilvl w:val="0"/>
          <w:numId w:val="18"/>
        </w:numPr>
        <w:spacing w:line="360" w:lineRule="auto"/>
        <w:jc w:val="both"/>
      </w:pPr>
      <w:r>
        <w:rPr>
          <w:b/>
          <w:sz w:val="26"/>
          <w:szCs w:val="26"/>
        </w:rPr>
        <w:t>Registrar e tornar acessíveis informações detalhadas</w:t>
      </w:r>
      <w:r>
        <w:rPr>
          <w:sz w:val="26"/>
          <w:szCs w:val="26"/>
        </w:rPr>
        <w:t xml:space="preserve"> sobre como e onde os recursos foram aplicados.</w:t>
      </w:r>
    </w:p>
    <w:p w14:paraId="2394DE96" w14:textId="77777777" w:rsidR="00EE1CF2" w:rsidRDefault="00000000">
      <w:pPr>
        <w:widowControl w:val="0"/>
        <w:numPr>
          <w:ilvl w:val="0"/>
          <w:numId w:val="18"/>
        </w:numPr>
        <w:spacing w:line="360" w:lineRule="auto"/>
        <w:jc w:val="both"/>
      </w:pPr>
      <w:r>
        <w:rPr>
          <w:b/>
          <w:sz w:val="26"/>
          <w:szCs w:val="26"/>
        </w:rPr>
        <w:t>Reduzir práticas ilícitas</w:t>
      </w:r>
      <w:r>
        <w:rPr>
          <w:sz w:val="26"/>
          <w:szCs w:val="26"/>
        </w:rPr>
        <w:t xml:space="preserve"> por meio do aumento da visibilidade e do controle social.</w:t>
      </w:r>
    </w:p>
    <w:p w14:paraId="212BF2D7" w14:textId="77777777" w:rsidR="00EE1CF2" w:rsidRDefault="00000000">
      <w:pPr>
        <w:widowControl w:val="0"/>
        <w:numPr>
          <w:ilvl w:val="0"/>
          <w:numId w:val="18"/>
        </w:numPr>
        <w:spacing w:line="360" w:lineRule="auto"/>
        <w:jc w:val="both"/>
      </w:pPr>
      <w:r>
        <w:rPr>
          <w:b/>
          <w:sz w:val="26"/>
          <w:szCs w:val="26"/>
        </w:rPr>
        <w:t>Exibir o montante total arrecadado</w:t>
      </w:r>
      <w:r>
        <w:rPr>
          <w:sz w:val="26"/>
          <w:szCs w:val="26"/>
        </w:rPr>
        <w:t xml:space="preserve"> de dinheiro público.</w:t>
      </w:r>
    </w:p>
    <w:p w14:paraId="2E0FED7C" w14:textId="77777777" w:rsidR="00EE1CF2" w:rsidRDefault="00000000">
      <w:pPr>
        <w:widowControl w:val="0"/>
        <w:numPr>
          <w:ilvl w:val="0"/>
          <w:numId w:val="18"/>
        </w:numPr>
        <w:spacing w:line="360" w:lineRule="auto"/>
        <w:jc w:val="both"/>
      </w:pPr>
      <w:r>
        <w:rPr>
          <w:b/>
          <w:sz w:val="26"/>
          <w:szCs w:val="26"/>
        </w:rPr>
        <w:t>Facilitar a gestão dos recursos públicos</w:t>
      </w:r>
      <w:r>
        <w:rPr>
          <w:sz w:val="26"/>
          <w:szCs w:val="26"/>
        </w:rPr>
        <w:t xml:space="preserve"> por meio de um sistema confiável e descentralizado.</w:t>
      </w:r>
    </w:p>
    <w:p w14:paraId="34167D8C" w14:textId="77777777" w:rsidR="00EE1CF2" w:rsidRDefault="00000000">
      <w:pPr>
        <w:widowControl w:val="0"/>
        <w:numPr>
          <w:ilvl w:val="0"/>
          <w:numId w:val="18"/>
        </w:numPr>
        <w:spacing w:line="360" w:lineRule="auto"/>
        <w:jc w:val="both"/>
      </w:pPr>
      <w:r>
        <w:rPr>
          <w:b/>
          <w:sz w:val="26"/>
          <w:szCs w:val="26"/>
        </w:rPr>
        <w:t>Desenvolver uma interface web intuitiva</w:t>
      </w:r>
      <w:r>
        <w:rPr>
          <w:sz w:val="26"/>
          <w:szCs w:val="26"/>
        </w:rPr>
        <w:t xml:space="preserve"> para visualização dos dados financeiros registrados no blockchain.</w:t>
      </w:r>
      <w:commentRangeEnd w:id="16"/>
      <w:r w:rsidR="00495EBC">
        <w:rPr>
          <w:rStyle w:val="Refdecomentrio"/>
        </w:rPr>
        <w:commentReference w:id="16"/>
      </w:r>
    </w:p>
    <w:p w14:paraId="5DDB32FB"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17" w:name="_heading=h.3rdcrjn" w:colFirst="0" w:colLast="0"/>
      <w:bookmarkEnd w:id="17"/>
      <w:r>
        <w:rPr>
          <w:b/>
          <w:color w:val="000000"/>
          <w:sz w:val="26"/>
          <w:szCs w:val="26"/>
        </w:rPr>
        <w:t>Justificativa</w:t>
      </w:r>
    </w:p>
    <w:p w14:paraId="3D3FC031" w14:textId="77777777" w:rsidR="00EE1CF2" w:rsidRDefault="00000000">
      <w:pPr>
        <w:widowControl w:val="0"/>
        <w:spacing w:before="240" w:after="240" w:line="360" w:lineRule="auto"/>
        <w:ind w:firstLine="720"/>
        <w:jc w:val="both"/>
        <w:rPr>
          <w:sz w:val="26"/>
          <w:szCs w:val="26"/>
        </w:rPr>
      </w:pPr>
      <w:commentRangeStart w:id="18"/>
      <w:r>
        <w:rPr>
          <w:sz w:val="26"/>
          <w:szCs w:val="26"/>
        </w:rPr>
        <w:t>A transparência na gestão dos recursos públicos é um dos pilares fundamentais da democracia, garantindo que cidadãos e órgãos de controle possam acompanhar como o dinheiro arrecadado está sendo utilizado. No entanto, muitos países ainda enfrentam dificuldades na rastreabilidade e fiscalização dos gastos governamentais, devido à falta de sistemas acessíveis e imutáveis que permitam esse monitoramento de forma confiável.</w:t>
      </w:r>
    </w:p>
    <w:p w14:paraId="51BCFF0D" w14:textId="77777777" w:rsidR="00EE1CF2" w:rsidRDefault="00000000">
      <w:pPr>
        <w:widowControl w:val="0"/>
        <w:spacing w:before="240" w:after="240" w:line="360" w:lineRule="auto"/>
        <w:ind w:firstLine="720"/>
        <w:jc w:val="both"/>
        <w:rPr>
          <w:sz w:val="26"/>
          <w:szCs w:val="26"/>
        </w:rPr>
      </w:pPr>
      <w:r>
        <w:rPr>
          <w:sz w:val="26"/>
          <w:szCs w:val="26"/>
        </w:rPr>
        <w:t>A tecnologia blockchain surge como uma solução inovadora para esse problema, pois permite o registro descentralizado, transparente e imutável de todas as transações financeiras, eliminando a necessidade de intermediários e reduzindo riscos de fraudes e corrupção.</w:t>
      </w:r>
    </w:p>
    <w:p w14:paraId="5A917B19" w14:textId="77777777" w:rsidR="00EE1CF2" w:rsidRDefault="00000000">
      <w:pPr>
        <w:widowControl w:val="0"/>
        <w:spacing w:before="240" w:after="240" w:line="360" w:lineRule="auto"/>
        <w:ind w:firstLine="720"/>
        <w:jc w:val="both"/>
        <w:rPr>
          <w:sz w:val="26"/>
          <w:szCs w:val="26"/>
        </w:rPr>
      </w:pPr>
      <w:r>
        <w:rPr>
          <w:sz w:val="26"/>
          <w:szCs w:val="26"/>
        </w:rPr>
        <w:t xml:space="preserve">Este projeto tem como objetivo </w:t>
      </w:r>
      <w:r w:rsidRPr="00495EBC">
        <w:rPr>
          <w:sz w:val="26"/>
          <w:szCs w:val="26"/>
          <w:highlight w:val="yellow"/>
        </w:rPr>
        <w:t>a implementação de um sistema</w:t>
      </w:r>
      <w:r>
        <w:rPr>
          <w:sz w:val="26"/>
          <w:szCs w:val="26"/>
        </w:rPr>
        <w:t xml:space="preserve"> baseado em blockchain que registre e torne acessíveis todas as movimentações financeiras do setor público, permitindo que qualquer cidadão acompanhe, em tempo real, a arrecadação e o destino dos recursos. Além disso, o uso de </w:t>
      </w:r>
      <w:r>
        <w:rPr>
          <w:b/>
          <w:sz w:val="26"/>
          <w:szCs w:val="26"/>
        </w:rPr>
        <w:t>contratos inteligentes</w:t>
      </w:r>
      <w:r>
        <w:rPr>
          <w:sz w:val="26"/>
          <w:szCs w:val="26"/>
        </w:rPr>
        <w:t xml:space="preserve"> automatiza a gestão e </w:t>
      </w:r>
      <w:r>
        <w:rPr>
          <w:sz w:val="26"/>
          <w:szCs w:val="26"/>
        </w:rPr>
        <w:lastRenderedPageBreak/>
        <w:t>distribuição dos fundos, garantindo que as regras estabelecidas sejam cumpridas sem interferências externas.</w:t>
      </w:r>
    </w:p>
    <w:p w14:paraId="1A2C6512" w14:textId="77777777" w:rsidR="00EE1CF2" w:rsidRDefault="00000000">
      <w:pPr>
        <w:widowControl w:val="0"/>
        <w:spacing w:before="240" w:after="240" w:line="360" w:lineRule="auto"/>
        <w:ind w:firstLine="720"/>
        <w:jc w:val="both"/>
        <w:rPr>
          <w:sz w:val="26"/>
          <w:szCs w:val="26"/>
        </w:rPr>
      </w:pPr>
      <w:r>
        <w:rPr>
          <w:sz w:val="26"/>
          <w:szCs w:val="26"/>
        </w:rPr>
        <w:t xml:space="preserve">Com a adoção desse sistema, espera-se que haja uma </w:t>
      </w:r>
      <w:r>
        <w:rPr>
          <w:b/>
          <w:sz w:val="26"/>
          <w:szCs w:val="26"/>
        </w:rPr>
        <w:t>maior transparência</w:t>
      </w:r>
      <w:r>
        <w:rPr>
          <w:sz w:val="26"/>
          <w:szCs w:val="26"/>
        </w:rPr>
        <w:t xml:space="preserve">, um </w:t>
      </w:r>
      <w:r>
        <w:rPr>
          <w:b/>
          <w:sz w:val="26"/>
          <w:szCs w:val="26"/>
        </w:rPr>
        <w:t>controle social mais eficiente</w:t>
      </w:r>
      <w:r>
        <w:rPr>
          <w:sz w:val="26"/>
          <w:szCs w:val="26"/>
        </w:rPr>
        <w:t xml:space="preserve"> e uma </w:t>
      </w:r>
      <w:r>
        <w:rPr>
          <w:b/>
          <w:sz w:val="26"/>
          <w:szCs w:val="26"/>
        </w:rPr>
        <w:t>redução de práticas ilícitas</w:t>
      </w:r>
      <w:r>
        <w:rPr>
          <w:sz w:val="26"/>
          <w:szCs w:val="26"/>
        </w:rPr>
        <w:t>, promovendo uma administração pública mais responsável e confiável.</w:t>
      </w:r>
      <w:commentRangeEnd w:id="18"/>
      <w:r w:rsidR="00B806FA">
        <w:rPr>
          <w:rStyle w:val="Refdecomentrio"/>
        </w:rPr>
        <w:commentReference w:id="18"/>
      </w:r>
    </w:p>
    <w:p w14:paraId="342E2819"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19" w:name="_heading=h.26in1rg" w:colFirst="0" w:colLast="0"/>
      <w:bookmarkEnd w:id="19"/>
      <w:commentRangeStart w:id="20"/>
      <w:r>
        <w:rPr>
          <w:b/>
          <w:color w:val="000000"/>
          <w:sz w:val="26"/>
          <w:szCs w:val="26"/>
        </w:rPr>
        <w:t>Delimitação do Escopo</w:t>
      </w:r>
      <w:commentRangeEnd w:id="20"/>
      <w:r w:rsidR="00495EBC">
        <w:rPr>
          <w:rStyle w:val="Refdecomentrio"/>
        </w:rPr>
        <w:commentReference w:id="20"/>
      </w:r>
    </w:p>
    <w:p w14:paraId="69C528A3" w14:textId="77777777" w:rsidR="00EE1CF2" w:rsidRDefault="00000000">
      <w:pPr>
        <w:widowControl w:val="0"/>
        <w:spacing w:before="240" w:after="240" w:line="360" w:lineRule="auto"/>
        <w:ind w:firstLine="720"/>
        <w:jc w:val="both"/>
        <w:rPr>
          <w:sz w:val="26"/>
          <w:szCs w:val="26"/>
        </w:rPr>
      </w:pPr>
      <w:r>
        <w:rPr>
          <w:sz w:val="26"/>
          <w:szCs w:val="26"/>
        </w:rPr>
        <w:t xml:space="preserve">O sistema possuirá uma </w:t>
      </w:r>
      <w:r>
        <w:rPr>
          <w:b/>
          <w:sz w:val="26"/>
          <w:szCs w:val="26"/>
        </w:rPr>
        <w:t>interface web</w:t>
      </w:r>
      <w:r>
        <w:rPr>
          <w:sz w:val="26"/>
          <w:szCs w:val="26"/>
        </w:rPr>
        <w:t xml:space="preserve"> para visualização dos dados, permitindo que os usuários acompanhem a movimentação dos recursos públicos de forma transparente e em tempo real. As funcionalidades incluem:</w:t>
      </w:r>
    </w:p>
    <w:p w14:paraId="4BB4E216" w14:textId="77777777" w:rsidR="00EE1CF2" w:rsidRDefault="00000000">
      <w:pPr>
        <w:widowControl w:val="0"/>
        <w:numPr>
          <w:ilvl w:val="0"/>
          <w:numId w:val="13"/>
        </w:numPr>
        <w:spacing w:before="240" w:line="360" w:lineRule="auto"/>
        <w:rPr>
          <w:sz w:val="26"/>
          <w:szCs w:val="26"/>
        </w:rPr>
      </w:pPr>
      <w:r>
        <w:rPr>
          <w:sz w:val="26"/>
          <w:szCs w:val="26"/>
        </w:rPr>
        <w:t xml:space="preserve">Exibição do </w:t>
      </w:r>
      <w:r>
        <w:rPr>
          <w:b/>
          <w:sz w:val="26"/>
          <w:szCs w:val="26"/>
        </w:rPr>
        <w:t>total arrecadado</w:t>
      </w:r>
      <w:r>
        <w:rPr>
          <w:sz w:val="26"/>
          <w:szCs w:val="26"/>
        </w:rPr>
        <w:t xml:space="preserve">, com </w:t>
      </w:r>
      <w:r>
        <w:rPr>
          <w:b/>
          <w:sz w:val="26"/>
          <w:szCs w:val="26"/>
        </w:rPr>
        <w:t>filtros de busca por dia, mês e ano.</w:t>
      </w:r>
    </w:p>
    <w:p w14:paraId="75523CE8" w14:textId="77777777" w:rsidR="00EE1CF2" w:rsidRDefault="00000000">
      <w:pPr>
        <w:widowControl w:val="0"/>
        <w:numPr>
          <w:ilvl w:val="0"/>
          <w:numId w:val="13"/>
        </w:numPr>
        <w:spacing w:line="360" w:lineRule="auto"/>
        <w:rPr>
          <w:sz w:val="26"/>
          <w:szCs w:val="26"/>
        </w:rPr>
      </w:pPr>
      <w:r>
        <w:rPr>
          <w:sz w:val="26"/>
          <w:szCs w:val="26"/>
        </w:rPr>
        <w:t xml:space="preserve">Visualização detalhada das </w:t>
      </w:r>
      <w:r>
        <w:rPr>
          <w:b/>
          <w:sz w:val="26"/>
          <w:szCs w:val="26"/>
        </w:rPr>
        <w:t>transações</w:t>
      </w:r>
      <w:r>
        <w:rPr>
          <w:sz w:val="26"/>
          <w:szCs w:val="26"/>
        </w:rPr>
        <w:t>, incluindo:</w:t>
      </w:r>
    </w:p>
    <w:p w14:paraId="6EF78518" w14:textId="77777777" w:rsidR="00EE1CF2" w:rsidRDefault="00000000">
      <w:pPr>
        <w:widowControl w:val="0"/>
        <w:numPr>
          <w:ilvl w:val="1"/>
          <w:numId w:val="13"/>
        </w:numPr>
        <w:spacing w:line="360" w:lineRule="auto"/>
        <w:rPr>
          <w:sz w:val="26"/>
          <w:szCs w:val="26"/>
        </w:rPr>
      </w:pPr>
      <w:r>
        <w:rPr>
          <w:sz w:val="26"/>
          <w:szCs w:val="26"/>
        </w:rPr>
        <w:t xml:space="preserve">O </w:t>
      </w:r>
      <w:r>
        <w:rPr>
          <w:b/>
          <w:sz w:val="26"/>
          <w:szCs w:val="26"/>
        </w:rPr>
        <w:t>endereço de origem</w:t>
      </w:r>
      <w:r>
        <w:rPr>
          <w:sz w:val="26"/>
          <w:szCs w:val="26"/>
        </w:rPr>
        <w:t xml:space="preserve"> que movimentou os fundos.</w:t>
      </w:r>
    </w:p>
    <w:p w14:paraId="28B9CA74" w14:textId="77777777" w:rsidR="00EE1CF2" w:rsidRDefault="00000000">
      <w:pPr>
        <w:widowControl w:val="0"/>
        <w:numPr>
          <w:ilvl w:val="1"/>
          <w:numId w:val="13"/>
        </w:numPr>
        <w:spacing w:line="360" w:lineRule="auto"/>
        <w:rPr>
          <w:sz w:val="26"/>
          <w:szCs w:val="26"/>
        </w:rPr>
      </w:pPr>
      <w:r>
        <w:rPr>
          <w:b/>
          <w:sz w:val="26"/>
          <w:szCs w:val="26"/>
        </w:rPr>
        <w:t>Histórico completo das transações</w:t>
      </w:r>
      <w:r>
        <w:rPr>
          <w:sz w:val="26"/>
          <w:szCs w:val="26"/>
        </w:rPr>
        <w:t>, com data, valor e identificador na blockchain.</w:t>
      </w:r>
    </w:p>
    <w:p w14:paraId="7A988ACB" w14:textId="77777777" w:rsidR="00EE1CF2" w:rsidRDefault="00000000">
      <w:pPr>
        <w:widowControl w:val="0"/>
        <w:numPr>
          <w:ilvl w:val="1"/>
          <w:numId w:val="13"/>
        </w:numPr>
        <w:spacing w:line="360" w:lineRule="auto"/>
        <w:rPr>
          <w:sz w:val="26"/>
          <w:szCs w:val="26"/>
        </w:rPr>
      </w:pPr>
      <w:r>
        <w:rPr>
          <w:sz w:val="26"/>
          <w:szCs w:val="26"/>
        </w:rPr>
        <w:t xml:space="preserve">O </w:t>
      </w:r>
      <w:r>
        <w:rPr>
          <w:b/>
          <w:sz w:val="26"/>
          <w:szCs w:val="26"/>
        </w:rPr>
        <w:t>endereço de destino</w:t>
      </w:r>
      <w:r>
        <w:rPr>
          <w:sz w:val="26"/>
          <w:szCs w:val="26"/>
        </w:rPr>
        <w:t xml:space="preserve"> dos recursos.</w:t>
      </w:r>
    </w:p>
    <w:p w14:paraId="491198F6" w14:textId="77777777" w:rsidR="00EE1CF2" w:rsidRDefault="00000000">
      <w:pPr>
        <w:widowControl w:val="0"/>
        <w:numPr>
          <w:ilvl w:val="1"/>
          <w:numId w:val="13"/>
        </w:numPr>
        <w:spacing w:line="360" w:lineRule="auto"/>
        <w:rPr>
          <w:sz w:val="26"/>
          <w:szCs w:val="26"/>
        </w:rPr>
      </w:pPr>
      <w:r>
        <w:rPr>
          <w:sz w:val="26"/>
          <w:szCs w:val="26"/>
        </w:rPr>
        <w:t xml:space="preserve">A </w:t>
      </w:r>
      <w:r>
        <w:rPr>
          <w:b/>
          <w:sz w:val="26"/>
          <w:szCs w:val="26"/>
        </w:rPr>
        <w:t>justificativa da transação</w:t>
      </w:r>
      <w:r>
        <w:rPr>
          <w:sz w:val="26"/>
          <w:szCs w:val="26"/>
        </w:rPr>
        <w:t>, como pagamento de salários de políticos ou repasse para órgãos públicos (saúde, educação, etc.).</w:t>
      </w:r>
    </w:p>
    <w:p w14:paraId="43260217" w14:textId="77777777" w:rsidR="00EE1CF2" w:rsidRDefault="00000000">
      <w:pPr>
        <w:widowControl w:val="0"/>
        <w:numPr>
          <w:ilvl w:val="1"/>
          <w:numId w:val="13"/>
        </w:numPr>
        <w:spacing w:after="240" w:line="360" w:lineRule="auto"/>
        <w:rPr>
          <w:sz w:val="26"/>
          <w:szCs w:val="26"/>
        </w:rPr>
      </w:pPr>
      <w:r>
        <w:rPr>
          <w:b/>
          <w:sz w:val="26"/>
          <w:szCs w:val="26"/>
        </w:rPr>
        <w:t>(Opcional)</w:t>
      </w:r>
      <w:r>
        <w:rPr>
          <w:sz w:val="26"/>
          <w:szCs w:val="26"/>
        </w:rPr>
        <w:t xml:space="preserve"> Identificação dos endereços, associando nomes e imagens das entidades envolvidas através de um </w:t>
      </w:r>
      <w:r>
        <w:rPr>
          <w:b/>
          <w:sz w:val="26"/>
          <w:szCs w:val="26"/>
        </w:rPr>
        <w:t>banco de dados off-chain (PostgreSQL)</w:t>
      </w:r>
      <w:r>
        <w:rPr>
          <w:sz w:val="26"/>
          <w:szCs w:val="26"/>
        </w:rPr>
        <w:t>.</w:t>
      </w:r>
    </w:p>
    <w:p w14:paraId="242AF556" w14:textId="77777777" w:rsidR="00EE1CF2" w:rsidRDefault="00000000">
      <w:pPr>
        <w:widowControl w:val="0"/>
        <w:spacing w:before="240" w:after="240" w:line="360" w:lineRule="auto"/>
        <w:ind w:firstLine="720"/>
        <w:jc w:val="both"/>
        <w:rPr>
          <w:sz w:val="26"/>
          <w:szCs w:val="26"/>
        </w:rPr>
      </w:pPr>
      <w:r>
        <w:rPr>
          <w:sz w:val="26"/>
          <w:szCs w:val="26"/>
        </w:rPr>
        <w:t xml:space="preserve">A interface também contará com </w:t>
      </w:r>
      <w:r>
        <w:rPr>
          <w:b/>
          <w:sz w:val="26"/>
          <w:szCs w:val="26"/>
        </w:rPr>
        <w:t>gráficos interativos</w:t>
      </w:r>
      <w:r>
        <w:rPr>
          <w:sz w:val="26"/>
          <w:szCs w:val="26"/>
        </w:rPr>
        <w:t xml:space="preserve"> para facilitar a compreensão dos dados, incluindo:</w:t>
      </w:r>
    </w:p>
    <w:p w14:paraId="1F12BAF0" w14:textId="77777777" w:rsidR="00EE1CF2" w:rsidRDefault="00000000">
      <w:pPr>
        <w:widowControl w:val="0"/>
        <w:numPr>
          <w:ilvl w:val="0"/>
          <w:numId w:val="12"/>
        </w:numPr>
        <w:spacing w:before="240" w:line="360" w:lineRule="auto"/>
        <w:rPr>
          <w:sz w:val="26"/>
          <w:szCs w:val="26"/>
        </w:rPr>
      </w:pPr>
      <w:r>
        <w:rPr>
          <w:b/>
          <w:sz w:val="26"/>
          <w:szCs w:val="26"/>
        </w:rPr>
        <w:t>Gráficos de pizza</w:t>
      </w:r>
      <w:r>
        <w:rPr>
          <w:sz w:val="26"/>
          <w:szCs w:val="26"/>
        </w:rPr>
        <w:t xml:space="preserve"> para distribuição dos recursos públicos.</w:t>
      </w:r>
    </w:p>
    <w:p w14:paraId="2C9A42BC" w14:textId="77777777" w:rsidR="00EE1CF2" w:rsidRDefault="00000000">
      <w:pPr>
        <w:widowControl w:val="0"/>
        <w:numPr>
          <w:ilvl w:val="0"/>
          <w:numId w:val="12"/>
        </w:numPr>
        <w:spacing w:line="360" w:lineRule="auto"/>
        <w:rPr>
          <w:sz w:val="26"/>
          <w:szCs w:val="26"/>
        </w:rPr>
      </w:pPr>
      <w:r>
        <w:rPr>
          <w:b/>
          <w:sz w:val="26"/>
          <w:szCs w:val="26"/>
        </w:rPr>
        <w:t>Gráficos de linha</w:t>
      </w:r>
      <w:r>
        <w:rPr>
          <w:sz w:val="26"/>
          <w:szCs w:val="26"/>
        </w:rPr>
        <w:t xml:space="preserve"> para exibir o histórico de movimentação financeira.</w:t>
      </w:r>
    </w:p>
    <w:p w14:paraId="34FEECF5" w14:textId="77777777" w:rsidR="00EE1CF2" w:rsidRDefault="00000000">
      <w:pPr>
        <w:widowControl w:val="0"/>
        <w:numPr>
          <w:ilvl w:val="0"/>
          <w:numId w:val="12"/>
        </w:numPr>
        <w:spacing w:after="240" w:line="360" w:lineRule="auto"/>
        <w:rPr>
          <w:sz w:val="26"/>
          <w:szCs w:val="26"/>
        </w:rPr>
      </w:pPr>
      <w:r>
        <w:rPr>
          <w:b/>
          <w:sz w:val="26"/>
          <w:szCs w:val="26"/>
        </w:rPr>
        <w:t>Gráficos de barras</w:t>
      </w:r>
      <w:r>
        <w:rPr>
          <w:sz w:val="26"/>
          <w:szCs w:val="26"/>
        </w:rPr>
        <w:t xml:space="preserve"> para comparar os gastos entre órgãos públicos.</w:t>
      </w:r>
    </w:p>
    <w:p w14:paraId="32D5317F" w14:textId="77777777" w:rsidR="00EE1CF2" w:rsidRDefault="00000000">
      <w:pPr>
        <w:widowControl w:val="0"/>
        <w:spacing w:before="240" w:after="240" w:line="360" w:lineRule="auto"/>
        <w:ind w:firstLine="720"/>
        <w:jc w:val="both"/>
        <w:rPr>
          <w:sz w:val="26"/>
          <w:szCs w:val="26"/>
        </w:rPr>
      </w:pPr>
      <w:r>
        <w:rPr>
          <w:sz w:val="26"/>
          <w:szCs w:val="26"/>
        </w:rPr>
        <w:t xml:space="preserve">O sistema contará com um </w:t>
      </w:r>
      <w:r>
        <w:rPr>
          <w:b/>
          <w:sz w:val="26"/>
          <w:szCs w:val="26"/>
        </w:rPr>
        <w:t>contrato inteligente</w:t>
      </w:r>
      <w:r>
        <w:rPr>
          <w:sz w:val="26"/>
          <w:szCs w:val="26"/>
        </w:rPr>
        <w:t xml:space="preserve">, responsável por </w:t>
      </w:r>
      <w:r>
        <w:rPr>
          <w:b/>
          <w:sz w:val="26"/>
          <w:szCs w:val="26"/>
        </w:rPr>
        <w:t xml:space="preserve">gerenciar e </w:t>
      </w:r>
      <w:r>
        <w:rPr>
          <w:b/>
          <w:sz w:val="26"/>
          <w:szCs w:val="26"/>
        </w:rPr>
        <w:lastRenderedPageBreak/>
        <w:t>aplicar as regras do sistema</w:t>
      </w:r>
      <w:r>
        <w:rPr>
          <w:sz w:val="26"/>
          <w:szCs w:val="26"/>
        </w:rPr>
        <w:t>, garantindo a integridade das movimentações financeiras. As principais regras incluem:</w:t>
      </w:r>
    </w:p>
    <w:p w14:paraId="37D89B58" w14:textId="77777777" w:rsidR="00EE1CF2" w:rsidRDefault="00000000">
      <w:pPr>
        <w:widowControl w:val="0"/>
        <w:numPr>
          <w:ilvl w:val="0"/>
          <w:numId w:val="1"/>
        </w:numPr>
        <w:spacing w:before="240" w:line="360" w:lineRule="auto"/>
        <w:rPr>
          <w:sz w:val="26"/>
          <w:szCs w:val="26"/>
        </w:rPr>
      </w:pPr>
      <w:r>
        <w:rPr>
          <w:b/>
          <w:sz w:val="26"/>
          <w:szCs w:val="26"/>
        </w:rPr>
        <w:t>Definição de permissões de usuários</w:t>
      </w:r>
      <w:r>
        <w:rPr>
          <w:sz w:val="26"/>
          <w:szCs w:val="26"/>
        </w:rPr>
        <w:t>, organizados em diferentes níveis de acesso:</w:t>
      </w:r>
    </w:p>
    <w:p w14:paraId="0BCC6061" w14:textId="77777777" w:rsidR="00EE1CF2" w:rsidRDefault="00000000">
      <w:pPr>
        <w:widowControl w:val="0"/>
        <w:numPr>
          <w:ilvl w:val="1"/>
          <w:numId w:val="1"/>
        </w:numPr>
        <w:spacing w:line="360" w:lineRule="auto"/>
        <w:rPr>
          <w:sz w:val="26"/>
          <w:szCs w:val="26"/>
        </w:rPr>
      </w:pPr>
      <w:r>
        <w:rPr>
          <w:b/>
          <w:sz w:val="26"/>
          <w:szCs w:val="26"/>
        </w:rPr>
        <w:t>Administradores</w:t>
      </w:r>
      <w:r>
        <w:rPr>
          <w:sz w:val="26"/>
          <w:szCs w:val="26"/>
        </w:rPr>
        <w:t>: Responsáveis por configurar regras do contrato, definir permissões e validar entidades aptas a receber recursos.</w:t>
      </w:r>
    </w:p>
    <w:p w14:paraId="3A9A21CF" w14:textId="77777777" w:rsidR="00EE1CF2" w:rsidRDefault="00000000">
      <w:pPr>
        <w:widowControl w:val="0"/>
        <w:numPr>
          <w:ilvl w:val="1"/>
          <w:numId w:val="1"/>
        </w:numPr>
        <w:spacing w:line="360" w:lineRule="auto"/>
        <w:rPr>
          <w:sz w:val="26"/>
          <w:szCs w:val="26"/>
        </w:rPr>
      </w:pPr>
      <w:r>
        <w:rPr>
          <w:b/>
          <w:sz w:val="26"/>
          <w:szCs w:val="26"/>
        </w:rPr>
        <w:t>Gestores de Fundos</w:t>
      </w:r>
      <w:r>
        <w:rPr>
          <w:sz w:val="26"/>
          <w:szCs w:val="26"/>
        </w:rPr>
        <w:t>: Autorizados a movimentar os recursos dentro das regras estabelecidas pelo contrato.</w:t>
      </w:r>
    </w:p>
    <w:p w14:paraId="460FE15C" w14:textId="77777777" w:rsidR="00EE1CF2" w:rsidRDefault="00000000">
      <w:pPr>
        <w:widowControl w:val="0"/>
        <w:numPr>
          <w:ilvl w:val="1"/>
          <w:numId w:val="1"/>
        </w:numPr>
        <w:spacing w:line="360" w:lineRule="auto"/>
        <w:rPr>
          <w:sz w:val="26"/>
          <w:szCs w:val="26"/>
        </w:rPr>
      </w:pPr>
      <w:r>
        <w:rPr>
          <w:b/>
          <w:sz w:val="26"/>
          <w:szCs w:val="26"/>
        </w:rPr>
        <w:t>Cidadãos e Órgãos de Controle</w:t>
      </w:r>
      <w:r>
        <w:rPr>
          <w:sz w:val="26"/>
          <w:szCs w:val="26"/>
        </w:rPr>
        <w:t xml:space="preserve">: Poderão </w:t>
      </w:r>
      <w:r>
        <w:rPr>
          <w:b/>
          <w:sz w:val="26"/>
          <w:szCs w:val="26"/>
        </w:rPr>
        <w:t>consultar publicamente todas as transações</w:t>
      </w:r>
      <w:r>
        <w:rPr>
          <w:sz w:val="26"/>
          <w:szCs w:val="26"/>
        </w:rPr>
        <w:t>, mas sem permissão para modificar os dados.</w:t>
      </w:r>
    </w:p>
    <w:p w14:paraId="6A45541F" w14:textId="77777777" w:rsidR="00EE1CF2" w:rsidRDefault="00000000">
      <w:pPr>
        <w:widowControl w:val="0"/>
        <w:numPr>
          <w:ilvl w:val="0"/>
          <w:numId w:val="1"/>
        </w:numPr>
        <w:spacing w:line="360" w:lineRule="auto"/>
        <w:rPr>
          <w:b/>
          <w:sz w:val="26"/>
          <w:szCs w:val="26"/>
        </w:rPr>
      </w:pPr>
      <w:r>
        <w:rPr>
          <w:b/>
          <w:sz w:val="26"/>
          <w:szCs w:val="26"/>
        </w:rPr>
        <w:t>Política de Distribuição de Recursos</w:t>
      </w:r>
      <w:r>
        <w:rPr>
          <w:sz w:val="26"/>
          <w:szCs w:val="26"/>
        </w:rPr>
        <w:t>:</w:t>
      </w:r>
    </w:p>
    <w:p w14:paraId="00B910F7" w14:textId="77777777" w:rsidR="00EE1CF2" w:rsidRDefault="00000000">
      <w:pPr>
        <w:widowControl w:val="0"/>
        <w:numPr>
          <w:ilvl w:val="1"/>
          <w:numId w:val="1"/>
        </w:numPr>
        <w:spacing w:line="360" w:lineRule="auto"/>
        <w:rPr>
          <w:sz w:val="26"/>
          <w:szCs w:val="26"/>
        </w:rPr>
      </w:pPr>
      <w:r>
        <w:rPr>
          <w:sz w:val="26"/>
          <w:szCs w:val="26"/>
        </w:rPr>
        <w:t>O contrato permitirá que um órgão governamental autorizado defina as porcentagens de distribuição dos fundos para saúde, educação, infraestrutura, etc.</w:t>
      </w:r>
    </w:p>
    <w:p w14:paraId="56CC9631" w14:textId="77777777" w:rsidR="00EE1CF2" w:rsidRDefault="00000000">
      <w:pPr>
        <w:widowControl w:val="0"/>
        <w:numPr>
          <w:ilvl w:val="1"/>
          <w:numId w:val="1"/>
        </w:numPr>
        <w:spacing w:line="360" w:lineRule="auto"/>
        <w:rPr>
          <w:sz w:val="26"/>
          <w:szCs w:val="26"/>
        </w:rPr>
      </w:pPr>
      <w:r>
        <w:rPr>
          <w:sz w:val="26"/>
          <w:szCs w:val="26"/>
        </w:rPr>
        <w:t>Essas porcentagens não serão fixadas no código, mas sim armazenadas on-chain, podendo ser ajustadas por meio de uma transação oficial assinada por uma entidade autorizada.</w:t>
      </w:r>
    </w:p>
    <w:p w14:paraId="01AAB411" w14:textId="77777777" w:rsidR="00EE1CF2" w:rsidRDefault="00000000">
      <w:pPr>
        <w:widowControl w:val="0"/>
        <w:numPr>
          <w:ilvl w:val="1"/>
          <w:numId w:val="1"/>
        </w:numPr>
        <w:spacing w:line="360" w:lineRule="auto"/>
        <w:rPr>
          <w:sz w:val="26"/>
          <w:szCs w:val="26"/>
        </w:rPr>
      </w:pPr>
      <w:r>
        <w:rPr>
          <w:sz w:val="26"/>
          <w:szCs w:val="26"/>
        </w:rPr>
        <w:t>Toda vez que novos fundos entrarem no contrato, eles serão automaticamente distribuídos de acordo com as porcentagens vigentes.</w:t>
      </w:r>
    </w:p>
    <w:p w14:paraId="0CCA9C16" w14:textId="77777777" w:rsidR="00EE1CF2" w:rsidRDefault="00000000">
      <w:pPr>
        <w:widowControl w:val="0"/>
        <w:numPr>
          <w:ilvl w:val="1"/>
          <w:numId w:val="1"/>
        </w:numPr>
        <w:spacing w:line="360" w:lineRule="auto"/>
        <w:rPr>
          <w:sz w:val="26"/>
          <w:szCs w:val="26"/>
        </w:rPr>
      </w:pPr>
      <w:r>
        <w:rPr>
          <w:sz w:val="26"/>
          <w:szCs w:val="26"/>
        </w:rPr>
        <w:t>Qualquer alteração nas porcentagens será registrada na blockchain, garantindo total transparência e rastreabilidade.</w:t>
      </w:r>
    </w:p>
    <w:p w14:paraId="53D2BC67" w14:textId="77777777" w:rsidR="00EE1CF2" w:rsidRDefault="00000000">
      <w:pPr>
        <w:widowControl w:val="0"/>
        <w:numPr>
          <w:ilvl w:val="1"/>
          <w:numId w:val="1"/>
        </w:numPr>
        <w:spacing w:after="240" w:line="360" w:lineRule="auto"/>
        <w:rPr>
          <w:sz w:val="26"/>
          <w:szCs w:val="26"/>
        </w:rPr>
      </w:pPr>
      <w:r>
        <w:rPr>
          <w:sz w:val="26"/>
          <w:szCs w:val="26"/>
        </w:rPr>
        <w:t>Para evitar abusos, o contrato pode incluir limites mínimos e máximos para cada setor (exemplo: saúde deve receber no mínimo 20% e no máximo 50%).</w:t>
      </w:r>
    </w:p>
    <w:p w14:paraId="5692A608" w14:textId="77777777" w:rsidR="00EE1CF2" w:rsidRDefault="00000000">
      <w:pPr>
        <w:widowControl w:val="0"/>
        <w:spacing w:before="240" w:after="240" w:line="360" w:lineRule="auto"/>
        <w:ind w:firstLine="720"/>
        <w:jc w:val="both"/>
        <w:rPr>
          <w:color w:val="000000"/>
          <w:sz w:val="26"/>
          <w:szCs w:val="26"/>
        </w:rPr>
        <w:sectPr w:rsidR="00EE1CF2">
          <w:headerReference w:type="default" r:id="rId26"/>
          <w:headerReference w:type="first" r:id="rId27"/>
          <w:pgSz w:w="11906" w:h="16838"/>
          <w:pgMar w:top="1701" w:right="1134" w:bottom="1531" w:left="1701" w:header="720" w:footer="720" w:gutter="0"/>
          <w:pgNumType w:start="1"/>
          <w:cols w:space="720"/>
          <w:titlePg/>
        </w:sectPr>
      </w:pPr>
      <w:r>
        <w:rPr>
          <w:sz w:val="26"/>
          <w:szCs w:val="26"/>
        </w:rPr>
        <w:t xml:space="preserve">Para garantir segurança e eficiência, o projeto utilizará a </w:t>
      </w:r>
      <w:r>
        <w:rPr>
          <w:b/>
          <w:sz w:val="26"/>
          <w:szCs w:val="26"/>
        </w:rPr>
        <w:t>blockchain Polygon</w:t>
      </w:r>
      <w:r>
        <w:rPr>
          <w:sz w:val="26"/>
          <w:szCs w:val="26"/>
        </w:rPr>
        <w:t xml:space="preserve">, escolhida por suas </w:t>
      </w:r>
      <w:r>
        <w:rPr>
          <w:b/>
          <w:sz w:val="26"/>
          <w:szCs w:val="26"/>
        </w:rPr>
        <w:t>taxas reduzidas e transações rápidas</w:t>
      </w:r>
      <w:r>
        <w:rPr>
          <w:sz w:val="26"/>
          <w:szCs w:val="26"/>
        </w:rPr>
        <w:t>.</w:t>
      </w:r>
    </w:p>
    <w:p w14:paraId="52F85DAB" w14:textId="77777777" w:rsidR="00EE1CF2" w:rsidRDefault="00000000">
      <w:pPr>
        <w:pageBreakBefore/>
        <w:widowControl w:val="0"/>
        <w:numPr>
          <w:ilvl w:val="0"/>
          <w:numId w:val="7"/>
        </w:numPr>
        <w:pBdr>
          <w:top w:val="nil"/>
          <w:left w:val="nil"/>
          <w:bottom w:val="nil"/>
          <w:right w:val="nil"/>
          <w:between w:val="nil"/>
        </w:pBdr>
        <w:spacing w:before="980" w:after="1740" w:line="360" w:lineRule="auto"/>
        <w:jc w:val="both"/>
      </w:pPr>
      <w:bookmarkStart w:id="21" w:name="_heading=h.lnxbz9" w:colFirst="0" w:colLast="0"/>
      <w:bookmarkEnd w:id="21"/>
      <w:r>
        <w:rPr>
          <w:b/>
          <w:smallCaps/>
          <w:color w:val="000000"/>
          <w:sz w:val="26"/>
          <w:szCs w:val="26"/>
        </w:rPr>
        <w:lastRenderedPageBreak/>
        <w:t>PRIMEIRO CAPÍTULO DA SUA REVISÃO BIBLIOGRÁFICA. EXEMPLO: Normas para digitação do Trabalho de Conclusão de Curso</w:t>
      </w:r>
    </w:p>
    <w:p w14:paraId="1D2E3E04"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Aqui inicia a revisão bibliográfica de fato. O conteúdo e a quantidade dos capítulos vai mudar de acordo com cada trabalho. Alinhem com o orientador o que deve ser colocado na revisão bibliográfica. Quanto a estrutura da revisão bibliográfica pode ser apresentada em um ou mais capítulos, dependerá do tema abordado. Caso optar por fazer mais de um capítulo de revisão, fica estabelecido no máximo 3 capítulos para revisão bibliográfica.</w:t>
      </w:r>
    </w:p>
    <w:p w14:paraId="120DF194"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 xml:space="preserve"> </w:t>
      </w:r>
      <w:r>
        <w:rPr>
          <w:color w:val="000000"/>
          <w:sz w:val="26"/>
          <w:szCs w:val="26"/>
        </w:rPr>
        <w:tab/>
        <w:t xml:space="preserve"> 2.1 - xxx </w:t>
      </w:r>
    </w:p>
    <w:p w14:paraId="3BF9713D"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 xml:space="preserve">  </w:t>
      </w:r>
      <w:r>
        <w:rPr>
          <w:color w:val="000000"/>
          <w:sz w:val="26"/>
          <w:szCs w:val="26"/>
        </w:rPr>
        <w:tab/>
        <w:t>2.2 – yyy</w:t>
      </w:r>
    </w:p>
    <w:p w14:paraId="6B7A0D05"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No caso de capítulo único: a revisão bibliográfica deverá ser feita em subcapítulos por temáticas. Ex.: 2.1 – O ramo atacadista no oeste de SC. 2.2 Tecnologias da Informação. Cada subcapítulo deverá ter as considerações finais, estabelecendo uma sequência textual (contribuições e comentários por parte do aluno).</w:t>
      </w:r>
    </w:p>
    <w:p w14:paraId="44526D2E"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Em cada início de capítulo, procure fazer um parágrafo de apresentação (de 6 a 10 linhas) falando sobre o que será abordado no mesmo. Por exemplo, neste capítulo são apresentados todos os estilos utilizados no modelo do TCC, bem como os dados que foram utilizados para formatação dos mesmos. Perceba que, para cada tipo de página do relatório (Figura 2), há um conjunto de estilos que são aplicados a essa página. As páginas dos elementos pré-textuais são numeradas com algarismos romanos minúsculos, enquanto as demais são numeradas com algarismos arábicos. A partir do capítulo “1 Introdução” a contagem dos números de página volta a 1 (um). Cuidado, pois não é necessário deixar linhas em branco entre os capítulos, sub-capítulos e o texto.</w:t>
      </w:r>
    </w:p>
    <w:p w14:paraId="29335B00"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3236C7F2"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7AA16A8C"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22" w:name="_heading=h.35nkun2" w:colFirst="0" w:colLast="0"/>
      <w:bookmarkEnd w:id="22"/>
      <w:r>
        <w:rPr>
          <w:b/>
          <w:color w:val="000000"/>
          <w:sz w:val="26"/>
          <w:szCs w:val="26"/>
        </w:rPr>
        <w:t>Apresentação</w:t>
      </w:r>
    </w:p>
    <w:p w14:paraId="1D8182AF"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Este texto apresenta o “Modelo do Relatório do TCC” e contém as informações para a escrita dele, cuja versão final deverá estar estruturada da seguinte forma:</w:t>
      </w:r>
    </w:p>
    <w:p w14:paraId="0C7F36F0" w14:textId="77777777" w:rsidR="00EE1CF2" w:rsidRDefault="00000000">
      <w:pPr>
        <w:widowControl w:val="0"/>
        <w:numPr>
          <w:ilvl w:val="0"/>
          <w:numId w:val="8"/>
        </w:numPr>
        <w:pBdr>
          <w:top w:val="nil"/>
          <w:left w:val="nil"/>
          <w:bottom w:val="nil"/>
          <w:right w:val="nil"/>
          <w:between w:val="nil"/>
        </w:pBdr>
        <w:spacing w:line="360" w:lineRule="auto"/>
        <w:ind w:left="1069"/>
        <w:jc w:val="both"/>
        <w:rPr>
          <w:i/>
          <w:color w:val="000000"/>
          <w:sz w:val="26"/>
          <w:szCs w:val="26"/>
        </w:rPr>
      </w:pPr>
      <w:r>
        <w:rPr>
          <w:i/>
          <w:color w:val="000000"/>
          <w:sz w:val="26"/>
          <w:szCs w:val="26"/>
        </w:rPr>
        <w:t>Elementos Externos</w:t>
      </w:r>
    </w:p>
    <w:p w14:paraId="076B53FB"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Deve-se iniciar a numeração com algarismos romanos. Os números irão aparecer a partir do termo de aprovação.</w:t>
      </w:r>
    </w:p>
    <w:p w14:paraId="3B817FE7"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Capa</w:t>
      </w:r>
    </w:p>
    <w:p w14:paraId="721491D6" w14:textId="77777777" w:rsidR="00EE1CF2" w:rsidRDefault="00000000">
      <w:pPr>
        <w:widowControl w:val="0"/>
        <w:numPr>
          <w:ilvl w:val="0"/>
          <w:numId w:val="8"/>
        </w:numPr>
        <w:pBdr>
          <w:top w:val="nil"/>
          <w:left w:val="nil"/>
          <w:bottom w:val="nil"/>
          <w:right w:val="nil"/>
          <w:between w:val="nil"/>
        </w:pBdr>
        <w:spacing w:line="360" w:lineRule="auto"/>
        <w:ind w:left="1069"/>
        <w:jc w:val="both"/>
        <w:rPr>
          <w:i/>
          <w:color w:val="000000"/>
          <w:sz w:val="26"/>
          <w:szCs w:val="26"/>
        </w:rPr>
      </w:pPr>
      <w:r>
        <w:rPr>
          <w:i/>
          <w:color w:val="000000"/>
          <w:sz w:val="26"/>
          <w:szCs w:val="26"/>
        </w:rPr>
        <w:t xml:space="preserve">Elementos Pré-Textuais </w:t>
      </w:r>
    </w:p>
    <w:p w14:paraId="1A2BC58A"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Os itens marcados com (*) são opcionais, isto é, só serão adicionados se o autor desejar. A Figura 2 ilustra a estrutura geral do trabalho.</w:t>
      </w:r>
    </w:p>
    <w:p w14:paraId="1C461048"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Folha de rosto</w:t>
      </w:r>
    </w:p>
    <w:p w14:paraId="46EB6921"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Termo de aprovação</w:t>
      </w:r>
    </w:p>
    <w:p w14:paraId="502D020F"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Dedicatória (*)</w:t>
      </w:r>
    </w:p>
    <w:p w14:paraId="69B4E8F1"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Agradecimentos (*)</w:t>
      </w:r>
    </w:p>
    <w:p w14:paraId="5C594A2E"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Epígrafe (*)</w:t>
      </w:r>
    </w:p>
    <w:p w14:paraId="687F9E60"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Listas</w:t>
      </w:r>
    </w:p>
    <w:p w14:paraId="02EBB6A6"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Sumário</w:t>
      </w:r>
    </w:p>
    <w:p w14:paraId="27CAB5C1"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Resumo</w:t>
      </w:r>
    </w:p>
    <w:p w14:paraId="26AB707A"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Abstract</w:t>
      </w:r>
    </w:p>
    <w:p w14:paraId="1A06CE1E" w14:textId="77777777" w:rsidR="00EE1CF2" w:rsidRDefault="00EE1CF2">
      <w:pPr>
        <w:widowControl w:val="0"/>
        <w:pBdr>
          <w:top w:val="nil"/>
          <w:left w:val="nil"/>
          <w:bottom w:val="nil"/>
          <w:right w:val="nil"/>
          <w:between w:val="nil"/>
        </w:pBdr>
        <w:spacing w:before="240"/>
        <w:jc w:val="center"/>
        <w:rPr>
          <w:color w:val="000000"/>
          <w:sz w:val="24"/>
          <w:szCs w:val="24"/>
        </w:rPr>
      </w:pPr>
    </w:p>
    <w:p w14:paraId="121E078E"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25147DF9"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1E317374"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6A26F33E"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734E8403"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262B55E9"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678B97FF"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7152EEFF"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15A792EB" w14:textId="77777777" w:rsidR="00EE1CF2" w:rsidRDefault="00000000">
      <w:pPr>
        <w:widowControl w:val="0"/>
        <w:numPr>
          <w:ilvl w:val="0"/>
          <w:numId w:val="9"/>
        </w:numPr>
        <w:pBdr>
          <w:top w:val="nil"/>
          <w:left w:val="nil"/>
          <w:bottom w:val="nil"/>
          <w:right w:val="nil"/>
          <w:between w:val="nil"/>
        </w:pBdr>
        <w:ind w:left="1560" w:hanging="1276"/>
        <w:jc w:val="center"/>
      </w:pPr>
      <w:bookmarkStart w:id="23" w:name="_heading=h.1ksv4uv" w:colFirst="0" w:colLast="0"/>
      <w:bookmarkEnd w:id="23"/>
      <w:r>
        <w:rPr>
          <w:color w:val="000000"/>
          <w:sz w:val="22"/>
          <w:szCs w:val="22"/>
        </w:rPr>
        <w:t>Estrutura do relatório final do TCC</w:t>
      </w:r>
    </w:p>
    <w:p w14:paraId="58BBF299" w14:textId="77777777" w:rsidR="00EE1CF2" w:rsidRDefault="00000000">
      <w:pPr>
        <w:widowControl w:val="0"/>
        <w:pBdr>
          <w:top w:val="nil"/>
          <w:left w:val="nil"/>
          <w:bottom w:val="nil"/>
          <w:right w:val="nil"/>
          <w:between w:val="nil"/>
        </w:pBdr>
        <w:spacing w:before="240"/>
        <w:jc w:val="center"/>
        <w:rPr>
          <w:color w:val="000000"/>
          <w:sz w:val="24"/>
          <w:szCs w:val="24"/>
        </w:rPr>
      </w:pPr>
      <w:r>
        <w:rPr>
          <w:noProof/>
          <w:color w:val="000000"/>
          <w:sz w:val="24"/>
          <w:szCs w:val="24"/>
        </w:rPr>
        <w:drawing>
          <wp:inline distT="0" distB="0" distL="0" distR="0" wp14:anchorId="32B38CD6" wp14:editId="2D2EBC6B">
            <wp:extent cx="5391150" cy="4800600"/>
            <wp:effectExtent l="9525" t="9525" r="9525" b="9525"/>
            <wp:docPr id="9894481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391150" cy="4800600"/>
                    </a:xfrm>
                    <a:prstGeom prst="rect">
                      <a:avLst/>
                    </a:prstGeom>
                    <a:ln w="9525">
                      <a:solidFill>
                        <a:srgbClr val="000000"/>
                      </a:solidFill>
                      <a:prstDash val="solid"/>
                    </a:ln>
                  </pic:spPr>
                </pic:pic>
              </a:graphicData>
            </a:graphic>
          </wp:inline>
        </w:drawing>
      </w:r>
    </w:p>
    <w:p w14:paraId="3D56BE62" w14:textId="77777777" w:rsidR="00EE1CF2" w:rsidRDefault="00000000">
      <w:pPr>
        <w:widowControl w:val="0"/>
        <w:pBdr>
          <w:top w:val="nil"/>
          <w:left w:val="nil"/>
          <w:bottom w:val="nil"/>
          <w:right w:val="nil"/>
          <w:between w:val="nil"/>
        </w:pBdr>
        <w:spacing w:after="120"/>
        <w:jc w:val="center"/>
        <w:rPr>
          <w:color w:val="000000"/>
          <w:sz w:val="22"/>
          <w:szCs w:val="22"/>
        </w:rPr>
      </w:pPr>
      <w:r>
        <w:rPr>
          <w:color w:val="000000"/>
          <w:sz w:val="22"/>
          <w:szCs w:val="22"/>
        </w:rPr>
        <w:t>Fonte: Universidade Federal do Paraná, 2000b</w:t>
      </w:r>
    </w:p>
    <w:p w14:paraId="43D29788"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010C25C2" w14:textId="77777777" w:rsidR="00EE1CF2" w:rsidRDefault="00000000">
      <w:pPr>
        <w:widowControl w:val="0"/>
        <w:numPr>
          <w:ilvl w:val="0"/>
          <w:numId w:val="8"/>
        </w:numPr>
        <w:pBdr>
          <w:top w:val="nil"/>
          <w:left w:val="nil"/>
          <w:bottom w:val="nil"/>
          <w:right w:val="nil"/>
          <w:between w:val="nil"/>
        </w:pBdr>
        <w:spacing w:line="360" w:lineRule="auto"/>
        <w:ind w:left="1069"/>
        <w:jc w:val="both"/>
        <w:rPr>
          <w:i/>
          <w:color w:val="000000"/>
          <w:sz w:val="26"/>
          <w:szCs w:val="26"/>
        </w:rPr>
      </w:pPr>
      <w:r>
        <w:rPr>
          <w:i/>
          <w:color w:val="000000"/>
          <w:sz w:val="26"/>
          <w:szCs w:val="26"/>
        </w:rPr>
        <w:t>Elementos Textuais</w:t>
      </w:r>
    </w:p>
    <w:p w14:paraId="4A1145CA"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 xml:space="preserve">Aqui é o início do texto do relatório, a numeração é feita com algarismos arábicos, a partir do número 1. </w:t>
      </w:r>
    </w:p>
    <w:p w14:paraId="13AF26B6"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 xml:space="preserve">Texto </w:t>
      </w:r>
    </w:p>
    <w:p w14:paraId="416CC844" w14:textId="77777777" w:rsidR="00EE1CF2" w:rsidRDefault="00000000">
      <w:pPr>
        <w:widowControl w:val="0"/>
        <w:numPr>
          <w:ilvl w:val="0"/>
          <w:numId w:val="8"/>
        </w:numPr>
        <w:pBdr>
          <w:top w:val="nil"/>
          <w:left w:val="nil"/>
          <w:bottom w:val="nil"/>
          <w:right w:val="nil"/>
          <w:between w:val="nil"/>
        </w:pBdr>
        <w:spacing w:line="360" w:lineRule="auto"/>
        <w:ind w:left="1069"/>
        <w:jc w:val="both"/>
        <w:rPr>
          <w:i/>
          <w:color w:val="000000"/>
          <w:sz w:val="26"/>
          <w:szCs w:val="26"/>
        </w:rPr>
      </w:pPr>
      <w:r>
        <w:rPr>
          <w:i/>
          <w:color w:val="000000"/>
          <w:sz w:val="26"/>
          <w:szCs w:val="26"/>
        </w:rPr>
        <w:t>Elementos Pós-Textuais</w:t>
      </w:r>
    </w:p>
    <w:p w14:paraId="054BC2BB"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lastRenderedPageBreak/>
        <w:t>Os itens marcados com (*) são opcionais, isto é, só serão adicionados se o autor desejar.</w:t>
      </w:r>
    </w:p>
    <w:p w14:paraId="467A343C"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Referências</w:t>
      </w:r>
    </w:p>
    <w:p w14:paraId="5932B364" w14:textId="77777777" w:rsidR="00EE1CF2" w:rsidRDefault="00000000">
      <w:pPr>
        <w:widowControl w:val="0"/>
        <w:numPr>
          <w:ilvl w:val="0"/>
          <w:numId w:val="11"/>
        </w:numPr>
        <w:pBdr>
          <w:top w:val="nil"/>
          <w:left w:val="nil"/>
          <w:bottom w:val="nil"/>
          <w:right w:val="nil"/>
          <w:between w:val="nil"/>
        </w:pBdr>
        <w:spacing w:line="360" w:lineRule="auto"/>
        <w:jc w:val="both"/>
        <w:rPr>
          <w:sz w:val="26"/>
          <w:szCs w:val="26"/>
        </w:rPr>
      </w:pPr>
      <w:r>
        <w:rPr>
          <w:sz w:val="26"/>
          <w:szCs w:val="26"/>
        </w:rPr>
        <w:t>https://www.cnnbrasil.com.br/nacional/operacao-investiga-desvio-de-r-14-bilhao-no-dnocs-da-bahia/</w:t>
      </w:r>
    </w:p>
    <w:p w14:paraId="0918FC1E" w14:textId="77777777" w:rsidR="00EE1CF2" w:rsidRDefault="00000000">
      <w:pPr>
        <w:widowControl w:val="0"/>
        <w:numPr>
          <w:ilvl w:val="0"/>
          <w:numId w:val="10"/>
        </w:numPr>
        <w:pBdr>
          <w:top w:val="nil"/>
          <w:left w:val="nil"/>
          <w:bottom w:val="nil"/>
          <w:right w:val="nil"/>
          <w:between w:val="nil"/>
        </w:pBdr>
        <w:spacing w:line="360" w:lineRule="auto"/>
        <w:jc w:val="both"/>
        <w:rPr>
          <w:sz w:val="26"/>
          <w:szCs w:val="26"/>
        </w:rPr>
      </w:pPr>
      <w:r>
        <w:rPr>
          <w:sz w:val="26"/>
          <w:szCs w:val="26"/>
        </w:rPr>
        <w:t>https://voitto.com.br/blog/artigo/aplicacao-blockchain-em-governos?utm_source=chatgpt.com</w:t>
      </w:r>
    </w:p>
    <w:p w14:paraId="1E8CB6E2" w14:textId="77777777" w:rsidR="00EE1CF2" w:rsidRDefault="00000000">
      <w:pPr>
        <w:widowControl w:val="0"/>
        <w:numPr>
          <w:ilvl w:val="0"/>
          <w:numId w:val="10"/>
        </w:numPr>
        <w:pBdr>
          <w:top w:val="nil"/>
          <w:left w:val="nil"/>
          <w:bottom w:val="nil"/>
          <w:right w:val="nil"/>
          <w:between w:val="nil"/>
        </w:pBdr>
        <w:spacing w:line="360" w:lineRule="auto"/>
        <w:jc w:val="both"/>
        <w:rPr>
          <w:sz w:val="26"/>
          <w:szCs w:val="26"/>
        </w:rPr>
      </w:pPr>
      <w:r>
        <w:rPr>
          <w:sz w:val="26"/>
          <w:szCs w:val="26"/>
        </w:rPr>
        <w:t>https://www.gov.br/governodigital/pt-br/noticias/governo-comeca-a-utilizar-o-blockchain-na-emissao-da-carteira-de-identidade-nacional?utm_source=chatgpt.com</w:t>
      </w:r>
    </w:p>
    <w:p w14:paraId="1750C77B"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Bibliografia recomendada (*)</w:t>
      </w:r>
    </w:p>
    <w:p w14:paraId="11018930"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Apêndices (*)</w:t>
      </w:r>
    </w:p>
    <w:p w14:paraId="02F89F34"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Anexos</w:t>
      </w:r>
    </w:p>
    <w:p w14:paraId="17003A2D"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24" w:name="_heading=h.44sinio" w:colFirst="0" w:colLast="0"/>
      <w:bookmarkEnd w:id="24"/>
      <w:r>
        <w:rPr>
          <w:b/>
          <w:color w:val="000000"/>
          <w:sz w:val="26"/>
          <w:szCs w:val="26"/>
        </w:rPr>
        <w:t>Elementos Textuais</w:t>
      </w:r>
    </w:p>
    <w:p w14:paraId="7EC4913C"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É a parte do trabalho em que o assunto é apresentado e desenvolvido, estruturado em Introdução, Desenvolvimento (revisão de literatura, material e métodos, análise dos resultados, discussão) e Conclusão.</w:t>
      </w:r>
    </w:p>
    <w:p w14:paraId="5604A72D" w14:textId="77777777" w:rsidR="00EE1CF2" w:rsidRDefault="00000000">
      <w:pPr>
        <w:widowControl w:val="0"/>
        <w:numPr>
          <w:ilvl w:val="2"/>
          <w:numId w:val="7"/>
        </w:numPr>
        <w:pBdr>
          <w:top w:val="nil"/>
          <w:left w:val="nil"/>
          <w:bottom w:val="nil"/>
          <w:right w:val="nil"/>
          <w:between w:val="nil"/>
        </w:pBdr>
        <w:spacing w:before="300" w:after="300" w:line="360" w:lineRule="auto"/>
        <w:jc w:val="both"/>
      </w:pPr>
      <w:bookmarkStart w:id="25" w:name="_heading=h.2jxsxqh" w:colFirst="0" w:colLast="0"/>
      <w:bookmarkEnd w:id="25"/>
      <w:r>
        <w:rPr>
          <w:i/>
          <w:color w:val="000000"/>
          <w:sz w:val="26"/>
          <w:szCs w:val="26"/>
        </w:rPr>
        <w:t>Introdução</w:t>
      </w:r>
    </w:p>
    <w:p w14:paraId="0B8E5745"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É a parte do trabalho em que o assunto é apresentado como um todo, sem detalhes.</w:t>
      </w:r>
    </w:p>
    <w:p w14:paraId="6EB6B773"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Deve:</w:t>
      </w:r>
    </w:p>
    <w:p w14:paraId="72A89842" w14:textId="77777777" w:rsidR="00EE1CF2" w:rsidRDefault="00000000">
      <w:pPr>
        <w:widowControl w:val="0"/>
        <w:numPr>
          <w:ilvl w:val="0"/>
          <w:numId w:val="4"/>
        </w:numPr>
        <w:pBdr>
          <w:top w:val="nil"/>
          <w:left w:val="nil"/>
          <w:bottom w:val="nil"/>
          <w:right w:val="nil"/>
          <w:between w:val="nil"/>
        </w:pBdr>
        <w:spacing w:line="360" w:lineRule="auto"/>
        <w:ind w:left="1366" w:hanging="357"/>
        <w:jc w:val="both"/>
      </w:pPr>
      <w:r>
        <w:rPr>
          <w:color w:val="000000"/>
          <w:sz w:val="26"/>
          <w:szCs w:val="26"/>
        </w:rPr>
        <w:t>estabelecer o assunto tratado, definindo-o sucinta e claramente, sem deixar dúvidas quanto ao campo e período abrangidos e incluindo informações sobre a natureza e a importância do problema;</w:t>
      </w:r>
    </w:p>
    <w:p w14:paraId="48E601F4" w14:textId="77777777" w:rsidR="00EE1CF2" w:rsidRDefault="00000000">
      <w:pPr>
        <w:widowControl w:val="0"/>
        <w:numPr>
          <w:ilvl w:val="0"/>
          <w:numId w:val="4"/>
        </w:numPr>
        <w:pBdr>
          <w:top w:val="nil"/>
          <w:left w:val="nil"/>
          <w:bottom w:val="nil"/>
          <w:right w:val="nil"/>
          <w:between w:val="nil"/>
        </w:pBdr>
        <w:spacing w:line="360" w:lineRule="auto"/>
        <w:ind w:left="1366" w:hanging="357"/>
        <w:jc w:val="both"/>
      </w:pPr>
      <w:r>
        <w:rPr>
          <w:color w:val="000000"/>
          <w:sz w:val="26"/>
          <w:szCs w:val="26"/>
        </w:rPr>
        <w:t>indicar os objetivos e a finalidade do trabalho, justificando e esclarecendo sob que ponto de vista é tratado o assunto;</w:t>
      </w:r>
    </w:p>
    <w:p w14:paraId="3AE5CFB9" w14:textId="77777777" w:rsidR="00EE1CF2" w:rsidRDefault="00000000">
      <w:pPr>
        <w:widowControl w:val="0"/>
        <w:numPr>
          <w:ilvl w:val="0"/>
          <w:numId w:val="4"/>
        </w:numPr>
        <w:pBdr>
          <w:top w:val="nil"/>
          <w:left w:val="nil"/>
          <w:bottom w:val="nil"/>
          <w:right w:val="nil"/>
          <w:between w:val="nil"/>
        </w:pBdr>
        <w:spacing w:line="360" w:lineRule="auto"/>
        <w:ind w:left="1366" w:hanging="357"/>
        <w:jc w:val="both"/>
      </w:pPr>
      <w:r>
        <w:rPr>
          <w:color w:val="000000"/>
          <w:sz w:val="26"/>
          <w:szCs w:val="26"/>
        </w:rPr>
        <w:lastRenderedPageBreak/>
        <w:t>referir-se aos tópicos principais do texto, dando o roteiro ou a ordem de exposição, sem mencionar os resultados alcançados.</w:t>
      </w:r>
    </w:p>
    <w:p w14:paraId="1D5EBD22" w14:textId="77777777" w:rsidR="00EE1CF2" w:rsidRDefault="00000000">
      <w:pPr>
        <w:widowControl w:val="0"/>
        <w:pBdr>
          <w:top w:val="nil"/>
          <w:left w:val="nil"/>
          <w:bottom w:val="nil"/>
          <w:right w:val="nil"/>
          <w:between w:val="nil"/>
        </w:pBdr>
        <w:spacing w:line="360" w:lineRule="auto"/>
        <w:ind w:left="1418" w:hanging="283"/>
        <w:jc w:val="both"/>
        <w:rPr>
          <w:color w:val="000000"/>
          <w:sz w:val="26"/>
          <w:szCs w:val="26"/>
        </w:rPr>
      </w:pPr>
      <w:r>
        <w:rPr>
          <w:color w:val="000000"/>
          <w:sz w:val="26"/>
          <w:szCs w:val="26"/>
        </w:rPr>
        <w:t>São seções da Introdução:</w:t>
      </w:r>
    </w:p>
    <w:p w14:paraId="568A7B6C"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Contextualização;</w:t>
      </w:r>
    </w:p>
    <w:p w14:paraId="19ADAF4F"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Delimitação do problema;</w:t>
      </w:r>
    </w:p>
    <w:p w14:paraId="372B31B5"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Objetivos: geral e específicos;</w:t>
      </w:r>
    </w:p>
    <w:p w14:paraId="0F1EB596"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Justificativa;</w:t>
      </w:r>
    </w:p>
    <w:p w14:paraId="28290440" w14:textId="77777777" w:rsidR="00EE1CF2" w:rsidRDefault="00000000">
      <w:pPr>
        <w:widowControl w:val="0"/>
        <w:numPr>
          <w:ilvl w:val="0"/>
          <w:numId w:val="14"/>
        </w:numPr>
        <w:pBdr>
          <w:top w:val="nil"/>
          <w:left w:val="nil"/>
          <w:bottom w:val="nil"/>
          <w:right w:val="nil"/>
          <w:between w:val="nil"/>
        </w:pBdr>
        <w:spacing w:line="360" w:lineRule="auto"/>
        <w:jc w:val="both"/>
      </w:pPr>
      <w:r>
        <w:rPr>
          <w:color w:val="000000"/>
          <w:sz w:val="26"/>
          <w:szCs w:val="26"/>
        </w:rPr>
        <w:t>Procedimentos Metodológicos;</w:t>
      </w:r>
    </w:p>
    <w:p w14:paraId="4894CD09" w14:textId="77777777" w:rsidR="00EE1CF2" w:rsidRDefault="00000000">
      <w:pPr>
        <w:widowControl w:val="0"/>
        <w:numPr>
          <w:ilvl w:val="0"/>
          <w:numId w:val="14"/>
        </w:numPr>
        <w:pBdr>
          <w:top w:val="nil"/>
          <w:left w:val="nil"/>
          <w:bottom w:val="nil"/>
          <w:right w:val="nil"/>
          <w:between w:val="nil"/>
        </w:pBdr>
        <w:spacing w:line="360" w:lineRule="auto"/>
        <w:jc w:val="both"/>
      </w:pPr>
      <w:bookmarkStart w:id="26" w:name="_heading=h.z337ya" w:colFirst="0" w:colLast="0"/>
      <w:bookmarkEnd w:id="26"/>
      <w:r>
        <w:rPr>
          <w:color w:val="000000"/>
          <w:sz w:val="26"/>
          <w:szCs w:val="26"/>
        </w:rPr>
        <w:t>Estrutura do trabalho;</w:t>
      </w:r>
    </w:p>
    <w:p w14:paraId="0F8ABE8B" w14:textId="77777777" w:rsidR="00EE1CF2" w:rsidRDefault="00000000">
      <w:pPr>
        <w:widowControl w:val="0"/>
        <w:numPr>
          <w:ilvl w:val="2"/>
          <w:numId w:val="7"/>
        </w:numPr>
        <w:pBdr>
          <w:top w:val="nil"/>
          <w:left w:val="nil"/>
          <w:bottom w:val="nil"/>
          <w:right w:val="nil"/>
          <w:between w:val="nil"/>
        </w:pBdr>
        <w:spacing w:before="300" w:after="300" w:line="360" w:lineRule="auto"/>
        <w:jc w:val="both"/>
      </w:pPr>
      <w:bookmarkStart w:id="27" w:name="_heading=h.3j2qqm3" w:colFirst="0" w:colLast="0"/>
      <w:bookmarkEnd w:id="27"/>
      <w:r>
        <w:rPr>
          <w:i/>
          <w:color w:val="000000"/>
          <w:sz w:val="26"/>
          <w:szCs w:val="26"/>
        </w:rPr>
        <w:t>Desenvolvimento</w:t>
      </w:r>
    </w:p>
    <w:p w14:paraId="58BCA007"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 xml:space="preserve">É a parte principal e mais extensa do trabalho. Visa expor o assunto e demonstrar as principais ideias. </w:t>
      </w:r>
    </w:p>
    <w:p w14:paraId="57541BF6"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Compõe-se de:</w:t>
      </w:r>
    </w:p>
    <w:p w14:paraId="50C18A07" w14:textId="77777777" w:rsidR="00EE1CF2" w:rsidRDefault="00000000">
      <w:pPr>
        <w:widowControl w:val="0"/>
        <w:numPr>
          <w:ilvl w:val="0"/>
          <w:numId w:val="5"/>
        </w:numPr>
        <w:pBdr>
          <w:top w:val="nil"/>
          <w:left w:val="nil"/>
          <w:bottom w:val="nil"/>
          <w:right w:val="nil"/>
          <w:between w:val="nil"/>
        </w:pBdr>
        <w:spacing w:line="360" w:lineRule="auto"/>
        <w:ind w:left="426" w:hanging="426"/>
        <w:jc w:val="both"/>
      </w:pPr>
      <w:r>
        <w:rPr>
          <w:color w:val="000000"/>
          <w:sz w:val="26"/>
          <w:szCs w:val="26"/>
        </w:rPr>
        <w:t>revisão da literatura: onde se faz referência a trabalhos anteriormente publicados, situando a evolução do assunto. Limita-se às contribuições mais importantes diretamente ligadas ao assunto, mencionando o nome de todos os autores no texto e nas referências. Oferece a base para a derivação das hipóteses e a explicação de sua fundamentação;</w:t>
      </w:r>
    </w:p>
    <w:p w14:paraId="2BD90A55" w14:textId="77777777" w:rsidR="00EE1CF2" w:rsidRDefault="00000000">
      <w:pPr>
        <w:widowControl w:val="0"/>
        <w:numPr>
          <w:ilvl w:val="0"/>
          <w:numId w:val="5"/>
        </w:numPr>
        <w:pBdr>
          <w:top w:val="nil"/>
          <w:left w:val="nil"/>
          <w:bottom w:val="nil"/>
          <w:right w:val="nil"/>
          <w:between w:val="nil"/>
        </w:pBdr>
        <w:spacing w:line="360" w:lineRule="auto"/>
        <w:jc w:val="both"/>
      </w:pPr>
      <w:r>
        <w:rPr>
          <w:color w:val="000000"/>
          <w:sz w:val="26"/>
          <w:szCs w:val="26"/>
        </w:rPr>
        <w:t>materiais e métodos: descreve precisamente os métodos, materiais, técnicas e equipamentos utilizados, permitindo a repetição do estudo com a mesma exatidão por outros pesquisadores. Métodos inéditos desenvolvidos pelo autor devem ser justificados e as suas vantagens em relação a outros devem ser apontados.  Técnicas e métodos já conhecidos não precisam ser descritos, bastando fazer a referência dos mesmos e a citação de seus autores. Dados usados na análise estatística devem figurar no texto ou ser anexados ao trabalho;</w:t>
      </w:r>
    </w:p>
    <w:p w14:paraId="406E25E9" w14:textId="77777777" w:rsidR="00EE1CF2" w:rsidRDefault="00000000">
      <w:pPr>
        <w:widowControl w:val="0"/>
        <w:numPr>
          <w:ilvl w:val="0"/>
          <w:numId w:val="5"/>
        </w:numPr>
        <w:pBdr>
          <w:top w:val="nil"/>
          <w:left w:val="nil"/>
          <w:bottom w:val="nil"/>
          <w:right w:val="nil"/>
          <w:between w:val="nil"/>
        </w:pBdr>
        <w:spacing w:line="360" w:lineRule="auto"/>
        <w:jc w:val="both"/>
      </w:pPr>
      <w:r>
        <w:rPr>
          <w:color w:val="000000"/>
          <w:sz w:val="26"/>
          <w:szCs w:val="26"/>
        </w:rPr>
        <w:t xml:space="preserve">análise dos resultados: são apresentados os dados obtidos de forma precisa e clara. A análise dos dados, sua interpretação e a discussão teórica podem ser conjugadas </w:t>
      </w:r>
      <w:r>
        <w:rPr>
          <w:color w:val="000000"/>
          <w:sz w:val="26"/>
          <w:szCs w:val="26"/>
        </w:rPr>
        <w:lastRenderedPageBreak/>
        <w:t>ou separadas, conforme for mais adequado aos objetivos do trabalho. Os dados experimentais obtidos podem ser analisados e relacionados com os principais problemas que existam sobre o assunto, dando subsídios para a conclusão.</w:t>
      </w:r>
    </w:p>
    <w:p w14:paraId="5CB13CFA" w14:textId="77777777" w:rsidR="00EE1CF2" w:rsidRDefault="00000000">
      <w:pPr>
        <w:widowControl w:val="0"/>
        <w:numPr>
          <w:ilvl w:val="0"/>
          <w:numId w:val="5"/>
        </w:numPr>
        <w:pBdr>
          <w:top w:val="nil"/>
          <w:left w:val="nil"/>
          <w:bottom w:val="nil"/>
          <w:right w:val="nil"/>
          <w:between w:val="nil"/>
        </w:pBdr>
        <w:spacing w:line="360" w:lineRule="auto"/>
        <w:jc w:val="both"/>
      </w:pPr>
      <w:r>
        <w:rPr>
          <w:color w:val="000000"/>
          <w:sz w:val="26"/>
          <w:szCs w:val="26"/>
        </w:rPr>
        <w:t>discussão: deve-se justificar a escolha do tema da pesquisa; relacionar causas e efeitos; esclarecer exceções, contradições, modificações, teorias e princípios relativos ao trabalho; indicar as aplicações e limitações teóricas e práticas dos resultados obtidos; ressaltar os aspectos que confirmem ou modifiquem de modo significativo as teorias estabelecidas, apresentando novas perspectivas para a comunidade da pesquisa.</w:t>
      </w:r>
    </w:p>
    <w:p w14:paraId="167D1ACA" w14:textId="77777777" w:rsidR="00EE1CF2" w:rsidRDefault="00000000">
      <w:pPr>
        <w:widowControl w:val="0"/>
        <w:pBdr>
          <w:top w:val="nil"/>
          <w:left w:val="nil"/>
          <w:bottom w:val="nil"/>
          <w:right w:val="nil"/>
          <w:between w:val="nil"/>
        </w:pBdr>
        <w:spacing w:line="360" w:lineRule="auto"/>
        <w:jc w:val="both"/>
        <w:rPr>
          <w:b/>
          <w:color w:val="000000"/>
          <w:sz w:val="26"/>
          <w:szCs w:val="26"/>
        </w:rPr>
      </w:pPr>
      <w:r>
        <w:rPr>
          <w:b/>
          <w:color w:val="000000"/>
          <w:sz w:val="26"/>
          <w:szCs w:val="26"/>
        </w:rPr>
        <w:t>Seguir esta sequência após o(s) capítulo(s) da revisão bibliográfica:</w:t>
      </w:r>
    </w:p>
    <w:p w14:paraId="5879744C" w14:textId="77777777" w:rsidR="00EE1CF2" w:rsidRDefault="00000000">
      <w:pPr>
        <w:spacing w:before="113"/>
        <w:rPr>
          <w:b/>
          <w:sz w:val="26"/>
          <w:szCs w:val="26"/>
        </w:rPr>
      </w:pPr>
      <w:r>
        <w:rPr>
          <w:b/>
          <w:sz w:val="26"/>
          <w:szCs w:val="26"/>
        </w:rPr>
        <w:t>X. Modelo Proposto</w:t>
      </w:r>
    </w:p>
    <w:p w14:paraId="466F7B4C" w14:textId="77777777" w:rsidR="00EE1CF2" w:rsidRDefault="00000000">
      <w:pPr>
        <w:widowControl w:val="0"/>
        <w:spacing w:before="113"/>
        <w:ind w:left="1080"/>
        <w:rPr>
          <w:b/>
          <w:sz w:val="26"/>
          <w:szCs w:val="26"/>
        </w:rPr>
      </w:pPr>
      <w:r>
        <w:rPr>
          <w:b/>
          <w:sz w:val="26"/>
          <w:szCs w:val="26"/>
        </w:rPr>
        <w:t>X.1 Descrição e análise do sistema atual</w:t>
      </w:r>
    </w:p>
    <w:p w14:paraId="3DD9FDD5" w14:textId="77777777" w:rsidR="00EE1CF2" w:rsidRDefault="00000000">
      <w:pPr>
        <w:widowControl w:val="0"/>
        <w:spacing w:before="113"/>
        <w:ind w:left="1080"/>
        <w:rPr>
          <w:b/>
          <w:sz w:val="26"/>
          <w:szCs w:val="26"/>
        </w:rPr>
      </w:pPr>
      <w:r>
        <w:rPr>
          <w:b/>
          <w:sz w:val="26"/>
          <w:szCs w:val="26"/>
        </w:rPr>
        <w:t>X.2 Modelagem da solução</w:t>
      </w:r>
    </w:p>
    <w:p w14:paraId="6EEBAB71" w14:textId="77777777" w:rsidR="00EE1CF2" w:rsidRDefault="00EE1CF2">
      <w:pPr>
        <w:widowControl w:val="0"/>
        <w:spacing w:before="113"/>
        <w:ind w:left="1080"/>
        <w:rPr>
          <w:b/>
          <w:sz w:val="26"/>
          <w:szCs w:val="26"/>
        </w:rPr>
      </w:pPr>
    </w:p>
    <w:p w14:paraId="621D10CD" w14:textId="77777777" w:rsidR="00EE1CF2" w:rsidRDefault="00000000">
      <w:pPr>
        <w:widowControl w:val="0"/>
        <w:numPr>
          <w:ilvl w:val="2"/>
          <w:numId w:val="7"/>
        </w:numPr>
        <w:pBdr>
          <w:top w:val="nil"/>
          <w:left w:val="nil"/>
          <w:bottom w:val="nil"/>
          <w:right w:val="nil"/>
          <w:between w:val="nil"/>
        </w:pBdr>
        <w:spacing w:before="300" w:after="300" w:line="360" w:lineRule="auto"/>
        <w:jc w:val="both"/>
      </w:pPr>
      <w:bookmarkStart w:id="28" w:name="_heading=h.1y810tw" w:colFirst="0" w:colLast="0"/>
      <w:bookmarkEnd w:id="28"/>
      <w:r>
        <w:rPr>
          <w:i/>
          <w:color w:val="000000"/>
          <w:sz w:val="26"/>
          <w:szCs w:val="26"/>
        </w:rPr>
        <w:t>Conclusões e trabalhos futuros</w:t>
      </w:r>
    </w:p>
    <w:p w14:paraId="101A60F7"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É a recapitulação sintética dos resultados e da discussão do estudo ou pesquisa. Pode apresentar deduções lógicas e correspondentes aos objetivos propostos, ressaltando o alcance e as consequências de suas contribuições, bem como seu possível mérito. Pode conter a indicação de problemas dignos de novos estudos, além de recomendações, quando for o caso. Deve ser breve e basear-se em dados comprovados.</w:t>
      </w:r>
    </w:p>
    <w:p w14:paraId="5F06AB10"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29" w:name="_heading=h.4i7ojhp" w:colFirst="0" w:colLast="0"/>
      <w:bookmarkEnd w:id="29"/>
      <w:r>
        <w:rPr>
          <w:b/>
          <w:color w:val="000000"/>
          <w:sz w:val="26"/>
          <w:szCs w:val="26"/>
        </w:rPr>
        <w:t>Elementos Pós-Textuais</w:t>
      </w:r>
    </w:p>
    <w:p w14:paraId="1DDD5BA8" w14:textId="77777777" w:rsidR="00EE1CF2" w:rsidRDefault="00000000">
      <w:pPr>
        <w:widowControl w:val="0"/>
        <w:numPr>
          <w:ilvl w:val="2"/>
          <w:numId w:val="7"/>
        </w:numPr>
        <w:pBdr>
          <w:top w:val="nil"/>
          <w:left w:val="nil"/>
          <w:bottom w:val="nil"/>
          <w:right w:val="nil"/>
          <w:between w:val="nil"/>
        </w:pBdr>
        <w:spacing w:before="300" w:after="300" w:line="360" w:lineRule="auto"/>
        <w:jc w:val="both"/>
      </w:pPr>
      <w:bookmarkStart w:id="30" w:name="_heading=h.2xcytpi" w:colFirst="0" w:colLast="0"/>
      <w:bookmarkEnd w:id="30"/>
      <w:r>
        <w:rPr>
          <w:i/>
          <w:color w:val="000000"/>
          <w:sz w:val="26"/>
          <w:szCs w:val="26"/>
        </w:rPr>
        <w:t>Referências bibliográficas</w:t>
      </w:r>
    </w:p>
    <w:p w14:paraId="50120383"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É o conjunto padronizado de elementos que permitem a identificação de um documento no todo ou em parte. Constituem uma lista ordenada dos documentos citados pelo autor no texto.</w:t>
      </w:r>
    </w:p>
    <w:p w14:paraId="5E1D9D5E" w14:textId="77777777" w:rsidR="00EE1CF2" w:rsidRDefault="00000000">
      <w:pPr>
        <w:widowControl w:val="0"/>
        <w:numPr>
          <w:ilvl w:val="2"/>
          <w:numId w:val="7"/>
        </w:numPr>
        <w:pBdr>
          <w:top w:val="nil"/>
          <w:left w:val="nil"/>
          <w:bottom w:val="nil"/>
          <w:right w:val="nil"/>
          <w:between w:val="nil"/>
        </w:pBdr>
        <w:spacing w:before="300" w:after="300" w:line="360" w:lineRule="auto"/>
        <w:jc w:val="both"/>
      </w:pPr>
      <w:bookmarkStart w:id="31" w:name="_heading=h.1ci93xb" w:colFirst="0" w:colLast="0"/>
      <w:bookmarkEnd w:id="31"/>
      <w:r>
        <w:rPr>
          <w:i/>
          <w:color w:val="000000"/>
          <w:sz w:val="26"/>
          <w:szCs w:val="26"/>
        </w:rPr>
        <w:t>Bibliografia complementar</w:t>
      </w:r>
    </w:p>
    <w:p w14:paraId="312B04C1"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lastRenderedPageBreak/>
        <w:t>É o conjunto e documentos lidos para enriquecer o conhecimento do autor, porém não citados no texto.</w:t>
      </w:r>
    </w:p>
    <w:p w14:paraId="5A621F47" w14:textId="77777777" w:rsidR="00EE1CF2" w:rsidRDefault="00000000">
      <w:pPr>
        <w:widowControl w:val="0"/>
        <w:numPr>
          <w:ilvl w:val="2"/>
          <w:numId w:val="7"/>
        </w:numPr>
        <w:pBdr>
          <w:top w:val="nil"/>
          <w:left w:val="nil"/>
          <w:bottom w:val="nil"/>
          <w:right w:val="nil"/>
          <w:between w:val="nil"/>
        </w:pBdr>
        <w:spacing w:before="300" w:after="300" w:line="360" w:lineRule="auto"/>
        <w:jc w:val="both"/>
      </w:pPr>
      <w:bookmarkStart w:id="32" w:name="_heading=h.3whwml4" w:colFirst="0" w:colLast="0"/>
      <w:bookmarkEnd w:id="32"/>
      <w:r>
        <w:rPr>
          <w:i/>
          <w:color w:val="000000"/>
          <w:sz w:val="26"/>
          <w:szCs w:val="26"/>
        </w:rPr>
        <w:t>Apêndices</w:t>
      </w:r>
    </w:p>
    <w:p w14:paraId="0156C55B"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Apêndices são textos elaborados pelo autor a fim de complementar sua argumentação.</w:t>
      </w:r>
    </w:p>
    <w:p w14:paraId="78DDF05F" w14:textId="77777777" w:rsidR="00EE1CF2" w:rsidRDefault="00000000">
      <w:pPr>
        <w:widowControl w:val="0"/>
        <w:numPr>
          <w:ilvl w:val="2"/>
          <w:numId w:val="7"/>
        </w:numPr>
        <w:pBdr>
          <w:top w:val="nil"/>
          <w:left w:val="nil"/>
          <w:bottom w:val="nil"/>
          <w:right w:val="nil"/>
          <w:between w:val="nil"/>
        </w:pBdr>
        <w:spacing w:before="300" w:after="300" w:line="360" w:lineRule="auto"/>
        <w:jc w:val="both"/>
      </w:pPr>
      <w:bookmarkStart w:id="33" w:name="_heading=h.2bn6wsx" w:colFirst="0" w:colLast="0"/>
      <w:bookmarkEnd w:id="33"/>
      <w:r>
        <w:rPr>
          <w:i/>
          <w:color w:val="000000"/>
          <w:sz w:val="26"/>
          <w:szCs w:val="26"/>
        </w:rPr>
        <w:t>Anexos</w:t>
      </w:r>
    </w:p>
    <w:p w14:paraId="755B752E"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 xml:space="preserve">Anexos são os documentos não elaborados pelo autor, que servem de fundamentação, comprovação ou ilustração, como mapas, leis, estatutos, entre outros. Devem iniciar em folha própria. </w:t>
      </w:r>
    </w:p>
    <w:p w14:paraId="50AB5714"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58386D5C"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Apêndices e Anexos são materiais complementares ao texto que só devem ser incluídos quando forem imprescindíveis à compreensão deste. Quando não houver a possibilidade de incluir o título no próprio apêndice ou anexo, pode-se usar uma folha de título precedendo-o. Se o número de apêndices ou de anexos for superior a três, recomenda-se uma lista antecedendo os mesmos.</w:t>
      </w:r>
    </w:p>
    <w:p w14:paraId="07C84D20"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34" w:name="_heading=h.qsh70q" w:colFirst="0" w:colLast="0"/>
      <w:bookmarkEnd w:id="34"/>
      <w:r>
        <w:rPr>
          <w:b/>
          <w:color w:val="000000"/>
          <w:sz w:val="26"/>
          <w:szCs w:val="26"/>
        </w:rPr>
        <w:t>Elementos de apoio ao texto</w:t>
      </w:r>
    </w:p>
    <w:p w14:paraId="2A436AEA" w14:textId="77777777" w:rsidR="00EE1CF2" w:rsidRDefault="00000000">
      <w:pPr>
        <w:widowControl w:val="0"/>
        <w:numPr>
          <w:ilvl w:val="0"/>
          <w:numId w:val="2"/>
        </w:numPr>
        <w:pBdr>
          <w:top w:val="nil"/>
          <w:left w:val="nil"/>
          <w:bottom w:val="nil"/>
          <w:right w:val="nil"/>
          <w:between w:val="nil"/>
        </w:pBdr>
        <w:spacing w:line="360" w:lineRule="auto"/>
        <w:jc w:val="both"/>
      </w:pPr>
      <w:r>
        <w:rPr>
          <w:i/>
          <w:color w:val="000000"/>
          <w:sz w:val="26"/>
          <w:szCs w:val="26"/>
        </w:rPr>
        <w:t>Citação</w:t>
      </w:r>
      <w:r>
        <w:rPr>
          <w:color w:val="000000"/>
          <w:sz w:val="26"/>
          <w:szCs w:val="26"/>
        </w:rPr>
        <w:t>: é a menção de informação extraída de outra fonte para esclarecer, ilustrar ou sustentar o assunto apresentado. Podem ser diretas (transcrição literal de um texto ou parte dele) ou indiretas (redigidas pelo autor do trabalho com base em ideias de outros autores).</w:t>
      </w:r>
    </w:p>
    <w:p w14:paraId="776965E0" w14:textId="77777777" w:rsidR="00EE1CF2" w:rsidRDefault="00000000">
      <w:pPr>
        <w:widowControl w:val="0"/>
        <w:pBdr>
          <w:top w:val="nil"/>
          <w:left w:val="nil"/>
          <w:bottom w:val="nil"/>
          <w:right w:val="nil"/>
          <w:between w:val="nil"/>
        </w:pBdr>
        <w:spacing w:before="120" w:after="120"/>
        <w:ind w:left="1009"/>
        <w:jc w:val="both"/>
        <w:rPr>
          <w:color w:val="000000"/>
          <w:sz w:val="22"/>
          <w:szCs w:val="22"/>
        </w:rPr>
      </w:pPr>
      <w:r>
        <w:rPr>
          <w:color w:val="000000"/>
          <w:sz w:val="22"/>
          <w:szCs w:val="22"/>
        </w:rPr>
        <w:t>Citação com mais de cinco linhas (no estilo normal) devem ser usar um estilo próprio (TE-Citacao5Linhas) que as deixem diferenciadas do texto normal. Caso a citação tiver quebra de parágrafo, deverá ser removido manualmente o espaçamento entre os parágrafos.</w:t>
      </w:r>
    </w:p>
    <w:p w14:paraId="21763E89" w14:textId="77777777" w:rsidR="00EE1CF2" w:rsidRDefault="00000000">
      <w:pPr>
        <w:widowControl w:val="0"/>
        <w:numPr>
          <w:ilvl w:val="0"/>
          <w:numId w:val="2"/>
        </w:numPr>
        <w:pBdr>
          <w:top w:val="nil"/>
          <w:left w:val="nil"/>
          <w:bottom w:val="nil"/>
          <w:right w:val="nil"/>
          <w:between w:val="nil"/>
        </w:pBdr>
        <w:spacing w:line="360" w:lineRule="auto"/>
        <w:jc w:val="both"/>
      </w:pPr>
      <w:r>
        <w:rPr>
          <w:i/>
          <w:color w:val="000000"/>
          <w:sz w:val="26"/>
          <w:szCs w:val="26"/>
        </w:rPr>
        <w:t>Notas de rodapé</w:t>
      </w:r>
      <w:r>
        <w:rPr>
          <w:color w:val="000000"/>
          <w:sz w:val="26"/>
          <w:szCs w:val="26"/>
        </w:rPr>
        <w:t>: são observações incluídas no texto.</w:t>
      </w:r>
    </w:p>
    <w:p w14:paraId="5049C07F" w14:textId="77777777" w:rsidR="00EE1CF2" w:rsidRDefault="00000000">
      <w:pPr>
        <w:widowControl w:val="0"/>
        <w:numPr>
          <w:ilvl w:val="0"/>
          <w:numId w:val="2"/>
        </w:numPr>
        <w:pBdr>
          <w:top w:val="nil"/>
          <w:left w:val="nil"/>
          <w:bottom w:val="nil"/>
          <w:right w:val="nil"/>
          <w:between w:val="nil"/>
        </w:pBdr>
        <w:spacing w:line="360" w:lineRule="auto"/>
        <w:jc w:val="both"/>
      </w:pPr>
      <w:r>
        <w:rPr>
          <w:i/>
          <w:color w:val="000000"/>
          <w:sz w:val="26"/>
          <w:szCs w:val="26"/>
        </w:rPr>
        <w:t>Tabela</w:t>
      </w:r>
      <w:r>
        <w:rPr>
          <w:color w:val="000000"/>
          <w:sz w:val="26"/>
          <w:szCs w:val="26"/>
        </w:rPr>
        <w:t xml:space="preserve">: é um conjunto de dados associados a um fenômeno, dispostos em uma determinada ordem de classificação, que expressam as variações qualitativas e/ou </w:t>
      </w:r>
      <w:r>
        <w:rPr>
          <w:color w:val="000000"/>
          <w:sz w:val="26"/>
          <w:szCs w:val="26"/>
        </w:rPr>
        <w:lastRenderedPageBreak/>
        <w:t>quantitativas desse fenômeno. Não possui as bordas laterais.</w:t>
      </w:r>
    </w:p>
    <w:p w14:paraId="386AA0DA" w14:textId="77777777" w:rsidR="00EE1CF2" w:rsidRDefault="00000000">
      <w:pPr>
        <w:widowControl w:val="0"/>
        <w:numPr>
          <w:ilvl w:val="0"/>
          <w:numId w:val="2"/>
        </w:numPr>
        <w:pBdr>
          <w:top w:val="nil"/>
          <w:left w:val="nil"/>
          <w:bottom w:val="nil"/>
          <w:right w:val="nil"/>
          <w:between w:val="nil"/>
        </w:pBdr>
        <w:spacing w:line="360" w:lineRule="auto"/>
        <w:jc w:val="both"/>
      </w:pPr>
      <w:r>
        <w:rPr>
          <w:i/>
          <w:color w:val="000000"/>
          <w:sz w:val="26"/>
          <w:szCs w:val="26"/>
        </w:rPr>
        <w:t>Quadro</w:t>
      </w:r>
      <w:r>
        <w:rPr>
          <w:color w:val="000000"/>
          <w:sz w:val="26"/>
          <w:szCs w:val="26"/>
        </w:rPr>
        <w:t>: é o arranjo de palavras e/ou números dispostos em colunas e linhas, porém predominantemente preenchido com palavras. Possui as bordas laterais.</w:t>
      </w:r>
    </w:p>
    <w:p w14:paraId="6DA9A76E" w14:textId="77777777" w:rsidR="00EE1CF2" w:rsidRDefault="00000000">
      <w:pPr>
        <w:widowControl w:val="0"/>
        <w:numPr>
          <w:ilvl w:val="0"/>
          <w:numId w:val="2"/>
        </w:numPr>
        <w:pBdr>
          <w:top w:val="nil"/>
          <w:left w:val="nil"/>
          <w:bottom w:val="nil"/>
          <w:right w:val="nil"/>
          <w:between w:val="nil"/>
        </w:pBdr>
        <w:spacing w:line="360" w:lineRule="auto"/>
        <w:jc w:val="both"/>
      </w:pPr>
      <w:r>
        <w:rPr>
          <w:i/>
          <w:color w:val="000000"/>
          <w:sz w:val="26"/>
          <w:szCs w:val="26"/>
        </w:rPr>
        <w:t>Figura</w:t>
      </w:r>
      <w:r>
        <w:rPr>
          <w:color w:val="000000"/>
          <w:sz w:val="26"/>
          <w:szCs w:val="26"/>
        </w:rPr>
        <w:t>: é uma ilustração que explicita ou complementa visualmente um texto, como desenhos, diagramas, estampas, esquemas, fluxogramas, fotografias, gráficos etc.</w:t>
      </w:r>
    </w:p>
    <w:p w14:paraId="208917CE" w14:textId="77777777" w:rsidR="00EE1CF2" w:rsidRDefault="00000000">
      <w:pPr>
        <w:widowControl w:val="0"/>
        <w:numPr>
          <w:ilvl w:val="0"/>
          <w:numId w:val="2"/>
        </w:numPr>
        <w:pBdr>
          <w:top w:val="nil"/>
          <w:left w:val="nil"/>
          <w:bottom w:val="nil"/>
          <w:right w:val="nil"/>
          <w:between w:val="nil"/>
        </w:pBdr>
        <w:spacing w:line="360" w:lineRule="auto"/>
        <w:jc w:val="both"/>
      </w:pPr>
      <w:r>
        <w:rPr>
          <w:i/>
          <w:color w:val="000000"/>
          <w:sz w:val="26"/>
          <w:szCs w:val="26"/>
        </w:rPr>
        <w:t>Fórmulas e equações</w:t>
      </w:r>
      <w:r>
        <w:rPr>
          <w:color w:val="000000"/>
          <w:sz w:val="26"/>
          <w:szCs w:val="26"/>
        </w:rPr>
        <w:t>: em linha nova à esquerda, identificadas com números sequenciais ao longo do texto, colocados entre parênteses, na extremidade direita da linha, junto à margem.</w:t>
      </w:r>
    </w:p>
    <w:p w14:paraId="46630297"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5F674301"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35" w:name="_heading=h.3as4poj" w:colFirst="0" w:colLast="0"/>
      <w:bookmarkEnd w:id="35"/>
      <w:r>
        <w:rPr>
          <w:b/>
          <w:color w:val="000000"/>
          <w:sz w:val="26"/>
          <w:szCs w:val="26"/>
        </w:rPr>
        <w:t>Editoração</w:t>
      </w:r>
    </w:p>
    <w:p w14:paraId="178269A3"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Para facilitar o processo de editoração do relatório final, foram padronizados os estilos de formatação para diversas situações, os quais são descritos abaixo. O conjunto de estilos compreendem:</w:t>
      </w:r>
    </w:p>
    <w:p w14:paraId="011B57C1" w14:textId="77777777" w:rsidR="00EE1CF2" w:rsidRDefault="00000000">
      <w:pPr>
        <w:widowControl w:val="0"/>
        <w:numPr>
          <w:ilvl w:val="0"/>
          <w:numId w:val="5"/>
        </w:numPr>
        <w:pBdr>
          <w:top w:val="nil"/>
          <w:left w:val="nil"/>
          <w:bottom w:val="nil"/>
          <w:right w:val="nil"/>
          <w:between w:val="nil"/>
        </w:pBdr>
        <w:spacing w:line="360" w:lineRule="auto"/>
        <w:ind w:left="1366" w:hanging="357"/>
        <w:jc w:val="both"/>
      </w:pPr>
      <w:r>
        <w:rPr>
          <w:color w:val="000000"/>
          <w:sz w:val="26"/>
          <w:szCs w:val="26"/>
        </w:rPr>
        <w:t>Estilos de parágrafo: 32 estilos personalizados, 8 estilos padrão (Notas de rodapé, itens do Sumário e numeração de página).</w:t>
      </w:r>
    </w:p>
    <w:p w14:paraId="110229CF" w14:textId="77777777" w:rsidR="00EE1CF2" w:rsidRDefault="00000000">
      <w:pPr>
        <w:widowControl w:val="0"/>
        <w:pBdr>
          <w:top w:val="nil"/>
          <w:left w:val="nil"/>
          <w:bottom w:val="nil"/>
          <w:right w:val="nil"/>
          <w:between w:val="nil"/>
        </w:pBdr>
        <w:spacing w:line="360" w:lineRule="auto"/>
        <w:ind w:left="1009"/>
        <w:jc w:val="both"/>
        <w:rPr>
          <w:color w:val="000000"/>
          <w:sz w:val="26"/>
          <w:szCs w:val="26"/>
        </w:rPr>
      </w:pPr>
      <w:r>
        <w:rPr>
          <w:color w:val="000000"/>
          <w:sz w:val="26"/>
          <w:szCs w:val="26"/>
        </w:rPr>
        <w:t>Além desses, os seguintes padrões foram adotados:</w:t>
      </w:r>
    </w:p>
    <w:p w14:paraId="1B0AA180" w14:textId="77777777" w:rsidR="00EE1CF2" w:rsidRDefault="00000000">
      <w:pPr>
        <w:widowControl w:val="0"/>
        <w:numPr>
          <w:ilvl w:val="0"/>
          <w:numId w:val="2"/>
        </w:numPr>
        <w:pBdr>
          <w:top w:val="nil"/>
          <w:left w:val="nil"/>
          <w:bottom w:val="nil"/>
          <w:right w:val="nil"/>
          <w:between w:val="nil"/>
        </w:pBdr>
        <w:spacing w:line="360" w:lineRule="auto"/>
        <w:jc w:val="both"/>
      </w:pPr>
      <w:r>
        <w:rPr>
          <w:i/>
          <w:color w:val="000000"/>
          <w:sz w:val="26"/>
          <w:szCs w:val="26"/>
        </w:rPr>
        <w:t>Formato do papel</w:t>
      </w:r>
      <w:r>
        <w:rPr>
          <w:color w:val="000000"/>
          <w:sz w:val="26"/>
          <w:szCs w:val="26"/>
        </w:rPr>
        <w:t>: A4 (210 x 297 mm), usando-se apenas a frente da folha;</w:t>
      </w:r>
    </w:p>
    <w:p w14:paraId="01E26C6E" w14:textId="77777777" w:rsidR="00EE1CF2" w:rsidRDefault="00000000">
      <w:pPr>
        <w:widowControl w:val="0"/>
        <w:numPr>
          <w:ilvl w:val="0"/>
          <w:numId w:val="2"/>
        </w:numPr>
        <w:pBdr>
          <w:top w:val="nil"/>
          <w:left w:val="nil"/>
          <w:bottom w:val="nil"/>
          <w:right w:val="nil"/>
          <w:between w:val="nil"/>
        </w:pBdr>
        <w:spacing w:line="360" w:lineRule="auto"/>
        <w:jc w:val="both"/>
      </w:pPr>
      <w:r>
        <w:rPr>
          <w:i/>
          <w:color w:val="000000"/>
          <w:sz w:val="26"/>
          <w:szCs w:val="26"/>
        </w:rPr>
        <w:t>Margens</w:t>
      </w:r>
      <w:r>
        <w:rPr>
          <w:color w:val="000000"/>
          <w:sz w:val="26"/>
          <w:szCs w:val="26"/>
        </w:rPr>
        <w:t>: superior - 3 cm; inferior - 2,7 cm; esquerda - 3 cm; direita - 2 cm; para texto normal;</w:t>
      </w:r>
    </w:p>
    <w:p w14:paraId="66666747" w14:textId="77777777" w:rsidR="00EE1CF2" w:rsidRDefault="00000000">
      <w:pPr>
        <w:widowControl w:val="0"/>
        <w:numPr>
          <w:ilvl w:val="0"/>
          <w:numId w:val="2"/>
        </w:numPr>
        <w:pBdr>
          <w:top w:val="nil"/>
          <w:left w:val="nil"/>
          <w:bottom w:val="nil"/>
          <w:right w:val="nil"/>
          <w:between w:val="nil"/>
        </w:pBdr>
        <w:spacing w:line="360" w:lineRule="auto"/>
        <w:jc w:val="both"/>
      </w:pPr>
      <w:r>
        <w:rPr>
          <w:i/>
          <w:color w:val="000000"/>
          <w:sz w:val="26"/>
          <w:szCs w:val="26"/>
        </w:rPr>
        <w:t>Margens</w:t>
      </w:r>
      <w:r>
        <w:rPr>
          <w:color w:val="000000"/>
          <w:sz w:val="26"/>
          <w:szCs w:val="26"/>
        </w:rPr>
        <w:t>: superior – 4,7 cm; inferior - 2,7 cm; esquerda - 3 cm; direita - 2 cm; para texto com título principal;</w:t>
      </w:r>
    </w:p>
    <w:p w14:paraId="0194F08B" w14:textId="77777777" w:rsidR="00EE1CF2" w:rsidRDefault="00000000">
      <w:pPr>
        <w:widowControl w:val="0"/>
        <w:numPr>
          <w:ilvl w:val="0"/>
          <w:numId w:val="2"/>
        </w:numPr>
        <w:pBdr>
          <w:top w:val="nil"/>
          <w:left w:val="nil"/>
          <w:bottom w:val="nil"/>
          <w:right w:val="nil"/>
          <w:between w:val="nil"/>
        </w:pBdr>
        <w:spacing w:line="360" w:lineRule="auto"/>
        <w:jc w:val="both"/>
      </w:pPr>
      <w:r>
        <w:rPr>
          <w:i/>
          <w:color w:val="000000"/>
          <w:sz w:val="26"/>
          <w:szCs w:val="26"/>
        </w:rPr>
        <w:t>Entrelinhamento normal</w:t>
      </w:r>
      <w:r>
        <w:rPr>
          <w:color w:val="000000"/>
          <w:sz w:val="26"/>
          <w:szCs w:val="26"/>
        </w:rPr>
        <w:t>: 1,5 linha ou exatamente 24 pontos;</w:t>
      </w:r>
    </w:p>
    <w:p w14:paraId="49DCB9D8" w14:textId="77777777" w:rsidR="00EE1CF2" w:rsidRDefault="00000000">
      <w:pPr>
        <w:widowControl w:val="0"/>
        <w:numPr>
          <w:ilvl w:val="0"/>
          <w:numId w:val="2"/>
        </w:numPr>
        <w:pBdr>
          <w:top w:val="nil"/>
          <w:left w:val="nil"/>
          <w:bottom w:val="nil"/>
          <w:right w:val="nil"/>
          <w:between w:val="nil"/>
        </w:pBdr>
        <w:spacing w:line="360" w:lineRule="auto"/>
        <w:jc w:val="both"/>
      </w:pPr>
      <w:r>
        <w:rPr>
          <w:i/>
          <w:color w:val="000000"/>
          <w:sz w:val="26"/>
          <w:szCs w:val="26"/>
        </w:rPr>
        <w:t>Entrelinhamento menor</w:t>
      </w:r>
      <w:r>
        <w:rPr>
          <w:color w:val="000000"/>
          <w:sz w:val="26"/>
          <w:szCs w:val="26"/>
        </w:rPr>
        <w:t>: simples ou exatamente 14 pontos;</w:t>
      </w:r>
    </w:p>
    <w:p w14:paraId="33D279E6" w14:textId="77777777" w:rsidR="00EE1CF2" w:rsidRDefault="00000000">
      <w:pPr>
        <w:widowControl w:val="0"/>
        <w:numPr>
          <w:ilvl w:val="2"/>
          <w:numId w:val="7"/>
        </w:numPr>
        <w:pBdr>
          <w:top w:val="nil"/>
          <w:left w:val="nil"/>
          <w:bottom w:val="nil"/>
          <w:right w:val="nil"/>
          <w:between w:val="nil"/>
        </w:pBdr>
        <w:spacing w:before="300" w:after="300" w:line="360" w:lineRule="auto"/>
        <w:jc w:val="both"/>
      </w:pPr>
      <w:bookmarkStart w:id="36" w:name="_heading=h.1pxezwc" w:colFirst="0" w:colLast="0"/>
      <w:bookmarkEnd w:id="36"/>
      <w:r>
        <w:rPr>
          <w:i/>
          <w:color w:val="000000"/>
          <w:sz w:val="26"/>
          <w:szCs w:val="26"/>
        </w:rPr>
        <w:t>Formatação de estilos</w:t>
      </w:r>
    </w:p>
    <w:p w14:paraId="2C9B371C"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O Quadro 1 apresenta os padrões para a criação dos estilos a serem usados na formatação do texto</w:t>
      </w:r>
      <w:r>
        <w:rPr>
          <w:color w:val="000000"/>
          <w:sz w:val="26"/>
          <w:szCs w:val="26"/>
          <w:vertAlign w:val="superscript"/>
        </w:rPr>
        <w:footnoteReference w:id="1"/>
      </w:r>
      <w:r>
        <w:rPr>
          <w:color w:val="000000"/>
          <w:sz w:val="26"/>
          <w:szCs w:val="26"/>
        </w:rPr>
        <w:t>.</w:t>
      </w:r>
    </w:p>
    <w:p w14:paraId="599DFCBF"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1CF6017B" w14:textId="77777777" w:rsidR="00EE1CF2" w:rsidRDefault="00000000">
      <w:pPr>
        <w:widowControl w:val="0"/>
        <w:pBdr>
          <w:top w:val="nil"/>
          <w:left w:val="nil"/>
          <w:bottom w:val="nil"/>
          <w:right w:val="nil"/>
          <w:between w:val="nil"/>
        </w:pBdr>
        <w:spacing w:line="360" w:lineRule="auto"/>
        <w:ind w:firstLine="1009"/>
        <w:jc w:val="both"/>
        <w:rPr>
          <w:i/>
          <w:color w:val="000000"/>
          <w:sz w:val="26"/>
          <w:szCs w:val="26"/>
        </w:rPr>
      </w:pPr>
      <w:r>
        <w:rPr>
          <w:i/>
          <w:color w:val="000000"/>
          <w:sz w:val="26"/>
          <w:szCs w:val="26"/>
        </w:rPr>
        <w:t>(Este espaço fica em branco pois não devemos deixar um título isolado no final de uma folha)</w:t>
      </w:r>
    </w:p>
    <w:p w14:paraId="24A39A36"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335FCAE1"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bookmarkStart w:id="37" w:name="_heading=h.49x2ik5" w:colFirst="0" w:colLast="0"/>
      <w:bookmarkEnd w:id="37"/>
      <w:r>
        <w:rPr>
          <w:color w:val="000000"/>
          <w:sz w:val="26"/>
          <w:szCs w:val="26"/>
        </w:rPr>
        <w:t>Capa</w:t>
      </w:r>
    </w:p>
    <w:p w14:paraId="7CF6FB97" w14:textId="77777777" w:rsidR="00EE1CF2" w:rsidRDefault="00000000">
      <w:pPr>
        <w:widowControl w:val="0"/>
        <w:numPr>
          <w:ilvl w:val="0"/>
          <w:numId w:val="17"/>
        </w:numPr>
        <w:pBdr>
          <w:top w:val="nil"/>
          <w:left w:val="nil"/>
          <w:bottom w:val="nil"/>
          <w:right w:val="nil"/>
          <w:between w:val="nil"/>
        </w:pBdr>
        <w:spacing w:before="240"/>
        <w:jc w:val="center"/>
      </w:pPr>
      <w:bookmarkStart w:id="38" w:name="_heading=h.2p2csry" w:colFirst="0" w:colLast="0"/>
      <w:bookmarkEnd w:id="38"/>
      <w:r>
        <w:rPr>
          <w:color w:val="000000"/>
          <w:sz w:val="22"/>
          <w:szCs w:val="22"/>
        </w:rPr>
        <w:t>Estilos de formatação usados na Capa</w:t>
      </w:r>
    </w:p>
    <w:tbl>
      <w:tblPr>
        <w:tblStyle w:val="ac"/>
        <w:tblW w:w="9071" w:type="dxa"/>
        <w:tblInd w:w="3" w:type="dxa"/>
        <w:tblLayout w:type="fixed"/>
        <w:tblLook w:val="0000" w:firstRow="0" w:lastRow="0" w:firstColumn="0" w:lastColumn="0" w:noHBand="0" w:noVBand="0"/>
      </w:tblPr>
      <w:tblGrid>
        <w:gridCol w:w="2745"/>
        <w:gridCol w:w="6326"/>
      </w:tblGrid>
      <w:tr w:rsidR="00EE1CF2" w14:paraId="75505E39" w14:textId="77777777">
        <w:tc>
          <w:tcPr>
            <w:tcW w:w="2745" w:type="dxa"/>
            <w:tcBorders>
              <w:top w:val="single" w:sz="4" w:space="0" w:color="000000"/>
              <w:left w:val="single" w:sz="4" w:space="0" w:color="000000"/>
              <w:bottom w:val="single" w:sz="4" w:space="0" w:color="000000"/>
            </w:tcBorders>
          </w:tcPr>
          <w:p w14:paraId="2A1ED89A" w14:textId="77777777" w:rsidR="00EE1CF2" w:rsidRDefault="00000000">
            <w:pPr>
              <w:widowControl w:val="0"/>
              <w:pBdr>
                <w:top w:val="nil"/>
                <w:left w:val="nil"/>
                <w:bottom w:val="nil"/>
                <w:right w:val="nil"/>
                <w:between w:val="nil"/>
              </w:pBdr>
              <w:jc w:val="both"/>
              <w:rPr>
                <w:color w:val="000000"/>
              </w:rPr>
            </w:pPr>
            <w:r>
              <w:rPr>
                <w:color w:val="000000"/>
              </w:rPr>
              <w:t>Logotipo e Cabeçalho</w:t>
            </w:r>
          </w:p>
          <w:p w14:paraId="7C685273" w14:textId="77777777" w:rsidR="00EE1CF2" w:rsidRDefault="00000000">
            <w:pPr>
              <w:widowControl w:val="0"/>
              <w:pBdr>
                <w:top w:val="nil"/>
                <w:left w:val="nil"/>
                <w:bottom w:val="nil"/>
                <w:right w:val="nil"/>
                <w:between w:val="nil"/>
              </w:pBdr>
              <w:jc w:val="both"/>
              <w:rPr>
                <w:b/>
                <w:color w:val="000000"/>
              </w:rPr>
            </w:pPr>
            <w:r>
              <w:rPr>
                <w:b/>
                <w:color w:val="000000"/>
              </w:rPr>
              <w:t>CP-CapaCabecalho</w:t>
            </w:r>
          </w:p>
        </w:tc>
        <w:tc>
          <w:tcPr>
            <w:tcW w:w="6326" w:type="dxa"/>
            <w:tcBorders>
              <w:top w:val="single" w:sz="4" w:space="0" w:color="000000"/>
              <w:left w:val="single" w:sz="4" w:space="0" w:color="000000"/>
              <w:bottom w:val="single" w:sz="4" w:space="0" w:color="000000"/>
              <w:right w:val="single" w:sz="4" w:space="0" w:color="000000"/>
            </w:tcBorders>
          </w:tcPr>
          <w:p w14:paraId="4930030F"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entrelinhas=simples</w:t>
            </w:r>
          </w:p>
          <w:p w14:paraId="51F224E6"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517E6C36"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7A0A3997" w14:textId="77777777" w:rsidR="00EE1CF2" w:rsidRDefault="00000000">
            <w:pPr>
              <w:widowControl w:val="0"/>
              <w:pBdr>
                <w:top w:val="nil"/>
                <w:left w:val="nil"/>
                <w:bottom w:val="nil"/>
                <w:right w:val="nil"/>
                <w:between w:val="nil"/>
              </w:pBdr>
              <w:jc w:val="both"/>
              <w:rPr>
                <w:color w:val="000000"/>
              </w:rPr>
            </w:pPr>
            <w:r>
              <w:rPr>
                <w:color w:val="000000"/>
              </w:rPr>
              <w:t>Efeitos do tipo de letra: maiúsculas</w:t>
            </w:r>
          </w:p>
        </w:tc>
      </w:tr>
      <w:tr w:rsidR="00EE1CF2" w14:paraId="7EDC27C8" w14:textId="77777777">
        <w:tc>
          <w:tcPr>
            <w:tcW w:w="2745" w:type="dxa"/>
            <w:tcBorders>
              <w:left w:val="single" w:sz="4" w:space="0" w:color="000000"/>
              <w:bottom w:val="single" w:sz="4" w:space="0" w:color="000000"/>
            </w:tcBorders>
          </w:tcPr>
          <w:p w14:paraId="273BA107" w14:textId="77777777" w:rsidR="00EE1CF2" w:rsidRDefault="00000000">
            <w:pPr>
              <w:widowControl w:val="0"/>
              <w:pBdr>
                <w:top w:val="nil"/>
                <w:left w:val="nil"/>
                <w:bottom w:val="nil"/>
                <w:right w:val="nil"/>
                <w:between w:val="nil"/>
              </w:pBdr>
              <w:jc w:val="both"/>
              <w:rPr>
                <w:color w:val="000000"/>
              </w:rPr>
            </w:pPr>
            <w:r>
              <w:rPr>
                <w:color w:val="000000"/>
              </w:rPr>
              <w:t>Linhas em branco</w:t>
            </w:r>
          </w:p>
          <w:p w14:paraId="359D47CF" w14:textId="77777777" w:rsidR="00EE1CF2" w:rsidRDefault="00000000">
            <w:pPr>
              <w:widowControl w:val="0"/>
              <w:pBdr>
                <w:top w:val="nil"/>
                <w:left w:val="nil"/>
                <w:bottom w:val="nil"/>
                <w:right w:val="nil"/>
                <w:between w:val="nil"/>
              </w:pBdr>
              <w:jc w:val="both"/>
              <w:rPr>
                <w:b/>
                <w:color w:val="000000"/>
              </w:rPr>
            </w:pPr>
            <w:r>
              <w:rPr>
                <w:b/>
                <w:color w:val="000000"/>
              </w:rPr>
              <w:t>TE-Normal</w:t>
            </w:r>
          </w:p>
        </w:tc>
        <w:tc>
          <w:tcPr>
            <w:tcW w:w="6326" w:type="dxa"/>
            <w:tcBorders>
              <w:left w:val="single" w:sz="4" w:space="0" w:color="000000"/>
              <w:bottom w:val="single" w:sz="4" w:space="0" w:color="000000"/>
              <w:right w:val="single" w:sz="4" w:space="0" w:color="000000"/>
            </w:tcBorders>
          </w:tcPr>
          <w:p w14:paraId="6DD8A7DD" w14:textId="77777777" w:rsidR="00EE1CF2" w:rsidRDefault="00000000">
            <w:pPr>
              <w:widowControl w:val="0"/>
              <w:pBdr>
                <w:top w:val="nil"/>
                <w:left w:val="nil"/>
                <w:bottom w:val="nil"/>
                <w:right w:val="nil"/>
                <w:between w:val="nil"/>
              </w:pBdr>
              <w:jc w:val="both"/>
              <w:rPr>
                <w:color w:val="000000"/>
              </w:rPr>
            </w:pPr>
            <w:r>
              <w:rPr>
                <w:color w:val="000000"/>
              </w:rPr>
              <w:t>Avanços e espaçamentos: 1ª linha=1.78 cm, entrelinhas=1.5 linhas</w:t>
            </w:r>
          </w:p>
          <w:p w14:paraId="2BACB70F"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1BF771F9"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tc>
      </w:tr>
      <w:tr w:rsidR="00EE1CF2" w14:paraId="3A949B3A" w14:textId="77777777">
        <w:tc>
          <w:tcPr>
            <w:tcW w:w="2745" w:type="dxa"/>
            <w:tcBorders>
              <w:left w:val="single" w:sz="4" w:space="0" w:color="000000"/>
              <w:bottom w:val="single" w:sz="4" w:space="0" w:color="000000"/>
            </w:tcBorders>
          </w:tcPr>
          <w:p w14:paraId="5EEF2B0D" w14:textId="77777777" w:rsidR="00EE1CF2" w:rsidRDefault="00000000">
            <w:pPr>
              <w:widowControl w:val="0"/>
              <w:pBdr>
                <w:top w:val="nil"/>
                <w:left w:val="nil"/>
                <w:bottom w:val="nil"/>
                <w:right w:val="nil"/>
                <w:between w:val="nil"/>
              </w:pBdr>
              <w:jc w:val="both"/>
              <w:rPr>
                <w:color w:val="000000"/>
              </w:rPr>
            </w:pPr>
            <w:r>
              <w:rPr>
                <w:color w:val="000000"/>
              </w:rPr>
              <w:t>Título</w:t>
            </w:r>
          </w:p>
          <w:p w14:paraId="18537442" w14:textId="77777777" w:rsidR="00EE1CF2" w:rsidRDefault="00000000">
            <w:pPr>
              <w:widowControl w:val="0"/>
              <w:pBdr>
                <w:top w:val="nil"/>
                <w:left w:val="nil"/>
                <w:bottom w:val="nil"/>
                <w:right w:val="nil"/>
                <w:between w:val="nil"/>
              </w:pBdr>
              <w:jc w:val="both"/>
              <w:rPr>
                <w:b/>
                <w:color w:val="000000"/>
              </w:rPr>
            </w:pPr>
            <w:r>
              <w:rPr>
                <w:b/>
                <w:color w:val="000000"/>
              </w:rPr>
              <w:t>CP-CapaTitulo</w:t>
            </w:r>
          </w:p>
        </w:tc>
        <w:tc>
          <w:tcPr>
            <w:tcW w:w="6326" w:type="dxa"/>
            <w:tcBorders>
              <w:left w:val="single" w:sz="4" w:space="0" w:color="000000"/>
              <w:bottom w:val="single" w:sz="4" w:space="0" w:color="000000"/>
              <w:right w:val="single" w:sz="4" w:space="0" w:color="000000"/>
            </w:tcBorders>
          </w:tcPr>
          <w:p w14:paraId="549FB5FB"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entrelinhas=1.5 linhas</w:t>
            </w:r>
          </w:p>
          <w:p w14:paraId="0E154C42"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621B2CEF"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4797A610" w14:textId="77777777" w:rsidR="00EE1CF2" w:rsidRDefault="00000000">
            <w:pPr>
              <w:widowControl w:val="0"/>
              <w:pBdr>
                <w:top w:val="nil"/>
                <w:left w:val="nil"/>
                <w:bottom w:val="nil"/>
                <w:right w:val="nil"/>
                <w:between w:val="nil"/>
              </w:pBdr>
              <w:jc w:val="both"/>
              <w:rPr>
                <w:color w:val="000000"/>
              </w:rPr>
            </w:pPr>
            <w:r>
              <w:rPr>
                <w:color w:val="000000"/>
              </w:rPr>
              <w:t>Efeitos do tipo de letra: maiúsculas</w:t>
            </w:r>
          </w:p>
          <w:p w14:paraId="1FCA9A77" w14:textId="77777777" w:rsidR="00EE1CF2" w:rsidRDefault="00000000">
            <w:pPr>
              <w:widowControl w:val="0"/>
              <w:pBdr>
                <w:top w:val="nil"/>
                <w:left w:val="nil"/>
                <w:bottom w:val="nil"/>
                <w:right w:val="nil"/>
                <w:between w:val="nil"/>
              </w:pBdr>
              <w:jc w:val="both"/>
              <w:rPr>
                <w:color w:val="000000"/>
              </w:rPr>
            </w:pPr>
            <w:r>
              <w:rPr>
                <w:color w:val="000000"/>
              </w:rPr>
              <w:t>6 linhas (</w:t>
            </w:r>
            <w:r>
              <w:rPr>
                <w:i/>
                <w:color w:val="000000"/>
              </w:rPr>
              <w:t>TE-Normal</w:t>
            </w:r>
            <w:r>
              <w:rPr>
                <w:color w:val="000000"/>
              </w:rPr>
              <w:t>) após o Cabeçalho</w:t>
            </w:r>
          </w:p>
        </w:tc>
      </w:tr>
      <w:tr w:rsidR="00EE1CF2" w14:paraId="31800136" w14:textId="77777777">
        <w:tc>
          <w:tcPr>
            <w:tcW w:w="2745" w:type="dxa"/>
            <w:tcBorders>
              <w:left w:val="single" w:sz="4" w:space="0" w:color="000000"/>
              <w:bottom w:val="single" w:sz="4" w:space="0" w:color="000000"/>
            </w:tcBorders>
          </w:tcPr>
          <w:p w14:paraId="7213CB4C" w14:textId="77777777" w:rsidR="00EE1CF2" w:rsidRDefault="00000000">
            <w:pPr>
              <w:widowControl w:val="0"/>
              <w:pBdr>
                <w:top w:val="nil"/>
                <w:left w:val="nil"/>
                <w:bottom w:val="nil"/>
                <w:right w:val="nil"/>
                <w:between w:val="nil"/>
              </w:pBdr>
              <w:jc w:val="both"/>
              <w:rPr>
                <w:color w:val="000000"/>
              </w:rPr>
            </w:pPr>
            <w:r>
              <w:rPr>
                <w:color w:val="000000"/>
              </w:rPr>
              <w:t>Subtítulo</w:t>
            </w:r>
          </w:p>
        </w:tc>
        <w:tc>
          <w:tcPr>
            <w:tcW w:w="6326" w:type="dxa"/>
            <w:tcBorders>
              <w:left w:val="single" w:sz="4" w:space="0" w:color="000000"/>
              <w:bottom w:val="single" w:sz="4" w:space="0" w:color="000000"/>
              <w:right w:val="single" w:sz="4" w:space="0" w:color="000000"/>
            </w:tcBorders>
          </w:tcPr>
          <w:p w14:paraId="7C6B0A88" w14:textId="77777777" w:rsidR="00EE1CF2" w:rsidRDefault="00000000">
            <w:pPr>
              <w:widowControl w:val="0"/>
              <w:pBdr>
                <w:top w:val="nil"/>
                <w:left w:val="nil"/>
                <w:bottom w:val="nil"/>
                <w:right w:val="nil"/>
                <w:between w:val="nil"/>
              </w:pBdr>
              <w:jc w:val="both"/>
              <w:rPr>
                <w:color w:val="000000"/>
              </w:rPr>
            </w:pPr>
            <w:r>
              <w:rPr>
                <w:color w:val="000000"/>
              </w:rPr>
              <w:t>Igual ao Título, em linha nova, após sinal de dois pontos (:)</w:t>
            </w:r>
          </w:p>
        </w:tc>
      </w:tr>
      <w:tr w:rsidR="00EE1CF2" w14:paraId="77479CEC" w14:textId="77777777">
        <w:tc>
          <w:tcPr>
            <w:tcW w:w="2745" w:type="dxa"/>
            <w:tcBorders>
              <w:left w:val="single" w:sz="4" w:space="0" w:color="000000"/>
              <w:bottom w:val="single" w:sz="4" w:space="0" w:color="000000"/>
            </w:tcBorders>
          </w:tcPr>
          <w:p w14:paraId="16BB4D8F" w14:textId="77777777" w:rsidR="00EE1CF2" w:rsidRDefault="00000000">
            <w:pPr>
              <w:widowControl w:val="0"/>
              <w:pBdr>
                <w:top w:val="nil"/>
                <w:left w:val="nil"/>
                <w:bottom w:val="nil"/>
                <w:right w:val="nil"/>
                <w:between w:val="nil"/>
              </w:pBdr>
              <w:jc w:val="both"/>
              <w:rPr>
                <w:color w:val="000000"/>
              </w:rPr>
            </w:pPr>
            <w:r>
              <w:rPr>
                <w:color w:val="000000"/>
              </w:rPr>
              <w:t>Nome do autor</w:t>
            </w:r>
          </w:p>
          <w:p w14:paraId="2A9B31BB" w14:textId="77777777" w:rsidR="00EE1CF2" w:rsidRDefault="00000000">
            <w:pPr>
              <w:widowControl w:val="0"/>
              <w:pBdr>
                <w:top w:val="nil"/>
                <w:left w:val="nil"/>
                <w:bottom w:val="nil"/>
                <w:right w:val="nil"/>
                <w:between w:val="nil"/>
              </w:pBdr>
              <w:jc w:val="both"/>
              <w:rPr>
                <w:b/>
                <w:color w:val="000000"/>
              </w:rPr>
            </w:pPr>
            <w:r>
              <w:rPr>
                <w:b/>
                <w:color w:val="000000"/>
              </w:rPr>
              <w:t>CP-CapaNomeAutor</w:t>
            </w:r>
          </w:p>
        </w:tc>
        <w:tc>
          <w:tcPr>
            <w:tcW w:w="6326" w:type="dxa"/>
            <w:tcBorders>
              <w:left w:val="single" w:sz="4" w:space="0" w:color="000000"/>
              <w:bottom w:val="single" w:sz="4" w:space="0" w:color="000000"/>
              <w:right w:val="single" w:sz="4" w:space="0" w:color="000000"/>
            </w:tcBorders>
          </w:tcPr>
          <w:p w14:paraId="1ECF910D"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entrelinhas=1.5 linhas</w:t>
            </w:r>
          </w:p>
          <w:p w14:paraId="1BFC6974"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3D6656CA"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1A1C6072" w14:textId="77777777" w:rsidR="00EE1CF2" w:rsidRDefault="00000000">
            <w:pPr>
              <w:widowControl w:val="0"/>
              <w:pBdr>
                <w:top w:val="nil"/>
                <w:left w:val="nil"/>
                <w:bottom w:val="nil"/>
                <w:right w:val="nil"/>
                <w:between w:val="nil"/>
              </w:pBdr>
              <w:jc w:val="both"/>
              <w:rPr>
                <w:color w:val="000000"/>
              </w:rPr>
            </w:pPr>
            <w:r>
              <w:rPr>
                <w:color w:val="000000"/>
              </w:rPr>
              <w:t>Efeitos do tipo de letra: maiúsculas</w:t>
            </w:r>
          </w:p>
          <w:p w14:paraId="4DACBFD1" w14:textId="77777777" w:rsidR="00EE1CF2" w:rsidRDefault="00000000">
            <w:pPr>
              <w:widowControl w:val="0"/>
              <w:pBdr>
                <w:top w:val="nil"/>
                <w:left w:val="nil"/>
                <w:bottom w:val="nil"/>
                <w:right w:val="nil"/>
                <w:between w:val="nil"/>
              </w:pBdr>
              <w:jc w:val="both"/>
              <w:rPr>
                <w:color w:val="000000"/>
              </w:rPr>
            </w:pPr>
            <w:r>
              <w:rPr>
                <w:color w:val="000000"/>
              </w:rPr>
              <w:t>Uma linha (</w:t>
            </w:r>
            <w:r>
              <w:rPr>
                <w:i/>
                <w:color w:val="000000"/>
              </w:rPr>
              <w:t>TE-Normal</w:t>
            </w:r>
            <w:r>
              <w:rPr>
                <w:color w:val="000000"/>
              </w:rPr>
              <w:t>) após a Natureza Acadêmica</w:t>
            </w:r>
          </w:p>
        </w:tc>
      </w:tr>
      <w:tr w:rsidR="00EE1CF2" w14:paraId="284F55A3" w14:textId="77777777">
        <w:tc>
          <w:tcPr>
            <w:tcW w:w="2745" w:type="dxa"/>
            <w:tcBorders>
              <w:left w:val="single" w:sz="4" w:space="0" w:color="000000"/>
              <w:bottom w:val="single" w:sz="4" w:space="0" w:color="000000"/>
            </w:tcBorders>
          </w:tcPr>
          <w:p w14:paraId="115C0E70" w14:textId="77777777" w:rsidR="00EE1CF2" w:rsidRDefault="00000000">
            <w:pPr>
              <w:widowControl w:val="0"/>
              <w:pBdr>
                <w:top w:val="nil"/>
                <w:left w:val="nil"/>
                <w:bottom w:val="nil"/>
                <w:right w:val="nil"/>
                <w:between w:val="nil"/>
              </w:pBdr>
              <w:jc w:val="both"/>
              <w:rPr>
                <w:color w:val="000000"/>
              </w:rPr>
            </w:pPr>
            <w:r>
              <w:rPr>
                <w:color w:val="000000"/>
              </w:rPr>
              <w:t>Local e data</w:t>
            </w:r>
          </w:p>
          <w:p w14:paraId="13A2862E" w14:textId="77777777" w:rsidR="00EE1CF2" w:rsidRDefault="00000000">
            <w:pPr>
              <w:widowControl w:val="0"/>
              <w:pBdr>
                <w:top w:val="nil"/>
                <w:left w:val="nil"/>
                <w:bottom w:val="nil"/>
                <w:right w:val="nil"/>
                <w:between w:val="nil"/>
              </w:pBdr>
              <w:jc w:val="both"/>
              <w:rPr>
                <w:b/>
                <w:color w:val="000000"/>
              </w:rPr>
            </w:pPr>
            <w:r>
              <w:rPr>
                <w:b/>
                <w:color w:val="000000"/>
              </w:rPr>
              <w:t>CP-CapaLocaleData</w:t>
            </w:r>
          </w:p>
        </w:tc>
        <w:tc>
          <w:tcPr>
            <w:tcW w:w="6326" w:type="dxa"/>
            <w:tcBorders>
              <w:left w:val="single" w:sz="4" w:space="0" w:color="000000"/>
              <w:bottom w:val="single" w:sz="4" w:space="0" w:color="000000"/>
              <w:right w:val="single" w:sz="4" w:space="0" w:color="000000"/>
            </w:tcBorders>
          </w:tcPr>
          <w:p w14:paraId="5D023B9F"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entrelinhas=1.5 linhas</w:t>
            </w:r>
          </w:p>
          <w:p w14:paraId="39B62358"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1B76C5FB"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3695EDF3" w14:textId="77777777" w:rsidR="00EE1CF2" w:rsidRDefault="00000000">
            <w:pPr>
              <w:widowControl w:val="0"/>
              <w:pBdr>
                <w:top w:val="nil"/>
                <w:left w:val="nil"/>
                <w:bottom w:val="nil"/>
                <w:right w:val="nil"/>
                <w:between w:val="nil"/>
              </w:pBdr>
              <w:jc w:val="both"/>
              <w:rPr>
                <w:color w:val="000000"/>
              </w:rPr>
            </w:pPr>
            <w:r>
              <w:rPr>
                <w:color w:val="000000"/>
              </w:rPr>
              <w:t>Efeitos do tipo de letra: maiúsculas</w:t>
            </w:r>
          </w:p>
          <w:p w14:paraId="30D64CDC" w14:textId="77777777" w:rsidR="00EE1CF2" w:rsidRDefault="00000000">
            <w:pPr>
              <w:widowControl w:val="0"/>
              <w:pBdr>
                <w:top w:val="nil"/>
                <w:left w:val="nil"/>
                <w:bottom w:val="nil"/>
                <w:right w:val="nil"/>
                <w:between w:val="nil"/>
              </w:pBdr>
              <w:jc w:val="both"/>
              <w:rPr>
                <w:color w:val="000000"/>
              </w:rPr>
            </w:pPr>
            <w:r>
              <w:rPr>
                <w:color w:val="000000"/>
              </w:rPr>
              <w:t>Na última linha da página, sem ponto final (linhas em branco=</w:t>
            </w:r>
            <w:r>
              <w:rPr>
                <w:i/>
                <w:color w:val="000000"/>
              </w:rPr>
              <w:t>TE-Normal</w:t>
            </w:r>
            <w:r>
              <w:rPr>
                <w:color w:val="000000"/>
              </w:rPr>
              <w:t>)</w:t>
            </w:r>
          </w:p>
        </w:tc>
      </w:tr>
    </w:tbl>
    <w:p w14:paraId="06950D29" w14:textId="77777777" w:rsidR="00EE1CF2" w:rsidRDefault="00000000">
      <w:pPr>
        <w:widowControl w:val="0"/>
        <w:pBdr>
          <w:top w:val="nil"/>
          <w:left w:val="nil"/>
          <w:bottom w:val="nil"/>
          <w:right w:val="nil"/>
          <w:between w:val="nil"/>
        </w:pBdr>
        <w:spacing w:after="120"/>
        <w:jc w:val="center"/>
        <w:rPr>
          <w:color w:val="000000"/>
          <w:sz w:val="22"/>
          <w:szCs w:val="22"/>
        </w:rPr>
      </w:pPr>
      <w:r>
        <w:rPr>
          <w:color w:val="000000"/>
          <w:sz w:val="22"/>
          <w:szCs w:val="22"/>
        </w:rPr>
        <w:t>(Fonte: Exemplo...)</w:t>
      </w:r>
    </w:p>
    <w:p w14:paraId="1F268130"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bookmarkStart w:id="39" w:name="_heading=h.147n2zr" w:colFirst="0" w:colLast="0"/>
      <w:bookmarkEnd w:id="39"/>
      <w:r>
        <w:rPr>
          <w:color w:val="000000"/>
          <w:sz w:val="26"/>
          <w:szCs w:val="26"/>
        </w:rPr>
        <w:t>A Folha de rosto é normatizada de acordo com o Quadro 2.</w:t>
      </w:r>
    </w:p>
    <w:p w14:paraId="2336D71F" w14:textId="77777777" w:rsidR="00EE1CF2" w:rsidRDefault="00000000">
      <w:pPr>
        <w:widowControl w:val="0"/>
        <w:numPr>
          <w:ilvl w:val="0"/>
          <w:numId w:val="17"/>
        </w:numPr>
        <w:pBdr>
          <w:top w:val="nil"/>
          <w:left w:val="nil"/>
          <w:bottom w:val="nil"/>
          <w:right w:val="nil"/>
          <w:between w:val="nil"/>
        </w:pBdr>
        <w:spacing w:before="240"/>
        <w:jc w:val="center"/>
      </w:pPr>
      <w:bookmarkStart w:id="40" w:name="_heading=h.3o7alnk" w:colFirst="0" w:colLast="0"/>
      <w:bookmarkEnd w:id="40"/>
      <w:r>
        <w:rPr>
          <w:color w:val="000000"/>
          <w:sz w:val="22"/>
          <w:szCs w:val="22"/>
        </w:rPr>
        <w:t>Estilos de formatação usados na Folha de rosto</w:t>
      </w:r>
    </w:p>
    <w:tbl>
      <w:tblPr>
        <w:tblStyle w:val="ad"/>
        <w:tblW w:w="9070" w:type="dxa"/>
        <w:tblInd w:w="3" w:type="dxa"/>
        <w:tblLayout w:type="fixed"/>
        <w:tblLook w:val="0000" w:firstRow="0" w:lastRow="0" w:firstColumn="0" w:lastColumn="0" w:noHBand="0" w:noVBand="0"/>
      </w:tblPr>
      <w:tblGrid>
        <w:gridCol w:w="2694"/>
        <w:gridCol w:w="6376"/>
      </w:tblGrid>
      <w:tr w:rsidR="00EE1CF2" w14:paraId="3EF87E8E" w14:textId="77777777">
        <w:trPr>
          <w:tblHeader/>
        </w:trPr>
        <w:tc>
          <w:tcPr>
            <w:tcW w:w="2694" w:type="dxa"/>
            <w:tcBorders>
              <w:top w:val="single" w:sz="4" w:space="0" w:color="000000"/>
              <w:left w:val="single" w:sz="4" w:space="0" w:color="000000"/>
              <w:bottom w:val="single" w:sz="4" w:space="0" w:color="000000"/>
            </w:tcBorders>
          </w:tcPr>
          <w:p w14:paraId="09E77B16" w14:textId="77777777" w:rsidR="00EE1CF2" w:rsidRDefault="00000000">
            <w:pPr>
              <w:widowControl w:val="0"/>
              <w:pBdr>
                <w:top w:val="nil"/>
                <w:left w:val="nil"/>
                <w:bottom w:val="nil"/>
                <w:right w:val="nil"/>
                <w:between w:val="nil"/>
              </w:pBdr>
              <w:jc w:val="both"/>
              <w:rPr>
                <w:color w:val="000000"/>
              </w:rPr>
            </w:pPr>
            <w:r>
              <w:rPr>
                <w:color w:val="000000"/>
              </w:rPr>
              <w:t>Cabeçalho</w:t>
            </w:r>
          </w:p>
        </w:tc>
        <w:tc>
          <w:tcPr>
            <w:tcW w:w="6376" w:type="dxa"/>
            <w:tcBorders>
              <w:top w:val="single" w:sz="4" w:space="0" w:color="000000"/>
              <w:left w:val="single" w:sz="4" w:space="0" w:color="000000"/>
              <w:bottom w:val="single" w:sz="4" w:space="0" w:color="000000"/>
              <w:right w:val="single" w:sz="4" w:space="0" w:color="000000"/>
            </w:tcBorders>
          </w:tcPr>
          <w:p w14:paraId="10699EA9" w14:textId="77777777" w:rsidR="00EE1CF2" w:rsidRDefault="00000000">
            <w:pPr>
              <w:widowControl w:val="0"/>
              <w:pBdr>
                <w:top w:val="nil"/>
                <w:left w:val="nil"/>
                <w:bottom w:val="nil"/>
                <w:right w:val="nil"/>
                <w:between w:val="nil"/>
              </w:pBdr>
              <w:jc w:val="both"/>
              <w:rPr>
                <w:i/>
                <w:color w:val="000000"/>
              </w:rPr>
            </w:pPr>
            <w:r>
              <w:rPr>
                <w:i/>
                <w:color w:val="000000"/>
              </w:rPr>
              <w:t>CP-CapaCabecalho</w:t>
            </w:r>
          </w:p>
        </w:tc>
      </w:tr>
      <w:tr w:rsidR="00EE1CF2" w14:paraId="0C9974D8" w14:textId="77777777">
        <w:tc>
          <w:tcPr>
            <w:tcW w:w="2694" w:type="dxa"/>
            <w:tcBorders>
              <w:left w:val="single" w:sz="4" w:space="0" w:color="000000"/>
              <w:bottom w:val="single" w:sz="4" w:space="0" w:color="000000"/>
            </w:tcBorders>
          </w:tcPr>
          <w:p w14:paraId="5E1BDA29" w14:textId="77777777" w:rsidR="00EE1CF2" w:rsidRDefault="00000000">
            <w:pPr>
              <w:widowControl w:val="0"/>
              <w:pBdr>
                <w:top w:val="nil"/>
                <w:left w:val="nil"/>
                <w:bottom w:val="nil"/>
                <w:right w:val="nil"/>
                <w:between w:val="nil"/>
              </w:pBdr>
              <w:jc w:val="both"/>
              <w:rPr>
                <w:color w:val="000000"/>
              </w:rPr>
            </w:pPr>
            <w:r>
              <w:rPr>
                <w:color w:val="000000"/>
              </w:rPr>
              <w:t>Título</w:t>
            </w:r>
          </w:p>
        </w:tc>
        <w:tc>
          <w:tcPr>
            <w:tcW w:w="6376" w:type="dxa"/>
            <w:tcBorders>
              <w:left w:val="single" w:sz="4" w:space="0" w:color="000000"/>
              <w:bottom w:val="single" w:sz="4" w:space="0" w:color="000000"/>
              <w:right w:val="single" w:sz="4" w:space="0" w:color="000000"/>
            </w:tcBorders>
          </w:tcPr>
          <w:p w14:paraId="6D8D4928" w14:textId="77777777" w:rsidR="00EE1CF2" w:rsidRDefault="00000000">
            <w:pPr>
              <w:widowControl w:val="0"/>
              <w:pBdr>
                <w:top w:val="nil"/>
                <w:left w:val="nil"/>
                <w:bottom w:val="nil"/>
                <w:right w:val="nil"/>
                <w:between w:val="nil"/>
              </w:pBdr>
              <w:jc w:val="both"/>
              <w:rPr>
                <w:i/>
                <w:color w:val="000000"/>
              </w:rPr>
            </w:pPr>
            <w:r>
              <w:rPr>
                <w:i/>
                <w:color w:val="000000"/>
              </w:rPr>
              <w:t>CP-CapaTitulo</w:t>
            </w:r>
          </w:p>
          <w:p w14:paraId="603C83CF" w14:textId="77777777" w:rsidR="00EE1CF2" w:rsidRDefault="00000000">
            <w:pPr>
              <w:widowControl w:val="0"/>
              <w:pBdr>
                <w:top w:val="nil"/>
                <w:left w:val="nil"/>
                <w:bottom w:val="nil"/>
                <w:right w:val="nil"/>
                <w:between w:val="nil"/>
              </w:pBdr>
              <w:jc w:val="both"/>
              <w:rPr>
                <w:color w:val="000000"/>
              </w:rPr>
            </w:pPr>
            <w:r>
              <w:rPr>
                <w:color w:val="000000"/>
              </w:rPr>
              <w:t>6 linhas (</w:t>
            </w:r>
            <w:r>
              <w:rPr>
                <w:i/>
                <w:color w:val="000000"/>
              </w:rPr>
              <w:t>TE-Normal</w:t>
            </w:r>
            <w:r>
              <w:rPr>
                <w:color w:val="000000"/>
              </w:rPr>
              <w:t>) após o Cabeçalho</w:t>
            </w:r>
          </w:p>
        </w:tc>
      </w:tr>
      <w:tr w:rsidR="00EE1CF2" w14:paraId="06DD56A1" w14:textId="77777777">
        <w:tc>
          <w:tcPr>
            <w:tcW w:w="2694" w:type="dxa"/>
            <w:tcBorders>
              <w:left w:val="single" w:sz="4" w:space="0" w:color="000000"/>
              <w:bottom w:val="single" w:sz="4" w:space="0" w:color="000000"/>
            </w:tcBorders>
          </w:tcPr>
          <w:p w14:paraId="7624315F" w14:textId="77777777" w:rsidR="00EE1CF2" w:rsidRDefault="00000000">
            <w:pPr>
              <w:widowControl w:val="0"/>
              <w:pBdr>
                <w:top w:val="nil"/>
                <w:left w:val="nil"/>
                <w:bottom w:val="nil"/>
                <w:right w:val="nil"/>
                <w:between w:val="nil"/>
              </w:pBdr>
              <w:jc w:val="both"/>
              <w:rPr>
                <w:color w:val="000000"/>
              </w:rPr>
            </w:pPr>
            <w:r>
              <w:rPr>
                <w:color w:val="000000"/>
              </w:rPr>
              <w:t>Subtítulo</w:t>
            </w:r>
          </w:p>
        </w:tc>
        <w:tc>
          <w:tcPr>
            <w:tcW w:w="6376" w:type="dxa"/>
            <w:tcBorders>
              <w:left w:val="single" w:sz="4" w:space="0" w:color="000000"/>
              <w:bottom w:val="single" w:sz="4" w:space="0" w:color="000000"/>
              <w:right w:val="single" w:sz="4" w:space="0" w:color="000000"/>
            </w:tcBorders>
          </w:tcPr>
          <w:p w14:paraId="6586FE79" w14:textId="77777777" w:rsidR="00EE1CF2" w:rsidRDefault="00000000">
            <w:pPr>
              <w:widowControl w:val="0"/>
              <w:pBdr>
                <w:top w:val="nil"/>
                <w:left w:val="nil"/>
                <w:bottom w:val="nil"/>
                <w:right w:val="nil"/>
                <w:between w:val="nil"/>
              </w:pBdr>
              <w:jc w:val="both"/>
              <w:rPr>
                <w:color w:val="000000"/>
              </w:rPr>
            </w:pPr>
            <w:r>
              <w:rPr>
                <w:color w:val="000000"/>
              </w:rPr>
              <w:t>Igual ao Título, em linha nova, após dois pontos (:)</w:t>
            </w:r>
          </w:p>
        </w:tc>
      </w:tr>
      <w:tr w:rsidR="00EE1CF2" w14:paraId="4D0B2722" w14:textId="77777777">
        <w:tc>
          <w:tcPr>
            <w:tcW w:w="2694" w:type="dxa"/>
            <w:tcBorders>
              <w:left w:val="single" w:sz="4" w:space="0" w:color="000000"/>
              <w:bottom w:val="single" w:sz="4" w:space="0" w:color="000000"/>
            </w:tcBorders>
          </w:tcPr>
          <w:p w14:paraId="74511CD3" w14:textId="77777777" w:rsidR="00EE1CF2" w:rsidRDefault="00000000">
            <w:pPr>
              <w:widowControl w:val="0"/>
              <w:pBdr>
                <w:top w:val="nil"/>
                <w:left w:val="nil"/>
                <w:bottom w:val="nil"/>
                <w:right w:val="nil"/>
                <w:between w:val="nil"/>
              </w:pBdr>
              <w:jc w:val="both"/>
              <w:rPr>
                <w:color w:val="000000"/>
              </w:rPr>
            </w:pPr>
            <w:r>
              <w:rPr>
                <w:color w:val="000000"/>
              </w:rPr>
              <w:t>Natureza acadêmica</w:t>
            </w:r>
          </w:p>
          <w:p w14:paraId="66CBCFA6" w14:textId="77777777" w:rsidR="00EE1CF2" w:rsidRDefault="00000000">
            <w:pPr>
              <w:widowControl w:val="0"/>
              <w:pBdr>
                <w:top w:val="nil"/>
                <w:left w:val="nil"/>
                <w:bottom w:val="nil"/>
                <w:right w:val="nil"/>
                <w:between w:val="nil"/>
              </w:pBdr>
              <w:jc w:val="both"/>
              <w:rPr>
                <w:b/>
                <w:color w:val="000000"/>
              </w:rPr>
            </w:pPr>
            <w:r>
              <w:rPr>
                <w:b/>
                <w:color w:val="000000"/>
              </w:rPr>
              <w:t>CP-CapaNaturezaAcademica</w:t>
            </w:r>
          </w:p>
        </w:tc>
        <w:tc>
          <w:tcPr>
            <w:tcW w:w="6376" w:type="dxa"/>
            <w:tcBorders>
              <w:left w:val="single" w:sz="4" w:space="0" w:color="000000"/>
              <w:bottom w:val="single" w:sz="4" w:space="0" w:color="000000"/>
              <w:right w:val="single" w:sz="4" w:space="0" w:color="000000"/>
            </w:tcBorders>
          </w:tcPr>
          <w:p w14:paraId="33E9FD08" w14:textId="77777777" w:rsidR="00EE1CF2" w:rsidRDefault="00000000">
            <w:pPr>
              <w:widowControl w:val="0"/>
              <w:pBdr>
                <w:top w:val="nil"/>
                <w:left w:val="nil"/>
                <w:bottom w:val="nil"/>
                <w:right w:val="nil"/>
                <w:between w:val="nil"/>
              </w:pBdr>
              <w:jc w:val="both"/>
              <w:rPr>
                <w:color w:val="000000"/>
              </w:rPr>
            </w:pPr>
            <w:r>
              <w:rPr>
                <w:color w:val="000000"/>
              </w:rPr>
              <w:t>Avanços e espaçamentos: esquerda=8 cm, entrelinhas=simples</w:t>
            </w:r>
          </w:p>
          <w:p w14:paraId="329CDAB3"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467EC0BF"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07B53050" w14:textId="77777777" w:rsidR="00EE1CF2" w:rsidRDefault="00000000">
            <w:pPr>
              <w:widowControl w:val="0"/>
              <w:pBdr>
                <w:top w:val="nil"/>
                <w:left w:val="nil"/>
                <w:bottom w:val="nil"/>
                <w:right w:val="nil"/>
                <w:between w:val="nil"/>
              </w:pBdr>
              <w:jc w:val="both"/>
              <w:rPr>
                <w:color w:val="000000"/>
              </w:rPr>
            </w:pPr>
            <w:r>
              <w:rPr>
                <w:color w:val="000000"/>
              </w:rPr>
              <w:t>Uma linha (</w:t>
            </w:r>
            <w:r>
              <w:rPr>
                <w:i/>
                <w:color w:val="000000"/>
              </w:rPr>
              <w:t>TE-Normal</w:t>
            </w:r>
            <w:r>
              <w:rPr>
                <w:color w:val="000000"/>
              </w:rPr>
              <w:t>) após o Título</w:t>
            </w:r>
          </w:p>
        </w:tc>
      </w:tr>
      <w:tr w:rsidR="00EE1CF2" w14:paraId="0E0B6DD6" w14:textId="77777777">
        <w:tc>
          <w:tcPr>
            <w:tcW w:w="2694" w:type="dxa"/>
            <w:tcBorders>
              <w:left w:val="single" w:sz="4" w:space="0" w:color="000000"/>
              <w:bottom w:val="single" w:sz="4" w:space="0" w:color="000000"/>
            </w:tcBorders>
          </w:tcPr>
          <w:p w14:paraId="3FE9146D" w14:textId="77777777" w:rsidR="00EE1CF2" w:rsidRDefault="00000000">
            <w:pPr>
              <w:widowControl w:val="0"/>
              <w:pBdr>
                <w:top w:val="nil"/>
                <w:left w:val="nil"/>
                <w:bottom w:val="nil"/>
                <w:right w:val="nil"/>
                <w:between w:val="nil"/>
              </w:pBdr>
              <w:jc w:val="both"/>
              <w:rPr>
                <w:color w:val="000000"/>
              </w:rPr>
            </w:pPr>
            <w:r>
              <w:rPr>
                <w:color w:val="000000"/>
              </w:rPr>
              <w:t>Nome do autor</w:t>
            </w:r>
          </w:p>
        </w:tc>
        <w:tc>
          <w:tcPr>
            <w:tcW w:w="6376" w:type="dxa"/>
            <w:tcBorders>
              <w:left w:val="single" w:sz="4" w:space="0" w:color="000000"/>
              <w:bottom w:val="single" w:sz="4" w:space="0" w:color="000000"/>
              <w:right w:val="single" w:sz="4" w:space="0" w:color="000000"/>
            </w:tcBorders>
          </w:tcPr>
          <w:p w14:paraId="6BC1619A" w14:textId="77777777" w:rsidR="00EE1CF2" w:rsidRDefault="00000000">
            <w:pPr>
              <w:widowControl w:val="0"/>
              <w:pBdr>
                <w:top w:val="nil"/>
                <w:left w:val="nil"/>
                <w:bottom w:val="nil"/>
                <w:right w:val="nil"/>
                <w:between w:val="nil"/>
              </w:pBdr>
              <w:jc w:val="both"/>
              <w:rPr>
                <w:i/>
                <w:color w:val="000000"/>
              </w:rPr>
            </w:pPr>
            <w:r>
              <w:rPr>
                <w:i/>
                <w:color w:val="000000"/>
              </w:rPr>
              <w:t>CP-CapaNomeAutor</w:t>
            </w:r>
          </w:p>
          <w:p w14:paraId="74CA4023" w14:textId="77777777" w:rsidR="00EE1CF2" w:rsidRDefault="00000000">
            <w:pPr>
              <w:widowControl w:val="0"/>
              <w:pBdr>
                <w:top w:val="nil"/>
                <w:left w:val="nil"/>
                <w:bottom w:val="nil"/>
                <w:right w:val="nil"/>
                <w:between w:val="nil"/>
              </w:pBdr>
              <w:jc w:val="both"/>
              <w:rPr>
                <w:color w:val="000000"/>
              </w:rPr>
            </w:pPr>
            <w:r>
              <w:rPr>
                <w:color w:val="000000"/>
              </w:rPr>
              <w:t>Uma linha (</w:t>
            </w:r>
            <w:r>
              <w:rPr>
                <w:i/>
                <w:color w:val="000000"/>
              </w:rPr>
              <w:t>TE-Normal</w:t>
            </w:r>
            <w:r>
              <w:rPr>
                <w:color w:val="000000"/>
              </w:rPr>
              <w:t>) após a Natureza Acadêmica</w:t>
            </w:r>
          </w:p>
        </w:tc>
      </w:tr>
      <w:tr w:rsidR="00EE1CF2" w14:paraId="4570E1BC" w14:textId="77777777">
        <w:tc>
          <w:tcPr>
            <w:tcW w:w="2694" w:type="dxa"/>
            <w:tcBorders>
              <w:left w:val="single" w:sz="4" w:space="0" w:color="000000"/>
              <w:bottom w:val="single" w:sz="4" w:space="0" w:color="000000"/>
            </w:tcBorders>
          </w:tcPr>
          <w:p w14:paraId="67816C9A" w14:textId="77777777" w:rsidR="00EE1CF2" w:rsidRDefault="00000000">
            <w:pPr>
              <w:widowControl w:val="0"/>
              <w:pBdr>
                <w:top w:val="nil"/>
                <w:left w:val="nil"/>
                <w:bottom w:val="nil"/>
                <w:right w:val="nil"/>
                <w:between w:val="nil"/>
              </w:pBdr>
              <w:jc w:val="both"/>
              <w:rPr>
                <w:color w:val="000000"/>
              </w:rPr>
            </w:pPr>
            <w:r>
              <w:rPr>
                <w:color w:val="000000"/>
              </w:rPr>
              <w:t xml:space="preserve">Orientador e </w:t>
            </w:r>
          </w:p>
          <w:p w14:paraId="6B30432F" w14:textId="77777777" w:rsidR="00EE1CF2" w:rsidRDefault="00000000">
            <w:pPr>
              <w:widowControl w:val="0"/>
              <w:pBdr>
                <w:top w:val="nil"/>
                <w:left w:val="nil"/>
                <w:bottom w:val="nil"/>
                <w:right w:val="nil"/>
                <w:between w:val="nil"/>
              </w:pBdr>
              <w:jc w:val="both"/>
              <w:rPr>
                <w:color w:val="000000"/>
              </w:rPr>
            </w:pPr>
            <w:r>
              <w:rPr>
                <w:color w:val="000000"/>
              </w:rPr>
              <w:t>Co-Orientador</w:t>
            </w:r>
          </w:p>
          <w:p w14:paraId="358E49DA" w14:textId="77777777" w:rsidR="00EE1CF2" w:rsidRDefault="00000000">
            <w:pPr>
              <w:widowControl w:val="0"/>
              <w:pBdr>
                <w:top w:val="nil"/>
                <w:left w:val="nil"/>
                <w:bottom w:val="nil"/>
                <w:right w:val="nil"/>
                <w:between w:val="nil"/>
              </w:pBdr>
              <w:jc w:val="both"/>
              <w:rPr>
                <w:b/>
                <w:color w:val="000000"/>
              </w:rPr>
            </w:pPr>
            <w:r>
              <w:rPr>
                <w:b/>
                <w:color w:val="000000"/>
              </w:rPr>
              <w:t>CP-CapaOrientador</w:t>
            </w:r>
          </w:p>
        </w:tc>
        <w:tc>
          <w:tcPr>
            <w:tcW w:w="6376" w:type="dxa"/>
            <w:tcBorders>
              <w:left w:val="single" w:sz="4" w:space="0" w:color="000000"/>
              <w:bottom w:val="single" w:sz="4" w:space="0" w:color="000000"/>
              <w:right w:val="single" w:sz="4" w:space="0" w:color="000000"/>
            </w:tcBorders>
          </w:tcPr>
          <w:p w14:paraId="2EB3F9B4" w14:textId="77777777" w:rsidR="00EE1CF2" w:rsidRDefault="00000000">
            <w:pPr>
              <w:widowControl w:val="0"/>
              <w:pBdr>
                <w:top w:val="nil"/>
                <w:left w:val="nil"/>
                <w:bottom w:val="nil"/>
                <w:right w:val="nil"/>
                <w:between w:val="nil"/>
              </w:pBdr>
              <w:jc w:val="both"/>
              <w:rPr>
                <w:color w:val="000000"/>
              </w:rPr>
            </w:pPr>
            <w:r>
              <w:rPr>
                <w:color w:val="000000"/>
              </w:rPr>
              <w:t>Avanços e espaçamentos: esquerda=8 cm</w:t>
            </w:r>
          </w:p>
          <w:p w14:paraId="497F2922" w14:textId="77777777" w:rsidR="00EE1CF2" w:rsidRDefault="00000000">
            <w:pPr>
              <w:widowControl w:val="0"/>
              <w:pBdr>
                <w:top w:val="nil"/>
                <w:left w:val="nil"/>
                <w:bottom w:val="nil"/>
                <w:right w:val="nil"/>
                <w:between w:val="nil"/>
              </w:pBdr>
              <w:jc w:val="both"/>
              <w:rPr>
                <w:color w:val="000000"/>
              </w:rPr>
            </w:pPr>
            <w:r>
              <w:rPr>
                <w:color w:val="000000"/>
              </w:rPr>
              <w:t>Alinhamento: esquerda</w:t>
            </w:r>
          </w:p>
          <w:p w14:paraId="2E59E6C7"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p w14:paraId="49F72993" w14:textId="77777777" w:rsidR="00EE1CF2" w:rsidRDefault="00000000">
            <w:pPr>
              <w:widowControl w:val="0"/>
              <w:pBdr>
                <w:top w:val="nil"/>
                <w:left w:val="nil"/>
                <w:bottom w:val="nil"/>
                <w:right w:val="nil"/>
                <w:between w:val="nil"/>
              </w:pBdr>
              <w:jc w:val="both"/>
              <w:rPr>
                <w:color w:val="000000"/>
              </w:rPr>
            </w:pPr>
            <w:r>
              <w:rPr>
                <w:color w:val="000000"/>
              </w:rPr>
              <w:t>Uma linha (</w:t>
            </w:r>
            <w:r>
              <w:rPr>
                <w:i/>
                <w:color w:val="000000"/>
              </w:rPr>
              <w:t>TE-Nornal</w:t>
            </w:r>
            <w:r>
              <w:rPr>
                <w:color w:val="000000"/>
              </w:rPr>
              <w:t>) após o Nome do Autor</w:t>
            </w:r>
          </w:p>
          <w:p w14:paraId="2A02B89B" w14:textId="77777777" w:rsidR="00EE1CF2" w:rsidRDefault="00000000">
            <w:pPr>
              <w:widowControl w:val="0"/>
              <w:pBdr>
                <w:top w:val="nil"/>
                <w:left w:val="nil"/>
                <w:bottom w:val="nil"/>
                <w:right w:val="nil"/>
                <w:between w:val="nil"/>
              </w:pBdr>
              <w:jc w:val="both"/>
              <w:rPr>
                <w:color w:val="000000"/>
              </w:rPr>
            </w:pPr>
            <w:r>
              <w:rPr>
                <w:color w:val="000000"/>
              </w:rPr>
              <w:t>- Quebras de linha devem estar alinhadas pelo nome dos orientadores.</w:t>
            </w:r>
          </w:p>
        </w:tc>
      </w:tr>
      <w:tr w:rsidR="00EE1CF2" w14:paraId="4EF3736E" w14:textId="77777777">
        <w:tc>
          <w:tcPr>
            <w:tcW w:w="2694" w:type="dxa"/>
            <w:tcBorders>
              <w:left w:val="single" w:sz="4" w:space="0" w:color="000000"/>
              <w:bottom w:val="single" w:sz="4" w:space="0" w:color="000000"/>
            </w:tcBorders>
          </w:tcPr>
          <w:p w14:paraId="1690B175" w14:textId="77777777" w:rsidR="00EE1CF2" w:rsidRDefault="00000000">
            <w:pPr>
              <w:widowControl w:val="0"/>
              <w:pBdr>
                <w:top w:val="nil"/>
                <w:left w:val="nil"/>
                <w:bottom w:val="nil"/>
                <w:right w:val="nil"/>
                <w:between w:val="nil"/>
              </w:pBdr>
              <w:jc w:val="both"/>
              <w:rPr>
                <w:color w:val="000000"/>
              </w:rPr>
            </w:pPr>
            <w:r>
              <w:rPr>
                <w:color w:val="000000"/>
              </w:rPr>
              <w:t>Local e data</w:t>
            </w:r>
          </w:p>
        </w:tc>
        <w:tc>
          <w:tcPr>
            <w:tcW w:w="6376" w:type="dxa"/>
            <w:tcBorders>
              <w:left w:val="single" w:sz="4" w:space="0" w:color="000000"/>
              <w:bottom w:val="single" w:sz="4" w:space="0" w:color="000000"/>
              <w:right w:val="single" w:sz="4" w:space="0" w:color="000000"/>
            </w:tcBorders>
          </w:tcPr>
          <w:p w14:paraId="47F485E8" w14:textId="77777777" w:rsidR="00EE1CF2" w:rsidRDefault="00000000">
            <w:pPr>
              <w:widowControl w:val="0"/>
              <w:pBdr>
                <w:top w:val="nil"/>
                <w:left w:val="nil"/>
                <w:bottom w:val="nil"/>
                <w:right w:val="nil"/>
                <w:between w:val="nil"/>
              </w:pBdr>
              <w:jc w:val="both"/>
              <w:rPr>
                <w:i/>
                <w:color w:val="000000"/>
              </w:rPr>
            </w:pPr>
            <w:r>
              <w:rPr>
                <w:i/>
                <w:color w:val="000000"/>
              </w:rPr>
              <w:t>CP-CapaLocaleData</w:t>
            </w:r>
          </w:p>
          <w:p w14:paraId="0AC1FC29" w14:textId="77777777" w:rsidR="00EE1CF2" w:rsidRDefault="00000000">
            <w:pPr>
              <w:widowControl w:val="0"/>
              <w:pBdr>
                <w:top w:val="nil"/>
                <w:left w:val="nil"/>
                <w:bottom w:val="nil"/>
                <w:right w:val="nil"/>
                <w:between w:val="nil"/>
              </w:pBdr>
              <w:jc w:val="both"/>
              <w:rPr>
                <w:color w:val="000000"/>
              </w:rPr>
            </w:pPr>
            <w:r>
              <w:rPr>
                <w:color w:val="000000"/>
              </w:rPr>
              <w:lastRenderedPageBreak/>
              <w:t>Na última linha da página, sem ponto final</w:t>
            </w:r>
          </w:p>
        </w:tc>
      </w:tr>
    </w:tbl>
    <w:p w14:paraId="6CA02830" w14:textId="77777777" w:rsidR="00EE1CF2" w:rsidRDefault="00000000">
      <w:pPr>
        <w:widowControl w:val="0"/>
        <w:pBdr>
          <w:top w:val="nil"/>
          <w:left w:val="nil"/>
          <w:bottom w:val="nil"/>
          <w:right w:val="nil"/>
          <w:between w:val="nil"/>
        </w:pBdr>
        <w:spacing w:after="120"/>
        <w:jc w:val="center"/>
        <w:rPr>
          <w:color w:val="000000"/>
          <w:sz w:val="22"/>
          <w:szCs w:val="22"/>
        </w:rPr>
      </w:pPr>
      <w:r>
        <w:rPr>
          <w:color w:val="000000"/>
          <w:sz w:val="22"/>
          <w:szCs w:val="22"/>
        </w:rPr>
        <w:lastRenderedPageBreak/>
        <w:t>(Fonte: Exemplo...)</w:t>
      </w:r>
    </w:p>
    <w:p w14:paraId="5732A27C"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4C90625C"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5A1A522A"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3ECF00EE"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bookmarkStart w:id="41" w:name="_heading=h.23ckvvd" w:colFirst="0" w:colLast="0"/>
      <w:bookmarkEnd w:id="41"/>
      <w:r>
        <w:rPr>
          <w:color w:val="000000"/>
          <w:sz w:val="26"/>
          <w:szCs w:val="26"/>
        </w:rPr>
        <w:t>O Termo de aprovação está descrito no Quadro 3.</w:t>
      </w:r>
    </w:p>
    <w:p w14:paraId="266384FA" w14:textId="77777777" w:rsidR="00EE1CF2" w:rsidRDefault="00000000">
      <w:pPr>
        <w:widowControl w:val="0"/>
        <w:numPr>
          <w:ilvl w:val="0"/>
          <w:numId w:val="17"/>
        </w:numPr>
        <w:pBdr>
          <w:top w:val="nil"/>
          <w:left w:val="nil"/>
          <w:bottom w:val="nil"/>
          <w:right w:val="nil"/>
          <w:between w:val="nil"/>
        </w:pBdr>
        <w:spacing w:before="240"/>
        <w:jc w:val="center"/>
      </w:pPr>
      <w:bookmarkStart w:id="42" w:name="_heading=h.ihv636" w:colFirst="0" w:colLast="0"/>
      <w:bookmarkEnd w:id="42"/>
      <w:r>
        <w:rPr>
          <w:color w:val="000000"/>
          <w:sz w:val="22"/>
          <w:szCs w:val="22"/>
        </w:rPr>
        <w:t>Estilos de formatação usados no Termo de aprovação</w:t>
      </w:r>
    </w:p>
    <w:tbl>
      <w:tblPr>
        <w:tblStyle w:val="ae"/>
        <w:tblW w:w="9070" w:type="dxa"/>
        <w:tblInd w:w="3" w:type="dxa"/>
        <w:tblLayout w:type="fixed"/>
        <w:tblLook w:val="0000" w:firstRow="0" w:lastRow="0" w:firstColumn="0" w:lastColumn="0" w:noHBand="0" w:noVBand="0"/>
      </w:tblPr>
      <w:tblGrid>
        <w:gridCol w:w="2608"/>
        <w:gridCol w:w="6462"/>
      </w:tblGrid>
      <w:tr w:rsidR="00EE1CF2" w14:paraId="54FADF08" w14:textId="77777777">
        <w:tc>
          <w:tcPr>
            <w:tcW w:w="2608" w:type="dxa"/>
            <w:tcBorders>
              <w:top w:val="single" w:sz="4" w:space="0" w:color="000000"/>
              <w:left w:val="single" w:sz="4" w:space="0" w:color="000000"/>
              <w:bottom w:val="single" w:sz="4" w:space="0" w:color="000000"/>
            </w:tcBorders>
          </w:tcPr>
          <w:p w14:paraId="52F12E7B" w14:textId="77777777" w:rsidR="00EE1CF2" w:rsidRDefault="00000000">
            <w:pPr>
              <w:widowControl w:val="0"/>
              <w:pBdr>
                <w:top w:val="nil"/>
                <w:left w:val="nil"/>
                <w:bottom w:val="nil"/>
                <w:right w:val="nil"/>
                <w:between w:val="nil"/>
              </w:pBdr>
              <w:jc w:val="both"/>
              <w:rPr>
                <w:color w:val="000000"/>
              </w:rPr>
            </w:pPr>
            <w:r>
              <w:rPr>
                <w:color w:val="000000"/>
              </w:rPr>
              <w:t>Título do trabalho</w:t>
            </w:r>
          </w:p>
          <w:p w14:paraId="0990FF5A" w14:textId="77777777" w:rsidR="00EE1CF2" w:rsidRDefault="00000000">
            <w:pPr>
              <w:widowControl w:val="0"/>
              <w:pBdr>
                <w:top w:val="nil"/>
                <w:left w:val="nil"/>
                <w:bottom w:val="nil"/>
                <w:right w:val="nil"/>
                <w:between w:val="nil"/>
              </w:pBdr>
              <w:jc w:val="both"/>
              <w:rPr>
                <w:b/>
                <w:color w:val="000000"/>
              </w:rPr>
            </w:pPr>
            <w:r>
              <w:rPr>
                <w:b/>
                <w:color w:val="000000"/>
              </w:rPr>
              <w:t>AP-AprovacaoTitulo</w:t>
            </w:r>
          </w:p>
        </w:tc>
        <w:tc>
          <w:tcPr>
            <w:tcW w:w="6462" w:type="dxa"/>
            <w:tcBorders>
              <w:top w:val="single" w:sz="4" w:space="0" w:color="000000"/>
              <w:left w:val="single" w:sz="4" w:space="0" w:color="000000"/>
              <w:bottom w:val="single" w:sz="4" w:space="0" w:color="000000"/>
              <w:right w:val="single" w:sz="4" w:space="0" w:color="000000"/>
            </w:tcBorders>
          </w:tcPr>
          <w:p w14:paraId="1AA0CAEE"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entrelinhas=simples</w:t>
            </w:r>
          </w:p>
          <w:p w14:paraId="2595DEE2"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01945674"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32C54528" w14:textId="77777777" w:rsidR="00EE1CF2" w:rsidRDefault="00000000">
            <w:pPr>
              <w:widowControl w:val="0"/>
              <w:pBdr>
                <w:top w:val="nil"/>
                <w:left w:val="nil"/>
                <w:bottom w:val="nil"/>
                <w:right w:val="nil"/>
                <w:between w:val="nil"/>
              </w:pBdr>
              <w:jc w:val="both"/>
              <w:rPr>
                <w:color w:val="000000"/>
              </w:rPr>
            </w:pPr>
            <w:r>
              <w:rPr>
                <w:color w:val="000000"/>
              </w:rPr>
              <w:t>Efeitos do tipo de letra: maiúsculas</w:t>
            </w:r>
          </w:p>
        </w:tc>
      </w:tr>
      <w:tr w:rsidR="00EE1CF2" w14:paraId="551D1FA9" w14:textId="77777777">
        <w:tc>
          <w:tcPr>
            <w:tcW w:w="2608" w:type="dxa"/>
            <w:tcBorders>
              <w:left w:val="single" w:sz="4" w:space="0" w:color="000000"/>
              <w:bottom w:val="single" w:sz="4" w:space="0" w:color="000000"/>
            </w:tcBorders>
          </w:tcPr>
          <w:p w14:paraId="374B1088" w14:textId="77777777" w:rsidR="00EE1CF2" w:rsidRDefault="00000000">
            <w:pPr>
              <w:widowControl w:val="0"/>
              <w:pBdr>
                <w:top w:val="nil"/>
                <w:left w:val="nil"/>
                <w:bottom w:val="nil"/>
                <w:right w:val="nil"/>
                <w:between w:val="nil"/>
              </w:pBdr>
              <w:jc w:val="both"/>
              <w:rPr>
                <w:color w:val="000000"/>
              </w:rPr>
            </w:pPr>
            <w:r>
              <w:rPr>
                <w:color w:val="000000"/>
              </w:rPr>
              <w:t xml:space="preserve">Nome do autor, </w:t>
            </w:r>
          </w:p>
          <w:p w14:paraId="55C612AA" w14:textId="77777777" w:rsidR="00EE1CF2" w:rsidRDefault="00000000">
            <w:pPr>
              <w:widowControl w:val="0"/>
              <w:pBdr>
                <w:top w:val="nil"/>
                <w:left w:val="nil"/>
                <w:bottom w:val="nil"/>
                <w:right w:val="nil"/>
                <w:between w:val="nil"/>
              </w:pBdr>
              <w:jc w:val="both"/>
              <w:rPr>
                <w:color w:val="000000"/>
              </w:rPr>
            </w:pPr>
            <w:r>
              <w:rPr>
                <w:color w:val="000000"/>
              </w:rPr>
              <w:t>Texto Termo de Aprovação,</w:t>
            </w:r>
          </w:p>
          <w:p w14:paraId="2AC6D4C2" w14:textId="77777777" w:rsidR="00EE1CF2" w:rsidRDefault="00000000">
            <w:pPr>
              <w:widowControl w:val="0"/>
              <w:pBdr>
                <w:top w:val="nil"/>
                <w:left w:val="nil"/>
                <w:bottom w:val="nil"/>
                <w:right w:val="nil"/>
                <w:between w:val="nil"/>
              </w:pBdr>
              <w:jc w:val="both"/>
              <w:rPr>
                <w:color w:val="000000"/>
              </w:rPr>
            </w:pPr>
            <w:r>
              <w:rPr>
                <w:color w:val="000000"/>
              </w:rPr>
              <w:t>Título de Bacharel</w:t>
            </w:r>
          </w:p>
        </w:tc>
        <w:tc>
          <w:tcPr>
            <w:tcW w:w="6462" w:type="dxa"/>
            <w:tcBorders>
              <w:left w:val="single" w:sz="4" w:space="0" w:color="000000"/>
              <w:bottom w:val="single" w:sz="4" w:space="0" w:color="000000"/>
              <w:right w:val="single" w:sz="4" w:space="0" w:color="000000"/>
            </w:tcBorders>
          </w:tcPr>
          <w:p w14:paraId="28DCD784" w14:textId="77777777" w:rsidR="00EE1CF2" w:rsidRDefault="00000000">
            <w:pPr>
              <w:widowControl w:val="0"/>
              <w:pBdr>
                <w:top w:val="nil"/>
                <w:left w:val="nil"/>
                <w:bottom w:val="nil"/>
                <w:right w:val="nil"/>
                <w:between w:val="nil"/>
              </w:pBdr>
              <w:jc w:val="both"/>
              <w:rPr>
                <w:i/>
                <w:color w:val="000000"/>
              </w:rPr>
            </w:pPr>
            <w:r>
              <w:rPr>
                <w:i/>
                <w:color w:val="000000"/>
              </w:rPr>
              <w:t>AP-AprovacaoTitulo</w:t>
            </w:r>
          </w:p>
          <w:p w14:paraId="3B44AFE8" w14:textId="77777777" w:rsidR="00EE1CF2" w:rsidRDefault="00000000">
            <w:pPr>
              <w:widowControl w:val="0"/>
              <w:pBdr>
                <w:top w:val="nil"/>
                <w:left w:val="nil"/>
                <w:bottom w:val="nil"/>
                <w:right w:val="nil"/>
                <w:between w:val="nil"/>
              </w:pBdr>
              <w:jc w:val="both"/>
              <w:rPr>
                <w:color w:val="000000"/>
              </w:rPr>
            </w:pPr>
            <w:r>
              <w:rPr>
                <w:color w:val="000000"/>
              </w:rPr>
              <w:t>Separado por uma linha (</w:t>
            </w:r>
            <w:r>
              <w:rPr>
                <w:i/>
                <w:color w:val="000000"/>
              </w:rPr>
              <w:t>TE-Normal</w:t>
            </w:r>
            <w:r>
              <w:rPr>
                <w:color w:val="000000"/>
              </w:rPr>
              <w:t>) depois do Título</w:t>
            </w:r>
          </w:p>
        </w:tc>
      </w:tr>
      <w:tr w:rsidR="00EE1CF2" w14:paraId="0CBC42D1" w14:textId="77777777">
        <w:tc>
          <w:tcPr>
            <w:tcW w:w="2608" w:type="dxa"/>
            <w:tcBorders>
              <w:left w:val="single" w:sz="4" w:space="0" w:color="000000"/>
              <w:bottom w:val="single" w:sz="4" w:space="0" w:color="000000"/>
            </w:tcBorders>
          </w:tcPr>
          <w:p w14:paraId="59548211" w14:textId="77777777" w:rsidR="00EE1CF2" w:rsidRDefault="00000000">
            <w:pPr>
              <w:widowControl w:val="0"/>
              <w:pBdr>
                <w:top w:val="nil"/>
                <w:left w:val="nil"/>
                <w:bottom w:val="nil"/>
                <w:right w:val="nil"/>
                <w:between w:val="nil"/>
              </w:pBdr>
              <w:jc w:val="both"/>
              <w:rPr>
                <w:color w:val="000000"/>
              </w:rPr>
            </w:pPr>
            <w:r>
              <w:rPr>
                <w:color w:val="000000"/>
              </w:rPr>
              <w:t>Orientador, Co-Orientador</w:t>
            </w:r>
          </w:p>
          <w:p w14:paraId="1A0EA0B1" w14:textId="77777777" w:rsidR="00EE1CF2" w:rsidRDefault="00000000">
            <w:pPr>
              <w:widowControl w:val="0"/>
              <w:pBdr>
                <w:top w:val="nil"/>
                <w:left w:val="nil"/>
                <w:bottom w:val="nil"/>
                <w:right w:val="nil"/>
                <w:between w:val="nil"/>
              </w:pBdr>
              <w:jc w:val="both"/>
              <w:rPr>
                <w:b/>
                <w:color w:val="000000"/>
              </w:rPr>
            </w:pPr>
            <w:r>
              <w:rPr>
                <w:b/>
                <w:color w:val="000000"/>
              </w:rPr>
              <w:t>AP-AprovacaoBanca</w:t>
            </w:r>
          </w:p>
        </w:tc>
        <w:tc>
          <w:tcPr>
            <w:tcW w:w="6462" w:type="dxa"/>
            <w:tcBorders>
              <w:left w:val="single" w:sz="4" w:space="0" w:color="000000"/>
              <w:bottom w:val="single" w:sz="4" w:space="0" w:color="000000"/>
              <w:right w:val="single" w:sz="4" w:space="0" w:color="000000"/>
            </w:tcBorders>
          </w:tcPr>
          <w:p w14:paraId="3E3769F6"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entrelinhas=simples</w:t>
            </w:r>
          </w:p>
          <w:p w14:paraId="6EE8DD07"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76744D80"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p w14:paraId="66CE205B" w14:textId="77777777" w:rsidR="00EE1CF2" w:rsidRDefault="00000000">
            <w:pPr>
              <w:widowControl w:val="0"/>
              <w:pBdr>
                <w:top w:val="nil"/>
                <w:left w:val="nil"/>
                <w:bottom w:val="nil"/>
                <w:right w:val="nil"/>
                <w:between w:val="nil"/>
              </w:pBdr>
              <w:jc w:val="both"/>
              <w:rPr>
                <w:color w:val="000000"/>
              </w:rPr>
            </w:pPr>
            <w:r>
              <w:rPr>
                <w:color w:val="000000"/>
              </w:rPr>
              <w:t>3 linhas (</w:t>
            </w:r>
            <w:r>
              <w:rPr>
                <w:i/>
                <w:color w:val="000000"/>
              </w:rPr>
              <w:t>TE-Normal</w:t>
            </w:r>
            <w:r>
              <w:rPr>
                <w:color w:val="000000"/>
              </w:rPr>
              <w:t>) abaixo do Título de Bacharel</w:t>
            </w:r>
          </w:p>
        </w:tc>
      </w:tr>
      <w:tr w:rsidR="00EE1CF2" w14:paraId="063B936F" w14:textId="77777777">
        <w:tc>
          <w:tcPr>
            <w:tcW w:w="2608" w:type="dxa"/>
            <w:tcBorders>
              <w:left w:val="single" w:sz="4" w:space="0" w:color="000000"/>
              <w:bottom w:val="single" w:sz="4" w:space="0" w:color="000000"/>
            </w:tcBorders>
          </w:tcPr>
          <w:p w14:paraId="2D5BF3CA" w14:textId="77777777" w:rsidR="00EE1CF2" w:rsidRDefault="00000000">
            <w:pPr>
              <w:widowControl w:val="0"/>
              <w:pBdr>
                <w:top w:val="nil"/>
                <w:left w:val="nil"/>
                <w:bottom w:val="nil"/>
                <w:right w:val="nil"/>
                <w:between w:val="nil"/>
              </w:pBdr>
              <w:jc w:val="both"/>
              <w:rPr>
                <w:color w:val="000000"/>
              </w:rPr>
            </w:pPr>
            <w:r>
              <w:rPr>
                <w:color w:val="000000"/>
              </w:rPr>
              <w:t>Título seção:</w:t>
            </w:r>
          </w:p>
          <w:p w14:paraId="3BA45823" w14:textId="77777777" w:rsidR="00EE1CF2" w:rsidRDefault="00000000">
            <w:pPr>
              <w:widowControl w:val="0"/>
              <w:pBdr>
                <w:top w:val="nil"/>
                <w:left w:val="nil"/>
                <w:bottom w:val="nil"/>
                <w:right w:val="nil"/>
                <w:between w:val="nil"/>
              </w:pBdr>
              <w:jc w:val="both"/>
              <w:rPr>
                <w:color w:val="000000"/>
              </w:rPr>
            </w:pPr>
            <w:r>
              <w:rPr>
                <w:color w:val="000000"/>
              </w:rPr>
              <w:t>“Banca examinadora”</w:t>
            </w:r>
          </w:p>
          <w:p w14:paraId="2AD602B2" w14:textId="77777777" w:rsidR="00EE1CF2" w:rsidRDefault="00000000">
            <w:pPr>
              <w:widowControl w:val="0"/>
              <w:pBdr>
                <w:top w:val="nil"/>
                <w:left w:val="nil"/>
                <w:bottom w:val="nil"/>
                <w:right w:val="nil"/>
                <w:between w:val="nil"/>
              </w:pBdr>
              <w:jc w:val="both"/>
              <w:rPr>
                <w:b/>
                <w:color w:val="000000"/>
              </w:rPr>
            </w:pPr>
            <w:r>
              <w:rPr>
                <w:b/>
                <w:color w:val="000000"/>
              </w:rPr>
              <w:t>AP-MembrosBanca</w:t>
            </w:r>
          </w:p>
        </w:tc>
        <w:tc>
          <w:tcPr>
            <w:tcW w:w="6462" w:type="dxa"/>
            <w:tcBorders>
              <w:left w:val="single" w:sz="4" w:space="0" w:color="000000"/>
              <w:bottom w:val="single" w:sz="4" w:space="0" w:color="000000"/>
              <w:right w:val="single" w:sz="4" w:space="0" w:color="000000"/>
            </w:tcBorders>
          </w:tcPr>
          <w:p w14:paraId="6F32212E"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entrelinhas=simples</w:t>
            </w:r>
          </w:p>
          <w:p w14:paraId="712FDC97" w14:textId="77777777" w:rsidR="00EE1CF2" w:rsidRDefault="00000000">
            <w:pPr>
              <w:widowControl w:val="0"/>
              <w:pBdr>
                <w:top w:val="nil"/>
                <w:left w:val="nil"/>
                <w:bottom w:val="nil"/>
                <w:right w:val="nil"/>
                <w:between w:val="nil"/>
              </w:pBdr>
              <w:jc w:val="both"/>
              <w:rPr>
                <w:color w:val="000000"/>
              </w:rPr>
            </w:pPr>
            <w:r>
              <w:rPr>
                <w:color w:val="000000"/>
              </w:rPr>
              <w:t>Alinhamento: esquerda</w:t>
            </w:r>
          </w:p>
          <w:p w14:paraId="542E88DC"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18455171" w14:textId="77777777" w:rsidR="00EE1CF2" w:rsidRDefault="00000000">
            <w:pPr>
              <w:widowControl w:val="0"/>
              <w:pBdr>
                <w:top w:val="nil"/>
                <w:left w:val="nil"/>
                <w:bottom w:val="nil"/>
                <w:right w:val="nil"/>
                <w:between w:val="nil"/>
              </w:pBdr>
              <w:jc w:val="both"/>
              <w:rPr>
                <w:color w:val="000000"/>
              </w:rPr>
            </w:pPr>
            <w:r>
              <w:rPr>
                <w:color w:val="000000"/>
              </w:rPr>
              <w:t>Efeitos do tipo de letra: maiúsculas</w:t>
            </w:r>
          </w:p>
          <w:p w14:paraId="365216A5" w14:textId="77777777" w:rsidR="00EE1CF2" w:rsidRDefault="00000000">
            <w:pPr>
              <w:widowControl w:val="0"/>
              <w:pBdr>
                <w:top w:val="nil"/>
                <w:left w:val="nil"/>
                <w:bottom w:val="nil"/>
                <w:right w:val="nil"/>
                <w:between w:val="nil"/>
              </w:pBdr>
              <w:jc w:val="both"/>
              <w:rPr>
                <w:color w:val="000000"/>
              </w:rPr>
            </w:pPr>
            <w:r>
              <w:rPr>
                <w:color w:val="000000"/>
              </w:rPr>
              <w:t>2 linhas (</w:t>
            </w:r>
            <w:r>
              <w:rPr>
                <w:i/>
                <w:color w:val="000000"/>
              </w:rPr>
              <w:t>TE-Normal</w:t>
            </w:r>
            <w:r>
              <w:rPr>
                <w:color w:val="000000"/>
              </w:rPr>
              <w:t>) após Orientador</w:t>
            </w:r>
          </w:p>
        </w:tc>
      </w:tr>
      <w:tr w:rsidR="00EE1CF2" w14:paraId="1D704D19" w14:textId="77777777">
        <w:tc>
          <w:tcPr>
            <w:tcW w:w="2608" w:type="dxa"/>
            <w:tcBorders>
              <w:left w:val="single" w:sz="4" w:space="0" w:color="000000"/>
              <w:bottom w:val="single" w:sz="4" w:space="0" w:color="000000"/>
            </w:tcBorders>
          </w:tcPr>
          <w:p w14:paraId="3693B47C" w14:textId="77777777" w:rsidR="00EE1CF2" w:rsidRDefault="00000000">
            <w:pPr>
              <w:widowControl w:val="0"/>
              <w:pBdr>
                <w:top w:val="nil"/>
                <w:left w:val="nil"/>
                <w:bottom w:val="nil"/>
                <w:right w:val="nil"/>
                <w:between w:val="nil"/>
              </w:pBdr>
              <w:jc w:val="both"/>
              <w:rPr>
                <w:b/>
                <w:color w:val="000000"/>
              </w:rPr>
            </w:pPr>
            <w:r>
              <w:rPr>
                <w:color w:val="000000"/>
              </w:rPr>
              <w:t>Membros da Banca/Instituição</w:t>
            </w:r>
          </w:p>
        </w:tc>
        <w:tc>
          <w:tcPr>
            <w:tcW w:w="6462" w:type="dxa"/>
            <w:tcBorders>
              <w:left w:val="single" w:sz="4" w:space="0" w:color="000000"/>
              <w:bottom w:val="single" w:sz="4" w:space="0" w:color="000000"/>
              <w:right w:val="single" w:sz="4" w:space="0" w:color="000000"/>
            </w:tcBorders>
          </w:tcPr>
          <w:p w14:paraId="5B7FC480" w14:textId="77777777" w:rsidR="00EE1CF2" w:rsidRDefault="00000000">
            <w:pPr>
              <w:widowControl w:val="0"/>
              <w:pBdr>
                <w:top w:val="nil"/>
                <w:left w:val="nil"/>
                <w:bottom w:val="nil"/>
                <w:right w:val="nil"/>
                <w:between w:val="nil"/>
              </w:pBdr>
              <w:jc w:val="both"/>
              <w:rPr>
                <w:i/>
                <w:color w:val="000000"/>
              </w:rPr>
            </w:pPr>
            <w:r>
              <w:rPr>
                <w:i/>
                <w:color w:val="000000"/>
              </w:rPr>
              <w:t>AP-AprovacaoBanca</w:t>
            </w:r>
          </w:p>
          <w:p w14:paraId="4FA238F7" w14:textId="77777777" w:rsidR="00EE1CF2" w:rsidRDefault="00000000">
            <w:pPr>
              <w:widowControl w:val="0"/>
              <w:pBdr>
                <w:top w:val="nil"/>
                <w:left w:val="nil"/>
                <w:bottom w:val="nil"/>
                <w:right w:val="nil"/>
                <w:between w:val="nil"/>
              </w:pBdr>
              <w:jc w:val="both"/>
              <w:rPr>
                <w:color w:val="000000"/>
              </w:rPr>
            </w:pPr>
            <w:r>
              <w:rPr>
                <w:color w:val="000000"/>
              </w:rPr>
              <w:t>3 linhas (</w:t>
            </w:r>
            <w:r>
              <w:rPr>
                <w:i/>
                <w:color w:val="000000"/>
              </w:rPr>
              <w:t>TE-Normal</w:t>
            </w:r>
            <w:r>
              <w:rPr>
                <w:color w:val="000000"/>
              </w:rPr>
              <w:t>) abaixo do título “Banca Examinadora”</w:t>
            </w:r>
          </w:p>
        </w:tc>
      </w:tr>
      <w:tr w:rsidR="00EE1CF2" w14:paraId="3C853FAF" w14:textId="77777777">
        <w:tc>
          <w:tcPr>
            <w:tcW w:w="2608" w:type="dxa"/>
            <w:tcBorders>
              <w:left w:val="single" w:sz="4" w:space="0" w:color="000000"/>
              <w:bottom w:val="single" w:sz="4" w:space="0" w:color="000000"/>
            </w:tcBorders>
          </w:tcPr>
          <w:p w14:paraId="784A8B19" w14:textId="77777777" w:rsidR="00EE1CF2" w:rsidRDefault="00000000">
            <w:pPr>
              <w:widowControl w:val="0"/>
              <w:pBdr>
                <w:top w:val="nil"/>
                <w:left w:val="nil"/>
                <w:bottom w:val="nil"/>
                <w:right w:val="nil"/>
                <w:between w:val="nil"/>
              </w:pBdr>
              <w:jc w:val="both"/>
              <w:rPr>
                <w:color w:val="000000"/>
              </w:rPr>
            </w:pPr>
            <w:r>
              <w:rPr>
                <w:color w:val="000000"/>
              </w:rPr>
              <w:t>Coordenador de TCC</w:t>
            </w:r>
          </w:p>
          <w:p w14:paraId="5EC7482C" w14:textId="77777777" w:rsidR="00EE1CF2" w:rsidRDefault="00EE1CF2">
            <w:pPr>
              <w:widowControl w:val="0"/>
              <w:pBdr>
                <w:top w:val="nil"/>
                <w:left w:val="nil"/>
                <w:bottom w:val="nil"/>
                <w:right w:val="nil"/>
                <w:between w:val="nil"/>
              </w:pBdr>
              <w:jc w:val="both"/>
              <w:rPr>
                <w:b/>
                <w:color w:val="000000"/>
              </w:rPr>
            </w:pPr>
          </w:p>
        </w:tc>
        <w:tc>
          <w:tcPr>
            <w:tcW w:w="6462" w:type="dxa"/>
            <w:tcBorders>
              <w:left w:val="single" w:sz="4" w:space="0" w:color="000000"/>
              <w:bottom w:val="single" w:sz="4" w:space="0" w:color="000000"/>
              <w:right w:val="single" w:sz="4" w:space="0" w:color="000000"/>
            </w:tcBorders>
          </w:tcPr>
          <w:p w14:paraId="1E28B733" w14:textId="77777777" w:rsidR="00EE1CF2" w:rsidRDefault="00000000">
            <w:pPr>
              <w:widowControl w:val="0"/>
              <w:pBdr>
                <w:top w:val="nil"/>
                <w:left w:val="nil"/>
                <w:bottom w:val="nil"/>
                <w:right w:val="nil"/>
                <w:between w:val="nil"/>
              </w:pBdr>
              <w:jc w:val="both"/>
              <w:rPr>
                <w:i/>
                <w:color w:val="000000"/>
              </w:rPr>
            </w:pPr>
            <w:r>
              <w:rPr>
                <w:i/>
                <w:color w:val="000000"/>
              </w:rPr>
              <w:t>AP-AprovacaoBanca</w:t>
            </w:r>
          </w:p>
          <w:p w14:paraId="1B08D2A2" w14:textId="77777777" w:rsidR="00EE1CF2" w:rsidRDefault="00000000">
            <w:pPr>
              <w:widowControl w:val="0"/>
              <w:pBdr>
                <w:top w:val="nil"/>
                <w:left w:val="nil"/>
                <w:bottom w:val="nil"/>
                <w:right w:val="nil"/>
                <w:between w:val="nil"/>
              </w:pBdr>
              <w:jc w:val="both"/>
              <w:rPr>
                <w:color w:val="000000"/>
              </w:rPr>
            </w:pPr>
            <w:r>
              <w:rPr>
                <w:color w:val="000000"/>
              </w:rPr>
              <w:t>3 linhas (</w:t>
            </w:r>
            <w:r>
              <w:rPr>
                <w:i/>
                <w:color w:val="000000"/>
              </w:rPr>
              <w:t>TE-Normal</w:t>
            </w:r>
            <w:r>
              <w:rPr>
                <w:color w:val="000000"/>
              </w:rPr>
              <w:t>) abaixo dos Membros da Banca</w:t>
            </w:r>
          </w:p>
        </w:tc>
      </w:tr>
      <w:tr w:rsidR="00EE1CF2" w14:paraId="6128D323" w14:textId="77777777">
        <w:tc>
          <w:tcPr>
            <w:tcW w:w="2608" w:type="dxa"/>
            <w:tcBorders>
              <w:left w:val="single" w:sz="4" w:space="0" w:color="000000"/>
              <w:bottom w:val="single" w:sz="4" w:space="0" w:color="000000"/>
            </w:tcBorders>
          </w:tcPr>
          <w:p w14:paraId="5EE8E434" w14:textId="77777777" w:rsidR="00EE1CF2" w:rsidRDefault="00000000">
            <w:pPr>
              <w:widowControl w:val="0"/>
              <w:pBdr>
                <w:top w:val="nil"/>
                <w:left w:val="nil"/>
                <w:bottom w:val="nil"/>
                <w:right w:val="nil"/>
                <w:between w:val="nil"/>
              </w:pBdr>
              <w:jc w:val="both"/>
              <w:rPr>
                <w:color w:val="000000"/>
              </w:rPr>
            </w:pPr>
            <w:r>
              <w:rPr>
                <w:color w:val="000000"/>
              </w:rPr>
              <w:t>Local e data</w:t>
            </w:r>
          </w:p>
          <w:p w14:paraId="2787919C" w14:textId="77777777" w:rsidR="00EE1CF2" w:rsidRDefault="00000000">
            <w:pPr>
              <w:widowControl w:val="0"/>
              <w:pBdr>
                <w:top w:val="nil"/>
                <w:left w:val="nil"/>
                <w:bottom w:val="nil"/>
                <w:right w:val="nil"/>
                <w:between w:val="nil"/>
              </w:pBdr>
              <w:jc w:val="both"/>
              <w:rPr>
                <w:b/>
                <w:color w:val="000000"/>
              </w:rPr>
            </w:pPr>
            <w:r>
              <w:rPr>
                <w:b/>
                <w:color w:val="000000"/>
              </w:rPr>
              <w:t>AP-AprovacaoLocalData</w:t>
            </w:r>
          </w:p>
        </w:tc>
        <w:tc>
          <w:tcPr>
            <w:tcW w:w="6462" w:type="dxa"/>
            <w:tcBorders>
              <w:left w:val="single" w:sz="4" w:space="0" w:color="000000"/>
              <w:bottom w:val="single" w:sz="4" w:space="0" w:color="000000"/>
              <w:right w:val="single" w:sz="4" w:space="0" w:color="000000"/>
            </w:tcBorders>
          </w:tcPr>
          <w:p w14:paraId="16E9C4AC"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entrelinhas=simples</w:t>
            </w:r>
          </w:p>
          <w:p w14:paraId="212ABA67"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7F3DB291"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p w14:paraId="7CF86ADE" w14:textId="77777777" w:rsidR="00EE1CF2" w:rsidRDefault="00000000">
            <w:pPr>
              <w:widowControl w:val="0"/>
              <w:pBdr>
                <w:top w:val="nil"/>
                <w:left w:val="nil"/>
                <w:bottom w:val="nil"/>
                <w:right w:val="nil"/>
                <w:between w:val="nil"/>
              </w:pBdr>
              <w:jc w:val="both"/>
              <w:rPr>
                <w:color w:val="000000"/>
              </w:rPr>
            </w:pPr>
            <w:r>
              <w:rPr>
                <w:color w:val="000000"/>
              </w:rPr>
              <w:t>Na última linha da página, sem ponto final</w:t>
            </w:r>
          </w:p>
        </w:tc>
      </w:tr>
    </w:tbl>
    <w:p w14:paraId="7638D5BB" w14:textId="77777777" w:rsidR="00EE1CF2" w:rsidRDefault="00000000">
      <w:pPr>
        <w:widowControl w:val="0"/>
        <w:pBdr>
          <w:top w:val="nil"/>
          <w:left w:val="nil"/>
          <w:bottom w:val="nil"/>
          <w:right w:val="nil"/>
          <w:between w:val="nil"/>
        </w:pBdr>
        <w:spacing w:after="120"/>
        <w:jc w:val="center"/>
        <w:rPr>
          <w:color w:val="000000"/>
          <w:sz w:val="22"/>
          <w:szCs w:val="22"/>
        </w:rPr>
      </w:pPr>
      <w:bookmarkStart w:id="43" w:name="_heading=h.32hioqz" w:colFirst="0" w:colLast="0"/>
      <w:bookmarkEnd w:id="43"/>
      <w:r>
        <w:rPr>
          <w:color w:val="000000"/>
          <w:sz w:val="22"/>
          <w:szCs w:val="22"/>
        </w:rPr>
        <w:t>(Fonte: Exemplo...)</w:t>
      </w:r>
    </w:p>
    <w:p w14:paraId="7D6C55F9" w14:textId="77777777" w:rsidR="00EE1CF2" w:rsidRDefault="00EE1CF2">
      <w:pPr>
        <w:widowControl w:val="0"/>
        <w:pBdr>
          <w:top w:val="nil"/>
          <w:left w:val="nil"/>
          <w:bottom w:val="nil"/>
          <w:right w:val="nil"/>
          <w:between w:val="nil"/>
        </w:pBdr>
        <w:spacing w:before="200" w:after="200" w:line="360" w:lineRule="auto"/>
        <w:jc w:val="both"/>
        <w:rPr>
          <w:color w:val="000000"/>
          <w:sz w:val="26"/>
          <w:szCs w:val="26"/>
        </w:rPr>
      </w:pPr>
    </w:p>
    <w:p w14:paraId="402B3927"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r>
        <w:rPr>
          <w:color w:val="000000"/>
          <w:sz w:val="26"/>
          <w:szCs w:val="26"/>
        </w:rPr>
        <w:t>O Quadro 4 apresenta os padrões para a Dedicatória e Agradecimentos</w:t>
      </w:r>
    </w:p>
    <w:p w14:paraId="553C6535" w14:textId="77777777" w:rsidR="00EE1CF2" w:rsidRDefault="00000000">
      <w:pPr>
        <w:widowControl w:val="0"/>
        <w:numPr>
          <w:ilvl w:val="0"/>
          <w:numId w:val="17"/>
        </w:numPr>
        <w:pBdr>
          <w:top w:val="nil"/>
          <w:left w:val="nil"/>
          <w:bottom w:val="nil"/>
          <w:right w:val="nil"/>
          <w:between w:val="nil"/>
        </w:pBdr>
        <w:spacing w:before="240"/>
        <w:jc w:val="center"/>
      </w:pPr>
      <w:bookmarkStart w:id="44" w:name="_heading=h.1hmsyys" w:colFirst="0" w:colLast="0"/>
      <w:bookmarkEnd w:id="44"/>
      <w:r>
        <w:rPr>
          <w:color w:val="000000"/>
          <w:sz w:val="22"/>
          <w:szCs w:val="22"/>
        </w:rPr>
        <w:t>Estilos de formatação usados na Dedicatória e Agradecimentos</w:t>
      </w:r>
    </w:p>
    <w:tbl>
      <w:tblPr>
        <w:tblStyle w:val="af"/>
        <w:tblW w:w="9070" w:type="dxa"/>
        <w:tblInd w:w="3" w:type="dxa"/>
        <w:tblLayout w:type="fixed"/>
        <w:tblLook w:val="0000" w:firstRow="0" w:lastRow="0" w:firstColumn="0" w:lastColumn="0" w:noHBand="0" w:noVBand="0"/>
      </w:tblPr>
      <w:tblGrid>
        <w:gridCol w:w="2865"/>
        <w:gridCol w:w="6205"/>
      </w:tblGrid>
      <w:tr w:rsidR="00EE1CF2" w14:paraId="453BC828" w14:textId="77777777">
        <w:tc>
          <w:tcPr>
            <w:tcW w:w="2865" w:type="dxa"/>
            <w:tcBorders>
              <w:top w:val="single" w:sz="4" w:space="0" w:color="000000"/>
              <w:left w:val="single" w:sz="4" w:space="0" w:color="000000"/>
              <w:bottom w:val="single" w:sz="4" w:space="0" w:color="000000"/>
            </w:tcBorders>
          </w:tcPr>
          <w:p w14:paraId="09038C82" w14:textId="77777777" w:rsidR="00EE1CF2" w:rsidRDefault="00000000">
            <w:pPr>
              <w:widowControl w:val="0"/>
              <w:pBdr>
                <w:top w:val="nil"/>
                <w:left w:val="nil"/>
                <w:bottom w:val="nil"/>
                <w:right w:val="nil"/>
                <w:between w:val="nil"/>
              </w:pBdr>
              <w:jc w:val="both"/>
              <w:rPr>
                <w:color w:val="000000"/>
              </w:rPr>
            </w:pPr>
            <w:r>
              <w:rPr>
                <w:color w:val="000000"/>
              </w:rPr>
              <w:t>Texto da Dedicatória e dos Agradecimentos</w:t>
            </w:r>
          </w:p>
          <w:p w14:paraId="6831FA11" w14:textId="77777777" w:rsidR="00EE1CF2" w:rsidRDefault="00000000">
            <w:pPr>
              <w:widowControl w:val="0"/>
              <w:pBdr>
                <w:top w:val="nil"/>
                <w:left w:val="nil"/>
                <w:bottom w:val="nil"/>
                <w:right w:val="nil"/>
                <w:between w:val="nil"/>
              </w:pBdr>
              <w:jc w:val="both"/>
              <w:rPr>
                <w:b/>
                <w:color w:val="000000"/>
              </w:rPr>
            </w:pPr>
            <w:r>
              <w:rPr>
                <w:b/>
                <w:color w:val="000000"/>
              </w:rPr>
              <w:t>DE-DedicatoriaAgradecimentos</w:t>
            </w:r>
          </w:p>
        </w:tc>
        <w:tc>
          <w:tcPr>
            <w:tcW w:w="6205" w:type="dxa"/>
            <w:tcBorders>
              <w:top w:val="single" w:sz="4" w:space="0" w:color="000000"/>
              <w:left w:val="single" w:sz="4" w:space="0" w:color="000000"/>
              <w:bottom w:val="single" w:sz="4" w:space="0" w:color="000000"/>
              <w:right w:val="single" w:sz="4" w:space="0" w:color="000000"/>
            </w:tcBorders>
          </w:tcPr>
          <w:p w14:paraId="605349C5" w14:textId="77777777" w:rsidR="00EE1CF2" w:rsidRDefault="00000000">
            <w:pPr>
              <w:widowControl w:val="0"/>
              <w:pBdr>
                <w:top w:val="nil"/>
                <w:left w:val="nil"/>
                <w:bottom w:val="nil"/>
                <w:right w:val="nil"/>
                <w:between w:val="nil"/>
              </w:pBdr>
              <w:jc w:val="both"/>
              <w:rPr>
                <w:color w:val="000000"/>
              </w:rPr>
            </w:pPr>
            <w:r>
              <w:rPr>
                <w:color w:val="000000"/>
              </w:rPr>
              <w:t>Avanços e espaçamentos: esquerda=8 cm, entrelinhas=simples</w:t>
            </w:r>
          </w:p>
          <w:p w14:paraId="76420479"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5DB2841A"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p w14:paraId="2482B3E3" w14:textId="77777777" w:rsidR="00EE1CF2" w:rsidRDefault="00000000">
            <w:pPr>
              <w:widowControl w:val="0"/>
              <w:pBdr>
                <w:top w:val="nil"/>
                <w:left w:val="nil"/>
                <w:bottom w:val="nil"/>
                <w:right w:val="nil"/>
                <w:between w:val="nil"/>
              </w:pBdr>
              <w:jc w:val="both"/>
              <w:rPr>
                <w:color w:val="000000"/>
              </w:rPr>
            </w:pPr>
            <w:r>
              <w:rPr>
                <w:color w:val="000000"/>
              </w:rPr>
              <w:t>Posicionado ao final da folha, com linhas em branco antes (</w:t>
            </w:r>
            <w:r>
              <w:rPr>
                <w:i/>
                <w:color w:val="000000"/>
              </w:rPr>
              <w:t>TE-Normal</w:t>
            </w:r>
            <w:r>
              <w:rPr>
                <w:color w:val="000000"/>
              </w:rPr>
              <w:t>)</w:t>
            </w:r>
          </w:p>
        </w:tc>
      </w:tr>
    </w:tbl>
    <w:p w14:paraId="217A8551" w14:textId="77777777" w:rsidR="00EE1CF2" w:rsidRDefault="00000000">
      <w:pPr>
        <w:widowControl w:val="0"/>
        <w:pBdr>
          <w:top w:val="nil"/>
          <w:left w:val="nil"/>
          <w:bottom w:val="nil"/>
          <w:right w:val="nil"/>
          <w:between w:val="nil"/>
        </w:pBdr>
        <w:spacing w:after="120"/>
        <w:jc w:val="center"/>
        <w:rPr>
          <w:color w:val="000000"/>
          <w:sz w:val="22"/>
          <w:szCs w:val="22"/>
        </w:rPr>
      </w:pPr>
      <w:bookmarkStart w:id="45" w:name="_heading=h.41mghml" w:colFirst="0" w:colLast="0"/>
      <w:bookmarkEnd w:id="45"/>
      <w:r>
        <w:rPr>
          <w:color w:val="000000"/>
          <w:sz w:val="22"/>
          <w:szCs w:val="22"/>
        </w:rPr>
        <w:t>(Fonte: Exemplo...)</w:t>
      </w:r>
    </w:p>
    <w:p w14:paraId="745945A5" w14:textId="77777777" w:rsidR="00EE1CF2" w:rsidRDefault="00EE1CF2">
      <w:pPr>
        <w:widowControl w:val="0"/>
        <w:pBdr>
          <w:top w:val="nil"/>
          <w:left w:val="nil"/>
          <w:bottom w:val="nil"/>
          <w:right w:val="nil"/>
          <w:between w:val="nil"/>
        </w:pBdr>
        <w:spacing w:before="200" w:after="200" w:line="360" w:lineRule="auto"/>
        <w:jc w:val="both"/>
        <w:rPr>
          <w:color w:val="000000"/>
          <w:sz w:val="26"/>
          <w:szCs w:val="26"/>
        </w:rPr>
      </w:pPr>
    </w:p>
    <w:p w14:paraId="1FD1C740"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r>
        <w:rPr>
          <w:color w:val="000000"/>
          <w:sz w:val="26"/>
          <w:szCs w:val="26"/>
        </w:rPr>
        <w:t>O Quadro 5 apresenta as regras da Epígrafe.</w:t>
      </w:r>
    </w:p>
    <w:p w14:paraId="4DD5A2EA" w14:textId="77777777" w:rsidR="00EE1CF2" w:rsidRDefault="00000000">
      <w:pPr>
        <w:widowControl w:val="0"/>
        <w:numPr>
          <w:ilvl w:val="0"/>
          <w:numId w:val="17"/>
        </w:numPr>
        <w:pBdr>
          <w:top w:val="nil"/>
          <w:left w:val="nil"/>
          <w:bottom w:val="nil"/>
          <w:right w:val="nil"/>
          <w:between w:val="nil"/>
        </w:pBdr>
        <w:spacing w:before="240"/>
        <w:jc w:val="center"/>
      </w:pPr>
      <w:bookmarkStart w:id="46" w:name="_heading=h.2grqrue" w:colFirst="0" w:colLast="0"/>
      <w:bookmarkEnd w:id="46"/>
      <w:r>
        <w:rPr>
          <w:color w:val="000000"/>
          <w:sz w:val="22"/>
          <w:szCs w:val="22"/>
        </w:rPr>
        <w:lastRenderedPageBreak/>
        <w:t>Estilos de formatação usados na Epígrafe</w:t>
      </w:r>
    </w:p>
    <w:tbl>
      <w:tblPr>
        <w:tblStyle w:val="af0"/>
        <w:tblW w:w="9070" w:type="dxa"/>
        <w:tblInd w:w="3" w:type="dxa"/>
        <w:tblLayout w:type="fixed"/>
        <w:tblLook w:val="0000" w:firstRow="0" w:lastRow="0" w:firstColumn="0" w:lastColumn="0" w:noHBand="0" w:noVBand="0"/>
      </w:tblPr>
      <w:tblGrid>
        <w:gridCol w:w="2295"/>
        <w:gridCol w:w="6775"/>
      </w:tblGrid>
      <w:tr w:rsidR="00EE1CF2" w14:paraId="6770BE21" w14:textId="77777777">
        <w:tc>
          <w:tcPr>
            <w:tcW w:w="2295" w:type="dxa"/>
            <w:tcBorders>
              <w:top w:val="single" w:sz="4" w:space="0" w:color="000000"/>
              <w:left w:val="single" w:sz="4" w:space="0" w:color="000000"/>
              <w:bottom w:val="single" w:sz="4" w:space="0" w:color="000000"/>
            </w:tcBorders>
          </w:tcPr>
          <w:p w14:paraId="17D7BB7C" w14:textId="77777777" w:rsidR="00EE1CF2" w:rsidRDefault="00000000">
            <w:pPr>
              <w:widowControl w:val="0"/>
              <w:pBdr>
                <w:top w:val="nil"/>
                <w:left w:val="nil"/>
                <w:bottom w:val="nil"/>
                <w:right w:val="nil"/>
                <w:between w:val="nil"/>
              </w:pBdr>
              <w:jc w:val="both"/>
              <w:rPr>
                <w:color w:val="000000"/>
              </w:rPr>
            </w:pPr>
            <w:r>
              <w:rPr>
                <w:color w:val="000000"/>
              </w:rPr>
              <w:t>Texto da Epígrafe</w:t>
            </w:r>
          </w:p>
          <w:p w14:paraId="4A403AAB" w14:textId="77777777" w:rsidR="00EE1CF2" w:rsidRDefault="00000000">
            <w:pPr>
              <w:widowControl w:val="0"/>
              <w:pBdr>
                <w:top w:val="nil"/>
                <w:left w:val="nil"/>
                <w:bottom w:val="nil"/>
                <w:right w:val="nil"/>
                <w:between w:val="nil"/>
              </w:pBdr>
              <w:jc w:val="both"/>
              <w:rPr>
                <w:b/>
                <w:color w:val="000000"/>
              </w:rPr>
            </w:pPr>
            <w:r>
              <w:rPr>
                <w:b/>
                <w:color w:val="000000"/>
              </w:rPr>
              <w:t>EP-Epigrafe</w:t>
            </w:r>
          </w:p>
        </w:tc>
        <w:tc>
          <w:tcPr>
            <w:tcW w:w="6775" w:type="dxa"/>
            <w:tcBorders>
              <w:top w:val="single" w:sz="4" w:space="0" w:color="000000"/>
              <w:left w:val="single" w:sz="4" w:space="0" w:color="000000"/>
              <w:bottom w:val="single" w:sz="4" w:space="0" w:color="000000"/>
              <w:right w:val="single" w:sz="4" w:space="0" w:color="000000"/>
            </w:tcBorders>
          </w:tcPr>
          <w:p w14:paraId="1D179BEC" w14:textId="77777777" w:rsidR="00EE1CF2" w:rsidRDefault="00000000">
            <w:pPr>
              <w:widowControl w:val="0"/>
              <w:pBdr>
                <w:top w:val="nil"/>
                <w:left w:val="nil"/>
                <w:bottom w:val="nil"/>
                <w:right w:val="nil"/>
                <w:between w:val="nil"/>
              </w:pBdr>
              <w:jc w:val="both"/>
              <w:rPr>
                <w:color w:val="000000"/>
              </w:rPr>
            </w:pPr>
            <w:r>
              <w:rPr>
                <w:color w:val="000000"/>
              </w:rPr>
              <w:t>Avanços e espaçamentos: esquerda=8 cm, entrelinhas=simples</w:t>
            </w:r>
          </w:p>
          <w:p w14:paraId="2DC5727E" w14:textId="77777777" w:rsidR="00EE1CF2" w:rsidRDefault="00000000">
            <w:pPr>
              <w:widowControl w:val="0"/>
              <w:pBdr>
                <w:top w:val="nil"/>
                <w:left w:val="nil"/>
                <w:bottom w:val="nil"/>
                <w:right w:val="nil"/>
                <w:between w:val="nil"/>
              </w:pBdr>
              <w:jc w:val="both"/>
              <w:rPr>
                <w:color w:val="000000"/>
              </w:rPr>
            </w:pPr>
            <w:r>
              <w:rPr>
                <w:color w:val="000000"/>
              </w:rPr>
              <w:t>Alinhamento: direita</w:t>
            </w:r>
          </w:p>
          <w:p w14:paraId="0AC629BD"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6F3BE297" w14:textId="77777777" w:rsidR="00EE1CF2" w:rsidRDefault="00000000">
            <w:pPr>
              <w:widowControl w:val="0"/>
              <w:pBdr>
                <w:top w:val="nil"/>
                <w:left w:val="nil"/>
                <w:bottom w:val="nil"/>
                <w:right w:val="nil"/>
                <w:between w:val="nil"/>
              </w:pBdr>
              <w:jc w:val="both"/>
              <w:rPr>
                <w:color w:val="000000"/>
              </w:rPr>
            </w:pPr>
            <w:r>
              <w:rPr>
                <w:color w:val="000000"/>
              </w:rPr>
              <w:t>Posicionado ao final da folha, com linhas em branco antes (</w:t>
            </w:r>
            <w:r>
              <w:rPr>
                <w:i/>
                <w:color w:val="000000"/>
              </w:rPr>
              <w:t>TE-Normal</w:t>
            </w:r>
            <w:r>
              <w:rPr>
                <w:color w:val="000000"/>
              </w:rPr>
              <w:t>)</w:t>
            </w:r>
          </w:p>
        </w:tc>
      </w:tr>
    </w:tbl>
    <w:p w14:paraId="6B3ADAD1" w14:textId="77777777" w:rsidR="00EE1CF2" w:rsidRDefault="00000000">
      <w:pPr>
        <w:widowControl w:val="0"/>
        <w:pBdr>
          <w:top w:val="nil"/>
          <w:left w:val="nil"/>
          <w:bottom w:val="nil"/>
          <w:right w:val="nil"/>
          <w:between w:val="nil"/>
        </w:pBdr>
        <w:spacing w:after="120"/>
        <w:jc w:val="center"/>
        <w:rPr>
          <w:color w:val="000000"/>
          <w:sz w:val="22"/>
          <w:szCs w:val="22"/>
        </w:rPr>
      </w:pPr>
      <w:bookmarkStart w:id="47" w:name="_heading=h.vx1227" w:colFirst="0" w:colLast="0"/>
      <w:bookmarkEnd w:id="47"/>
      <w:r>
        <w:rPr>
          <w:color w:val="000000"/>
          <w:sz w:val="22"/>
          <w:szCs w:val="22"/>
        </w:rPr>
        <w:t>(Fonte: Exemplo...)</w:t>
      </w:r>
    </w:p>
    <w:p w14:paraId="4BE9742B"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r>
        <w:rPr>
          <w:color w:val="000000"/>
          <w:sz w:val="26"/>
          <w:szCs w:val="26"/>
        </w:rPr>
        <w:t>O Sumário é definido conforme regras do Quadro 6 abaixo.</w:t>
      </w:r>
    </w:p>
    <w:p w14:paraId="561A735B" w14:textId="77777777" w:rsidR="00EE1CF2" w:rsidRDefault="00000000">
      <w:pPr>
        <w:widowControl w:val="0"/>
        <w:numPr>
          <w:ilvl w:val="0"/>
          <w:numId w:val="17"/>
        </w:numPr>
        <w:pBdr>
          <w:top w:val="nil"/>
          <w:left w:val="nil"/>
          <w:bottom w:val="nil"/>
          <w:right w:val="nil"/>
          <w:between w:val="nil"/>
        </w:pBdr>
        <w:spacing w:before="240"/>
        <w:jc w:val="center"/>
      </w:pPr>
      <w:bookmarkStart w:id="48" w:name="_heading=h.3fwokq0" w:colFirst="0" w:colLast="0"/>
      <w:bookmarkEnd w:id="48"/>
      <w:r>
        <w:rPr>
          <w:color w:val="000000"/>
          <w:sz w:val="22"/>
          <w:szCs w:val="22"/>
        </w:rPr>
        <w:t>Estilos de formatação usados no Sumário</w:t>
      </w:r>
    </w:p>
    <w:tbl>
      <w:tblPr>
        <w:tblStyle w:val="af1"/>
        <w:tblW w:w="9070" w:type="dxa"/>
        <w:tblInd w:w="3" w:type="dxa"/>
        <w:tblLayout w:type="fixed"/>
        <w:tblLook w:val="0000" w:firstRow="0" w:lastRow="0" w:firstColumn="0" w:lastColumn="0" w:noHBand="0" w:noVBand="0"/>
      </w:tblPr>
      <w:tblGrid>
        <w:gridCol w:w="2340"/>
        <w:gridCol w:w="6730"/>
      </w:tblGrid>
      <w:tr w:rsidR="00EE1CF2" w14:paraId="5F9B1B1F" w14:textId="77777777">
        <w:trPr>
          <w:cantSplit/>
        </w:trPr>
        <w:tc>
          <w:tcPr>
            <w:tcW w:w="2340" w:type="dxa"/>
            <w:tcBorders>
              <w:top w:val="single" w:sz="4" w:space="0" w:color="000000"/>
              <w:left w:val="single" w:sz="4" w:space="0" w:color="000000"/>
              <w:bottom w:val="single" w:sz="4" w:space="0" w:color="000000"/>
            </w:tcBorders>
          </w:tcPr>
          <w:p w14:paraId="4FC84CD0" w14:textId="77777777" w:rsidR="00EE1CF2" w:rsidRDefault="00000000">
            <w:pPr>
              <w:widowControl w:val="0"/>
              <w:pBdr>
                <w:top w:val="nil"/>
                <w:left w:val="nil"/>
                <w:bottom w:val="nil"/>
                <w:right w:val="nil"/>
                <w:between w:val="nil"/>
              </w:pBdr>
              <w:jc w:val="both"/>
              <w:rPr>
                <w:color w:val="000000"/>
              </w:rPr>
            </w:pPr>
            <w:r>
              <w:rPr>
                <w:color w:val="000000"/>
              </w:rPr>
              <w:t>Título</w:t>
            </w:r>
          </w:p>
          <w:p w14:paraId="5237B0D6" w14:textId="77777777" w:rsidR="00EE1CF2" w:rsidRDefault="00000000">
            <w:pPr>
              <w:widowControl w:val="0"/>
              <w:pBdr>
                <w:top w:val="nil"/>
                <w:left w:val="nil"/>
                <w:bottom w:val="nil"/>
                <w:right w:val="nil"/>
                <w:between w:val="nil"/>
              </w:pBdr>
              <w:jc w:val="both"/>
              <w:rPr>
                <w:b/>
                <w:color w:val="000000"/>
              </w:rPr>
            </w:pPr>
            <w:r>
              <w:rPr>
                <w:b/>
                <w:color w:val="000000"/>
              </w:rPr>
              <w:t>TC-TituloCentralizado</w:t>
            </w:r>
          </w:p>
        </w:tc>
        <w:tc>
          <w:tcPr>
            <w:tcW w:w="6730" w:type="dxa"/>
            <w:tcBorders>
              <w:top w:val="single" w:sz="4" w:space="0" w:color="000000"/>
              <w:left w:val="single" w:sz="4" w:space="0" w:color="000000"/>
              <w:bottom w:val="single" w:sz="4" w:space="0" w:color="000000"/>
              <w:right w:val="single" w:sz="4" w:space="0" w:color="000000"/>
            </w:tcBorders>
          </w:tcPr>
          <w:p w14:paraId="3D87E373"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entrelinhas=1.5 linhas, antes=49pt, depois=87pt</w:t>
            </w:r>
          </w:p>
          <w:p w14:paraId="212D8739"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6AA96461" w14:textId="77777777" w:rsidR="00EE1CF2" w:rsidRDefault="00000000">
            <w:pPr>
              <w:widowControl w:val="0"/>
              <w:pBdr>
                <w:top w:val="nil"/>
                <w:left w:val="nil"/>
                <w:bottom w:val="nil"/>
                <w:right w:val="nil"/>
                <w:between w:val="nil"/>
              </w:pBdr>
              <w:jc w:val="both"/>
              <w:rPr>
                <w:color w:val="000000"/>
              </w:rPr>
            </w:pPr>
            <w:r>
              <w:rPr>
                <w:color w:val="000000"/>
              </w:rPr>
              <w:t>Fluxo de texto: quebra=página-antes, não aparece a numeração</w:t>
            </w:r>
          </w:p>
          <w:p w14:paraId="7F7CD2CC"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72AFDC16" w14:textId="77777777" w:rsidR="00EE1CF2" w:rsidRDefault="00000000">
            <w:pPr>
              <w:widowControl w:val="0"/>
              <w:pBdr>
                <w:top w:val="nil"/>
                <w:left w:val="nil"/>
                <w:bottom w:val="nil"/>
                <w:right w:val="nil"/>
                <w:between w:val="nil"/>
              </w:pBdr>
              <w:jc w:val="both"/>
              <w:rPr>
                <w:color w:val="000000"/>
              </w:rPr>
            </w:pPr>
            <w:r>
              <w:rPr>
                <w:color w:val="000000"/>
              </w:rPr>
              <w:t>Efeitos do tipo de letra: maiúsculas</w:t>
            </w:r>
          </w:p>
        </w:tc>
      </w:tr>
      <w:tr w:rsidR="00EE1CF2" w14:paraId="7BB8AF3B" w14:textId="77777777">
        <w:trPr>
          <w:cantSplit/>
        </w:trPr>
        <w:tc>
          <w:tcPr>
            <w:tcW w:w="2340" w:type="dxa"/>
            <w:tcBorders>
              <w:left w:val="single" w:sz="4" w:space="0" w:color="000000"/>
              <w:bottom w:val="single" w:sz="4" w:space="0" w:color="000000"/>
            </w:tcBorders>
          </w:tcPr>
          <w:p w14:paraId="5C6C5A16" w14:textId="77777777" w:rsidR="00EE1CF2" w:rsidRDefault="00000000">
            <w:pPr>
              <w:widowControl w:val="0"/>
              <w:pBdr>
                <w:top w:val="nil"/>
                <w:left w:val="nil"/>
                <w:bottom w:val="nil"/>
                <w:right w:val="nil"/>
                <w:between w:val="nil"/>
              </w:pBdr>
              <w:jc w:val="both"/>
              <w:rPr>
                <w:color w:val="000000"/>
              </w:rPr>
            </w:pPr>
            <w:r>
              <w:rPr>
                <w:color w:val="000000"/>
              </w:rPr>
              <w:t>Títulos Pré e Pós-Textuais</w:t>
            </w:r>
          </w:p>
          <w:p w14:paraId="43C8F86D" w14:textId="77777777" w:rsidR="00EE1CF2" w:rsidRDefault="00000000">
            <w:pPr>
              <w:widowControl w:val="0"/>
              <w:pBdr>
                <w:top w:val="nil"/>
                <w:left w:val="nil"/>
                <w:bottom w:val="nil"/>
                <w:right w:val="nil"/>
                <w:between w:val="nil"/>
              </w:pBdr>
              <w:jc w:val="both"/>
              <w:rPr>
                <w:b/>
                <w:color w:val="000000"/>
              </w:rPr>
            </w:pPr>
            <w:r>
              <w:rPr>
                <w:b/>
                <w:color w:val="000000"/>
              </w:rPr>
              <w:t>Analítico 1</w:t>
            </w:r>
          </w:p>
        </w:tc>
        <w:tc>
          <w:tcPr>
            <w:tcW w:w="6730" w:type="dxa"/>
            <w:tcBorders>
              <w:left w:val="single" w:sz="4" w:space="0" w:color="000000"/>
              <w:bottom w:val="single" w:sz="4" w:space="0" w:color="000000"/>
              <w:right w:val="single" w:sz="4" w:space="0" w:color="000000"/>
            </w:tcBorders>
          </w:tcPr>
          <w:p w14:paraId="0FEF3FCC"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entrelinhas=simples, antes=6pt</w:t>
            </w:r>
          </w:p>
          <w:p w14:paraId="686F328C" w14:textId="77777777" w:rsidR="00EE1CF2" w:rsidRDefault="00000000">
            <w:pPr>
              <w:widowControl w:val="0"/>
              <w:pBdr>
                <w:top w:val="nil"/>
                <w:left w:val="nil"/>
                <w:bottom w:val="nil"/>
                <w:right w:val="nil"/>
                <w:between w:val="nil"/>
              </w:pBdr>
              <w:jc w:val="both"/>
              <w:rPr>
                <w:color w:val="000000"/>
              </w:rPr>
            </w:pPr>
            <w:r>
              <w:rPr>
                <w:color w:val="000000"/>
              </w:rPr>
              <w:t>Alinhamento: esquerda</w:t>
            </w:r>
          </w:p>
          <w:p w14:paraId="0CF322F8"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66912C1A" w14:textId="77777777" w:rsidR="00EE1CF2" w:rsidRDefault="00000000">
            <w:pPr>
              <w:widowControl w:val="0"/>
              <w:pBdr>
                <w:top w:val="nil"/>
                <w:left w:val="nil"/>
                <w:bottom w:val="nil"/>
                <w:right w:val="nil"/>
                <w:between w:val="nil"/>
              </w:pBdr>
              <w:jc w:val="both"/>
              <w:rPr>
                <w:color w:val="000000"/>
              </w:rPr>
            </w:pPr>
            <w:r>
              <w:rPr>
                <w:color w:val="000000"/>
              </w:rPr>
              <w:t>Efeitos do tipo de letra: maiúsculas</w:t>
            </w:r>
          </w:p>
          <w:p w14:paraId="6A55E17F" w14:textId="77777777" w:rsidR="00EE1CF2" w:rsidRDefault="00000000">
            <w:pPr>
              <w:widowControl w:val="0"/>
              <w:pBdr>
                <w:top w:val="nil"/>
                <w:left w:val="nil"/>
                <w:bottom w:val="nil"/>
                <w:right w:val="nil"/>
                <w:between w:val="nil"/>
              </w:pBdr>
              <w:jc w:val="both"/>
              <w:rPr>
                <w:color w:val="000000"/>
              </w:rPr>
            </w:pPr>
            <w:r>
              <w:rPr>
                <w:color w:val="000000"/>
              </w:rPr>
              <w:t>Tabulações: 16 cm, direita, pontilhado (...)</w:t>
            </w:r>
          </w:p>
        </w:tc>
      </w:tr>
      <w:tr w:rsidR="00EE1CF2" w14:paraId="786D7CEA" w14:textId="77777777">
        <w:trPr>
          <w:cantSplit/>
        </w:trPr>
        <w:tc>
          <w:tcPr>
            <w:tcW w:w="2340" w:type="dxa"/>
            <w:tcBorders>
              <w:left w:val="single" w:sz="4" w:space="0" w:color="000000"/>
              <w:bottom w:val="single" w:sz="4" w:space="0" w:color="000000"/>
            </w:tcBorders>
          </w:tcPr>
          <w:p w14:paraId="7727726D" w14:textId="77777777" w:rsidR="00EE1CF2" w:rsidRDefault="00000000">
            <w:pPr>
              <w:widowControl w:val="0"/>
              <w:pBdr>
                <w:top w:val="nil"/>
                <w:left w:val="nil"/>
                <w:bottom w:val="nil"/>
                <w:right w:val="nil"/>
                <w:between w:val="nil"/>
              </w:pBdr>
              <w:jc w:val="both"/>
              <w:rPr>
                <w:color w:val="000000"/>
              </w:rPr>
            </w:pPr>
            <w:r>
              <w:rPr>
                <w:color w:val="000000"/>
              </w:rPr>
              <w:t>Títulos de 1º nível</w:t>
            </w:r>
          </w:p>
          <w:p w14:paraId="3F5DB383" w14:textId="77777777" w:rsidR="00EE1CF2" w:rsidRDefault="00000000">
            <w:pPr>
              <w:widowControl w:val="0"/>
              <w:pBdr>
                <w:top w:val="nil"/>
                <w:left w:val="nil"/>
                <w:bottom w:val="nil"/>
                <w:right w:val="nil"/>
                <w:between w:val="nil"/>
              </w:pBdr>
              <w:jc w:val="both"/>
              <w:rPr>
                <w:b/>
                <w:color w:val="000000"/>
              </w:rPr>
            </w:pPr>
            <w:r>
              <w:rPr>
                <w:b/>
                <w:color w:val="000000"/>
              </w:rPr>
              <w:t>Analítico 2</w:t>
            </w:r>
          </w:p>
        </w:tc>
        <w:tc>
          <w:tcPr>
            <w:tcW w:w="6730" w:type="dxa"/>
            <w:tcBorders>
              <w:left w:val="single" w:sz="4" w:space="0" w:color="000000"/>
              <w:bottom w:val="single" w:sz="4" w:space="0" w:color="000000"/>
              <w:right w:val="single" w:sz="4" w:space="0" w:color="000000"/>
            </w:tcBorders>
          </w:tcPr>
          <w:p w14:paraId="08BC826F" w14:textId="77777777" w:rsidR="00EE1CF2" w:rsidRDefault="00000000">
            <w:pPr>
              <w:widowControl w:val="0"/>
              <w:pBdr>
                <w:top w:val="nil"/>
                <w:left w:val="nil"/>
                <w:bottom w:val="nil"/>
                <w:right w:val="nil"/>
                <w:between w:val="nil"/>
              </w:pBdr>
              <w:jc w:val="both"/>
              <w:rPr>
                <w:color w:val="000000"/>
              </w:rPr>
            </w:pPr>
            <w:r>
              <w:rPr>
                <w:color w:val="000000"/>
              </w:rPr>
              <w:t>Avanços e espaçamentos: deslocamento=0.5cm, antes=6pt, entrelinhas=simples</w:t>
            </w:r>
          </w:p>
          <w:p w14:paraId="42E487A2" w14:textId="77777777" w:rsidR="00EE1CF2" w:rsidRDefault="00000000">
            <w:pPr>
              <w:widowControl w:val="0"/>
              <w:pBdr>
                <w:top w:val="nil"/>
                <w:left w:val="nil"/>
                <w:bottom w:val="nil"/>
                <w:right w:val="nil"/>
                <w:between w:val="nil"/>
              </w:pBdr>
              <w:jc w:val="both"/>
              <w:rPr>
                <w:color w:val="000000"/>
              </w:rPr>
            </w:pPr>
            <w:r>
              <w:rPr>
                <w:color w:val="000000"/>
              </w:rPr>
              <w:t>Alinhamento: esquerda</w:t>
            </w:r>
          </w:p>
          <w:p w14:paraId="54342B3D"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706BB7BF" w14:textId="77777777" w:rsidR="00EE1CF2" w:rsidRDefault="00000000">
            <w:pPr>
              <w:widowControl w:val="0"/>
              <w:pBdr>
                <w:top w:val="nil"/>
                <w:left w:val="nil"/>
                <w:bottom w:val="nil"/>
                <w:right w:val="nil"/>
                <w:between w:val="nil"/>
              </w:pBdr>
              <w:jc w:val="both"/>
              <w:rPr>
                <w:color w:val="000000"/>
              </w:rPr>
            </w:pPr>
            <w:r>
              <w:rPr>
                <w:color w:val="000000"/>
              </w:rPr>
              <w:t>Efeitos do tipo de letra: versaletes</w:t>
            </w:r>
          </w:p>
          <w:p w14:paraId="6F750C80" w14:textId="77777777" w:rsidR="00EE1CF2" w:rsidRDefault="00000000">
            <w:pPr>
              <w:widowControl w:val="0"/>
              <w:pBdr>
                <w:top w:val="nil"/>
                <w:left w:val="nil"/>
                <w:bottom w:val="nil"/>
                <w:right w:val="nil"/>
                <w:between w:val="nil"/>
              </w:pBdr>
              <w:jc w:val="both"/>
              <w:rPr>
                <w:color w:val="000000"/>
              </w:rPr>
            </w:pPr>
            <w:r>
              <w:rPr>
                <w:color w:val="000000"/>
              </w:rPr>
              <w:t>Tabulações: 16 cm, direita, pontilhado (...)</w:t>
            </w:r>
          </w:p>
        </w:tc>
      </w:tr>
      <w:tr w:rsidR="00EE1CF2" w14:paraId="2627E1AA" w14:textId="77777777">
        <w:trPr>
          <w:cantSplit/>
        </w:trPr>
        <w:tc>
          <w:tcPr>
            <w:tcW w:w="2340" w:type="dxa"/>
            <w:tcBorders>
              <w:left w:val="single" w:sz="4" w:space="0" w:color="000000"/>
              <w:bottom w:val="single" w:sz="4" w:space="0" w:color="000000"/>
            </w:tcBorders>
          </w:tcPr>
          <w:p w14:paraId="1B5E04F0" w14:textId="77777777" w:rsidR="00EE1CF2" w:rsidRDefault="00000000">
            <w:pPr>
              <w:widowControl w:val="0"/>
              <w:pBdr>
                <w:top w:val="nil"/>
                <w:left w:val="nil"/>
                <w:bottom w:val="nil"/>
                <w:right w:val="nil"/>
                <w:between w:val="nil"/>
              </w:pBdr>
              <w:jc w:val="both"/>
              <w:rPr>
                <w:color w:val="000000"/>
              </w:rPr>
            </w:pPr>
            <w:r>
              <w:rPr>
                <w:color w:val="000000"/>
              </w:rPr>
              <w:t>Títulos de 2º nível</w:t>
            </w:r>
          </w:p>
          <w:p w14:paraId="00F01C45" w14:textId="77777777" w:rsidR="00EE1CF2" w:rsidRDefault="00000000">
            <w:pPr>
              <w:widowControl w:val="0"/>
              <w:pBdr>
                <w:top w:val="nil"/>
                <w:left w:val="nil"/>
                <w:bottom w:val="nil"/>
                <w:right w:val="nil"/>
                <w:between w:val="nil"/>
              </w:pBdr>
              <w:jc w:val="both"/>
              <w:rPr>
                <w:b/>
                <w:color w:val="000000"/>
              </w:rPr>
            </w:pPr>
            <w:r>
              <w:rPr>
                <w:b/>
                <w:color w:val="000000"/>
              </w:rPr>
              <w:t>Analítico 3</w:t>
            </w:r>
          </w:p>
        </w:tc>
        <w:tc>
          <w:tcPr>
            <w:tcW w:w="6730" w:type="dxa"/>
            <w:tcBorders>
              <w:left w:val="single" w:sz="4" w:space="0" w:color="000000"/>
              <w:bottom w:val="single" w:sz="4" w:space="0" w:color="000000"/>
              <w:right w:val="single" w:sz="4" w:space="0" w:color="000000"/>
            </w:tcBorders>
          </w:tcPr>
          <w:p w14:paraId="16793592" w14:textId="77777777" w:rsidR="00EE1CF2" w:rsidRDefault="00000000">
            <w:pPr>
              <w:widowControl w:val="0"/>
              <w:pBdr>
                <w:top w:val="nil"/>
                <w:left w:val="nil"/>
                <w:bottom w:val="nil"/>
                <w:right w:val="nil"/>
                <w:between w:val="nil"/>
              </w:pBdr>
              <w:jc w:val="both"/>
              <w:rPr>
                <w:color w:val="000000"/>
              </w:rPr>
            </w:pPr>
            <w:r>
              <w:rPr>
                <w:color w:val="000000"/>
              </w:rPr>
              <w:t>Avanços e espaçamentos: deslocamento=0.8 cm, entrelinhas=simples</w:t>
            </w:r>
          </w:p>
          <w:p w14:paraId="4308E5DA" w14:textId="77777777" w:rsidR="00EE1CF2" w:rsidRDefault="00000000">
            <w:pPr>
              <w:widowControl w:val="0"/>
              <w:pBdr>
                <w:top w:val="nil"/>
                <w:left w:val="nil"/>
                <w:bottom w:val="nil"/>
                <w:right w:val="nil"/>
                <w:between w:val="nil"/>
              </w:pBdr>
              <w:jc w:val="both"/>
              <w:rPr>
                <w:color w:val="000000"/>
              </w:rPr>
            </w:pPr>
            <w:r>
              <w:rPr>
                <w:color w:val="000000"/>
              </w:rPr>
              <w:t>Alinhamento: esquerda</w:t>
            </w:r>
          </w:p>
          <w:p w14:paraId="4766A9EF"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p w14:paraId="48920DCA" w14:textId="77777777" w:rsidR="00EE1CF2" w:rsidRDefault="00000000">
            <w:pPr>
              <w:widowControl w:val="0"/>
              <w:pBdr>
                <w:top w:val="nil"/>
                <w:left w:val="nil"/>
                <w:bottom w:val="nil"/>
                <w:right w:val="nil"/>
                <w:between w:val="nil"/>
              </w:pBdr>
              <w:jc w:val="both"/>
              <w:rPr>
                <w:color w:val="000000"/>
              </w:rPr>
            </w:pPr>
            <w:r>
              <w:rPr>
                <w:color w:val="000000"/>
              </w:rPr>
              <w:t>Tabulações: 16 cm, direita, pontilhado (...)</w:t>
            </w:r>
          </w:p>
        </w:tc>
      </w:tr>
      <w:tr w:rsidR="00EE1CF2" w14:paraId="7CBE3DCB" w14:textId="77777777">
        <w:trPr>
          <w:cantSplit/>
        </w:trPr>
        <w:tc>
          <w:tcPr>
            <w:tcW w:w="2340" w:type="dxa"/>
            <w:tcBorders>
              <w:left w:val="single" w:sz="4" w:space="0" w:color="000000"/>
              <w:bottom w:val="single" w:sz="4" w:space="0" w:color="000000"/>
            </w:tcBorders>
          </w:tcPr>
          <w:p w14:paraId="63090415" w14:textId="77777777" w:rsidR="00EE1CF2" w:rsidRDefault="00000000">
            <w:pPr>
              <w:widowControl w:val="0"/>
              <w:pBdr>
                <w:top w:val="nil"/>
                <w:left w:val="nil"/>
                <w:bottom w:val="nil"/>
                <w:right w:val="nil"/>
                <w:between w:val="nil"/>
              </w:pBdr>
              <w:jc w:val="both"/>
              <w:rPr>
                <w:color w:val="000000"/>
              </w:rPr>
            </w:pPr>
            <w:r>
              <w:rPr>
                <w:color w:val="000000"/>
              </w:rPr>
              <w:t>Títulos de 3º nível</w:t>
            </w:r>
          </w:p>
          <w:p w14:paraId="6BEE84D9" w14:textId="77777777" w:rsidR="00EE1CF2" w:rsidRDefault="00000000">
            <w:pPr>
              <w:widowControl w:val="0"/>
              <w:pBdr>
                <w:top w:val="nil"/>
                <w:left w:val="nil"/>
                <w:bottom w:val="nil"/>
                <w:right w:val="nil"/>
                <w:between w:val="nil"/>
              </w:pBdr>
              <w:jc w:val="both"/>
              <w:rPr>
                <w:b/>
                <w:color w:val="000000"/>
              </w:rPr>
            </w:pPr>
            <w:r>
              <w:rPr>
                <w:b/>
                <w:color w:val="000000"/>
              </w:rPr>
              <w:t>Analítico 4</w:t>
            </w:r>
          </w:p>
        </w:tc>
        <w:tc>
          <w:tcPr>
            <w:tcW w:w="6730" w:type="dxa"/>
            <w:tcBorders>
              <w:left w:val="single" w:sz="4" w:space="0" w:color="000000"/>
              <w:bottom w:val="single" w:sz="4" w:space="0" w:color="000000"/>
              <w:right w:val="single" w:sz="4" w:space="0" w:color="000000"/>
            </w:tcBorders>
          </w:tcPr>
          <w:p w14:paraId="386B7643" w14:textId="77777777" w:rsidR="00EE1CF2" w:rsidRDefault="00000000">
            <w:pPr>
              <w:widowControl w:val="0"/>
              <w:pBdr>
                <w:top w:val="nil"/>
                <w:left w:val="nil"/>
                <w:bottom w:val="nil"/>
                <w:right w:val="nil"/>
                <w:between w:val="nil"/>
              </w:pBdr>
              <w:jc w:val="both"/>
              <w:rPr>
                <w:color w:val="000000"/>
              </w:rPr>
            </w:pPr>
            <w:r>
              <w:rPr>
                <w:color w:val="000000"/>
              </w:rPr>
              <w:t>Avanços e espaçamentos: deslocamento=1.1cm, entrelinhas=simples</w:t>
            </w:r>
          </w:p>
          <w:p w14:paraId="0DA4C4E1" w14:textId="77777777" w:rsidR="00EE1CF2" w:rsidRDefault="00000000">
            <w:pPr>
              <w:widowControl w:val="0"/>
              <w:pBdr>
                <w:top w:val="nil"/>
                <w:left w:val="nil"/>
                <w:bottom w:val="nil"/>
                <w:right w:val="nil"/>
                <w:between w:val="nil"/>
              </w:pBdr>
              <w:jc w:val="both"/>
              <w:rPr>
                <w:color w:val="000000"/>
              </w:rPr>
            </w:pPr>
            <w:r>
              <w:rPr>
                <w:color w:val="000000"/>
              </w:rPr>
              <w:t>Alinhamento: esquerda</w:t>
            </w:r>
          </w:p>
          <w:p w14:paraId="0521ABBB"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itálico</w:t>
            </w:r>
          </w:p>
          <w:p w14:paraId="77C5DD0D" w14:textId="77777777" w:rsidR="00EE1CF2" w:rsidRDefault="00000000">
            <w:pPr>
              <w:widowControl w:val="0"/>
              <w:pBdr>
                <w:top w:val="nil"/>
                <w:left w:val="nil"/>
                <w:bottom w:val="nil"/>
                <w:right w:val="nil"/>
                <w:between w:val="nil"/>
              </w:pBdr>
              <w:jc w:val="both"/>
              <w:rPr>
                <w:color w:val="000000"/>
              </w:rPr>
            </w:pPr>
            <w:r>
              <w:rPr>
                <w:color w:val="000000"/>
              </w:rPr>
              <w:t>Tabulações: 16 cm, direita, pontilhado (...)</w:t>
            </w:r>
          </w:p>
        </w:tc>
      </w:tr>
      <w:tr w:rsidR="00EE1CF2" w14:paraId="3783442B" w14:textId="77777777">
        <w:trPr>
          <w:cantSplit/>
        </w:trPr>
        <w:tc>
          <w:tcPr>
            <w:tcW w:w="2340" w:type="dxa"/>
            <w:tcBorders>
              <w:left w:val="single" w:sz="4" w:space="0" w:color="000000"/>
              <w:bottom w:val="single" w:sz="4" w:space="0" w:color="000000"/>
            </w:tcBorders>
          </w:tcPr>
          <w:p w14:paraId="2955A18A" w14:textId="77777777" w:rsidR="00EE1CF2" w:rsidRDefault="00000000">
            <w:pPr>
              <w:widowControl w:val="0"/>
              <w:pBdr>
                <w:top w:val="nil"/>
                <w:left w:val="nil"/>
                <w:bottom w:val="nil"/>
                <w:right w:val="nil"/>
                <w:between w:val="nil"/>
              </w:pBdr>
              <w:jc w:val="both"/>
              <w:rPr>
                <w:b/>
                <w:color w:val="000000"/>
              </w:rPr>
            </w:pPr>
            <w:r>
              <w:rPr>
                <w:color w:val="000000"/>
              </w:rPr>
              <w:t>Títulos Pós-Textuais</w:t>
            </w:r>
          </w:p>
        </w:tc>
        <w:tc>
          <w:tcPr>
            <w:tcW w:w="6730" w:type="dxa"/>
            <w:tcBorders>
              <w:left w:val="single" w:sz="4" w:space="0" w:color="000000"/>
              <w:bottom w:val="single" w:sz="4" w:space="0" w:color="000000"/>
              <w:right w:val="single" w:sz="4" w:space="0" w:color="000000"/>
            </w:tcBorders>
          </w:tcPr>
          <w:p w14:paraId="5522EA4C" w14:textId="77777777" w:rsidR="00EE1CF2" w:rsidRDefault="00000000">
            <w:pPr>
              <w:widowControl w:val="0"/>
              <w:pBdr>
                <w:top w:val="nil"/>
                <w:left w:val="nil"/>
                <w:bottom w:val="nil"/>
                <w:right w:val="nil"/>
                <w:between w:val="nil"/>
              </w:pBdr>
              <w:jc w:val="both"/>
              <w:rPr>
                <w:color w:val="000000"/>
              </w:rPr>
            </w:pPr>
            <w:r>
              <w:rPr>
                <w:color w:val="000000"/>
              </w:rPr>
              <w:t xml:space="preserve">Igual a </w:t>
            </w:r>
            <w:r>
              <w:rPr>
                <w:i/>
                <w:color w:val="000000"/>
              </w:rPr>
              <w:t>Analítico 1</w:t>
            </w:r>
          </w:p>
        </w:tc>
      </w:tr>
    </w:tbl>
    <w:p w14:paraId="41DB084D" w14:textId="77777777" w:rsidR="00EE1CF2" w:rsidRDefault="00000000">
      <w:pPr>
        <w:widowControl w:val="0"/>
        <w:pBdr>
          <w:top w:val="nil"/>
          <w:left w:val="nil"/>
          <w:bottom w:val="nil"/>
          <w:right w:val="nil"/>
          <w:between w:val="nil"/>
        </w:pBdr>
        <w:spacing w:after="120"/>
        <w:jc w:val="center"/>
        <w:rPr>
          <w:color w:val="000000"/>
          <w:sz w:val="22"/>
          <w:szCs w:val="22"/>
        </w:rPr>
      </w:pPr>
      <w:bookmarkStart w:id="49" w:name="_heading=h.1v1yuxt" w:colFirst="0" w:colLast="0"/>
      <w:bookmarkEnd w:id="49"/>
      <w:r>
        <w:rPr>
          <w:color w:val="000000"/>
          <w:sz w:val="22"/>
          <w:szCs w:val="22"/>
        </w:rPr>
        <w:t>(Fonte: Exemplo...)</w:t>
      </w:r>
    </w:p>
    <w:p w14:paraId="0ADA5448" w14:textId="77777777" w:rsidR="00EE1CF2" w:rsidRDefault="00EE1CF2">
      <w:pPr>
        <w:widowControl w:val="0"/>
        <w:pBdr>
          <w:top w:val="nil"/>
          <w:left w:val="nil"/>
          <w:bottom w:val="nil"/>
          <w:right w:val="nil"/>
          <w:between w:val="nil"/>
        </w:pBdr>
        <w:spacing w:before="200" w:after="200" w:line="360" w:lineRule="auto"/>
        <w:jc w:val="both"/>
        <w:rPr>
          <w:color w:val="000000"/>
          <w:sz w:val="26"/>
          <w:szCs w:val="26"/>
        </w:rPr>
      </w:pPr>
    </w:p>
    <w:p w14:paraId="74E00D9E"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r>
        <w:rPr>
          <w:color w:val="000000"/>
          <w:sz w:val="26"/>
          <w:szCs w:val="26"/>
        </w:rPr>
        <w:t>No Quadro 7 definem-se as regras para Listas.</w:t>
      </w:r>
    </w:p>
    <w:p w14:paraId="527760D5" w14:textId="77777777" w:rsidR="00EE1CF2" w:rsidRDefault="00000000">
      <w:pPr>
        <w:widowControl w:val="0"/>
        <w:numPr>
          <w:ilvl w:val="0"/>
          <w:numId w:val="17"/>
        </w:numPr>
        <w:pBdr>
          <w:top w:val="nil"/>
          <w:left w:val="nil"/>
          <w:bottom w:val="nil"/>
          <w:right w:val="nil"/>
          <w:between w:val="nil"/>
        </w:pBdr>
        <w:spacing w:before="240"/>
        <w:jc w:val="center"/>
      </w:pPr>
      <w:bookmarkStart w:id="50" w:name="_heading=h.4f1mdlm" w:colFirst="0" w:colLast="0"/>
      <w:bookmarkEnd w:id="50"/>
      <w:r>
        <w:rPr>
          <w:color w:val="000000"/>
          <w:sz w:val="22"/>
          <w:szCs w:val="22"/>
        </w:rPr>
        <w:t>Estilos de formatação usados nas Listas de Ilustrações</w:t>
      </w:r>
    </w:p>
    <w:tbl>
      <w:tblPr>
        <w:tblStyle w:val="af2"/>
        <w:tblW w:w="9070" w:type="dxa"/>
        <w:tblInd w:w="3" w:type="dxa"/>
        <w:tblLayout w:type="fixed"/>
        <w:tblLook w:val="0000" w:firstRow="0" w:lastRow="0" w:firstColumn="0" w:lastColumn="0" w:noHBand="0" w:noVBand="0"/>
      </w:tblPr>
      <w:tblGrid>
        <w:gridCol w:w="2272"/>
        <w:gridCol w:w="6798"/>
      </w:tblGrid>
      <w:tr w:rsidR="00EE1CF2" w14:paraId="623140C6" w14:textId="77777777">
        <w:tc>
          <w:tcPr>
            <w:tcW w:w="2272" w:type="dxa"/>
            <w:tcBorders>
              <w:top w:val="single" w:sz="4" w:space="0" w:color="000000"/>
              <w:left w:val="single" w:sz="4" w:space="0" w:color="000000"/>
              <w:bottom w:val="single" w:sz="4" w:space="0" w:color="000000"/>
            </w:tcBorders>
          </w:tcPr>
          <w:p w14:paraId="48CA9DBA" w14:textId="77777777" w:rsidR="00EE1CF2" w:rsidRDefault="00000000">
            <w:pPr>
              <w:widowControl w:val="0"/>
              <w:pBdr>
                <w:top w:val="nil"/>
                <w:left w:val="nil"/>
                <w:bottom w:val="nil"/>
                <w:right w:val="nil"/>
                <w:between w:val="nil"/>
              </w:pBdr>
              <w:jc w:val="both"/>
              <w:rPr>
                <w:color w:val="000000"/>
              </w:rPr>
            </w:pPr>
            <w:r>
              <w:rPr>
                <w:color w:val="000000"/>
              </w:rPr>
              <w:t>Título da lista (figuras, quadros, tabelas, ilustrações)</w:t>
            </w:r>
          </w:p>
        </w:tc>
        <w:tc>
          <w:tcPr>
            <w:tcW w:w="6798" w:type="dxa"/>
            <w:tcBorders>
              <w:top w:val="single" w:sz="4" w:space="0" w:color="000000"/>
              <w:left w:val="single" w:sz="4" w:space="0" w:color="000000"/>
              <w:bottom w:val="single" w:sz="4" w:space="0" w:color="000000"/>
              <w:right w:val="single" w:sz="4" w:space="0" w:color="000000"/>
            </w:tcBorders>
          </w:tcPr>
          <w:p w14:paraId="2011B3F3" w14:textId="77777777" w:rsidR="00EE1CF2" w:rsidRDefault="00000000">
            <w:pPr>
              <w:widowControl w:val="0"/>
              <w:pBdr>
                <w:top w:val="nil"/>
                <w:left w:val="nil"/>
                <w:bottom w:val="nil"/>
                <w:right w:val="nil"/>
                <w:between w:val="nil"/>
              </w:pBdr>
              <w:jc w:val="both"/>
              <w:rPr>
                <w:color w:val="000000"/>
              </w:rPr>
            </w:pPr>
            <w:r>
              <w:rPr>
                <w:color w:val="000000"/>
              </w:rPr>
              <w:t>TC-TituloCentralizado</w:t>
            </w:r>
          </w:p>
        </w:tc>
      </w:tr>
      <w:tr w:rsidR="00EE1CF2" w14:paraId="43275DEA" w14:textId="77777777">
        <w:tc>
          <w:tcPr>
            <w:tcW w:w="2272" w:type="dxa"/>
            <w:tcBorders>
              <w:left w:val="single" w:sz="4" w:space="0" w:color="000000"/>
              <w:bottom w:val="single" w:sz="4" w:space="0" w:color="000000"/>
            </w:tcBorders>
          </w:tcPr>
          <w:p w14:paraId="168EE16C" w14:textId="77777777" w:rsidR="00EE1CF2" w:rsidRDefault="00000000">
            <w:pPr>
              <w:widowControl w:val="0"/>
              <w:pBdr>
                <w:top w:val="nil"/>
                <w:left w:val="nil"/>
                <w:bottom w:val="nil"/>
                <w:right w:val="nil"/>
                <w:between w:val="nil"/>
              </w:pBdr>
              <w:jc w:val="both"/>
              <w:rPr>
                <w:color w:val="000000"/>
              </w:rPr>
            </w:pPr>
            <w:r>
              <w:rPr>
                <w:color w:val="000000"/>
              </w:rPr>
              <w:t>Item de Lista</w:t>
            </w:r>
          </w:p>
          <w:p w14:paraId="026A9885" w14:textId="77777777" w:rsidR="00EE1CF2" w:rsidRDefault="00000000">
            <w:pPr>
              <w:widowControl w:val="0"/>
              <w:pBdr>
                <w:top w:val="nil"/>
                <w:left w:val="nil"/>
                <w:bottom w:val="nil"/>
                <w:right w:val="nil"/>
                <w:between w:val="nil"/>
              </w:pBdr>
              <w:jc w:val="both"/>
              <w:rPr>
                <w:b/>
                <w:color w:val="000000"/>
              </w:rPr>
            </w:pPr>
            <w:r>
              <w:rPr>
                <w:b/>
                <w:color w:val="000000"/>
              </w:rPr>
              <w:t>LI-ListaItem</w:t>
            </w:r>
          </w:p>
        </w:tc>
        <w:tc>
          <w:tcPr>
            <w:tcW w:w="6798" w:type="dxa"/>
            <w:tcBorders>
              <w:left w:val="single" w:sz="4" w:space="0" w:color="000000"/>
              <w:bottom w:val="single" w:sz="4" w:space="0" w:color="000000"/>
              <w:right w:val="single" w:sz="4" w:space="0" w:color="000000"/>
            </w:tcBorders>
          </w:tcPr>
          <w:p w14:paraId="4E69E734" w14:textId="77777777" w:rsidR="00EE1CF2" w:rsidRDefault="00000000">
            <w:pPr>
              <w:widowControl w:val="0"/>
              <w:pBdr>
                <w:top w:val="nil"/>
                <w:left w:val="nil"/>
                <w:bottom w:val="nil"/>
                <w:right w:val="nil"/>
                <w:between w:val="nil"/>
              </w:pBdr>
              <w:jc w:val="both"/>
              <w:rPr>
                <w:color w:val="000000"/>
              </w:rPr>
            </w:pPr>
            <w:r>
              <w:rPr>
                <w:color w:val="000000"/>
              </w:rPr>
              <w:t>Avanços e espaçamentos: equerda=2.9cm, 1ª linha=-2.9cm, entrelinhas=simples</w:t>
            </w:r>
          </w:p>
          <w:p w14:paraId="4FD79B45" w14:textId="77777777" w:rsidR="00EE1CF2" w:rsidRDefault="00000000">
            <w:pPr>
              <w:widowControl w:val="0"/>
              <w:pBdr>
                <w:top w:val="nil"/>
                <w:left w:val="nil"/>
                <w:bottom w:val="nil"/>
                <w:right w:val="nil"/>
                <w:between w:val="nil"/>
              </w:pBdr>
              <w:jc w:val="both"/>
              <w:rPr>
                <w:color w:val="000000"/>
              </w:rPr>
            </w:pPr>
            <w:r>
              <w:rPr>
                <w:color w:val="000000"/>
              </w:rPr>
              <w:t>Alinhamento: esquerda</w:t>
            </w:r>
          </w:p>
          <w:p w14:paraId="1D6C8DB2"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p w14:paraId="6884A128" w14:textId="77777777" w:rsidR="00EE1CF2" w:rsidRDefault="00000000">
            <w:pPr>
              <w:widowControl w:val="0"/>
              <w:pBdr>
                <w:top w:val="nil"/>
                <w:left w:val="nil"/>
                <w:bottom w:val="nil"/>
                <w:right w:val="nil"/>
                <w:between w:val="nil"/>
              </w:pBdr>
              <w:jc w:val="both"/>
              <w:rPr>
                <w:color w:val="000000"/>
              </w:rPr>
            </w:pPr>
            <w:r>
              <w:rPr>
                <w:color w:val="000000"/>
              </w:rPr>
              <w:t>Tabulações: -.025 cm, esquerda, nenhum; 12.2cm, esquerda, pontilhado (...);  13,2 cm, direita, nenhum</w:t>
            </w:r>
          </w:p>
        </w:tc>
      </w:tr>
    </w:tbl>
    <w:p w14:paraId="584AA070" w14:textId="77777777" w:rsidR="00EE1CF2" w:rsidRDefault="00000000">
      <w:pPr>
        <w:widowControl w:val="0"/>
        <w:pBdr>
          <w:top w:val="nil"/>
          <w:left w:val="nil"/>
          <w:bottom w:val="nil"/>
          <w:right w:val="nil"/>
          <w:between w:val="nil"/>
        </w:pBdr>
        <w:spacing w:after="120"/>
        <w:jc w:val="center"/>
        <w:rPr>
          <w:color w:val="000000"/>
          <w:sz w:val="22"/>
          <w:szCs w:val="22"/>
        </w:rPr>
      </w:pPr>
      <w:bookmarkStart w:id="51" w:name="_heading=h.2u6wntf" w:colFirst="0" w:colLast="0"/>
      <w:bookmarkEnd w:id="51"/>
      <w:r>
        <w:rPr>
          <w:color w:val="000000"/>
          <w:sz w:val="22"/>
          <w:szCs w:val="22"/>
        </w:rPr>
        <w:t>(Fonte: Exemplo...)</w:t>
      </w:r>
    </w:p>
    <w:p w14:paraId="41F9DF00"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29ECD593"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Obs.: Para os itens da Lista de Siglas não vai número de página.</w:t>
      </w:r>
    </w:p>
    <w:p w14:paraId="7DCA2252"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r>
        <w:rPr>
          <w:color w:val="000000"/>
          <w:sz w:val="26"/>
          <w:szCs w:val="26"/>
        </w:rPr>
        <w:lastRenderedPageBreak/>
        <w:t xml:space="preserve">O Quadro 8 apresenta as normas para o Resumo e </w:t>
      </w:r>
      <w:r>
        <w:rPr>
          <w:i/>
          <w:color w:val="000000"/>
          <w:sz w:val="26"/>
          <w:szCs w:val="26"/>
        </w:rPr>
        <w:t>Abstract</w:t>
      </w:r>
    </w:p>
    <w:p w14:paraId="4E938D4A" w14:textId="77777777" w:rsidR="00EE1CF2" w:rsidRDefault="00000000">
      <w:pPr>
        <w:widowControl w:val="0"/>
        <w:numPr>
          <w:ilvl w:val="0"/>
          <w:numId w:val="17"/>
        </w:numPr>
        <w:pBdr>
          <w:top w:val="nil"/>
          <w:left w:val="nil"/>
          <w:bottom w:val="nil"/>
          <w:right w:val="nil"/>
          <w:between w:val="nil"/>
        </w:pBdr>
        <w:spacing w:before="240"/>
        <w:jc w:val="center"/>
      </w:pPr>
      <w:bookmarkStart w:id="52" w:name="_heading=h.19c6y18" w:colFirst="0" w:colLast="0"/>
      <w:bookmarkEnd w:id="52"/>
      <w:r>
        <w:rPr>
          <w:color w:val="000000"/>
          <w:sz w:val="22"/>
          <w:szCs w:val="22"/>
        </w:rPr>
        <w:t>Estilos de formatação usados no Resumo e no Abstract</w:t>
      </w:r>
    </w:p>
    <w:tbl>
      <w:tblPr>
        <w:tblStyle w:val="af3"/>
        <w:tblW w:w="9052" w:type="dxa"/>
        <w:tblInd w:w="3" w:type="dxa"/>
        <w:tblLayout w:type="fixed"/>
        <w:tblLook w:val="0000" w:firstRow="0" w:lastRow="0" w:firstColumn="0" w:lastColumn="0" w:noHBand="0" w:noVBand="0"/>
      </w:tblPr>
      <w:tblGrid>
        <w:gridCol w:w="2272"/>
        <w:gridCol w:w="6780"/>
      </w:tblGrid>
      <w:tr w:rsidR="00EE1CF2" w14:paraId="6234F21F" w14:textId="77777777">
        <w:tc>
          <w:tcPr>
            <w:tcW w:w="2272" w:type="dxa"/>
            <w:tcBorders>
              <w:top w:val="single" w:sz="4" w:space="0" w:color="000000"/>
              <w:left w:val="single" w:sz="4" w:space="0" w:color="000000"/>
              <w:bottom w:val="single" w:sz="4" w:space="0" w:color="000000"/>
            </w:tcBorders>
          </w:tcPr>
          <w:p w14:paraId="0DA02022" w14:textId="77777777" w:rsidR="00EE1CF2" w:rsidRDefault="00000000">
            <w:pPr>
              <w:widowControl w:val="0"/>
              <w:pBdr>
                <w:top w:val="nil"/>
                <w:left w:val="nil"/>
                <w:bottom w:val="nil"/>
                <w:right w:val="nil"/>
                <w:between w:val="nil"/>
              </w:pBdr>
              <w:jc w:val="both"/>
              <w:rPr>
                <w:color w:val="000000"/>
              </w:rPr>
            </w:pPr>
            <w:r>
              <w:rPr>
                <w:color w:val="000000"/>
              </w:rPr>
              <w:t>Título</w:t>
            </w:r>
          </w:p>
        </w:tc>
        <w:tc>
          <w:tcPr>
            <w:tcW w:w="6780" w:type="dxa"/>
            <w:tcBorders>
              <w:top w:val="single" w:sz="4" w:space="0" w:color="000000"/>
              <w:left w:val="single" w:sz="4" w:space="0" w:color="000000"/>
              <w:bottom w:val="single" w:sz="4" w:space="0" w:color="000000"/>
              <w:right w:val="single" w:sz="4" w:space="0" w:color="000000"/>
            </w:tcBorders>
          </w:tcPr>
          <w:p w14:paraId="52FD806F" w14:textId="77777777" w:rsidR="00EE1CF2" w:rsidRDefault="00000000">
            <w:pPr>
              <w:widowControl w:val="0"/>
              <w:pBdr>
                <w:top w:val="nil"/>
                <w:left w:val="nil"/>
                <w:bottom w:val="nil"/>
                <w:right w:val="nil"/>
                <w:between w:val="nil"/>
              </w:pBdr>
              <w:jc w:val="both"/>
              <w:rPr>
                <w:color w:val="000000"/>
              </w:rPr>
            </w:pPr>
            <w:r>
              <w:rPr>
                <w:color w:val="000000"/>
              </w:rPr>
              <w:t>TC-TituloCentralizado</w:t>
            </w:r>
          </w:p>
        </w:tc>
      </w:tr>
      <w:tr w:rsidR="00EE1CF2" w14:paraId="5CD733A6" w14:textId="77777777">
        <w:tc>
          <w:tcPr>
            <w:tcW w:w="2272" w:type="dxa"/>
            <w:tcBorders>
              <w:left w:val="single" w:sz="4" w:space="0" w:color="000000"/>
              <w:bottom w:val="single" w:sz="4" w:space="0" w:color="000000"/>
            </w:tcBorders>
          </w:tcPr>
          <w:p w14:paraId="24397A43" w14:textId="77777777" w:rsidR="00EE1CF2" w:rsidRDefault="00000000">
            <w:pPr>
              <w:widowControl w:val="0"/>
              <w:pBdr>
                <w:top w:val="nil"/>
                <w:left w:val="nil"/>
                <w:bottom w:val="nil"/>
                <w:right w:val="nil"/>
                <w:between w:val="nil"/>
              </w:pBdr>
              <w:jc w:val="both"/>
              <w:rPr>
                <w:color w:val="000000"/>
              </w:rPr>
            </w:pPr>
            <w:r>
              <w:rPr>
                <w:color w:val="000000"/>
              </w:rPr>
              <w:t>Texto e palavras-chave</w:t>
            </w:r>
          </w:p>
          <w:p w14:paraId="4C141E80" w14:textId="77777777" w:rsidR="00EE1CF2" w:rsidRDefault="00000000">
            <w:pPr>
              <w:widowControl w:val="0"/>
              <w:pBdr>
                <w:top w:val="nil"/>
                <w:left w:val="nil"/>
                <w:bottom w:val="nil"/>
                <w:right w:val="nil"/>
                <w:between w:val="nil"/>
              </w:pBdr>
              <w:jc w:val="both"/>
              <w:rPr>
                <w:b/>
                <w:color w:val="000000"/>
              </w:rPr>
            </w:pPr>
            <w:r>
              <w:rPr>
                <w:b/>
                <w:color w:val="000000"/>
              </w:rPr>
              <w:t>TE-Resumo</w:t>
            </w:r>
          </w:p>
        </w:tc>
        <w:tc>
          <w:tcPr>
            <w:tcW w:w="6780" w:type="dxa"/>
            <w:tcBorders>
              <w:left w:val="single" w:sz="4" w:space="0" w:color="000000"/>
              <w:bottom w:val="single" w:sz="4" w:space="0" w:color="000000"/>
              <w:right w:val="single" w:sz="4" w:space="0" w:color="000000"/>
            </w:tcBorders>
          </w:tcPr>
          <w:p w14:paraId="3AE2FD40"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entrelinhas=simples</w:t>
            </w:r>
          </w:p>
          <w:p w14:paraId="311A578B"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5A9D3A6C"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tc>
      </w:tr>
    </w:tbl>
    <w:p w14:paraId="46E54F28" w14:textId="77777777" w:rsidR="00EE1CF2" w:rsidRDefault="00000000">
      <w:pPr>
        <w:widowControl w:val="0"/>
        <w:pBdr>
          <w:top w:val="nil"/>
          <w:left w:val="nil"/>
          <w:bottom w:val="nil"/>
          <w:right w:val="nil"/>
          <w:between w:val="nil"/>
        </w:pBdr>
        <w:spacing w:after="120"/>
        <w:jc w:val="center"/>
        <w:rPr>
          <w:color w:val="000000"/>
          <w:sz w:val="22"/>
          <w:szCs w:val="22"/>
        </w:rPr>
      </w:pPr>
      <w:bookmarkStart w:id="53" w:name="_heading=h.3tbugp1" w:colFirst="0" w:colLast="0"/>
      <w:bookmarkEnd w:id="53"/>
      <w:r>
        <w:rPr>
          <w:color w:val="000000"/>
          <w:sz w:val="22"/>
          <w:szCs w:val="22"/>
        </w:rPr>
        <w:t>(Fonte: Exemplo...)</w:t>
      </w:r>
    </w:p>
    <w:p w14:paraId="661A81ED" w14:textId="77777777" w:rsidR="00EE1CF2" w:rsidRDefault="00EE1CF2">
      <w:pPr>
        <w:widowControl w:val="0"/>
        <w:pBdr>
          <w:top w:val="nil"/>
          <w:left w:val="nil"/>
          <w:bottom w:val="nil"/>
          <w:right w:val="nil"/>
          <w:between w:val="nil"/>
        </w:pBdr>
        <w:spacing w:line="360" w:lineRule="auto"/>
        <w:jc w:val="both"/>
        <w:rPr>
          <w:color w:val="000000"/>
          <w:sz w:val="26"/>
          <w:szCs w:val="26"/>
        </w:rPr>
      </w:pPr>
    </w:p>
    <w:p w14:paraId="21F75D7B"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r>
        <w:rPr>
          <w:color w:val="000000"/>
          <w:sz w:val="26"/>
          <w:szCs w:val="26"/>
        </w:rPr>
        <w:t>Os Elementos textuais são definidos no Quadro 9.</w:t>
      </w:r>
    </w:p>
    <w:p w14:paraId="29C9FF3E"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bookmarkStart w:id="54" w:name="_heading=h.28h4qwu" w:colFirst="0" w:colLast="0"/>
      <w:bookmarkEnd w:id="54"/>
      <w:r>
        <w:rPr>
          <w:color w:val="000000"/>
          <w:sz w:val="26"/>
          <w:szCs w:val="26"/>
        </w:rPr>
        <w:t>Estilos principais</w:t>
      </w:r>
    </w:p>
    <w:p w14:paraId="4551B2E8" w14:textId="77777777" w:rsidR="00EE1CF2" w:rsidRDefault="00000000">
      <w:pPr>
        <w:widowControl w:val="0"/>
        <w:numPr>
          <w:ilvl w:val="0"/>
          <w:numId w:val="17"/>
        </w:numPr>
        <w:pBdr>
          <w:top w:val="nil"/>
          <w:left w:val="nil"/>
          <w:bottom w:val="nil"/>
          <w:right w:val="nil"/>
          <w:between w:val="nil"/>
        </w:pBdr>
        <w:spacing w:before="240"/>
        <w:jc w:val="center"/>
      </w:pPr>
      <w:bookmarkStart w:id="55" w:name="_heading=h.nmf14n" w:colFirst="0" w:colLast="0"/>
      <w:bookmarkEnd w:id="55"/>
      <w:r>
        <w:rPr>
          <w:color w:val="000000"/>
          <w:sz w:val="22"/>
          <w:szCs w:val="22"/>
        </w:rPr>
        <w:t>Estilos usados no Desenvolvido do trabalho</w:t>
      </w:r>
    </w:p>
    <w:tbl>
      <w:tblPr>
        <w:tblStyle w:val="af4"/>
        <w:tblW w:w="9071" w:type="dxa"/>
        <w:tblInd w:w="3" w:type="dxa"/>
        <w:tblLayout w:type="fixed"/>
        <w:tblLook w:val="0000" w:firstRow="0" w:lastRow="0" w:firstColumn="0" w:lastColumn="0" w:noHBand="0" w:noVBand="0"/>
      </w:tblPr>
      <w:tblGrid>
        <w:gridCol w:w="2775"/>
        <w:gridCol w:w="6296"/>
      </w:tblGrid>
      <w:tr w:rsidR="00EE1CF2" w14:paraId="257DA384" w14:textId="77777777">
        <w:trPr>
          <w:cantSplit/>
        </w:trPr>
        <w:tc>
          <w:tcPr>
            <w:tcW w:w="2775" w:type="dxa"/>
            <w:tcBorders>
              <w:top w:val="single" w:sz="4" w:space="0" w:color="000000"/>
              <w:left w:val="single" w:sz="4" w:space="0" w:color="000000"/>
              <w:bottom w:val="single" w:sz="4" w:space="0" w:color="000000"/>
            </w:tcBorders>
          </w:tcPr>
          <w:p w14:paraId="6A494FC3" w14:textId="77777777" w:rsidR="00EE1CF2" w:rsidRDefault="00000000">
            <w:pPr>
              <w:widowControl w:val="0"/>
              <w:pBdr>
                <w:top w:val="nil"/>
                <w:left w:val="nil"/>
                <w:bottom w:val="nil"/>
                <w:right w:val="nil"/>
                <w:between w:val="nil"/>
              </w:pBdr>
              <w:jc w:val="both"/>
              <w:rPr>
                <w:color w:val="000000"/>
              </w:rPr>
            </w:pPr>
            <w:r>
              <w:rPr>
                <w:color w:val="000000"/>
              </w:rPr>
              <w:t>Título de seção primária</w:t>
            </w:r>
          </w:p>
          <w:p w14:paraId="1985D1BF" w14:textId="77777777" w:rsidR="00EE1CF2" w:rsidRDefault="00000000">
            <w:pPr>
              <w:widowControl w:val="0"/>
              <w:pBdr>
                <w:top w:val="nil"/>
                <w:left w:val="nil"/>
                <w:bottom w:val="nil"/>
                <w:right w:val="nil"/>
                <w:between w:val="nil"/>
              </w:pBdr>
              <w:jc w:val="both"/>
              <w:rPr>
                <w:color w:val="000000"/>
              </w:rPr>
            </w:pPr>
            <w:r>
              <w:rPr>
                <w:color w:val="000000"/>
              </w:rPr>
              <w:t>(1.)</w:t>
            </w:r>
          </w:p>
          <w:p w14:paraId="3DCC4110" w14:textId="77777777" w:rsidR="00EE1CF2" w:rsidRDefault="00000000">
            <w:pPr>
              <w:widowControl w:val="0"/>
              <w:pBdr>
                <w:top w:val="nil"/>
                <w:left w:val="nil"/>
                <w:bottom w:val="nil"/>
                <w:right w:val="nil"/>
                <w:between w:val="nil"/>
              </w:pBdr>
              <w:jc w:val="both"/>
              <w:rPr>
                <w:b/>
                <w:color w:val="000000"/>
              </w:rPr>
            </w:pPr>
            <w:r>
              <w:rPr>
                <w:b/>
                <w:color w:val="000000"/>
              </w:rPr>
              <w:t>T1-TituloPrimario</w:t>
            </w:r>
          </w:p>
        </w:tc>
        <w:tc>
          <w:tcPr>
            <w:tcW w:w="6296" w:type="dxa"/>
            <w:tcBorders>
              <w:top w:val="single" w:sz="4" w:space="0" w:color="000000"/>
              <w:left w:val="single" w:sz="4" w:space="0" w:color="000000"/>
              <w:bottom w:val="single" w:sz="4" w:space="0" w:color="000000"/>
              <w:right w:val="single" w:sz="4" w:space="0" w:color="000000"/>
            </w:tcBorders>
          </w:tcPr>
          <w:p w14:paraId="5FE8D0E3" w14:textId="77777777" w:rsidR="00EE1CF2" w:rsidRDefault="00000000">
            <w:pPr>
              <w:widowControl w:val="0"/>
              <w:pBdr>
                <w:top w:val="nil"/>
                <w:left w:val="nil"/>
                <w:bottom w:val="nil"/>
                <w:right w:val="nil"/>
                <w:between w:val="nil"/>
              </w:pBdr>
              <w:jc w:val="both"/>
              <w:rPr>
                <w:color w:val="000000"/>
              </w:rPr>
            </w:pPr>
            <w:r>
              <w:rPr>
                <w:color w:val="000000"/>
              </w:rPr>
              <w:t>Avanços e espaçamentos: antes=29pt, depois=87pt, entrelinhas=1.5 linhas</w:t>
            </w:r>
          </w:p>
          <w:p w14:paraId="01A278A6"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50FB2629" w14:textId="77777777" w:rsidR="00EE1CF2" w:rsidRDefault="00000000">
            <w:pPr>
              <w:widowControl w:val="0"/>
              <w:pBdr>
                <w:top w:val="nil"/>
                <w:left w:val="nil"/>
                <w:bottom w:val="nil"/>
                <w:right w:val="nil"/>
                <w:between w:val="nil"/>
              </w:pBdr>
              <w:jc w:val="both"/>
              <w:rPr>
                <w:color w:val="000000"/>
              </w:rPr>
            </w:pPr>
            <w:r>
              <w:rPr>
                <w:color w:val="000000"/>
              </w:rPr>
              <w:t>Fluxo de texto: quebra de seção, não aparece a numeração</w:t>
            </w:r>
          </w:p>
          <w:p w14:paraId="4DF3D307"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1DF39A92" w14:textId="77777777" w:rsidR="00EE1CF2" w:rsidRDefault="00000000">
            <w:pPr>
              <w:widowControl w:val="0"/>
              <w:pBdr>
                <w:top w:val="nil"/>
                <w:left w:val="nil"/>
                <w:bottom w:val="nil"/>
                <w:right w:val="nil"/>
                <w:between w:val="nil"/>
              </w:pBdr>
              <w:jc w:val="both"/>
              <w:rPr>
                <w:color w:val="000000"/>
              </w:rPr>
            </w:pPr>
            <w:r>
              <w:rPr>
                <w:color w:val="000000"/>
              </w:rPr>
              <w:t>Efeitos: Maiúsculas</w:t>
            </w:r>
          </w:p>
        </w:tc>
      </w:tr>
      <w:tr w:rsidR="00EE1CF2" w14:paraId="08715B7B" w14:textId="77777777">
        <w:tc>
          <w:tcPr>
            <w:tcW w:w="2775" w:type="dxa"/>
            <w:tcBorders>
              <w:left w:val="single" w:sz="4" w:space="0" w:color="000000"/>
              <w:bottom w:val="single" w:sz="4" w:space="0" w:color="000000"/>
            </w:tcBorders>
          </w:tcPr>
          <w:p w14:paraId="5FF6B593" w14:textId="77777777" w:rsidR="00EE1CF2" w:rsidRDefault="00000000">
            <w:pPr>
              <w:widowControl w:val="0"/>
              <w:pBdr>
                <w:top w:val="nil"/>
                <w:left w:val="nil"/>
                <w:bottom w:val="nil"/>
                <w:right w:val="nil"/>
                <w:between w:val="nil"/>
              </w:pBdr>
              <w:jc w:val="both"/>
              <w:rPr>
                <w:color w:val="000000"/>
              </w:rPr>
            </w:pPr>
            <w:r>
              <w:rPr>
                <w:color w:val="000000"/>
              </w:rPr>
              <w:t>Título de seção secundária</w:t>
            </w:r>
          </w:p>
          <w:p w14:paraId="16A0B234" w14:textId="77777777" w:rsidR="00EE1CF2" w:rsidRDefault="00000000">
            <w:pPr>
              <w:widowControl w:val="0"/>
              <w:pBdr>
                <w:top w:val="nil"/>
                <w:left w:val="nil"/>
                <w:bottom w:val="nil"/>
                <w:right w:val="nil"/>
                <w:between w:val="nil"/>
              </w:pBdr>
              <w:jc w:val="both"/>
              <w:rPr>
                <w:color w:val="000000"/>
              </w:rPr>
            </w:pPr>
            <w:r>
              <w:rPr>
                <w:color w:val="000000"/>
              </w:rPr>
              <w:t>(1.1.)</w:t>
            </w:r>
          </w:p>
          <w:p w14:paraId="2DE13AA6" w14:textId="77777777" w:rsidR="00EE1CF2" w:rsidRDefault="00000000">
            <w:pPr>
              <w:widowControl w:val="0"/>
              <w:pBdr>
                <w:top w:val="nil"/>
                <w:left w:val="nil"/>
                <w:bottom w:val="nil"/>
                <w:right w:val="nil"/>
                <w:between w:val="nil"/>
              </w:pBdr>
              <w:jc w:val="both"/>
              <w:rPr>
                <w:b/>
                <w:color w:val="000000"/>
              </w:rPr>
            </w:pPr>
            <w:r>
              <w:rPr>
                <w:b/>
                <w:color w:val="000000"/>
              </w:rPr>
              <w:t>T2-TituloSecundario</w:t>
            </w:r>
          </w:p>
        </w:tc>
        <w:tc>
          <w:tcPr>
            <w:tcW w:w="6296" w:type="dxa"/>
            <w:tcBorders>
              <w:left w:val="single" w:sz="4" w:space="0" w:color="000000"/>
              <w:bottom w:val="single" w:sz="4" w:space="0" w:color="000000"/>
              <w:right w:val="single" w:sz="4" w:space="0" w:color="000000"/>
            </w:tcBorders>
          </w:tcPr>
          <w:p w14:paraId="3493D044" w14:textId="77777777" w:rsidR="00EE1CF2" w:rsidRDefault="00000000">
            <w:pPr>
              <w:widowControl w:val="0"/>
              <w:pBdr>
                <w:top w:val="nil"/>
                <w:left w:val="nil"/>
                <w:bottom w:val="nil"/>
                <w:right w:val="nil"/>
                <w:between w:val="nil"/>
              </w:pBdr>
              <w:jc w:val="both"/>
              <w:rPr>
                <w:color w:val="000000"/>
              </w:rPr>
            </w:pPr>
            <w:r>
              <w:rPr>
                <w:color w:val="000000"/>
              </w:rPr>
              <w:t>Avanços e espaçamentos: antes=29pt,  depois=15pt, entrelinhas=1.5 linhas</w:t>
            </w:r>
          </w:p>
          <w:p w14:paraId="25A99201"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7552E6E8"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tc>
      </w:tr>
      <w:tr w:rsidR="00EE1CF2" w14:paraId="555FB33E" w14:textId="77777777">
        <w:tc>
          <w:tcPr>
            <w:tcW w:w="2775" w:type="dxa"/>
            <w:tcBorders>
              <w:left w:val="single" w:sz="4" w:space="0" w:color="000000"/>
              <w:bottom w:val="single" w:sz="4" w:space="0" w:color="000000"/>
            </w:tcBorders>
          </w:tcPr>
          <w:p w14:paraId="7FCF2145" w14:textId="77777777" w:rsidR="00EE1CF2" w:rsidRDefault="00000000">
            <w:pPr>
              <w:widowControl w:val="0"/>
              <w:pBdr>
                <w:top w:val="nil"/>
                <w:left w:val="nil"/>
                <w:bottom w:val="nil"/>
                <w:right w:val="nil"/>
                <w:between w:val="nil"/>
              </w:pBdr>
              <w:jc w:val="both"/>
              <w:rPr>
                <w:color w:val="000000"/>
              </w:rPr>
            </w:pPr>
            <w:r>
              <w:rPr>
                <w:color w:val="000000"/>
              </w:rPr>
              <w:t>Título de seção terciária</w:t>
            </w:r>
          </w:p>
          <w:p w14:paraId="483C5EFC" w14:textId="77777777" w:rsidR="00EE1CF2" w:rsidRDefault="00000000">
            <w:pPr>
              <w:widowControl w:val="0"/>
              <w:pBdr>
                <w:top w:val="nil"/>
                <w:left w:val="nil"/>
                <w:bottom w:val="nil"/>
                <w:right w:val="nil"/>
                <w:between w:val="nil"/>
              </w:pBdr>
              <w:jc w:val="both"/>
              <w:rPr>
                <w:color w:val="000000"/>
              </w:rPr>
            </w:pPr>
            <w:r>
              <w:rPr>
                <w:color w:val="000000"/>
              </w:rPr>
              <w:t>(1.1.1.)</w:t>
            </w:r>
          </w:p>
          <w:p w14:paraId="4F14BA65" w14:textId="77777777" w:rsidR="00EE1CF2" w:rsidRDefault="00000000">
            <w:pPr>
              <w:widowControl w:val="0"/>
              <w:pBdr>
                <w:top w:val="nil"/>
                <w:left w:val="nil"/>
                <w:bottom w:val="nil"/>
                <w:right w:val="nil"/>
                <w:between w:val="nil"/>
              </w:pBdr>
              <w:jc w:val="both"/>
              <w:rPr>
                <w:b/>
                <w:color w:val="000000"/>
              </w:rPr>
            </w:pPr>
            <w:r>
              <w:rPr>
                <w:b/>
                <w:color w:val="000000"/>
              </w:rPr>
              <w:t>T3-TituloTerciario</w:t>
            </w:r>
          </w:p>
        </w:tc>
        <w:tc>
          <w:tcPr>
            <w:tcW w:w="6296" w:type="dxa"/>
            <w:tcBorders>
              <w:left w:val="single" w:sz="4" w:space="0" w:color="000000"/>
              <w:bottom w:val="single" w:sz="4" w:space="0" w:color="000000"/>
              <w:right w:val="single" w:sz="4" w:space="0" w:color="000000"/>
            </w:tcBorders>
          </w:tcPr>
          <w:p w14:paraId="693F8E27" w14:textId="77777777" w:rsidR="00EE1CF2" w:rsidRDefault="00000000">
            <w:pPr>
              <w:widowControl w:val="0"/>
              <w:pBdr>
                <w:top w:val="nil"/>
                <w:left w:val="nil"/>
                <w:bottom w:val="nil"/>
                <w:right w:val="nil"/>
                <w:between w:val="nil"/>
              </w:pBdr>
              <w:jc w:val="both"/>
              <w:rPr>
                <w:color w:val="000000"/>
              </w:rPr>
            </w:pPr>
            <w:r>
              <w:rPr>
                <w:color w:val="000000"/>
              </w:rPr>
              <w:t>Avanços e espaçamentos: antes=15pt, depois=15pt, entrelinhas=1.5 linhas</w:t>
            </w:r>
          </w:p>
          <w:p w14:paraId="463D69BA"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3D0DCC34"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itálico</w:t>
            </w:r>
          </w:p>
        </w:tc>
      </w:tr>
      <w:tr w:rsidR="00EE1CF2" w14:paraId="70BF1B96" w14:textId="77777777">
        <w:tc>
          <w:tcPr>
            <w:tcW w:w="2775" w:type="dxa"/>
            <w:tcBorders>
              <w:left w:val="single" w:sz="4" w:space="0" w:color="000000"/>
              <w:bottom w:val="single" w:sz="4" w:space="0" w:color="000000"/>
            </w:tcBorders>
          </w:tcPr>
          <w:p w14:paraId="536C2EE2" w14:textId="77777777" w:rsidR="00EE1CF2" w:rsidRDefault="00000000">
            <w:pPr>
              <w:widowControl w:val="0"/>
              <w:pBdr>
                <w:top w:val="nil"/>
                <w:left w:val="nil"/>
                <w:bottom w:val="nil"/>
                <w:right w:val="nil"/>
                <w:between w:val="nil"/>
              </w:pBdr>
              <w:jc w:val="both"/>
              <w:rPr>
                <w:color w:val="000000"/>
              </w:rPr>
            </w:pPr>
            <w:r>
              <w:rPr>
                <w:color w:val="000000"/>
              </w:rPr>
              <w:t>Título de seção quaternária</w:t>
            </w:r>
          </w:p>
          <w:p w14:paraId="784F7A60" w14:textId="77777777" w:rsidR="00EE1CF2" w:rsidRDefault="00000000">
            <w:pPr>
              <w:widowControl w:val="0"/>
              <w:pBdr>
                <w:top w:val="nil"/>
                <w:left w:val="nil"/>
                <w:bottom w:val="nil"/>
                <w:right w:val="nil"/>
                <w:between w:val="nil"/>
              </w:pBdr>
              <w:jc w:val="both"/>
              <w:rPr>
                <w:color w:val="000000"/>
              </w:rPr>
            </w:pPr>
            <w:r>
              <w:rPr>
                <w:color w:val="000000"/>
              </w:rPr>
              <w:t>(1.1.1.1.)</w:t>
            </w:r>
          </w:p>
          <w:p w14:paraId="1C16B2C2" w14:textId="77777777" w:rsidR="00EE1CF2" w:rsidRDefault="00000000">
            <w:pPr>
              <w:widowControl w:val="0"/>
              <w:pBdr>
                <w:top w:val="nil"/>
                <w:left w:val="nil"/>
                <w:bottom w:val="nil"/>
                <w:right w:val="nil"/>
                <w:between w:val="nil"/>
              </w:pBdr>
              <w:jc w:val="both"/>
              <w:rPr>
                <w:color w:val="000000"/>
              </w:rPr>
            </w:pPr>
            <w:r>
              <w:rPr>
                <w:b/>
                <w:color w:val="000000"/>
              </w:rPr>
              <w:t>T4-TituloQuaternario</w:t>
            </w:r>
          </w:p>
        </w:tc>
        <w:tc>
          <w:tcPr>
            <w:tcW w:w="6296" w:type="dxa"/>
            <w:tcBorders>
              <w:left w:val="single" w:sz="4" w:space="0" w:color="000000"/>
              <w:bottom w:val="single" w:sz="4" w:space="0" w:color="000000"/>
              <w:right w:val="single" w:sz="4" w:space="0" w:color="000000"/>
            </w:tcBorders>
          </w:tcPr>
          <w:p w14:paraId="2DD475F3" w14:textId="77777777" w:rsidR="00EE1CF2" w:rsidRDefault="00000000">
            <w:pPr>
              <w:widowControl w:val="0"/>
              <w:pBdr>
                <w:top w:val="nil"/>
                <w:left w:val="nil"/>
                <w:bottom w:val="nil"/>
                <w:right w:val="nil"/>
                <w:between w:val="nil"/>
              </w:pBdr>
              <w:jc w:val="both"/>
              <w:rPr>
                <w:color w:val="000000"/>
              </w:rPr>
            </w:pPr>
            <w:r>
              <w:rPr>
                <w:color w:val="000000"/>
              </w:rPr>
              <w:t>Avanços e espaçamentos: antes=10pt, depois=10pt, entrelinhas=1.5 linhas</w:t>
            </w:r>
          </w:p>
          <w:p w14:paraId="4ABDAAF7"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6954AEB4"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tc>
      </w:tr>
      <w:tr w:rsidR="00EE1CF2" w14:paraId="46490CE2" w14:textId="77777777">
        <w:tc>
          <w:tcPr>
            <w:tcW w:w="2775" w:type="dxa"/>
            <w:tcBorders>
              <w:left w:val="single" w:sz="4" w:space="0" w:color="000000"/>
              <w:bottom w:val="single" w:sz="4" w:space="0" w:color="000000"/>
            </w:tcBorders>
          </w:tcPr>
          <w:p w14:paraId="6E922E6B" w14:textId="77777777" w:rsidR="00EE1CF2" w:rsidRDefault="00000000">
            <w:pPr>
              <w:widowControl w:val="0"/>
              <w:pBdr>
                <w:top w:val="nil"/>
                <w:left w:val="nil"/>
                <w:bottom w:val="nil"/>
                <w:right w:val="nil"/>
                <w:between w:val="nil"/>
              </w:pBdr>
              <w:jc w:val="both"/>
              <w:rPr>
                <w:color w:val="000000"/>
              </w:rPr>
            </w:pPr>
            <w:r>
              <w:rPr>
                <w:color w:val="000000"/>
              </w:rPr>
              <w:t>Título de seção quinária</w:t>
            </w:r>
          </w:p>
          <w:p w14:paraId="790BB27B" w14:textId="77777777" w:rsidR="00EE1CF2" w:rsidRDefault="00000000">
            <w:pPr>
              <w:widowControl w:val="0"/>
              <w:pBdr>
                <w:top w:val="nil"/>
                <w:left w:val="nil"/>
                <w:bottom w:val="nil"/>
                <w:right w:val="nil"/>
                <w:between w:val="nil"/>
              </w:pBdr>
              <w:jc w:val="both"/>
              <w:rPr>
                <w:color w:val="000000"/>
              </w:rPr>
            </w:pPr>
            <w:r>
              <w:rPr>
                <w:color w:val="000000"/>
              </w:rPr>
              <w:t>(1.1.1.1.1.)</w:t>
            </w:r>
          </w:p>
          <w:p w14:paraId="50CB2360" w14:textId="77777777" w:rsidR="00EE1CF2" w:rsidRDefault="00000000">
            <w:pPr>
              <w:widowControl w:val="0"/>
              <w:pBdr>
                <w:top w:val="nil"/>
                <w:left w:val="nil"/>
                <w:bottom w:val="nil"/>
                <w:right w:val="nil"/>
                <w:between w:val="nil"/>
              </w:pBdr>
              <w:jc w:val="both"/>
              <w:rPr>
                <w:b/>
                <w:color w:val="000000"/>
              </w:rPr>
            </w:pPr>
            <w:r>
              <w:rPr>
                <w:b/>
                <w:color w:val="000000"/>
              </w:rPr>
              <w:t>T5-TituloQuinario</w:t>
            </w:r>
          </w:p>
        </w:tc>
        <w:tc>
          <w:tcPr>
            <w:tcW w:w="6296" w:type="dxa"/>
            <w:tcBorders>
              <w:left w:val="single" w:sz="4" w:space="0" w:color="000000"/>
              <w:bottom w:val="single" w:sz="4" w:space="0" w:color="000000"/>
              <w:right w:val="single" w:sz="4" w:space="0" w:color="000000"/>
            </w:tcBorders>
          </w:tcPr>
          <w:p w14:paraId="1C18FC1C" w14:textId="77777777" w:rsidR="00EE1CF2" w:rsidRDefault="00000000">
            <w:pPr>
              <w:widowControl w:val="0"/>
              <w:pBdr>
                <w:top w:val="nil"/>
                <w:left w:val="nil"/>
                <w:bottom w:val="nil"/>
                <w:right w:val="nil"/>
                <w:between w:val="nil"/>
              </w:pBdr>
              <w:jc w:val="both"/>
              <w:rPr>
                <w:color w:val="000000"/>
              </w:rPr>
            </w:pPr>
            <w:r>
              <w:rPr>
                <w:color w:val="000000"/>
              </w:rPr>
              <w:t>Avanços e espaçamentos: antes=10pt, depois=10pt, entrelinhas=1.5 linhas</w:t>
            </w:r>
          </w:p>
          <w:p w14:paraId="058C76AC"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78B1564F" w14:textId="77777777" w:rsidR="00EE1CF2" w:rsidRDefault="00000000">
            <w:pPr>
              <w:widowControl w:val="0"/>
              <w:pBdr>
                <w:top w:val="nil"/>
                <w:left w:val="nil"/>
                <w:bottom w:val="nil"/>
                <w:right w:val="nil"/>
                <w:between w:val="nil"/>
              </w:pBdr>
              <w:jc w:val="both"/>
              <w:rPr>
                <w:color w:val="000000"/>
              </w:rPr>
            </w:pPr>
            <w:r>
              <w:rPr>
                <w:color w:val="000000"/>
              </w:rPr>
              <w:t>Tipo de letra: Arial; 11 pt; normal</w:t>
            </w:r>
          </w:p>
        </w:tc>
      </w:tr>
      <w:tr w:rsidR="00EE1CF2" w14:paraId="7B6E9690" w14:textId="77777777">
        <w:tc>
          <w:tcPr>
            <w:tcW w:w="2775" w:type="dxa"/>
            <w:tcBorders>
              <w:left w:val="single" w:sz="4" w:space="0" w:color="000000"/>
              <w:bottom w:val="single" w:sz="4" w:space="0" w:color="000000"/>
            </w:tcBorders>
          </w:tcPr>
          <w:p w14:paraId="7B80216D" w14:textId="77777777" w:rsidR="00EE1CF2" w:rsidRDefault="00000000">
            <w:pPr>
              <w:widowControl w:val="0"/>
              <w:pBdr>
                <w:top w:val="nil"/>
                <w:left w:val="nil"/>
                <w:bottom w:val="nil"/>
                <w:right w:val="nil"/>
                <w:between w:val="nil"/>
              </w:pBdr>
              <w:jc w:val="both"/>
              <w:rPr>
                <w:color w:val="000000"/>
              </w:rPr>
            </w:pPr>
            <w:r>
              <w:rPr>
                <w:color w:val="000000"/>
              </w:rPr>
              <w:t>Texto do trabalho</w:t>
            </w:r>
          </w:p>
        </w:tc>
        <w:tc>
          <w:tcPr>
            <w:tcW w:w="6296" w:type="dxa"/>
            <w:tcBorders>
              <w:left w:val="single" w:sz="4" w:space="0" w:color="000000"/>
              <w:bottom w:val="single" w:sz="4" w:space="0" w:color="000000"/>
              <w:right w:val="single" w:sz="4" w:space="0" w:color="000000"/>
            </w:tcBorders>
          </w:tcPr>
          <w:p w14:paraId="7D8F3EF1" w14:textId="77777777" w:rsidR="00EE1CF2" w:rsidRDefault="00000000">
            <w:pPr>
              <w:widowControl w:val="0"/>
              <w:pBdr>
                <w:top w:val="nil"/>
                <w:left w:val="nil"/>
                <w:bottom w:val="nil"/>
                <w:right w:val="nil"/>
                <w:between w:val="nil"/>
              </w:pBdr>
              <w:jc w:val="both"/>
              <w:rPr>
                <w:i/>
                <w:color w:val="000000"/>
              </w:rPr>
            </w:pPr>
            <w:r>
              <w:rPr>
                <w:i/>
                <w:color w:val="000000"/>
              </w:rPr>
              <w:t>TE-Normal</w:t>
            </w:r>
          </w:p>
        </w:tc>
      </w:tr>
      <w:tr w:rsidR="00EE1CF2" w14:paraId="10C04BE9" w14:textId="77777777">
        <w:tc>
          <w:tcPr>
            <w:tcW w:w="2775" w:type="dxa"/>
            <w:tcBorders>
              <w:left w:val="single" w:sz="4" w:space="0" w:color="000000"/>
              <w:bottom w:val="single" w:sz="4" w:space="0" w:color="000000"/>
            </w:tcBorders>
          </w:tcPr>
          <w:p w14:paraId="5C930B9F" w14:textId="77777777" w:rsidR="00EE1CF2" w:rsidRDefault="00000000">
            <w:pPr>
              <w:widowControl w:val="0"/>
              <w:pBdr>
                <w:top w:val="nil"/>
                <w:left w:val="nil"/>
                <w:bottom w:val="nil"/>
                <w:right w:val="nil"/>
                <w:between w:val="nil"/>
              </w:pBdr>
              <w:jc w:val="both"/>
              <w:rPr>
                <w:color w:val="000000"/>
              </w:rPr>
            </w:pPr>
            <w:r>
              <w:rPr>
                <w:color w:val="000000"/>
              </w:rPr>
              <w:t xml:space="preserve">Parágrafo de alínea </w:t>
            </w:r>
          </w:p>
          <w:p w14:paraId="1031AF9A" w14:textId="77777777" w:rsidR="00EE1CF2" w:rsidRDefault="00000000">
            <w:pPr>
              <w:widowControl w:val="0"/>
              <w:pBdr>
                <w:top w:val="nil"/>
                <w:left w:val="nil"/>
                <w:bottom w:val="nil"/>
                <w:right w:val="nil"/>
                <w:between w:val="nil"/>
              </w:pBdr>
              <w:jc w:val="both"/>
              <w:rPr>
                <w:color w:val="000000"/>
              </w:rPr>
            </w:pPr>
            <w:r>
              <w:rPr>
                <w:b/>
                <w:color w:val="000000"/>
              </w:rPr>
              <w:t>TE-Alinea</w:t>
            </w:r>
          </w:p>
          <w:p w14:paraId="5D2A5C71" w14:textId="77777777" w:rsidR="00EE1CF2" w:rsidRDefault="00000000">
            <w:pPr>
              <w:widowControl w:val="0"/>
              <w:pBdr>
                <w:top w:val="nil"/>
                <w:left w:val="nil"/>
                <w:bottom w:val="nil"/>
                <w:right w:val="nil"/>
                <w:between w:val="nil"/>
              </w:pBdr>
              <w:jc w:val="both"/>
              <w:rPr>
                <w:color w:val="000000"/>
              </w:rPr>
            </w:pPr>
            <w:r>
              <w:rPr>
                <w:color w:val="000000"/>
              </w:rPr>
              <w:t>a) ...        b) ...</w:t>
            </w:r>
          </w:p>
        </w:tc>
        <w:tc>
          <w:tcPr>
            <w:tcW w:w="6296" w:type="dxa"/>
            <w:tcBorders>
              <w:left w:val="single" w:sz="4" w:space="0" w:color="000000"/>
              <w:bottom w:val="single" w:sz="4" w:space="0" w:color="000000"/>
              <w:right w:val="single" w:sz="4" w:space="0" w:color="000000"/>
            </w:tcBorders>
          </w:tcPr>
          <w:p w14:paraId="3D294F6A" w14:textId="77777777" w:rsidR="00EE1CF2" w:rsidRDefault="00000000">
            <w:pPr>
              <w:widowControl w:val="0"/>
              <w:pBdr>
                <w:top w:val="nil"/>
                <w:left w:val="nil"/>
                <w:bottom w:val="nil"/>
                <w:right w:val="nil"/>
                <w:between w:val="nil"/>
              </w:pBdr>
              <w:jc w:val="both"/>
              <w:rPr>
                <w:color w:val="000000"/>
              </w:rPr>
            </w:pPr>
            <w:r>
              <w:rPr>
                <w:color w:val="000000"/>
              </w:rPr>
              <w:t>Avanços e espaçamentos: esquerda=1.78 cm, entrelinhas=1.5 linhas</w:t>
            </w:r>
          </w:p>
          <w:p w14:paraId="74D872B7"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2EB5D530"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tc>
      </w:tr>
      <w:tr w:rsidR="00EE1CF2" w14:paraId="7557109E" w14:textId="77777777">
        <w:tc>
          <w:tcPr>
            <w:tcW w:w="2775" w:type="dxa"/>
            <w:tcBorders>
              <w:left w:val="single" w:sz="4" w:space="0" w:color="000000"/>
              <w:bottom w:val="single" w:sz="4" w:space="0" w:color="000000"/>
            </w:tcBorders>
          </w:tcPr>
          <w:p w14:paraId="3C2CE956" w14:textId="77777777" w:rsidR="00EE1CF2" w:rsidRDefault="00000000">
            <w:pPr>
              <w:widowControl w:val="0"/>
              <w:pBdr>
                <w:top w:val="nil"/>
                <w:left w:val="nil"/>
                <w:bottom w:val="nil"/>
                <w:right w:val="nil"/>
                <w:between w:val="nil"/>
              </w:pBdr>
              <w:jc w:val="both"/>
              <w:rPr>
                <w:color w:val="000000"/>
              </w:rPr>
            </w:pPr>
            <w:r>
              <w:rPr>
                <w:color w:val="000000"/>
              </w:rPr>
              <w:t>Parágrafo de inciso – hífen</w:t>
            </w:r>
          </w:p>
          <w:p w14:paraId="22004ADB" w14:textId="77777777" w:rsidR="00EE1CF2" w:rsidRDefault="00000000">
            <w:pPr>
              <w:widowControl w:val="0"/>
              <w:pBdr>
                <w:top w:val="nil"/>
                <w:left w:val="nil"/>
                <w:bottom w:val="nil"/>
                <w:right w:val="nil"/>
                <w:between w:val="nil"/>
              </w:pBdr>
              <w:jc w:val="both"/>
              <w:rPr>
                <w:color w:val="000000"/>
              </w:rPr>
            </w:pPr>
            <w:r>
              <w:rPr>
                <w:b/>
                <w:color w:val="000000"/>
              </w:rPr>
              <w:t>TE-Inciso</w:t>
            </w:r>
          </w:p>
          <w:p w14:paraId="00447965" w14:textId="77777777" w:rsidR="00EE1CF2" w:rsidRDefault="00000000">
            <w:pPr>
              <w:widowControl w:val="0"/>
              <w:pBdr>
                <w:top w:val="nil"/>
                <w:left w:val="nil"/>
                <w:bottom w:val="nil"/>
                <w:right w:val="nil"/>
                <w:between w:val="nil"/>
              </w:pBdr>
              <w:jc w:val="both"/>
              <w:rPr>
                <w:color w:val="000000"/>
              </w:rPr>
            </w:pPr>
            <w:r>
              <w:rPr>
                <w:color w:val="000000"/>
              </w:rPr>
              <w:t>- ...         - ...</w:t>
            </w:r>
          </w:p>
        </w:tc>
        <w:tc>
          <w:tcPr>
            <w:tcW w:w="6296" w:type="dxa"/>
            <w:tcBorders>
              <w:left w:val="single" w:sz="4" w:space="0" w:color="000000"/>
              <w:bottom w:val="single" w:sz="4" w:space="0" w:color="000000"/>
              <w:right w:val="single" w:sz="4" w:space="0" w:color="000000"/>
            </w:tcBorders>
          </w:tcPr>
          <w:p w14:paraId="5DF1D641" w14:textId="77777777" w:rsidR="00EE1CF2" w:rsidRDefault="00000000">
            <w:pPr>
              <w:widowControl w:val="0"/>
              <w:pBdr>
                <w:top w:val="nil"/>
                <w:left w:val="nil"/>
                <w:bottom w:val="nil"/>
                <w:right w:val="nil"/>
                <w:between w:val="nil"/>
              </w:pBdr>
              <w:jc w:val="both"/>
              <w:rPr>
                <w:color w:val="000000"/>
              </w:rPr>
            </w:pPr>
            <w:r>
              <w:rPr>
                <w:color w:val="000000"/>
              </w:rPr>
              <w:t>Avanços e espaçamentos: esquerda=2.4 cm, entrelinhas=1.5 linhas</w:t>
            </w:r>
          </w:p>
          <w:p w14:paraId="21B56F28"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487616D7"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tc>
      </w:tr>
      <w:tr w:rsidR="00EE1CF2" w14:paraId="7EF38178" w14:textId="77777777">
        <w:tc>
          <w:tcPr>
            <w:tcW w:w="2775" w:type="dxa"/>
            <w:tcBorders>
              <w:left w:val="single" w:sz="4" w:space="0" w:color="000000"/>
              <w:bottom w:val="single" w:sz="4" w:space="0" w:color="000000"/>
            </w:tcBorders>
          </w:tcPr>
          <w:p w14:paraId="2825676C" w14:textId="77777777" w:rsidR="00EE1CF2" w:rsidRDefault="00000000">
            <w:pPr>
              <w:widowControl w:val="0"/>
              <w:pBdr>
                <w:top w:val="nil"/>
                <w:left w:val="nil"/>
                <w:bottom w:val="nil"/>
                <w:right w:val="nil"/>
                <w:between w:val="nil"/>
              </w:pBdr>
              <w:jc w:val="both"/>
              <w:rPr>
                <w:color w:val="000000"/>
              </w:rPr>
            </w:pPr>
            <w:r>
              <w:rPr>
                <w:color w:val="000000"/>
              </w:rPr>
              <w:t>Parágrafo de Bullet</w:t>
            </w:r>
          </w:p>
          <w:p w14:paraId="3DFD74F9" w14:textId="77777777" w:rsidR="00EE1CF2" w:rsidRDefault="00000000">
            <w:pPr>
              <w:widowControl w:val="0"/>
              <w:pBdr>
                <w:top w:val="nil"/>
                <w:left w:val="nil"/>
                <w:bottom w:val="nil"/>
                <w:right w:val="nil"/>
                <w:between w:val="nil"/>
              </w:pBdr>
              <w:jc w:val="both"/>
              <w:rPr>
                <w:color w:val="000000"/>
              </w:rPr>
            </w:pPr>
            <w:r>
              <w:rPr>
                <w:b/>
                <w:color w:val="000000"/>
              </w:rPr>
              <w:t>TE-Bullet</w:t>
            </w:r>
          </w:p>
          <w:p w14:paraId="3F7D4D06" w14:textId="77777777" w:rsidR="00EE1CF2" w:rsidRDefault="00000000">
            <w:pPr>
              <w:widowControl w:val="0"/>
              <w:pBdr>
                <w:top w:val="nil"/>
                <w:left w:val="nil"/>
                <w:bottom w:val="nil"/>
                <w:right w:val="nil"/>
                <w:between w:val="nil"/>
              </w:pBdr>
              <w:jc w:val="both"/>
              <w:rPr>
                <w:color w:val="000000"/>
              </w:rPr>
            </w:pPr>
            <w:r>
              <w:rPr>
                <w:rFonts w:ascii="Noto Sans Symbols" w:eastAsia="Noto Sans Symbols" w:hAnsi="Noto Sans Symbols" w:cs="Noto Sans Symbols"/>
                <w:color w:val="000000"/>
              </w:rPr>
              <w:t>∙</w:t>
            </w:r>
            <w:r>
              <w:rPr>
                <w:color w:val="000000"/>
              </w:rPr>
              <w:t xml:space="preserve"> ...         </w:t>
            </w:r>
            <w:r>
              <w:rPr>
                <w:rFonts w:ascii="Noto Sans Symbols" w:eastAsia="Noto Sans Symbols" w:hAnsi="Noto Sans Symbols" w:cs="Noto Sans Symbols"/>
                <w:color w:val="000000"/>
              </w:rPr>
              <w:t>∙</w:t>
            </w:r>
            <w:r>
              <w:rPr>
                <w:color w:val="000000"/>
              </w:rPr>
              <w:t xml:space="preserve"> ...</w:t>
            </w:r>
          </w:p>
        </w:tc>
        <w:tc>
          <w:tcPr>
            <w:tcW w:w="6296" w:type="dxa"/>
            <w:tcBorders>
              <w:left w:val="single" w:sz="4" w:space="0" w:color="000000"/>
              <w:bottom w:val="single" w:sz="4" w:space="0" w:color="000000"/>
              <w:right w:val="single" w:sz="4" w:space="0" w:color="000000"/>
            </w:tcBorders>
          </w:tcPr>
          <w:p w14:paraId="4500AD7B" w14:textId="77777777" w:rsidR="00EE1CF2" w:rsidRDefault="00000000">
            <w:pPr>
              <w:widowControl w:val="0"/>
              <w:pBdr>
                <w:top w:val="nil"/>
                <w:left w:val="nil"/>
                <w:bottom w:val="nil"/>
                <w:right w:val="nil"/>
                <w:between w:val="nil"/>
              </w:pBdr>
              <w:jc w:val="both"/>
              <w:rPr>
                <w:color w:val="000000"/>
              </w:rPr>
            </w:pPr>
            <w:r>
              <w:rPr>
                <w:color w:val="000000"/>
              </w:rPr>
              <w:t>Avanços e espaçamentos: esquerda=1.78 cm, entrelinhas=1.5 linhas</w:t>
            </w:r>
          </w:p>
          <w:p w14:paraId="460C1A68"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595DCFA3"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tc>
      </w:tr>
      <w:tr w:rsidR="00EE1CF2" w14:paraId="15B27A47" w14:textId="77777777">
        <w:tc>
          <w:tcPr>
            <w:tcW w:w="2775" w:type="dxa"/>
            <w:tcBorders>
              <w:left w:val="single" w:sz="4" w:space="0" w:color="000000"/>
              <w:bottom w:val="single" w:sz="4" w:space="0" w:color="000000"/>
            </w:tcBorders>
          </w:tcPr>
          <w:p w14:paraId="5EBACFF4" w14:textId="77777777" w:rsidR="00EE1CF2" w:rsidRDefault="00000000">
            <w:pPr>
              <w:widowControl w:val="0"/>
              <w:pBdr>
                <w:top w:val="nil"/>
                <w:left w:val="nil"/>
                <w:bottom w:val="nil"/>
                <w:right w:val="nil"/>
                <w:between w:val="nil"/>
              </w:pBdr>
              <w:jc w:val="both"/>
              <w:rPr>
                <w:color w:val="000000"/>
              </w:rPr>
            </w:pPr>
            <w:r>
              <w:rPr>
                <w:color w:val="000000"/>
              </w:rPr>
              <w:t>Corpo de Tabela</w:t>
            </w:r>
          </w:p>
          <w:p w14:paraId="3FC8AB1E" w14:textId="77777777" w:rsidR="00EE1CF2" w:rsidRDefault="00000000">
            <w:pPr>
              <w:widowControl w:val="0"/>
              <w:pBdr>
                <w:top w:val="nil"/>
                <w:left w:val="nil"/>
                <w:bottom w:val="nil"/>
                <w:right w:val="nil"/>
                <w:between w:val="nil"/>
              </w:pBdr>
              <w:jc w:val="both"/>
              <w:rPr>
                <w:b/>
                <w:color w:val="000000"/>
              </w:rPr>
            </w:pPr>
            <w:r>
              <w:rPr>
                <w:b/>
                <w:color w:val="000000"/>
              </w:rPr>
              <w:t>TE-CorpoTabela</w:t>
            </w:r>
          </w:p>
        </w:tc>
        <w:tc>
          <w:tcPr>
            <w:tcW w:w="6296" w:type="dxa"/>
            <w:tcBorders>
              <w:left w:val="single" w:sz="4" w:space="0" w:color="000000"/>
              <w:bottom w:val="single" w:sz="4" w:space="0" w:color="000000"/>
              <w:right w:val="single" w:sz="4" w:space="0" w:color="000000"/>
            </w:tcBorders>
          </w:tcPr>
          <w:p w14:paraId="105971D2"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entrelinhas=simples</w:t>
            </w:r>
          </w:p>
          <w:p w14:paraId="5270498C"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38C26BE8" w14:textId="77777777" w:rsidR="00EE1CF2" w:rsidRDefault="00000000">
            <w:pPr>
              <w:widowControl w:val="0"/>
              <w:pBdr>
                <w:top w:val="nil"/>
                <w:left w:val="nil"/>
                <w:bottom w:val="nil"/>
                <w:right w:val="nil"/>
                <w:between w:val="nil"/>
              </w:pBdr>
              <w:jc w:val="both"/>
              <w:rPr>
                <w:color w:val="000000"/>
              </w:rPr>
            </w:pPr>
            <w:r>
              <w:rPr>
                <w:color w:val="000000"/>
              </w:rPr>
              <w:t>Tipo de letra: Times New Roman; 10 pt; normal</w:t>
            </w:r>
          </w:p>
        </w:tc>
      </w:tr>
      <w:tr w:rsidR="00EE1CF2" w14:paraId="1EFE2E3E" w14:textId="77777777">
        <w:tc>
          <w:tcPr>
            <w:tcW w:w="2775" w:type="dxa"/>
            <w:tcBorders>
              <w:left w:val="single" w:sz="4" w:space="0" w:color="000000"/>
              <w:bottom w:val="single" w:sz="4" w:space="0" w:color="000000"/>
            </w:tcBorders>
          </w:tcPr>
          <w:p w14:paraId="7B09A4D8" w14:textId="77777777" w:rsidR="00EE1CF2" w:rsidRDefault="00000000">
            <w:pPr>
              <w:widowControl w:val="0"/>
              <w:pBdr>
                <w:top w:val="nil"/>
                <w:left w:val="nil"/>
                <w:bottom w:val="nil"/>
                <w:right w:val="nil"/>
                <w:between w:val="nil"/>
              </w:pBdr>
              <w:jc w:val="both"/>
              <w:rPr>
                <w:color w:val="000000"/>
              </w:rPr>
            </w:pPr>
            <w:r>
              <w:rPr>
                <w:color w:val="000000"/>
              </w:rPr>
              <w:t>Citação com mais de 5 linhas</w:t>
            </w:r>
          </w:p>
          <w:p w14:paraId="3C05F55E" w14:textId="77777777" w:rsidR="00EE1CF2" w:rsidRDefault="00000000">
            <w:pPr>
              <w:widowControl w:val="0"/>
              <w:pBdr>
                <w:top w:val="nil"/>
                <w:left w:val="nil"/>
                <w:bottom w:val="nil"/>
                <w:right w:val="nil"/>
                <w:between w:val="nil"/>
              </w:pBdr>
              <w:jc w:val="both"/>
              <w:rPr>
                <w:b/>
                <w:color w:val="000000"/>
              </w:rPr>
            </w:pPr>
            <w:r>
              <w:rPr>
                <w:b/>
                <w:color w:val="000000"/>
              </w:rPr>
              <w:t>TE-Citacao5Linhas</w:t>
            </w:r>
          </w:p>
          <w:p w14:paraId="4BA2FD93" w14:textId="77777777" w:rsidR="00EE1CF2" w:rsidRDefault="00EE1CF2">
            <w:pPr>
              <w:widowControl w:val="0"/>
              <w:pBdr>
                <w:top w:val="nil"/>
                <w:left w:val="nil"/>
                <w:bottom w:val="nil"/>
                <w:right w:val="nil"/>
                <w:between w:val="nil"/>
              </w:pBdr>
              <w:jc w:val="both"/>
              <w:rPr>
                <w:color w:val="000000"/>
              </w:rPr>
            </w:pPr>
          </w:p>
        </w:tc>
        <w:tc>
          <w:tcPr>
            <w:tcW w:w="6296" w:type="dxa"/>
            <w:tcBorders>
              <w:left w:val="single" w:sz="4" w:space="0" w:color="000000"/>
              <w:bottom w:val="single" w:sz="4" w:space="0" w:color="000000"/>
              <w:right w:val="single" w:sz="4" w:space="0" w:color="000000"/>
            </w:tcBorders>
          </w:tcPr>
          <w:p w14:paraId="46E6D5DB" w14:textId="77777777" w:rsidR="00EE1CF2" w:rsidRDefault="00000000">
            <w:pPr>
              <w:widowControl w:val="0"/>
              <w:pBdr>
                <w:top w:val="nil"/>
                <w:left w:val="nil"/>
                <w:bottom w:val="nil"/>
                <w:right w:val="nil"/>
                <w:between w:val="nil"/>
              </w:pBdr>
              <w:jc w:val="both"/>
              <w:rPr>
                <w:color w:val="000000"/>
              </w:rPr>
            </w:pPr>
            <w:r>
              <w:rPr>
                <w:color w:val="000000"/>
              </w:rPr>
              <w:t>Avanços e espaçamentos: esquerda=1.78, antes=6pt, depois=6pt, entrelinhas=simples</w:t>
            </w:r>
          </w:p>
          <w:p w14:paraId="20A70A27"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433D3A9B" w14:textId="77777777" w:rsidR="00EE1CF2" w:rsidRDefault="00000000">
            <w:pPr>
              <w:widowControl w:val="0"/>
              <w:pBdr>
                <w:top w:val="nil"/>
                <w:left w:val="nil"/>
                <w:bottom w:val="nil"/>
                <w:right w:val="nil"/>
                <w:between w:val="nil"/>
              </w:pBdr>
              <w:jc w:val="both"/>
              <w:rPr>
                <w:color w:val="000000"/>
              </w:rPr>
            </w:pPr>
            <w:r>
              <w:rPr>
                <w:color w:val="000000"/>
              </w:rPr>
              <w:t>Tipo de letra: Times New Roman; 11 pt; normal</w:t>
            </w:r>
          </w:p>
        </w:tc>
      </w:tr>
      <w:tr w:rsidR="00EE1CF2" w14:paraId="3822B2A3" w14:textId="77777777">
        <w:tc>
          <w:tcPr>
            <w:tcW w:w="2775" w:type="dxa"/>
            <w:tcBorders>
              <w:left w:val="single" w:sz="4" w:space="0" w:color="000000"/>
              <w:bottom w:val="single" w:sz="4" w:space="0" w:color="000000"/>
            </w:tcBorders>
          </w:tcPr>
          <w:p w14:paraId="1840C383" w14:textId="77777777" w:rsidR="00EE1CF2" w:rsidRDefault="00000000">
            <w:pPr>
              <w:widowControl w:val="0"/>
              <w:pBdr>
                <w:top w:val="nil"/>
                <w:left w:val="nil"/>
                <w:bottom w:val="nil"/>
                <w:right w:val="nil"/>
                <w:between w:val="nil"/>
              </w:pBdr>
              <w:jc w:val="both"/>
              <w:rPr>
                <w:color w:val="000000"/>
              </w:rPr>
            </w:pPr>
            <w:r>
              <w:rPr>
                <w:color w:val="000000"/>
              </w:rPr>
              <w:t>Notas de Rodapé</w:t>
            </w:r>
          </w:p>
          <w:p w14:paraId="07993AE8" w14:textId="77777777" w:rsidR="00EE1CF2" w:rsidRDefault="00000000">
            <w:pPr>
              <w:widowControl w:val="0"/>
              <w:pBdr>
                <w:top w:val="nil"/>
                <w:left w:val="nil"/>
                <w:bottom w:val="nil"/>
                <w:right w:val="nil"/>
                <w:between w:val="nil"/>
              </w:pBdr>
              <w:jc w:val="both"/>
              <w:rPr>
                <w:b/>
                <w:color w:val="000000"/>
              </w:rPr>
            </w:pPr>
            <w:r>
              <w:rPr>
                <w:b/>
                <w:color w:val="000000"/>
              </w:rPr>
              <w:t>Nota de rodapé</w:t>
            </w:r>
          </w:p>
        </w:tc>
        <w:tc>
          <w:tcPr>
            <w:tcW w:w="6296" w:type="dxa"/>
            <w:tcBorders>
              <w:left w:val="single" w:sz="4" w:space="0" w:color="000000"/>
              <w:bottom w:val="single" w:sz="4" w:space="0" w:color="000000"/>
              <w:right w:val="single" w:sz="4" w:space="0" w:color="000000"/>
            </w:tcBorders>
          </w:tcPr>
          <w:p w14:paraId="1C75803E" w14:textId="77777777" w:rsidR="00EE1CF2" w:rsidRDefault="00000000">
            <w:pPr>
              <w:widowControl w:val="0"/>
              <w:pBdr>
                <w:top w:val="nil"/>
                <w:left w:val="nil"/>
                <w:bottom w:val="nil"/>
                <w:right w:val="nil"/>
                <w:between w:val="nil"/>
              </w:pBdr>
              <w:jc w:val="both"/>
              <w:rPr>
                <w:color w:val="000000"/>
              </w:rPr>
            </w:pPr>
            <w:r>
              <w:rPr>
                <w:color w:val="000000"/>
              </w:rPr>
              <w:t>Avanços e espaçamentos: deslocamento=0.5cm, entrelinhas=simples</w:t>
            </w:r>
          </w:p>
          <w:p w14:paraId="62C59992" w14:textId="77777777" w:rsidR="00EE1CF2" w:rsidRDefault="00000000">
            <w:pPr>
              <w:widowControl w:val="0"/>
              <w:pBdr>
                <w:top w:val="nil"/>
                <w:left w:val="nil"/>
                <w:bottom w:val="nil"/>
                <w:right w:val="nil"/>
                <w:between w:val="nil"/>
              </w:pBdr>
              <w:jc w:val="both"/>
              <w:rPr>
                <w:color w:val="000000"/>
              </w:rPr>
            </w:pPr>
            <w:r>
              <w:rPr>
                <w:color w:val="000000"/>
              </w:rPr>
              <w:t>Alinhamento: justificado</w:t>
            </w:r>
          </w:p>
          <w:p w14:paraId="51A16814" w14:textId="77777777" w:rsidR="00EE1CF2" w:rsidRDefault="00000000">
            <w:pPr>
              <w:widowControl w:val="0"/>
              <w:pBdr>
                <w:top w:val="nil"/>
                <w:left w:val="nil"/>
                <w:bottom w:val="nil"/>
                <w:right w:val="nil"/>
                <w:between w:val="nil"/>
              </w:pBdr>
              <w:jc w:val="both"/>
              <w:rPr>
                <w:color w:val="000000"/>
              </w:rPr>
            </w:pPr>
            <w:r>
              <w:rPr>
                <w:color w:val="000000"/>
              </w:rPr>
              <w:t>Tipo de letra: Times New Roman; 10 pt; normal</w:t>
            </w:r>
          </w:p>
        </w:tc>
      </w:tr>
      <w:tr w:rsidR="00EE1CF2" w14:paraId="4C8E229C" w14:textId="77777777">
        <w:tc>
          <w:tcPr>
            <w:tcW w:w="2775" w:type="dxa"/>
            <w:tcBorders>
              <w:left w:val="single" w:sz="4" w:space="0" w:color="000000"/>
              <w:bottom w:val="single" w:sz="4" w:space="0" w:color="000000"/>
            </w:tcBorders>
          </w:tcPr>
          <w:p w14:paraId="262BFC38" w14:textId="77777777" w:rsidR="00EE1CF2" w:rsidRDefault="00000000">
            <w:pPr>
              <w:widowControl w:val="0"/>
              <w:pBdr>
                <w:top w:val="nil"/>
                <w:left w:val="nil"/>
                <w:bottom w:val="nil"/>
                <w:right w:val="nil"/>
                <w:between w:val="nil"/>
              </w:pBdr>
              <w:jc w:val="both"/>
              <w:rPr>
                <w:color w:val="000000"/>
              </w:rPr>
            </w:pPr>
            <w:r>
              <w:rPr>
                <w:color w:val="000000"/>
              </w:rPr>
              <w:t>Figuras</w:t>
            </w:r>
          </w:p>
          <w:p w14:paraId="0077C47E" w14:textId="77777777" w:rsidR="00EE1CF2" w:rsidRDefault="00000000">
            <w:pPr>
              <w:widowControl w:val="0"/>
              <w:pBdr>
                <w:top w:val="nil"/>
                <w:left w:val="nil"/>
                <w:bottom w:val="nil"/>
                <w:right w:val="nil"/>
                <w:between w:val="nil"/>
              </w:pBdr>
              <w:jc w:val="both"/>
              <w:rPr>
                <w:b/>
                <w:color w:val="000000"/>
              </w:rPr>
            </w:pPr>
            <w:r>
              <w:rPr>
                <w:b/>
                <w:color w:val="000000"/>
              </w:rPr>
              <w:lastRenderedPageBreak/>
              <w:t>TE-Figura</w:t>
            </w:r>
          </w:p>
        </w:tc>
        <w:tc>
          <w:tcPr>
            <w:tcW w:w="6296" w:type="dxa"/>
            <w:tcBorders>
              <w:left w:val="single" w:sz="4" w:space="0" w:color="000000"/>
              <w:bottom w:val="single" w:sz="4" w:space="0" w:color="000000"/>
              <w:right w:val="single" w:sz="4" w:space="0" w:color="000000"/>
            </w:tcBorders>
          </w:tcPr>
          <w:p w14:paraId="0DB9C894" w14:textId="77777777" w:rsidR="00EE1CF2" w:rsidRDefault="00000000">
            <w:pPr>
              <w:widowControl w:val="0"/>
              <w:pBdr>
                <w:top w:val="nil"/>
                <w:left w:val="nil"/>
                <w:bottom w:val="nil"/>
                <w:right w:val="nil"/>
                <w:between w:val="nil"/>
              </w:pBdr>
              <w:jc w:val="both"/>
              <w:rPr>
                <w:color w:val="000000"/>
              </w:rPr>
            </w:pPr>
            <w:r>
              <w:rPr>
                <w:color w:val="000000"/>
              </w:rPr>
              <w:lastRenderedPageBreak/>
              <w:t>Avanços e espaçamentos: antes=12pt, entrelinhas=simples</w:t>
            </w:r>
          </w:p>
          <w:p w14:paraId="2B508F17" w14:textId="77777777" w:rsidR="00EE1CF2" w:rsidRDefault="00000000">
            <w:pPr>
              <w:widowControl w:val="0"/>
              <w:pBdr>
                <w:top w:val="nil"/>
                <w:left w:val="nil"/>
                <w:bottom w:val="nil"/>
                <w:right w:val="nil"/>
                <w:between w:val="nil"/>
              </w:pBdr>
              <w:jc w:val="both"/>
              <w:rPr>
                <w:color w:val="000000"/>
              </w:rPr>
            </w:pPr>
            <w:r>
              <w:rPr>
                <w:color w:val="000000"/>
              </w:rPr>
              <w:lastRenderedPageBreak/>
              <w:t>Alinhamento: centro</w:t>
            </w:r>
          </w:p>
        </w:tc>
      </w:tr>
      <w:tr w:rsidR="00EE1CF2" w14:paraId="7DEDE4E2" w14:textId="77777777">
        <w:tc>
          <w:tcPr>
            <w:tcW w:w="2775" w:type="dxa"/>
            <w:tcBorders>
              <w:left w:val="single" w:sz="4" w:space="0" w:color="000000"/>
              <w:bottom w:val="single" w:sz="4" w:space="0" w:color="000000"/>
            </w:tcBorders>
          </w:tcPr>
          <w:p w14:paraId="03D2942D" w14:textId="77777777" w:rsidR="00EE1CF2" w:rsidRDefault="00000000">
            <w:pPr>
              <w:widowControl w:val="0"/>
              <w:pBdr>
                <w:top w:val="nil"/>
                <w:left w:val="nil"/>
                <w:bottom w:val="nil"/>
                <w:right w:val="nil"/>
                <w:between w:val="nil"/>
              </w:pBdr>
              <w:jc w:val="both"/>
              <w:rPr>
                <w:color w:val="000000"/>
              </w:rPr>
            </w:pPr>
            <w:r>
              <w:rPr>
                <w:color w:val="000000"/>
              </w:rPr>
              <w:lastRenderedPageBreak/>
              <w:t>Legenda de figuras</w:t>
            </w:r>
          </w:p>
          <w:p w14:paraId="408B47E2" w14:textId="77777777" w:rsidR="00EE1CF2" w:rsidRDefault="00000000">
            <w:pPr>
              <w:widowControl w:val="0"/>
              <w:pBdr>
                <w:top w:val="nil"/>
                <w:left w:val="nil"/>
                <w:bottom w:val="nil"/>
                <w:right w:val="nil"/>
                <w:between w:val="nil"/>
              </w:pBdr>
              <w:jc w:val="both"/>
              <w:rPr>
                <w:b/>
                <w:color w:val="000000"/>
              </w:rPr>
            </w:pPr>
            <w:r>
              <w:rPr>
                <w:b/>
                <w:color w:val="000000"/>
              </w:rPr>
              <w:t>TE-LegendaFigura</w:t>
            </w:r>
          </w:p>
        </w:tc>
        <w:tc>
          <w:tcPr>
            <w:tcW w:w="6296" w:type="dxa"/>
            <w:tcBorders>
              <w:left w:val="single" w:sz="4" w:space="0" w:color="000000"/>
              <w:bottom w:val="single" w:sz="4" w:space="0" w:color="000000"/>
              <w:right w:val="single" w:sz="4" w:space="0" w:color="000000"/>
            </w:tcBorders>
          </w:tcPr>
          <w:p w14:paraId="3A517228" w14:textId="77777777" w:rsidR="00EE1CF2" w:rsidRDefault="00000000">
            <w:pPr>
              <w:widowControl w:val="0"/>
              <w:pBdr>
                <w:top w:val="nil"/>
                <w:left w:val="nil"/>
                <w:bottom w:val="nil"/>
                <w:right w:val="nil"/>
                <w:between w:val="nil"/>
              </w:pBdr>
              <w:jc w:val="both"/>
              <w:rPr>
                <w:color w:val="000000"/>
              </w:rPr>
            </w:pPr>
            <w:r>
              <w:rPr>
                <w:color w:val="000000"/>
              </w:rPr>
              <w:t>Avanços e espaçamentos: antes=12pt, entrelinhas=simples</w:t>
            </w:r>
          </w:p>
          <w:p w14:paraId="61954631"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36B2A197" w14:textId="77777777" w:rsidR="00EE1CF2" w:rsidRDefault="00000000">
            <w:pPr>
              <w:widowControl w:val="0"/>
              <w:pBdr>
                <w:top w:val="nil"/>
                <w:left w:val="nil"/>
                <w:bottom w:val="nil"/>
                <w:right w:val="nil"/>
                <w:between w:val="nil"/>
              </w:pBdr>
              <w:jc w:val="both"/>
              <w:rPr>
                <w:color w:val="000000"/>
              </w:rPr>
            </w:pPr>
            <w:r>
              <w:rPr>
                <w:color w:val="000000"/>
              </w:rPr>
              <w:t>Tipo de letra: Times New Roman; 11 pt; normal</w:t>
            </w:r>
          </w:p>
        </w:tc>
      </w:tr>
      <w:tr w:rsidR="00EE1CF2" w14:paraId="3216291A" w14:textId="77777777">
        <w:tc>
          <w:tcPr>
            <w:tcW w:w="2775" w:type="dxa"/>
            <w:tcBorders>
              <w:left w:val="single" w:sz="4" w:space="0" w:color="000000"/>
              <w:bottom w:val="single" w:sz="4" w:space="0" w:color="000000"/>
            </w:tcBorders>
          </w:tcPr>
          <w:p w14:paraId="2A72B9CC" w14:textId="77777777" w:rsidR="00EE1CF2" w:rsidRDefault="00000000">
            <w:pPr>
              <w:widowControl w:val="0"/>
              <w:pBdr>
                <w:top w:val="nil"/>
                <w:left w:val="nil"/>
                <w:bottom w:val="nil"/>
                <w:right w:val="nil"/>
                <w:between w:val="nil"/>
              </w:pBdr>
              <w:jc w:val="both"/>
              <w:rPr>
                <w:color w:val="000000"/>
              </w:rPr>
            </w:pPr>
            <w:r>
              <w:rPr>
                <w:color w:val="000000"/>
              </w:rPr>
              <w:t>Fonte das figuras, quadros e tabelas</w:t>
            </w:r>
          </w:p>
          <w:p w14:paraId="0E4E9F27" w14:textId="77777777" w:rsidR="00EE1CF2" w:rsidRDefault="00000000">
            <w:pPr>
              <w:rPr>
                <w:b/>
              </w:rPr>
            </w:pPr>
            <w:r>
              <w:rPr>
                <w:b/>
              </w:rPr>
              <w:t>TE-FonteFiguraQuadroTabela</w:t>
            </w:r>
          </w:p>
        </w:tc>
        <w:tc>
          <w:tcPr>
            <w:tcW w:w="6296" w:type="dxa"/>
            <w:tcBorders>
              <w:left w:val="single" w:sz="4" w:space="0" w:color="000000"/>
              <w:bottom w:val="single" w:sz="4" w:space="0" w:color="000000"/>
              <w:right w:val="single" w:sz="4" w:space="0" w:color="000000"/>
            </w:tcBorders>
          </w:tcPr>
          <w:p w14:paraId="793C5F0D" w14:textId="77777777" w:rsidR="00EE1CF2" w:rsidRDefault="00000000">
            <w:r>
              <w:t>Avanços e espaçamentos: depois=6pt, entrelinhas=simples</w:t>
            </w:r>
          </w:p>
          <w:p w14:paraId="1C17654B" w14:textId="77777777" w:rsidR="00EE1CF2" w:rsidRDefault="00000000">
            <w:r>
              <w:t>Alinhamento: centro</w:t>
            </w:r>
          </w:p>
          <w:p w14:paraId="4895B38E" w14:textId="77777777" w:rsidR="00EE1CF2" w:rsidRDefault="00000000">
            <w:r>
              <w:t>Tipo de letra: Times New Roman; 11 pt; normal</w:t>
            </w:r>
          </w:p>
        </w:tc>
      </w:tr>
      <w:tr w:rsidR="00EE1CF2" w14:paraId="41314C48" w14:textId="77777777">
        <w:tc>
          <w:tcPr>
            <w:tcW w:w="2775" w:type="dxa"/>
            <w:tcBorders>
              <w:left w:val="single" w:sz="4" w:space="0" w:color="000000"/>
              <w:bottom w:val="single" w:sz="4" w:space="0" w:color="000000"/>
            </w:tcBorders>
          </w:tcPr>
          <w:p w14:paraId="17338E1C" w14:textId="77777777" w:rsidR="00EE1CF2" w:rsidRDefault="00000000">
            <w:pPr>
              <w:widowControl w:val="0"/>
              <w:pBdr>
                <w:top w:val="nil"/>
                <w:left w:val="nil"/>
                <w:bottom w:val="nil"/>
                <w:right w:val="nil"/>
                <w:between w:val="nil"/>
              </w:pBdr>
              <w:jc w:val="both"/>
              <w:rPr>
                <w:color w:val="000000"/>
              </w:rPr>
            </w:pPr>
            <w:r>
              <w:rPr>
                <w:color w:val="000000"/>
              </w:rPr>
              <w:t>Legenda de quadros e tabelas</w:t>
            </w:r>
          </w:p>
          <w:p w14:paraId="2FDF7C79" w14:textId="77777777" w:rsidR="00EE1CF2" w:rsidRDefault="00000000">
            <w:pPr>
              <w:widowControl w:val="0"/>
              <w:pBdr>
                <w:top w:val="nil"/>
                <w:left w:val="nil"/>
                <w:bottom w:val="nil"/>
                <w:right w:val="nil"/>
                <w:between w:val="nil"/>
              </w:pBdr>
              <w:jc w:val="both"/>
              <w:rPr>
                <w:b/>
                <w:color w:val="000000"/>
              </w:rPr>
            </w:pPr>
            <w:r>
              <w:rPr>
                <w:b/>
                <w:color w:val="000000"/>
              </w:rPr>
              <w:t>TE-LegendaQuadroTabela</w:t>
            </w:r>
          </w:p>
        </w:tc>
        <w:tc>
          <w:tcPr>
            <w:tcW w:w="6296" w:type="dxa"/>
            <w:tcBorders>
              <w:left w:val="single" w:sz="4" w:space="0" w:color="000000"/>
              <w:bottom w:val="single" w:sz="4" w:space="0" w:color="000000"/>
              <w:right w:val="single" w:sz="4" w:space="0" w:color="000000"/>
            </w:tcBorders>
          </w:tcPr>
          <w:p w14:paraId="2BB6FF8E" w14:textId="77777777" w:rsidR="00EE1CF2" w:rsidRDefault="00000000">
            <w:pPr>
              <w:widowControl w:val="0"/>
              <w:pBdr>
                <w:top w:val="nil"/>
                <w:left w:val="nil"/>
                <w:bottom w:val="nil"/>
                <w:right w:val="nil"/>
                <w:between w:val="nil"/>
              </w:pBdr>
              <w:jc w:val="both"/>
              <w:rPr>
                <w:color w:val="000000"/>
              </w:rPr>
            </w:pPr>
            <w:r>
              <w:rPr>
                <w:color w:val="000000"/>
              </w:rPr>
              <w:t>Avanços e espaçamentos: antes=10pt, entrelinhas=simples</w:t>
            </w:r>
          </w:p>
          <w:p w14:paraId="2676BD02"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343DC813" w14:textId="77777777" w:rsidR="00EE1CF2" w:rsidRDefault="00000000">
            <w:pPr>
              <w:widowControl w:val="0"/>
              <w:pBdr>
                <w:top w:val="nil"/>
                <w:left w:val="nil"/>
                <w:bottom w:val="nil"/>
                <w:right w:val="nil"/>
                <w:between w:val="nil"/>
              </w:pBdr>
              <w:jc w:val="both"/>
              <w:rPr>
                <w:color w:val="000000"/>
              </w:rPr>
            </w:pPr>
            <w:r>
              <w:rPr>
                <w:color w:val="000000"/>
              </w:rPr>
              <w:t>Tipo de letra: Times New Roman; 11 pt; normal</w:t>
            </w:r>
          </w:p>
        </w:tc>
      </w:tr>
      <w:tr w:rsidR="00EE1CF2" w14:paraId="657066FD" w14:textId="77777777">
        <w:trPr>
          <w:cantSplit/>
        </w:trPr>
        <w:tc>
          <w:tcPr>
            <w:tcW w:w="2775" w:type="dxa"/>
            <w:tcBorders>
              <w:left w:val="single" w:sz="4" w:space="0" w:color="000000"/>
            </w:tcBorders>
          </w:tcPr>
          <w:p w14:paraId="1B4835A8" w14:textId="77777777" w:rsidR="00EE1CF2" w:rsidRDefault="00000000">
            <w:pPr>
              <w:widowControl w:val="0"/>
              <w:pBdr>
                <w:top w:val="nil"/>
                <w:left w:val="nil"/>
                <w:bottom w:val="nil"/>
                <w:right w:val="nil"/>
                <w:between w:val="nil"/>
              </w:pBdr>
              <w:jc w:val="both"/>
              <w:rPr>
                <w:color w:val="000000"/>
              </w:rPr>
            </w:pPr>
            <w:r>
              <w:rPr>
                <w:color w:val="000000"/>
              </w:rPr>
              <w:t>Numeração de página</w:t>
            </w:r>
          </w:p>
          <w:p w14:paraId="3C3F3D28" w14:textId="77777777" w:rsidR="00EE1CF2" w:rsidRDefault="00000000">
            <w:pPr>
              <w:widowControl w:val="0"/>
              <w:pBdr>
                <w:top w:val="nil"/>
                <w:left w:val="nil"/>
                <w:bottom w:val="nil"/>
                <w:right w:val="nil"/>
                <w:between w:val="nil"/>
              </w:pBdr>
              <w:jc w:val="both"/>
              <w:rPr>
                <w:b/>
                <w:color w:val="000000"/>
              </w:rPr>
            </w:pPr>
            <w:r>
              <w:rPr>
                <w:b/>
                <w:color w:val="000000"/>
              </w:rPr>
              <w:t>Cabeçalho</w:t>
            </w:r>
          </w:p>
        </w:tc>
        <w:tc>
          <w:tcPr>
            <w:tcW w:w="6296" w:type="dxa"/>
            <w:tcBorders>
              <w:left w:val="single" w:sz="4" w:space="0" w:color="000000"/>
              <w:right w:val="single" w:sz="4" w:space="0" w:color="000000"/>
            </w:tcBorders>
          </w:tcPr>
          <w:p w14:paraId="6119FA2D"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entrelinhas=simples</w:t>
            </w:r>
          </w:p>
          <w:p w14:paraId="3C9F7799" w14:textId="77777777" w:rsidR="00EE1CF2" w:rsidRDefault="00000000">
            <w:pPr>
              <w:widowControl w:val="0"/>
              <w:pBdr>
                <w:top w:val="nil"/>
                <w:left w:val="nil"/>
                <w:bottom w:val="nil"/>
                <w:right w:val="nil"/>
                <w:between w:val="nil"/>
              </w:pBdr>
              <w:jc w:val="both"/>
              <w:rPr>
                <w:color w:val="000000"/>
              </w:rPr>
            </w:pPr>
            <w:r>
              <w:rPr>
                <w:color w:val="000000"/>
              </w:rPr>
              <w:t>Alinhamento: direita</w:t>
            </w:r>
          </w:p>
          <w:p w14:paraId="4CBC0DF6"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normal</w:t>
            </w:r>
          </w:p>
        </w:tc>
      </w:tr>
      <w:tr w:rsidR="00EE1CF2" w14:paraId="65C1A736" w14:textId="77777777">
        <w:tc>
          <w:tcPr>
            <w:tcW w:w="2775" w:type="dxa"/>
            <w:tcBorders>
              <w:top w:val="single" w:sz="4" w:space="0" w:color="000000"/>
              <w:left w:val="single" w:sz="4" w:space="0" w:color="000000"/>
              <w:bottom w:val="single" w:sz="4" w:space="0" w:color="000000"/>
            </w:tcBorders>
          </w:tcPr>
          <w:p w14:paraId="242BE2D6" w14:textId="77777777" w:rsidR="00EE1CF2" w:rsidRDefault="00000000">
            <w:pPr>
              <w:widowControl w:val="0"/>
              <w:pBdr>
                <w:top w:val="nil"/>
                <w:left w:val="nil"/>
                <w:bottom w:val="nil"/>
                <w:right w:val="nil"/>
                <w:between w:val="nil"/>
              </w:pBdr>
              <w:jc w:val="both"/>
              <w:rPr>
                <w:color w:val="000000"/>
              </w:rPr>
            </w:pPr>
            <w:r>
              <w:rPr>
                <w:color w:val="000000"/>
              </w:rPr>
              <w:t>Equação</w:t>
            </w:r>
          </w:p>
          <w:p w14:paraId="42A9E6F0" w14:textId="77777777" w:rsidR="00EE1CF2" w:rsidRDefault="00000000">
            <w:pPr>
              <w:widowControl w:val="0"/>
              <w:pBdr>
                <w:top w:val="nil"/>
                <w:left w:val="nil"/>
                <w:bottom w:val="nil"/>
                <w:right w:val="nil"/>
                <w:between w:val="nil"/>
              </w:pBdr>
              <w:jc w:val="both"/>
              <w:rPr>
                <w:color w:val="000000"/>
              </w:rPr>
            </w:pPr>
            <w:r>
              <w:rPr>
                <w:b/>
                <w:color w:val="000000"/>
              </w:rPr>
              <w:t>TE-Equacao</w:t>
            </w:r>
          </w:p>
        </w:tc>
        <w:tc>
          <w:tcPr>
            <w:tcW w:w="6296" w:type="dxa"/>
            <w:tcBorders>
              <w:top w:val="single" w:sz="4" w:space="0" w:color="000000"/>
              <w:left w:val="single" w:sz="4" w:space="0" w:color="000000"/>
              <w:bottom w:val="single" w:sz="4" w:space="0" w:color="000000"/>
              <w:right w:val="single" w:sz="4" w:space="0" w:color="000000"/>
            </w:tcBorders>
          </w:tcPr>
          <w:p w14:paraId="0B0D4BB3"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entrelinhas=simples</w:t>
            </w:r>
          </w:p>
          <w:p w14:paraId="181DC295"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48BE9C94"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5389BA6C" w14:textId="77777777" w:rsidR="00EE1CF2" w:rsidRDefault="00000000">
            <w:pPr>
              <w:widowControl w:val="0"/>
              <w:pBdr>
                <w:top w:val="nil"/>
                <w:left w:val="nil"/>
                <w:bottom w:val="nil"/>
                <w:right w:val="nil"/>
                <w:between w:val="nil"/>
              </w:pBdr>
              <w:jc w:val="both"/>
              <w:rPr>
                <w:color w:val="000000"/>
              </w:rPr>
            </w:pPr>
            <w:r>
              <w:rPr>
                <w:color w:val="000000"/>
              </w:rPr>
              <w:t>- Colocar a equação em uma tabela com duas colunas, sendo que a segunda coluna terá a largura de 1,5 cm  e conterá o numero da equação no formato Eq. n.</w:t>
            </w:r>
          </w:p>
        </w:tc>
      </w:tr>
      <w:tr w:rsidR="00EE1CF2" w14:paraId="6909BE9F" w14:textId="77777777">
        <w:tc>
          <w:tcPr>
            <w:tcW w:w="2775" w:type="dxa"/>
            <w:tcBorders>
              <w:top w:val="single" w:sz="4" w:space="0" w:color="000000"/>
              <w:left w:val="single" w:sz="4" w:space="0" w:color="000000"/>
              <w:bottom w:val="single" w:sz="4" w:space="0" w:color="000000"/>
            </w:tcBorders>
          </w:tcPr>
          <w:p w14:paraId="5138A49F" w14:textId="77777777" w:rsidR="00EE1CF2" w:rsidRDefault="00000000">
            <w:pPr>
              <w:widowControl w:val="0"/>
              <w:pBdr>
                <w:top w:val="nil"/>
                <w:left w:val="nil"/>
                <w:bottom w:val="nil"/>
                <w:right w:val="nil"/>
                <w:between w:val="nil"/>
              </w:pBdr>
              <w:jc w:val="both"/>
              <w:rPr>
                <w:color w:val="000000"/>
              </w:rPr>
            </w:pPr>
            <w:r>
              <w:rPr>
                <w:color w:val="000000"/>
              </w:rPr>
              <w:t>Código Fonte</w:t>
            </w:r>
          </w:p>
          <w:p w14:paraId="05105815" w14:textId="77777777" w:rsidR="00EE1CF2" w:rsidRDefault="00000000">
            <w:pPr>
              <w:widowControl w:val="0"/>
              <w:pBdr>
                <w:top w:val="nil"/>
                <w:left w:val="nil"/>
                <w:bottom w:val="nil"/>
                <w:right w:val="nil"/>
                <w:between w:val="nil"/>
              </w:pBdr>
              <w:jc w:val="both"/>
              <w:rPr>
                <w:b/>
                <w:color w:val="000000"/>
              </w:rPr>
            </w:pPr>
            <w:r>
              <w:rPr>
                <w:b/>
                <w:color w:val="000000"/>
              </w:rPr>
              <w:t>TE-CodigoFonte</w:t>
            </w:r>
          </w:p>
        </w:tc>
        <w:tc>
          <w:tcPr>
            <w:tcW w:w="6296" w:type="dxa"/>
            <w:tcBorders>
              <w:top w:val="single" w:sz="4" w:space="0" w:color="000000"/>
              <w:left w:val="single" w:sz="4" w:space="0" w:color="000000"/>
              <w:bottom w:val="single" w:sz="4" w:space="0" w:color="000000"/>
              <w:right w:val="single" w:sz="4" w:space="0" w:color="000000"/>
            </w:tcBorders>
          </w:tcPr>
          <w:p w14:paraId="5F0FDBD1" w14:textId="77777777" w:rsidR="00EE1CF2" w:rsidRDefault="00000000">
            <w:pPr>
              <w:widowControl w:val="0"/>
              <w:pBdr>
                <w:top w:val="nil"/>
                <w:left w:val="nil"/>
                <w:bottom w:val="nil"/>
                <w:right w:val="nil"/>
                <w:between w:val="nil"/>
              </w:pBdr>
              <w:jc w:val="both"/>
              <w:rPr>
                <w:color w:val="000000"/>
              </w:rPr>
            </w:pPr>
            <w:r>
              <w:rPr>
                <w:color w:val="000000"/>
              </w:rPr>
              <w:t>Avanços e espaçamentos: entrelinhas=simples</w:t>
            </w:r>
          </w:p>
          <w:p w14:paraId="7E70D7FC" w14:textId="77777777" w:rsidR="00EE1CF2" w:rsidRDefault="00000000">
            <w:pPr>
              <w:widowControl w:val="0"/>
              <w:pBdr>
                <w:top w:val="nil"/>
                <w:left w:val="nil"/>
                <w:bottom w:val="nil"/>
                <w:right w:val="nil"/>
                <w:between w:val="nil"/>
              </w:pBdr>
              <w:jc w:val="both"/>
              <w:rPr>
                <w:color w:val="000000"/>
              </w:rPr>
            </w:pPr>
            <w:r>
              <w:rPr>
                <w:color w:val="000000"/>
              </w:rPr>
              <w:t>Alinhamento: esquerda; recuo esquerdo: 1 cm</w:t>
            </w:r>
          </w:p>
          <w:p w14:paraId="4A1AD070" w14:textId="77777777" w:rsidR="00EE1CF2" w:rsidRDefault="00000000">
            <w:pPr>
              <w:widowControl w:val="0"/>
              <w:pBdr>
                <w:top w:val="nil"/>
                <w:left w:val="nil"/>
                <w:bottom w:val="nil"/>
                <w:right w:val="nil"/>
                <w:between w:val="nil"/>
              </w:pBdr>
              <w:jc w:val="both"/>
              <w:rPr>
                <w:color w:val="000000"/>
              </w:rPr>
            </w:pPr>
            <w:r>
              <w:rPr>
                <w:color w:val="000000"/>
              </w:rPr>
              <w:t>Tipo de letra: Courier; 12 pt; normal</w:t>
            </w:r>
          </w:p>
          <w:p w14:paraId="01BB3621" w14:textId="77777777" w:rsidR="00EE1CF2" w:rsidRDefault="00000000">
            <w:pPr>
              <w:widowControl w:val="0"/>
              <w:pBdr>
                <w:top w:val="nil"/>
                <w:left w:val="nil"/>
                <w:bottom w:val="nil"/>
                <w:right w:val="nil"/>
                <w:between w:val="nil"/>
              </w:pBdr>
              <w:jc w:val="both"/>
              <w:rPr>
                <w:color w:val="000000"/>
              </w:rPr>
            </w:pPr>
            <w:r>
              <w:rPr>
                <w:color w:val="000000"/>
              </w:rPr>
              <w:t>- Colocar o código fonte em uma caixa de texto, com bordas e espaçamento entre a borda e o texto de 0,15 cm.</w:t>
            </w:r>
          </w:p>
          <w:p w14:paraId="06183083" w14:textId="77777777" w:rsidR="00EE1CF2" w:rsidRDefault="00000000">
            <w:pPr>
              <w:widowControl w:val="0"/>
              <w:pBdr>
                <w:top w:val="nil"/>
                <w:left w:val="nil"/>
                <w:bottom w:val="nil"/>
                <w:right w:val="nil"/>
                <w:between w:val="nil"/>
              </w:pBdr>
              <w:jc w:val="both"/>
              <w:rPr>
                <w:color w:val="000000"/>
              </w:rPr>
            </w:pPr>
            <w:r>
              <w:rPr>
                <w:color w:val="000000"/>
              </w:rPr>
              <w:t>- Quando o código fonte aparecer no meio de um texto, formatar manualmente com fonte Courier, 12 pt., normal.</w:t>
            </w:r>
          </w:p>
        </w:tc>
      </w:tr>
    </w:tbl>
    <w:p w14:paraId="35E2D0F7" w14:textId="77777777" w:rsidR="00EE1CF2" w:rsidRDefault="00000000">
      <w:pPr>
        <w:widowControl w:val="0"/>
        <w:pBdr>
          <w:top w:val="nil"/>
          <w:left w:val="nil"/>
          <w:bottom w:val="nil"/>
          <w:right w:val="nil"/>
          <w:between w:val="nil"/>
        </w:pBdr>
        <w:spacing w:after="120"/>
        <w:jc w:val="center"/>
        <w:rPr>
          <w:color w:val="000000"/>
          <w:sz w:val="22"/>
          <w:szCs w:val="22"/>
        </w:rPr>
      </w:pPr>
      <w:bookmarkStart w:id="56" w:name="_heading=h.37m2jsg" w:colFirst="0" w:colLast="0"/>
      <w:bookmarkEnd w:id="56"/>
      <w:r>
        <w:rPr>
          <w:color w:val="000000"/>
          <w:sz w:val="22"/>
          <w:szCs w:val="22"/>
        </w:rPr>
        <w:t>(Fonte: Exemplo...)</w:t>
      </w:r>
    </w:p>
    <w:p w14:paraId="59775DE9" w14:textId="77777777" w:rsidR="00EE1CF2" w:rsidRDefault="00EE1CF2">
      <w:pPr>
        <w:rPr>
          <w:sz w:val="26"/>
          <w:szCs w:val="26"/>
        </w:rPr>
      </w:pPr>
    </w:p>
    <w:p w14:paraId="535A86BD"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r>
        <w:rPr>
          <w:color w:val="000000"/>
          <w:sz w:val="26"/>
          <w:szCs w:val="26"/>
        </w:rPr>
        <w:t>Por fim, o Quadro 10 mostra as normas para as Referências bibliográficas.</w:t>
      </w:r>
    </w:p>
    <w:p w14:paraId="52EFEB5B" w14:textId="77777777" w:rsidR="00EE1CF2" w:rsidRDefault="00000000">
      <w:pPr>
        <w:widowControl w:val="0"/>
        <w:numPr>
          <w:ilvl w:val="0"/>
          <w:numId w:val="17"/>
        </w:numPr>
        <w:pBdr>
          <w:top w:val="nil"/>
          <w:left w:val="nil"/>
          <w:bottom w:val="nil"/>
          <w:right w:val="nil"/>
          <w:between w:val="nil"/>
        </w:pBdr>
        <w:spacing w:before="240"/>
        <w:jc w:val="center"/>
      </w:pPr>
      <w:bookmarkStart w:id="57" w:name="_heading=h.1mrcu09" w:colFirst="0" w:colLast="0"/>
      <w:bookmarkEnd w:id="57"/>
      <w:r>
        <w:rPr>
          <w:color w:val="000000"/>
          <w:sz w:val="22"/>
          <w:szCs w:val="22"/>
        </w:rPr>
        <w:t>Estilos de formatação usados nas Referências</w:t>
      </w:r>
    </w:p>
    <w:tbl>
      <w:tblPr>
        <w:tblStyle w:val="af5"/>
        <w:tblW w:w="9052" w:type="dxa"/>
        <w:tblInd w:w="3" w:type="dxa"/>
        <w:tblLayout w:type="fixed"/>
        <w:tblLook w:val="0000" w:firstRow="0" w:lastRow="0" w:firstColumn="0" w:lastColumn="0" w:noHBand="0" w:noVBand="0"/>
      </w:tblPr>
      <w:tblGrid>
        <w:gridCol w:w="2460"/>
        <w:gridCol w:w="6592"/>
      </w:tblGrid>
      <w:tr w:rsidR="00EE1CF2" w14:paraId="5E08DEAD" w14:textId="77777777">
        <w:trPr>
          <w:cantSplit/>
        </w:trPr>
        <w:tc>
          <w:tcPr>
            <w:tcW w:w="2460" w:type="dxa"/>
            <w:tcBorders>
              <w:top w:val="single" w:sz="4" w:space="0" w:color="000000"/>
              <w:left w:val="single" w:sz="4" w:space="0" w:color="000000"/>
              <w:bottom w:val="single" w:sz="4" w:space="0" w:color="000000"/>
            </w:tcBorders>
          </w:tcPr>
          <w:p w14:paraId="5924F513" w14:textId="77777777" w:rsidR="00EE1CF2" w:rsidRDefault="00000000">
            <w:pPr>
              <w:widowControl w:val="0"/>
              <w:pBdr>
                <w:top w:val="nil"/>
                <w:left w:val="nil"/>
                <w:bottom w:val="nil"/>
                <w:right w:val="nil"/>
                <w:between w:val="nil"/>
              </w:pBdr>
              <w:jc w:val="both"/>
              <w:rPr>
                <w:color w:val="000000"/>
              </w:rPr>
            </w:pPr>
            <w:r>
              <w:rPr>
                <w:color w:val="000000"/>
              </w:rPr>
              <w:t>Título</w:t>
            </w:r>
          </w:p>
          <w:p w14:paraId="79DAACC5" w14:textId="77777777" w:rsidR="00EE1CF2" w:rsidRDefault="00000000">
            <w:pPr>
              <w:widowControl w:val="0"/>
              <w:pBdr>
                <w:top w:val="nil"/>
                <w:left w:val="nil"/>
                <w:bottom w:val="nil"/>
                <w:right w:val="nil"/>
                <w:between w:val="nil"/>
              </w:pBdr>
              <w:jc w:val="both"/>
              <w:rPr>
                <w:b/>
                <w:color w:val="000000"/>
              </w:rPr>
            </w:pPr>
            <w:r>
              <w:rPr>
                <w:b/>
                <w:color w:val="000000"/>
              </w:rPr>
              <w:t>TP-TituloCentralizadoPos</w:t>
            </w:r>
          </w:p>
        </w:tc>
        <w:tc>
          <w:tcPr>
            <w:tcW w:w="6592" w:type="dxa"/>
            <w:tcBorders>
              <w:top w:val="single" w:sz="4" w:space="0" w:color="000000"/>
              <w:left w:val="single" w:sz="4" w:space="0" w:color="000000"/>
              <w:bottom w:val="single" w:sz="4" w:space="0" w:color="000000"/>
              <w:right w:val="single" w:sz="4" w:space="0" w:color="000000"/>
            </w:tcBorders>
          </w:tcPr>
          <w:p w14:paraId="5522FDB9" w14:textId="77777777" w:rsidR="00EE1CF2" w:rsidRDefault="00000000">
            <w:pPr>
              <w:widowControl w:val="0"/>
              <w:pBdr>
                <w:top w:val="nil"/>
                <w:left w:val="nil"/>
                <w:bottom w:val="nil"/>
                <w:right w:val="nil"/>
                <w:between w:val="nil"/>
              </w:pBdr>
              <w:jc w:val="both"/>
              <w:rPr>
                <w:color w:val="000000"/>
              </w:rPr>
            </w:pPr>
            <w:r>
              <w:rPr>
                <w:color w:val="000000"/>
              </w:rPr>
              <w:t>Avanços e espaçamentos: antes=27pt, depois=87pr, entrelinhas=1.5 linhas</w:t>
            </w:r>
          </w:p>
          <w:p w14:paraId="3A6C7B4C" w14:textId="77777777" w:rsidR="00EE1CF2" w:rsidRDefault="00000000">
            <w:pPr>
              <w:widowControl w:val="0"/>
              <w:pBdr>
                <w:top w:val="nil"/>
                <w:left w:val="nil"/>
                <w:bottom w:val="nil"/>
                <w:right w:val="nil"/>
                <w:between w:val="nil"/>
              </w:pBdr>
              <w:jc w:val="both"/>
              <w:rPr>
                <w:color w:val="000000"/>
              </w:rPr>
            </w:pPr>
            <w:r>
              <w:rPr>
                <w:color w:val="000000"/>
              </w:rPr>
              <w:t>Alinhamento: centro</w:t>
            </w:r>
          </w:p>
          <w:p w14:paraId="6EC2EB52" w14:textId="77777777" w:rsidR="00EE1CF2" w:rsidRDefault="00000000">
            <w:pPr>
              <w:widowControl w:val="0"/>
              <w:pBdr>
                <w:top w:val="nil"/>
                <w:left w:val="nil"/>
                <w:bottom w:val="nil"/>
                <w:right w:val="nil"/>
                <w:between w:val="nil"/>
              </w:pBdr>
              <w:jc w:val="both"/>
              <w:rPr>
                <w:color w:val="000000"/>
              </w:rPr>
            </w:pPr>
            <w:r>
              <w:rPr>
                <w:color w:val="000000"/>
              </w:rPr>
              <w:t>Fluxo de texto: quebra=página-antes, com estilo de página=</w:t>
            </w:r>
            <w:r>
              <w:rPr>
                <w:i/>
                <w:color w:val="000000"/>
              </w:rPr>
              <w:t>Texto-NaoNumerada</w:t>
            </w:r>
          </w:p>
          <w:p w14:paraId="46CAAB64"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p w14:paraId="681DE5E1" w14:textId="77777777" w:rsidR="00EE1CF2" w:rsidRDefault="00000000">
            <w:pPr>
              <w:widowControl w:val="0"/>
              <w:pBdr>
                <w:top w:val="nil"/>
                <w:left w:val="nil"/>
                <w:bottom w:val="nil"/>
                <w:right w:val="nil"/>
                <w:between w:val="nil"/>
              </w:pBdr>
              <w:jc w:val="both"/>
              <w:rPr>
                <w:color w:val="000000"/>
              </w:rPr>
            </w:pPr>
            <w:r>
              <w:rPr>
                <w:color w:val="000000"/>
              </w:rPr>
              <w:t>Efeitos: Maiúsculas</w:t>
            </w:r>
          </w:p>
        </w:tc>
      </w:tr>
      <w:tr w:rsidR="00EE1CF2" w14:paraId="4B0FC29F" w14:textId="77777777">
        <w:trPr>
          <w:cantSplit/>
        </w:trPr>
        <w:tc>
          <w:tcPr>
            <w:tcW w:w="2460" w:type="dxa"/>
            <w:tcBorders>
              <w:left w:val="single" w:sz="4" w:space="0" w:color="000000"/>
              <w:bottom w:val="single" w:sz="4" w:space="0" w:color="000000"/>
            </w:tcBorders>
          </w:tcPr>
          <w:p w14:paraId="155368F1" w14:textId="77777777" w:rsidR="00EE1CF2" w:rsidRDefault="00000000">
            <w:pPr>
              <w:widowControl w:val="0"/>
              <w:pBdr>
                <w:top w:val="nil"/>
                <w:left w:val="nil"/>
                <w:bottom w:val="nil"/>
                <w:right w:val="nil"/>
                <w:between w:val="nil"/>
              </w:pBdr>
              <w:jc w:val="both"/>
              <w:rPr>
                <w:color w:val="000000"/>
              </w:rPr>
            </w:pPr>
            <w:r>
              <w:rPr>
                <w:color w:val="000000"/>
              </w:rPr>
              <w:t>Item de referência</w:t>
            </w:r>
          </w:p>
          <w:p w14:paraId="3BEDB414" w14:textId="77777777" w:rsidR="00EE1CF2" w:rsidRDefault="00000000">
            <w:pPr>
              <w:widowControl w:val="0"/>
              <w:pBdr>
                <w:top w:val="nil"/>
                <w:left w:val="nil"/>
                <w:bottom w:val="nil"/>
                <w:right w:val="nil"/>
                <w:between w:val="nil"/>
              </w:pBdr>
              <w:jc w:val="both"/>
              <w:rPr>
                <w:b/>
                <w:color w:val="000000"/>
              </w:rPr>
            </w:pPr>
            <w:r>
              <w:rPr>
                <w:b/>
                <w:color w:val="000000"/>
              </w:rPr>
              <w:t>PT-Referencias</w:t>
            </w:r>
          </w:p>
        </w:tc>
        <w:tc>
          <w:tcPr>
            <w:tcW w:w="6592" w:type="dxa"/>
            <w:tcBorders>
              <w:left w:val="single" w:sz="4" w:space="0" w:color="000000"/>
              <w:bottom w:val="single" w:sz="4" w:space="0" w:color="000000"/>
              <w:right w:val="single" w:sz="4" w:space="0" w:color="000000"/>
            </w:tcBorders>
          </w:tcPr>
          <w:p w14:paraId="29222488" w14:textId="77777777" w:rsidR="00EE1CF2" w:rsidRDefault="00000000">
            <w:pPr>
              <w:widowControl w:val="0"/>
              <w:pBdr>
                <w:top w:val="nil"/>
                <w:left w:val="nil"/>
                <w:bottom w:val="nil"/>
                <w:right w:val="nil"/>
                <w:between w:val="nil"/>
              </w:pBdr>
              <w:jc w:val="both"/>
              <w:rPr>
                <w:color w:val="000000"/>
              </w:rPr>
            </w:pPr>
            <w:r>
              <w:rPr>
                <w:color w:val="000000"/>
              </w:rPr>
              <w:t>Avanços e espaçamentos: depois=12pt, entrelinhas=simples</w:t>
            </w:r>
          </w:p>
          <w:p w14:paraId="1DE030E7" w14:textId="77777777" w:rsidR="00EE1CF2" w:rsidRDefault="00000000">
            <w:pPr>
              <w:widowControl w:val="0"/>
              <w:pBdr>
                <w:top w:val="nil"/>
                <w:left w:val="nil"/>
                <w:bottom w:val="nil"/>
                <w:right w:val="nil"/>
                <w:between w:val="nil"/>
              </w:pBdr>
              <w:jc w:val="both"/>
              <w:rPr>
                <w:color w:val="000000"/>
              </w:rPr>
            </w:pPr>
            <w:r>
              <w:rPr>
                <w:color w:val="000000"/>
              </w:rPr>
              <w:t>Alinhamento: esquerda</w:t>
            </w:r>
          </w:p>
          <w:p w14:paraId="3CC0C9F0" w14:textId="77777777" w:rsidR="00EE1CF2" w:rsidRDefault="00000000">
            <w:pPr>
              <w:widowControl w:val="0"/>
              <w:pBdr>
                <w:top w:val="nil"/>
                <w:left w:val="nil"/>
                <w:bottom w:val="nil"/>
                <w:right w:val="nil"/>
                <w:between w:val="nil"/>
              </w:pBdr>
              <w:jc w:val="both"/>
              <w:rPr>
                <w:color w:val="000000"/>
              </w:rPr>
            </w:pPr>
            <w:r>
              <w:rPr>
                <w:color w:val="000000"/>
              </w:rPr>
              <w:t>Tipo de letra: Times New Roman; 12 pt; negrito</w:t>
            </w:r>
          </w:p>
        </w:tc>
      </w:tr>
    </w:tbl>
    <w:p w14:paraId="36AA1DB6"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58" w:name="_heading=h.46r0co2" w:colFirst="0" w:colLast="0"/>
      <w:bookmarkEnd w:id="58"/>
      <w:r>
        <w:rPr>
          <w:b/>
          <w:color w:val="000000"/>
          <w:sz w:val="26"/>
          <w:szCs w:val="26"/>
        </w:rPr>
        <w:t>Considerações do capítulo</w:t>
      </w:r>
    </w:p>
    <w:p w14:paraId="3742A1B0"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Fechar o capítulo com uma conclusão do que foi apresentado. Também é importante já introduzir o assunto que será apresentado no próximo capítulo, dando uma integridade e continuidade para o trabalho.</w:t>
      </w:r>
    </w:p>
    <w:p w14:paraId="1241BD39"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sectPr w:rsidR="00EE1CF2">
          <w:headerReference w:type="default" r:id="rId29"/>
          <w:pgSz w:w="11906" w:h="16838"/>
          <w:pgMar w:top="1701" w:right="1134" w:bottom="1531" w:left="1701" w:header="720" w:footer="720" w:gutter="0"/>
          <w:cols w:space="720"/>
          <w:titlePg/>
        </w:sectPr>
      </w:pPr>
    </w:p>
    <w:p w14:paraId="7F04F6D7" w14:textId="77777777" w:rsidR="00EE1CF2" w:rsidRDefault="00000000">
      <w:pPr>
        <w:pageBreakBefore/>
        <w:widowControl w:val="0"/>
        <w:numPr>
          <w:ilvl w:val="0"/>
          <w:numId w:val="7"/>
        </w:numPr>
        <w:pBdr>
          <w:top w:val="nil"/>
          <w:left w:val="nil"/>
          <w:bottom w:val="nil"/>
          <w:right w:val="nil"/>
          <w:between w:val="nil"/>
        </w:pBdr>
        <w:spacing w:before="980" w:after="1740" w:line="360" w:lineRule="auto"/>
        <w:jc w:val="both"/>
      </w:pPr>
      <w:bookmarkStart w:id="59" w:name="_heading=h.2lwamvv" w:colFirst="0" w:colLast="0"/>
      <w:bookmarkEnd w:id="59"/>
      <w:r>
        <w:rPr>
          <w:b/>
          <w:smallCaps/>
          <w:color w:val="000000"/>
          <w:sz w:val="26"/>
          <w:szCs w:val="26"/>
        </w:rPr>
        <w:lastRenderedPageBreak/>
        <w:t>Capitulo 3 - SEGUNDO CAPÍTULO DA SUA REVISÃO BIBLIOGRÁFICA - PROCURE TRABALHAR COM TÍTULOS NÃO TÃO GRANDES</w:t>
      </w:r>
    </w:p>
    <w:p w14:paraId="7C7E8CB7"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Apresentação (introdução) do capítulo.</w:t>
      </w:r>
    </w:p>
    <w:p w14:paraId="1DE93701"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60" w:name="_heading=h.111kx3o" w:colFirst="0" w:colLast="0"/>
      <w:bookmarkEnd w:id="60"/>
      <w:r>
        <w:rPr>
          <w:b/>
          <w:color w:val="000000"/>
          <w:sz w:val="26"/>
          <w:szCs w:val="26"/>
        </w:rPr>
        <w:t xml:space="preserve">Teste de título com nome grande Teste de título com nome grande Teste de título com nome grande </w:t>
      </w:r>
    </w:p>
    <w:p w14:paraId="16EFD1D8"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Texto Texto Texto Texto Texto Texto Texto Texto ...</w:t>
      </w:r>
    </w:p>
    <w:p w14:paraId="095212F4" w14:textId="77777777" w:rsidR="00EE1CF2" w:rsidRDefault="00000000">
      <w:pPr>
        <w:widowControl w:val="0"/>
        <w:numPr>
          <w:ilvl w:val="2"/>
          <w:numId w:val="7"/>
        </w:numPr>
        <w:pBdr>
          <w:top w:val="nil"/>
          <w:left w:val="nil"/>
          <w:bottom w:val="nil"/>
          <w:right w:val="nil"/>
          <w:between w:val="nil"/>
        </w:pBdr>
        <w:spacing w:before="300" w:after="300" w:line="360" w:lineRule="auto"/>
        <w:jc w:val="both"/>
      </w:pPr>
      <w:bookmarkStart w:id="61" w:name="_heading=h.3l18frh" w:colFirst="0" w:colLast="0"/>
      <w:bookmarkEnd w:id="61"/>
      <w:r>
        <w:rPr>
          <w:i/>
          <w:color w:val="000000"/>
          <w:sz w:val="26"/>
          <w:szCs w:val="26"/>
        </w:rPr>
        <w:t>Teste de título com nome grande Teste de título com nome grande Teste de título com nome grande</w:t>
      </w:r>
    </w:p>
    <w:p w14:paraId="2CADD90F"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 xml:space="preserve">Texto Texto Texto Texto Texto Texto Texto Texto ... </w:t>
      </w:r>
    </w:p>
    <w:p w14:paraId="246CD3B1" w14:textId="77777777" w:rsidR="00EE1CF2" w:rsidRDefault="00000000">
      <w:pPr>
        <w:widowControl w:val="0"/>
        <w:pBdr>
          <w:top w:val="nil"/>
          <w:left w:val="nil"/>
          <w:bottom w:val="nil"/>
          <w:right w:val="nil"/>
          <w:between w:val="nil"/>
        </w:pBdr>
        <w:spacing w:before="200" w:after="200" w:line="360" w:lineRule="auto"/>
        <w:jc w:val="both"/>
        <w:rPr>
          <w:color w:val="000000"/>
          <w:sz w:val="26"/>
          <w:szCs w:val="26"/>
        </w:rPr>
      </w:pPr>
      <w:bookmarkStart w:id="62" w:name="_heading=h.206ipza" w:colFirst="0" w:colLast="0"/>
      <w:bookmarkEnd w:id="62"/>
      <w:r>
        <w:rPr>
          <w:color w:val="000000"/>
          <w:sz w:val="26"/>
          <w:szCs w:val="26"/>
        </w:rPr>
        <w:t xml:space="preserve">Teste de título com nome grande Teste de título com nome grande Teste de título com nome grande </w:t>
      </w:r>
    </w:p>
    <w:p w14:paraId="7E01EC76"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Texto Texto Texto Texto Texto Texto Texto Texto ...</w:t>
      </w:r>
    </w:p>
    <w:p w14:paraId="2AD96FCB"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63" w:name="_heading=h.4k668n3" w:colFirst="0" w:colLast="0"/>
      <w:bookmarkEnd w:id="63"/>
      <w:r>
        <w:rPr>
          <w:b/>
          <w:color w:val="000000"/>
          <w:sz w:val="26"/>
          <w:szCs w:val="26"/>
        </w:rPr>
        <w:t>Considerações do capítulo</w:t>
      </w:r>
    </w:p>
    <w:p w14:paraId="72A27B36"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sectPr w:rsidR="00EE1CF2">
          <w:headerReference w:type="default" r:id="rId30"/>
          <w:pgSz w:w="11906" w:h="16838"/>
          <w:pgMar w:top="1701" w:right="1134" w:bottom="1531" w:left="1701" w:header="720" w:footer="720" w:gutter="0"/>
          <w:cols w:space="720"/>
          <w:titlePg/>
        </w:sectPr>
      </w:pPr>
      <w:r>
        <w:rPr>
          <w:color w:val="000000"/>
          <w:sz w:val="26"/>
          <w:szCs w:val="26"/>
        </w:rPr>
        <w:t>Procure não usar numeração de títulos maior que nível 3 (1.1.1).</w:t>
      </w:r>
    </w:p>
    <w:p w14:paraId="5E5DB6DC" w14:textId="77777777" w:rsidR="00EE1CF2" w:rsidRDefault="00000000">
      <w:pPr>
        <w:pageBreakBefore/>
        <w:widowControl w:val="0"/>
        <w:numPr>
          <w:ilvl w:val="0"/>
          <w:numId w:val="7"/>
        </w:numPr>
        <w:pBdr>
          <w:top w:val="nil"/>
          <w:left w:val="nil"/>
          <w:bottom w:val="nil"/>
          <w:right w:val="nil"/>
          <w:between w:val="nil"/>
        </w:pBdr>
        <w:spacing w:before="980" w:after="1740" w:line="360" w:lineRule="auto"/>
        <w:jc w:val="both"/>
      </w:pPr>
      <w:bookmarkStart w:id="64" w:name="_heading=h.2zbgiuw" w:colFirst="0" w:colLast="0"/>
      <w:bookmarkEnd w:id="64"/>
      <w:r>
        <w:rPr>
          <w:b/>
          <w:smallCaps/>
          <w:color w:val="000000"/>
          <w:sz w:val="26"/>
          <w:szCs w:val="26"/>
        </w:rPr>
        <w:lastRenderedPageBreak/>
        <w:t>Capítulo 4 - TERCEITO CAPÍTULO DA SUA REVISÃO BIBLIOGRÁFICA (SE HOUVER)</w:t>
      </w:r>
    </w:p>
    <w:p w14:paraId="4C3CF3A8"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Quando for iniciar um novo capítulo, siga esta sequência:</w:t>
      </w:r>
    </w:p>
    <w:p w14:paraId="595C56C9" w14:textId="77777777" w:rsidR="00EE1CF2" w:rsidRDefault="00000000">
      <w:pPr>
        <w:widowControl w:val="0"/>
        <w:numPr>
          <w:ilvl w:val="0"/>
          <w:numId w:val="16"/>
        </w:numPr>
        <w:pBdr>
          <w:top w:val="nil"/>
          <w:left w:val="nil"/>
          <w:bottom w:val="nil"/>
          <w:right w:val="nil"/>
          <w:between w:val="nil"/>
        </w:pBdr>
        <w:spacing w:line="360" w:lineRule="auto"/>
        <w:jc w:val="both"/>
      </w:pPr>
      <w:r>
        <w:rPr>
          <w:color w:val="000000"/>
          <w:sz w:val="26"/>
          <w:szCs w:val="26"/>
        </w:rPr>
        <w:t>Digite o Título do capítulo usando o estilo TE-Normal;</w:t>
      </w:r>
    </w:p>
    <w:p w14:paraId="467A464B" w14:textId="77777777" w:rsidR="00EE1CF2" w:rsidRDefault="00000000">
      <w:pPr>
        <w:widowControl w:val="0"/>
        <w:numPr>
          <w:ilvl w:val="0"/>
          <w:numId w:val="16"/>
        </w:numPr>
        <w:pBdr>
          <w:top w:val="nil"/>
          <w:left w:val="nil"/>
          <w:bottom w:val="nil"/>
          <w:right w:val="nil"/>
          <w:between w:val="nil"/>
        </w:pBdr>
        <w:spacing w:line="360" w:lineRule="auto"/>
        <w:jc w:val="both"/>
      </w:pPr>
      <w:r>
        <w:rPr>
          <w:color w:val="000000"/>
          <w:sz w:val="26"/>
          <w:szCs w:val="26"/>
        </w:rPr>
        <w:t>Coloque o cursor na frente do Título e insira uma quebra de seção -&gt; próxima página;</w:t>
      </w:r>
    </w:p>
    <w:p w14:paraId="5BE78CF4" w14:textId="77777777" w:rsidR="00EE1CF2" w:rsidRDefault="00000000">
      <w:pPr>
        <w:widowControl w:val="0"/>
        <w:numPr>
          <w:ilvl w:val="0"/>
          <w:numId w:val="16"/>
        </w:numPr>
        <w:pBdr>
          <w:top w:val="nil"/>
          <w:left w:val="nil"/>
          <w:bottom w:val="nil"/>
          <w:right w:val="nil"/>
          <w:between w:val="nil"/>
        </w:pBdr>
        <w:spacing w:line="360" w:lineRule="auto"/>
        <w:jc w:val="both"/>
      </w:pPr>
      <w:r>
        <w:rPr>
          <w:color w:val="000000"/>
          <w:sz w:val="26"/>
          <w:szCs w:val="26"/>
        </w:rPr>
        <w:t>Formate o Título escolhendo o estilo T1-TituloPrimario</w:t>
      </w:r>
    </w:p>
    <w:p w14:paraId="5D174115"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Pronto e fácil... também mantém a numeração correta (não numera a primeira página do capítulo).</w:t>
      </w:r>
    </w:p>
    <w:p w14:paraId="6028B7AA"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65" w:name="_heading=h.1egqt2p" w:colFirst="0" w:colLast="0"/>
      <w:bookmarkEnd w:id="65"/>
      <w:r>
        <w:rPr>
          <w:b/>
          <w:color w:val="000000"/>
          <w:sz w:val="26"/>
          <w:szCs w:val="26"/>
        </w:rPr>
        <w:t>Formatando Tabelas</w:t>
      </w:r>
    </w:p>
    <w:p w14:paraId="151AEA53"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Foi criado o novo estilo TE-LegendaTabela, com numeração automática das tabelas:</w:t>
      </w:r>
    </w:p>
    <w:p w14:paraId="449C2567" w14:textId="77777777" w:rsidR="00EE1CF2" w:rsidRDefault="00000000">
      <w:pPr>
        <w:numPr>
          <w:ilvl w:val="0"/>
          <w:numId w:val="15"/>
        </w:numPr>
        <w:pBdr>
          <w:top w:val="nil"/>
          <w:left w:val="nil"/>
          <w:bottom w:val="nil"/>
          <w:right w:val="nil"/>
          <w:between w:val="nil"/>
        </w:pBdr>
        <w:spacing w:before="240"/>
        <w:jc w:val="center"/>
      </w:pPr>
      <w:bookmarkStart w:id="66" w:name="_heading=h.3ygebqi" w:colFirst="0" w:colLast="0"/>
      <w:bookmarkEnd w:id="66"/>
      <w:r>
        <w:rPr>
          <w:color w:val="000000"/>
          <w:sz w:val="22"/>
          <w:szCs w:val="22"/>
        </w:rPr>
        <w:t>Exemplo de Tabela</w:t>
      </w:r>
    </w:p>
    <w:tbl>
      <w:tblPr>
        <w:tblStyle w:val="af6"/>
        <w:tblW w:w="9071" w:type="dxa"/>
        <w:tblInd w:w="0" w:type="dxa"/>
        <w:tblBorders>
          <w:top w:val="single" w:sz="4" w:space="0" w:color="000000"/>
          <w:left w:val="nil"/>
          <w:bottom w:val="single" w:sz="4" w:space="0" w:color="000000"/>
          <w:right w:val="nil"/>
          <w:insideH w:val="single" w:sz="4" w:space="0" w:color="000000"/>
          <w:insideV w:val="single" w:sz="4" w:space="0" w:color="000000"/>
        </w:tblBorders>
        <w:tblLayout w:type="fixed"/>
        <w:tblLook w:val="0000" w:firstRow="0" w:lastRow="0" w:firstColumn="0" w:lastColumn="0" w:noHBand="0" w:noVBand="0"/>
      </w:tblPr>
      <w:tblGrid>
        <w:gridCol w:w="4532"/>
        <w:gridCol w:w="4539"/>
      </w:tblGrid>
      <w:tr w:rsidR="00EE1CF2" w14:paraId="306DCF23" w14:textId="77777777">
        <w:tc>
          <w:tcPr>
            <w:tcW w:w="4532" w:type="dxa"/>
          </w:tcPr>
          <w:p w14:paraId="3553C38D" w14:textId="77777777" w:rsidR="00EE1CF2" w:rsidRDefault="00000000">
            <w:pPr>
              <w:widowControl w:val="0"/>
              <w:pBdr>
                <w:top w:val="nil"/>
                <w:left w:val="nil"/>
                <w:bottom w:val="nil"/>
                <w:right w:val="nil"/>
                <w:between w:val="nil"/>
              </w:pBdr>
              <w:jc w:val="center"/>
              <w:rPr>
                <w:b/>
                <w:color w:val="000000"/>
              </w:rPr>
            </w:pPr>
            <w:r>
              <w:rPr>
                <w:b/>
                <w:color w:val="000000"/>
              </w:rPr>
              <w:t>Cidade</w:t>
            </w:r>
          </w:p>
        </w:tc>
        <w:tc>
          <w:tcPr>
            <w:tcW w:w="4539" w:type="dxa"/>
          </w:tcPr>
          <w:p w14:paraId="6981B79C" w14:textId="77777777" w:rsidR="00EE1CF2" w:rsidRDefault="00000000">
            <w:pPr>
              <w:widowControl w:val="0"/>
              <w:pBdr>
                <w:top w:val="nil"/>
                <w:left w:val="nil"/>
                <w:bottom w:val="nil"/>
                <w:right w:val="nil"/>
                <w:between w:val="nil"/>
              </w:pBdr>
              <w:jc w:val="center"/>
              <w:rPr>
                <w:b/>
                <w:color w:val="000000"/>
              </w:rPr>
            </w:pPr>
            <w:r>
              <w:rPr>
                <w:b/>
                <w:color w:val="000000"/>
              </w:rPr>
              <w:t>População</w:t>
            </w:r>
          </w:p>
        </w:tc>
      </w:tr>
      <w:tr w:rsidR="00EE1CF2" w14:paraId="250C4495" w14:textId="77777777">
        <w:tc>
          <w:tcPr>
            <w:tcW w:w="4532" w:type="dxa"/>
          </w:tcPr>
          <w:p w14:paraId="7FB04807" w14:textId="77777777" w:rsidR="00EE1CF2" w:rsidRDefault="00EE1CF2">
            <w:pPr>
              <w:widowControl w:val="0"/>
              <w:pBdr>
                <w:top w:val="nil"/>
                <w:left w:val="nil"/>
                <w:bottom w:val="nil"/>
                <w:right w:val="nil"/>
                <w:between w:val="nil"/>
              </w:pBdr>
              <w:jc w:val="both"/>
              <w:rPr>
                <w:color w:val="000000"/>
              </w:rPr>
            </w:pPr>
          </w:p>
        </w:tc>
        <w:tc>
          <w:tcPr>
            <w:tcW w:w="4539" w:type="dxa"/>
          </w:tcPr>
          <w:p w14:paraId="28C83E56" w14:textId="77777777" w:rsidR="00EE1CF2" w:rsidRDefault="00EE1CF2">
            <w:pPr>
              <w:widowControl w:val="0"/>
              <w:pBdr>
                <w:top w:val="nil"/>
                <w:left w:val="nil"/>
                <w:bottom w:val="nil"/>
                <w:right w:val="nil"/>
                <w:between w:val="nil"/>
              </w:pBdr>
              <w:jc w:val="both"/>
              <w:rPr>
                <w:color w:val="000000"/>
              </w:rPr>
            </w:pPr>
          </w:p>
        </w:tc>
      </w:tr>
      <w:tr w:rsidR="00EE1CF2" w14:paraId="2C183711" w14:textId="77777777">
        <w:tc>
          <w:tcPr>
            <w:tcW w:w="4532" w:type="dxa"/>
          </w:tcPr>
          <w:p w14:paraId="62AFCBB6" w14:textId="77777777" w:rsidR="00EE1CF2" w:rsidRDefault="00EE1CF2">
            <w:pPr>
              <w:widowControl w:val="0"/>
              <w:pBdr>
                <w:top w:val="nil"/>
                <w:left w:val="nil"/>
                <w:bottom w:val="nil"/>
                <w:right w:val="nil"/>
                <w:between w:val="nil"/>
              </w:pBdr>
              <w:jc w:val="both"/>
              <w:rPr>
                <w:color w:val="000000"/>
              </w:rPr>
            </w:pPr>
          </w:p>
        </w:tc>
        <w:tc>
          <w:tcPr>
            <w:tcW w:w="4539" w:type="dxa"/>
          </w:tcPr>
          <w:p w14:paraId="0D26FF2E" w14:textId="77777777" w:rsidR="00EE1CF2" w:rsidRDefault="00EE1CF2">
            <w:pPr>
              <w:widowControl w:val="0"/>
              <w:pBdr>
                <w:top w:val="nil"/>
                <w:left w:val="nil"/>
                <w:bottom w:val="nil"/>
                <w:right w:val="nil"/>
                <w:between w:val="nil"/>
              </w:pBdr>
              <w:jc w:val="both"/>
              <w:rPr>
                <w:color w:val="000000"/>
              </w:rPr>
            </w:pPr>
          </w:p>
        </w:tc>
      </w:tr>
      <w:tr w:rsidR="00EE1CF2" w14:paraId="740EA862" w14:textId="77777777">
        <w:tc>
          <w:tcPr>
            <w:tcW w:w="4532" w:type="dxa"/>
          </w:tcPr>
          <w:p w14:paraId="38055939" w14:textId="77777777" w:rsidR="00EE1CF2" w:rsidRDefault="00EE1CF2">
            <w:pPr>
              <w:widowControl w:val="0"/>
              <w:pBdr>
                <w:top w:val="nil"/>
                <w:left w:val="nil"/>
                <w:bottom w:val="nil"/>
                <w:right w:val="nil"/>
                <w:between w:val="nil"/>
              </w:pBdr>
              <w:jc w:val="both"/>
              <w:rPr>
                <w:color w:val="000000"/>
              </w:rPr>
            </w:pPr>
          </w:p>
        </w:tc>
        <w:tc>
          <w:tcPr>
            <w:tcW w:w="4539" w:type="dxa"/>
          </w:tcPr>
          <w:p w14:paraId="403CB593" w14:textId="77777777" w:rsidR="00EE1CF2" w:rsidRDefault="00EE1CF2">
            <w:pPr>
              <w:widowControl w:val="0"/>
              <w:pBdr>
                <w:top w:val="nil"/>
                <w:left w:val="nil"/>
                <w:bottom w:val="nil"/>
                <w:right w:val="nil"/>
                <w:between w:val="nil"/>
              </w:pBdr>
              <w:jc w:val="both"/>
              <w:rPr>
                <w:color w:val="000000"/>
              </w:rPr>
            </w:pPr>
          </w:p>
        </w:tc>
      </w:tr>
    </w:tbl>
    <w:p w14:paraId="715EAB96" w14:textId="77777777" w:rsidR="00EE1CF2" w:rsidRDefault="00000000">
      <w:pPr>
        <w:widowControl w:val="0"/>
        <w:pBdr>
          <w:top w:val="nil"/>
          <w:left w:val="nil"/>
          <w:bottom w:val="nil"/>
          <w:right w:val="nil"/>
          <w:between w:val="nil"/>
        </w:pBdr>
        <w:spacing w:line="360" w:lineRule="auto"/>
        <w:jc w:val="center"/>
        <w:rPr>
          <w:color w:val="000000"/>
          <w:sz w:val="22"/>
          <w:szCs w:val="22"/>
        </w:rPr>
      </w:pPr>
      <w:r>
        <w:rPr>
          <w:color w:val="000000"/>
          <w:sz w:val="22"/>
          <w:szCs w:val="22"/>
        </w:rPr>
        <w:t>Fonte: Autor (ano) ou Elaborada pelo autor.</w:t>
      </w:r>
    </w:p>
    <w:p w14:paraId="57E9A096" w14:textId="77777777" w:rsidR="00EE1CF2" w:rsidRDefault="00EE1CF2">
      <w:pPr>
        <w:widowControl w:val="0"/>
        <w:pBdr>
          <w:top w:val="nil"/>
          <w:left w:val="nil"/>
          <w:bottom w:val="nil"/>
          <w:right w:val="nil"/>
          <w:between w:val="nil"/>
        </w:pBdr>
        <w:spacing w:after="120"/>
        <w:jc w:val="center"/>
        <w:rPr>
          <w:color w:val="000000"/>
          <w:sz w:val="22"/>
          <w:szCs w:val="22"/>
        </w:rPr>
      </w:pPr>
    </w:p>
    <w:p w14:paraId="38C28783"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Tabelas são usadas para mostrar comparativos numéricos, percentuais etc. Não se coloca as bordas laterais (conforme Exemplo da Tabela 2).</w:t>
      </w:r>
    </w:p>
    <w:p w14:paraId="19D59172"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Quadros, por sua vez, são usados para descrições ou comparativos textuais. Possuem bordas nos quatro lados.</w:t>
      </w:r>
    </w:p>
    <w:p w14:paraId="313988A0"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073B1D2C"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01DAD98F" w14:textId="77777777" w:rsidR="00EE1CF2" w:rsidRDefault="00000000">
      <w:pPr>
        <w:numPr>
          <w:ilvl w:val="0"/>
          <w:numId w:val="15"/>
        </w:numPr>
        <w:pBdr>
          <w:top w:val="nil"/>
          <w:left w:val="nil"/>
          <w:bottom w:val="nil"/>
          <w:right w:val="nil"/>
          <w:between w:val="nil"/>
        </w:pBdr>
        <w:spacing w:before="240"/>
        <w:jc w:val="center"/>
      </w:pPr>
      <w:bookmarkStart w:id="67" w:name="_heading=h.2dlolyb" w:colFirst="0" w:colLast="0"/>
      <w:bookmarkEnd w:id="67"/>
      <w:r>
        <w:rPr>
          <w:color w:val="000000"/>
          <w:sz w:val="22"/>
          <w:szCs w:val="22"/>
        </w:rPr>
        <w:lastRenderedPageBreak/>
        <w:t>Outro exemplo de Tabela</w:t>
      </w:r>
    </w:p>
    <w:tbl>
      <w:tblPr>
        <w:tblStyle w:val="af7"/>
        <w:tblW w:w="6379" w:type="dxa"/>
        <w:jc w:val="center"/>
        <w:tblInd w:w="0" w:type="dxa"/>
        <w:tblBorders>
          <w:top w:val="single" w:sz="4" w:space="0" w:color="000000"/>
          <w:left w:val="nil"/>
          <w:bottom w:val="single" w:sz="4" w:space="0" w:color="000000"/>
          <w:right w:val="nil"/>
          <w:insideH w:val="single" w:sz="4" w:space="0" w:color="000000"/>
          <w:insideV w:val="single" w:sz="4" w:space="0" w:color="000000"/>
        </w:tblBorders>
        <w:tblLayout w:type="fixed"/>
        <w:tblLook w:val="0000" w:firstRow="0" w:lastRow="0" w:firstColumn="0" w:lastColumn="0" w:noHBand="0" w:noVBand="0"/>
      </w:tblPr>
      <w:tblGrid>
        <w:gridCol w:w="2796"/>
        <w:gridCol w:w="3583"/>
      </w:tblGrid>
      <w:tr w:rsidR="00EE1CF2" w14:paraId="5AF6F6B2" w14:textId="77777777">
        <w:trPr>
          <w:jc w:val="center"/>
        </w:trPr>
        <w:tc>
          <w:tcPr>
            <w:tcW w:w="2796" w:type="dxa"/>
          </w:tcPr>
          <w:p w14:paraId="43D8FBBF" w14:textId="77777777" w:rsidR="00EE1CF2" w:rsidRDefault="00000000">
            <w:pPr>
              <w:widowControl w:val="0"/>
              <w:pBdr>
                <w:top w:val="nil"/>
                <w:left w:val="nil"/>
                <w:bottom w:val="nil"/>
                <w:right w:val="nil"/>
                <w:between w:val="nil"/>
              </w:pBdr>
              <w:jc w:val="center"/>
              <w:rPr>
                <w:b/>
                <w:color w:val="000000"/>
              </w:rPr>
            </w:pPr>
            <w:r>
              <w:rPr>
                <w:b/>
                <w:color w:val="000000"/>
              </w:rPr>
              <w:t>Título</w:t>
            </w:r>
          </w:p>
        </w:tc>
        <w:tc>
          <w:tcPr>
            <w:tcW w:w="3583" w:type="dxa"/>
          </w:tcPr>
          <w:p w14:paraId="763E9C16" w14:textId="77777777" w:rsidR="00EE1CF2" w:rsidRDefault="00000000">
            <w:pPr>
              <w:widowControl w:val="0"/>
              <w:pBdr>
                <w:top w:val="nil"/>
                <w:left w:val="nil"/>
                <w:bottom w:val="nil"/>
                <w:right w:val="nil"/>
                <w:between w:val="nil"/>
              </w:pBdr>
              <w:jc w:val="center"/>
              <w:rPr>
                <w:b/>
                <w:color w:val="000000"/>
              </w:rPr>
            </w:pPr>
            <w:r>
              <w:rPr>
                <w:b/>
                <w:color w:val="000000"/>
              </w:rPr>
              <w:t>Valor</w:t>
            </w:r>
          </w:p>
        </w:tc>
      </w:tr>
      <w:tr w:rsidR="00EE1CF2" w14:paraId="246D4A6A" w14:textId="77777777">
        <w:trPr>
          <w:jc w:val="center"/>
        </w:trPr>
        <w:tc>
          <w:tcPr>
            <w:tcW w:w="2796" w:type="dxa"/>
          </w:tcPr>
          <w:p w14:paraId="4F62EA7F" w14:textId="77777777" w:rsidR="00EE1CF2" w:rsidRDefault="00EE1CF2">
            <w:pPr>
              <w:widowControl w:val="0"/>
              <w:pBdr>
                <w:top w:val="nil"/>
                <w:left w:val="nil"/>
                <w:bottom w:val="nil"/>
                <w:right w:val="nil"/>
                <w:between w:val="nil"/>
              </w:pBdr>
              <w:jc w:val="both"/>
              <w:rPr>
                <w:color w:val="000000"/>
              </w:rPr>
            </w:pPr>
          </w:p>
        </w:tc>
        <w:tc>
          <w:tcPr>
            <w:tcW w:w="3583" w:type="dxa"/>
          </w:tcPr>
          <w:p w14:paraId="20CAF031" w14:textId="77777777" w:rsidR="00EE1CF2" w:rsidRDefault="00EE1CF2">
            <w:pPr>
              <w:widowControl w:val="0"/>
              <w:pBdr>
                <w:top w:val="nil"/>
                <w:left w:val="nil"/>
                <w:bottom w:val="nil"/>
                <w:right w:val="nil"/>
                <w:between w:val="nil"/>
              </w:pBdr>
              <w:jc w:val="both"/>
              <w:rPr>
                <w:color w:val="000000"/>
              </w:rPr>
            </w:pPr>
          </w:p>
        </w:tc>
      </w:tr>
      <w:tr w:rsidR="00EE1CF2" w14:paraId="2C5B24F2" w14:textId="77777777">
        <w:trPr>
          <w:jc w:val="center"/>
        </w:trPr>
        <w:tc>
          <w:tcPr>
            <w:tcW w:w="2796" w:type="dxa"/>
          </w:tcPr>
          <w:p w14:paraId="0FCC8A58" w14:textId="77777777" w:rsidR="00EE1CF2" w:rsidRDefault="00EE1CF2">
            <w:pPr>
              <w:widowControl w:val="0"/>
              <w:pBdr>
                <w:top w:val="nil"/>
                <w:left w:val="nil"/>
                <w:bottom w:val="nil"/>
                <w:right w:val="nil"/>
                <w:between w:val="nil"/>
              </w:pBdr>
              <w:jc w:val="both"/>
              <w:rPr>
                <w:color w:val="000000"/>
              </w:rPr>
            </w:pPr>
          </w:p>
        </w:tc>
        <w:tc>
          <w:tcPr>
            <w:tcW w:w="3583" w:type="dxa"/>
          </w:tcPr>
          <w:p w14:paraId="34E41089" w14:textId="77777777" w:rsidR="00EE1CF2" w:rsidRDefault="00EE1CF2">
            <w:pPr>
              <w:widowControl w:val="0"/>
              <w:pBdr>
                <w:top w:val="nil"/>
                <w:left w:val="nil"/>
                <w:bottom w:val="nil"/>
                <w:right w:val="nil"/>
                <w:between w:val="nil"/>
              </w:pBdr>
              <w:jc w:val="both"/>
              <w:rPr>
                <w:color w:val="000000"/>
              </w:rPr>
            </w:pPr>
          </w:p>
        </w:tc>
      </w:tr>
    </w:tbl>
    <w:p w14:paraId="3FA53533" w14:textId="77777777" w:rsidR="00EE1CF2" w:rsidRDefault="00000000">
      <w:pPr>
        <w:widowControl w:val="0"/>
        <w:pBdr>
          <w:top w:val="nil"/>
          <w:left w:val="nil"/>
          <w:bottom w:val="nil"/>
          <w:right w:val="nil"/>
          <w:between w:val="nil"/>
        </w:pBdr>
        <w:spacing w:line="360" w:lineRule="auto"/>
        <w:jc w:val="center"/>
        <w:rPr>
          <w:color w:val="000000"/>
          <w:sz w:val="22"/>
          <w:szCs w:val="22"/>
        </w:rPr>
      </w:pPr>
      <w:r>
        <w:rPr>
          <w:color w:val="000000"/>
          <w:sz w:val="22"/>
          <w:szCs w:val="22"/>
        </w:rPr>
        <w:t>Fonte: Autor (ano) ou Elaborada pelo autor.</w:t>
      </w:r>
    </w:p>
    <w:p w14:paraId="3FF6C4D6"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O conteúdo de quadros e tabelas deve ser formatado usando o estilo TE-CorpoTabela. Após, os cabeçalhos devem ser formatados manualmente: centralizado e negrito.</w:t>
      </w:r>
    </w:p>
    <w:p w14:paraId="78EA2160" w14:textId="77777777" w:rsidR="00EE1CF2" w:rsidRDefault="00000000">
      <w:pPr>
        <w:widowControl w:val="0"/>
        <w:numPr>
          <w:ilvl w:val="2"/>
          <w:numId w:val="7"/>
        </w:numPr>
        <w:pBdr>
          <w:top w:val="nil"/>
          <w:left w:val="nil"/>
          <w:bottom w:val="nil"/>
          <w:right w:val="nil"/>
          <w:between w:val="nil"/>
        </w:pBdr>
        <w:spacing w:before="300" w:after="300" w:line="360" w:lineRule="auto"/>
        <w:jc w:val="both"/>
      </w:pPr>
      <w:bookmarkStart w:id="68" w:name="_heading=h.sqyw64" w:colFirst="0" w:colLast="0"/>
      <w:bookmarkEnd w:id="68"/>
      <w:r>
        <w:rPr>
          <w:i/>
          <w:color w:val="000000"/>
          <w:sz w:val="26"/>
          <w:szCs w:val="26"/>
        </w:rPr>
        <w:t>Subtítulo aa</w:t>
      </w:r>
    </w:p>
    <w:p w14:paraId="490F65B2"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O Quadro 11 ilustra...</w:t>
      </w:r>
    </w:p>
    <w:p w14:paraId="6EBD4763" w14:textId="77777777" w:rsidR="00EE1CF2" w:rsidRDefault="00000000">
      <w:pPr>
        <w:widowControl w:val="0"/>
        <w:numPr>
          <w:ilvl w:val="0"/>
          <w:numId w:val="17"/>
        </w:numPr>
        <w:pBdr>
          <w:top w:val="nil"/>
          <w:left w:val="nil"/>
          <w:bottom w:val="nil"/>
          <w:right w:val="nil"/>
          <w:between w:val="nil"/>
        </w:pBdr>
        <w:spacing w:before="240"/>
        <w:jc w:val="center"/>
      </w:pPr>
      <w:bookmarkStart w:id="69" w:name="_heading=h.3cqmetx" w:colFirst="0" w:colLast="0"/>
      <w:bookmarkEnd w:id="69"/>
      <w:r>
        <w:rPr>
          <w:color w:val="000000"/>
          <w:sz w:val="22"/>
          <w:szCs w:val="22"/>
        </w:rPr>
        <w:t>Exemplo</w:t>
      </w:r>
    </w:p>
    <w:tbl>
      <w:tblPr>
        <w:tblStyle w:val="af8"/>
        <w:tblW w:w="722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04"/>
        <w:gridCol w:w="3725"/>
      </w:tblGrid>
      <w:tr w:rsidR="00EE1CF2" w14:paraId="59C743EC" w14:textId="77777777">
        <w:trPr>
          <w:jc w:val="center"/>
        </w:trPr>
        <w:tc>
          <w:tcPr>
            <w:tcW w:w="3504" w:type="dxa"/>
          </w:tcPr>
          <w:p w14:paraId="6E68861E" w14:textId="77777777" w:rsidR="00EE1CF2" w:rsidRDefault="00000000">
            <w:pPr>
              <w:widowControl w:val="0"/>
              <w:pBdr>
                <w:top w:val="nil"/>
                <w:left w:val="nil"/>
                <w:bottom w:val="nil"/>
                <w:right w:val="nil"/>
                <w:between w:val="nil"/>
              </w:pBdr>
              <w:jc w:val="center"/>
              <w:rPr>
                <w:b/>
                <w:color w:val="000000"/>
              </w:rPr>
            </w:pPr>
            <w:r>
              <w:rPr>
                <w:b/>
                <w:color w:val="000000"/>
              </w:rPr>
              <w:t>Título</w:t>
            </w:r>
          </w:p>
        </w:tc>
        <w:tc>
          <w:tcPr>
            <w:tcW w:w="3725" w:type="dxa"/>
          </w:tcPr>
          <w:p w14:paraId="3AEE0F21" w14:textId="77777777" w:rsidR="00EE1CF2" w:rsidRDefault="00000000">
            <w:pPr>
              <w:widowControl w:val="0"/>
              <w:pBdr>
                <w:top w:val="nil"/>
                <w:left w:val="nil"/>
                <w:bottom w:val="nil"/>
                <w:right w:val="nil"/>
                <w:between w:val="nil"/>
              </w:pBdr>
              <w:jc w:val="center"/>
              <w:rPr>
                <w:b/>
                <w:color w:val="000000"/>
              </w:rPr>
            </w:pPr>
            <w:r>
              <w:rPr>
                <w:b/>
                <w:color w:val="000000"/>
              </w:rPr>
              <w:t>Descrição</w:t>
            </w:r>
          </w:p>
        </w:tc>
      </w:tr>
      <w:tr w:rsidR="00EE1CF2" w14:paraId="59286387" w14:textId="77777777">
        <w:trPr>
          <w:jc w:val="center"/>
        </w:trPr>
        <w:tc>
          <w:tcPr>
            <w:tcW w:w="3504" w:type="dxa"/>
          </w:tcPr>
          <w:p w14:paraId="4C8593E5" w14:textId="77777777" w:rsidR="00EE1CF2" w:rsidRDefault="00EE1CF2">
            <w:pPr>
              <w:widowControl w:val="0"/>
              <w:pBdr>
                <w:top w:val="nil"/>
                <w:left w:val="nil"/>
                <w:bottom w:val="nil"/>
                <w:right w:val="nil"/>
                <w:between w:val="nil"/>
              </w:pBdr>
              <w:jc w:val="both"/>
              <w:rPr>
                <w:color w:val="000000"/>
              </w:rPr>
            </w:pPr>
          </w:p>
        </w:tc>
        <w:tc>
          <w:tcPr>
            <w:tcW w:w="3725" w:type="dxa"/>
          </w:tcPr>
          <w:p w14:paraId="3B8785E5" w14:textId="77777777" w:rsidR="00EE1CF2" w:rsidRDefault="00EE1CF2">
            <w:pPr>
              <w:widowControl w:val="0"/>
              <w:pBdr>
                <w:top w:val="nil"/>
                <w:left w:val="nil"/>
                <w:bottom w:val="nil"/>
                <w:right w:val="nil"/>
                <w:between w:val="nil"/>
              </w:pBdr>
              <w:jc w:val="both"/>
              <w:rPr>
                <w:color w:val="000000"/>
              </w:rPr>
            </w:pPr>
          </w:p>
        </w:tc>
      </w:tr>
      <w:tr w:rsidR="00EE1CF2" w14:paraId="18FB759B" w14:textId="77777777">
        <w:trPr>
          <w:jc w:val="center"/>
        </w:trPr>
        <w:tc>
          <w:tcPr>
            <w:tcW w:w="3504" w:type="dxa"/>
          </w:tcPr>
          <w:p w14:paraId="7D7F1ADD" w14:textId="77777777" w:rsidR="00EE1CF2" w:rsidRDefault="00EE1CF2">
            <w:pPr>
              <w:widowControl w:val="0"/>
              <w:pBdr>
                <w:top w:val="nil"/>
                <w:left w:val="nil"/>
                <w:bottom w:val="nil"/>
                <w:right w:val="nil"/>
                <w:between w:val="nil"/>
              </w:pBdr>
              <w:jc w:val="both"/>
              <w:rPr>
                <w:color w:val="000000"/>
              </w:rPr>
            </w:pPr>
          </w:p>
        </w:tc>
        <w:tc>
          <w:tcPr>
            <w:tcW w:w="3725" w:type="dxa"/>
          </w:tcPr>
          <w:p w14:paraId="103694E9" w14:textId="77777777" w:rsidR="00EE1CF2" w:rsidRDefault="00EE1CF2">
            <w:pPr>
              <w:widowControl w:val="0"/>
              <w:pBdr>
                <w:top w:val="nil"/>
                <w:left w:val="nil"/>
                <w:bottom w:val="nil"/>
                <w:right w:val="nil"/>
                <w:between w:val="nil"/>
              </w:pBdr>
              <w:jc w:val="both"/>
              <w:rPr>
                <w:color w:val="000000"/>
              </w:rPr>
            </w:pPr>
          </w:p>
        </w:tc>
      </w:tr>
      <w:tr w:rsidR="00EE1CF2" w14:paraId="64CCD2ED" w14:textId="77777777">
        <w:trPr>
          <w:jc w:val="center"/>
        </w:trPr>
        <w:tc>
          <w:tcPr>
            <w:tcW w:w="3504" w:type="dxa"/>
          </w:tcPr>
          <w:p w14:paraId="01DB6F50" w14:textId="77777777" w:rsidR="00EE1CF2" w:rsidRDefault="00EE1CF2">
            <w:pPr>
              <w:widowControl w:val="0"/>
              <w:pBdr>
                <w:top w:val="nil"/>
                <w:left w:val="nil"/>
                <w:bottom w:val="nil"/>
                <w:right w:val="nil"/>
                <w:between w:val="nil"/>
              </w:pBdr>
              <w:jc w:val="both"/>
              <w:rPr>
                <w:color w:val="000000"/>
              </w:rPr>
            </w:pPr>
          </w:p>
        </w:tc>
        <w:tc>
          <w:tcPr>
            <w:tcW w:w="3725" w:type="dxa"/>
          </w:tcPr>
          <w:p w14:paraId="5A4A05C9" w14:textId="77777777" w:rsidR="00EE1CF2" w:rsidRDefault="00EE1CF2">
            <w:pPr>
              <w:widowControl w:val="0"/>
              <w:pBdr>
                <w:top w:val="nil"/>
                <w:left w:val="nil"/>
                <w:bottom w:val="nil"/>
                <w:right w:val="nil"/>
                <w:between w:val="nil"/>
              </w:pBdr>
              <w:jc w:val="both"/>
              <w:rPr>
                <w:color w:val="000000"/>
              </w:rPr>
            </w:pPr>
          </w:p>
        </w:tc>
      </w:tr>
    </w:tbl>
    <w:p w14:paraId="20C4B5F3" w14:textId="77777777" w:rsidR="00EE1CF2" w:rsidRDefault="00000000">
      <w:pPr>
        <w:widowControl w:val="0"/>
        <w:pBdr>
          <w:top w:val="nil"/>
          <w:left w:val="nil"/>
          <w:bottom w:val="nil"/>
          <w:right w:val="nil"/>
          <w:between w:val="nil"/>
        </w:pBdr>
        <w:spacing w:line="360" w:lineRule="auto"/>
        <w:jc w:val="center"/>
        <w:rPr>
          <w:color w:val="000000"/>
          <w:sz w:val="22"/>
          <w:szCs w:val="22"/>
        </w:rPr>
      </w:pPr>
      <w:r>
        <w:rPr>
          <w:color w:val="000000"/>
          <w:sz w:val="22"/>
          <w:szCs w:val="22"/>
        </w:rPr>
        <w:t>Fonte: Autor (ano) ou Elaborada pelo autor.</w:t>
      </w:r>
    </w:p>
    <w:p w14:paraId="3584FBAD" w14:textId="77777777" w:rsidR="00EE1CF2" w:rsidRDefault="00EE1CF2">
      <w:pPr>
        <w:widowControl w:val="0"/>
        <w:pBdr>
          <w:top w:val="nil"/>
          <w:left w:val="nil"/>
          <w:bottom w:val="nil"/>
          <w:right w:val="nil"/>
          <w:between w:val="nil"/>
        </w:pBdr>
        <w:spacing w:after="120"/>
        <w:jc w:val="center"/>
        <w:rPr>
          <w:color w:val="000000"/>
          <w:sz w:val="22"/>
          <w:szCs w:val="22"/>
        </w:rPr>
      </w:pPr>
    </w:p>
    <w:p w14:paraId="49B7F1DD" w14:textId="77777777" w:rsidR="00EE1CF2" w:rsidRDefault="00000000">
      <w:pPr>
        <w:widowControl w:val="0"/>
        <w:pBdr>
          <w:top w:val="nil"/>
          <w:left w:val="nil"/>
          <w:bottom w:val="nil"/>
          <w:right w:val="nil"/>
          <w:between w:val="nil"/>
        </w:pBdr>
        <w:spacing w:after="120"/>
        <w:jc w:val="center"/>
        <w:rPr>
          <w:color w:val="000000"/>
          <w:sz w:val="22"/>
          <w:szCs w:val="22"/>
        </w:rPr>
      </w:pPr>
      <w:r>
        <w:rPr>
          <w:color w:val="000000"/>
          <w:sz w:val="22"/>
          <w:szCs w:val="22"/>
        </w:rPr>
        <w:t>Não esqueça de centralizar tabelas e quadros.</w:t>
      </w:r>
    </w:p>
    <w:p w14:paraId="30C69935"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70" w:name="_heading=h.1rvwp1q" w:colFirst="0" w:colLast="0"/>
      <w:bookmarkEnd w:id="70"/>
      <w:r>
        <w:rPr>
          <w:b/>
          <w:color w:val="000000"/>
          <w:sz w:val="26"/>
          <w:szCs w:val="26"/>
        </w:rPr>
        <w:t>Subtítulo 2</w:t>
      </w:r>
    </w:p>
    <w:p w14:paraId="4DF04BA3"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71" w:name="_heading=h.4bvk7pj" w:colFirst="0" w:colLast="0"/>
      <w:bookmarkEnd w:id="71"/>
      <w:r>
        <w:rPr>
          <w:b/>
          <w:color w:val="000000"/>
          <w:sz w:val="26"/>
          <w:szCs w:val="26"/>
        </w:rPr>
        <w:t>Considerações do capítulo</w:t>
      </w:r>
    </w:p>
    <w:p w14:paraId="16928DB3"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Finalizar aqui.</w:t>
      </w:r>
    </w:p>
    <w:p w14:paraId="0F52CB92" w14:textId="77777777" w:rsidR="00EE1CF2" w:rsidRDefault="00000000">
      <w:pPr>
        <w:rPr>
          <w:sz w:val="26"/>
          <w:szCs w:val="26"/>
        </w:rPr>
      </w:pPr>
      <w:r>
        <w:br w:type="page"/>
      </w:r>
    </w:p>
    <w:p w14:paraId="765854B6" w14:textId="77777777" w:rsidR="00EE1CF2" w:rsidRDefault="00000000">
      <w:pPr>
        <w:pageBreakBefore/>
        <w:widowControl w:val="0"/>
        <w:numPr>
          <w:ilvl w:val="0"/>
          <w:numId w:val="7"/>
        </w:numPr>
        <w:pBdr>
          <w:top w:val="nil"/>
          <w:left w:val="nil"/>
          <w:bottom w:val="nil"/>
          <w:right w:val="nil"/>
          <w:between w:val="nil"/>
        </w:pBdr>
        <w:spacing w:before="980" w:after="1740" w:line="360" w:lineRule="auto"/>
        <w:jc w:val="both"/>
      </w:pPr>
      <w:bookmarkStart w:id="72" w:name="_heading=h.2r0uhxc" w:colFirst="0" w:colLast="0"/>
      <w:bookmarkEnd w:id="72"/>
      <w:r>
        <w:rPr>
          <w:b/>
          <w:smallCaps/>
          <w:color w:val="000000"/>
          <w:sz w:val="26"/>
          <w:szCs w:val="26"/>
        </w:rPr>
        <w:lastRenderedPageBreak/>
        <w:t>MODELAGEM DO PROTÓTIPO</w:t>
      </w:r>
    </w:p>
    <w:p w14:paraId="35B6BE8F"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Apenas para trabalhos que terão implementação. Introduzir o que será falado no capítulo.</w:t>
      </w:r>
    </w:p>
    <w:p w14:paraId="3EB931EA"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73" w:name="_heading=h.1664s55" w:colFirst="0" w:colLast="0"/>
      <w:bookmarkEnd w:id="73"/>
      <w:r>
        <w:rPr>
          <w:b/>
          <w:color w:val="000000"/>
          <w:sz w:val="26"/>
          <w:szCs w:val="26"/>
        </w:rPr>
        <w:t>Descrição da Solução Proposta</w:t>
      </w:r>
    </w:p>
    <w:p w14:paraId="61BCC02A"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Descrever.</w:t>
      </w:r>
    </w:p>
    <w:p w14:paraId="2124E327"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Dica: criar uma Figura explicando a arquitetura da solução, explicando a mesma.</w:t>
      </w:r>
    </w:p>
    <w:p w14:paraId="1F2B051E"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74" w:name="_heading=h.3q5sasy" w:colFirst="0" w:colLast="0"/>
      <w:bookmarkEnd w:id="74"/>
      <w:r>
        <w:rPr>
          <w:b/>
          <w:color w:val="000000"/>
          <w:sz w:val="26"/>
          <w:szCs w:val="26"/>
        </w:rPr>
        <w:t>Elicitação de Requisitos</w:t>
      </w:r>
    </w:p>
    <w:p w14:paraId="50702158"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Descrever os RF e RNF</w:t>
      </w:r>
    </w:p>
    <w:p w14:paraId="78BC17D0" w14:textId="77777777" w:rsidR="00EE1CF2" w:rsidRDefault="00000000">
      <w:pPr>
        <w:widowControl w:val="0"/>
        <w:numPr>
          <w:ilvl w:val="1"/>
          <w:numId w:val="7"/>
        </w:numPr>
        <w:pBdr>
          <w:top w:val="nil"/>
          <w:left w:val="nil"/>
          <w:bottom w:val="nil"/>
          <w:right w:val="nil"/>
          <w:between w:val="nil"/>
        </w:pBdr>
        <w:spacing w:before="580" w:after="300" w:line="360" w:lineRule="auto"/>
        <w:jc w:val="both"/>
      </w:pPr>
      <w:r>
        <w:rPr>
          <w:b/>
          <w:color w:val="000000"/>
          <w:sz w:val="26"/>
          <w:szCs w:val="26"/>
        </w:rPr>
        <w:t>Diagrama de Caso de Uso</w:t>
      </w:r>
    </w:p>
    <w:p w14:paraId="62EA8783"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Descrever e apresentar o diagrama de caso de uso.</w:t>
      </w:r>
    </w:p>
    <w:p w14:paraId="5A5D9DA8"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75" w:name="_heading=h.25b2l0r" w:colFirst="0" w:colLast="0"/>
      <w:bookmarkEnd w:id="75"/>
      <w:r>
        <w:rPr>
          <w:b/>
          <w:color w:val="000000"/>
          <w:sz w:val="26"/>
          <w:szCs w:val="26"/>
        </w:rPr>
        <w:t xml:space="preserve">Projeto do Protótipo  </w:t>
      </w:r>
    </w:p>
    <w:p w14:paraId="5476138A"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Descrever e apresentar em subseções, os artefatos de engenharia: diagramas UML (diagrama de classes, por exemplo, DER, fluxogramas, etc.</w:t>
      </w:r>
    </w:p>
    <w:p w14:paraId="50D88959"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76" w:name="_heading=h.kgcv8k" w:colFirst="0" w:colLast="0"/>
      <w:bookmarkEnd w:id="76"/>
      <w:r>
        <w:rPr>
          <w:b/>
          <w:color w:val="000000"/>
          <w:sz w:val="26"/>
          <w:szCs w:val="26"/>
        </w:rPr>
        <w:t>Wireframes</w:t>
      </w:r>
    </w:p>
    <w:p w14:paraId="1E19EA9C"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Apresentar as principais telas (UX, etc.).</w:t>
      </w:r>
    </w:p>
    <w:p w14:paraId="634A1CE4" w14:textId="77777777" w:rsidR="00EE1CF2" w:rsidRDefault="00000000">
      <w:pPr>
        <w:widowControl w:val="0"/>
        <w:numPr>
          <w:ilvl w:val="1"/>
          <w:numId w:val="7"/>
        </w:numPr>
        <w:pBdr>
          <w:top w:val="nil"/>
          <w:left w:val="nil"/>
          <w:bottom w:val="nil"/>
          <w:right w:val="nil"/>
          <w:between w:val="nil"/>
        </w:pBdr>
        <w:spacing w:before="580" w:after="300" w:line="360" w:lineRule="auto"/>
        <w:jc w:val="both"/>
      </w:pPr>
      <w:bookmarkStart w:id="77" w:name="_heading=h.34g0dwd" w:colFirst="0" w:colLast="0"/>
      <w:bookmarkEnd w:id="77"/>
      <w:r>
        <w:rPr>
          <w:b/>
          <w:color w:val="000000"/>
          <w:sz w:val="26"/>
          <w:szCs w:val="26"/>
        </w:rPr>
        <w:lastRenderedPageBreak/>
        <w:t>Considerações do Capítulo</w:t>
      </w:r>
    </w:p>
    <w:p w14:paraId="2D4335D7"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Aqui fica a continuação para o TCC II.</w:t>
      </w:r>
    </w:p>
    <w:p w14:paraId="067538E0"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5A138C97"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3B0564EE"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58FDE3C3"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1F179FDC"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685C839A"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40318C21" w14:textId="77777777" w:rsidR="00EE1CF2" w:rsidRDefault="00000000">
      <w:pPr>
        <w:rPr>
          <w:sz w:val="26"/>
          <w:szCs w:val="26"/>
        </w:rPr>
      </w:pPr>
      <w:r>
        <w:br w:type="page"/>
      </w:r>
    </w:p>
    <w:p w14:paraId="47D99804" w14:textId="77777777" w:rsidR="00EE1CF2" w:rsidRDefault="00000000">
      <w:pPr>
        <w:pageBreakBefore/>
        <w:widowControl w:val="0"/>
        <w:numPr>
          <w:ilvl w:val="0"/>
          <w:numId w:val="7"/>
        </w:numPr>
        <w:pBdr>
          <w:top w:val="nil"/>
          <w:left w:val="nil"/>
          <w:bottom w:val="nil"/>
          <w:right w:val="nil"/>
          <w:between w:val="nil"/>
        </w:pBdr>
        <w:spacing w:before="980" w:after="1740" w:line="360" w:lineRule="auto"/>
        <w:jc w:val="both"/>
      </w:pPr>
      <w:bookmarkStart w:id="78" w:name="_heading=h.1jlao46" w:colFirst="0" w:colLast="0"/>
      <w:bookmarkEnd w:id="78"/>
      <w:r>
        <w:rPr>
          <w:b/>
          <w:smallCaps/>
          <w:color w:val="000000"/>
          <w:sz w:val="26"/>
          <w:szCs w:val="26"/>
        </w:rPr>
        <w:lastRenderedPageBreak/>
        <w:t>PROCEDIMENTOS METODOLÓGICOS</w:t>
      </w:r>
    </w:p>
    <w:p w14:paraId="01A9BCFB"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Primeiramente, caracterize o teu trabalho relacionado ao tipo de pesquisa quanto aos objetivos.</w:t>
      </w:r>
    </w:p>
    <w:p w14:paraId="67C38F65"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Após, juntamente com o Orientador, você deve descrever detalhadamente como serão desenvolvidos os trabalhos do TCC. Procure pensar que você está fazendo uma receita de bolo e quem quiser fazer um TCC igual ao seu, ou validá-lo para ver se está correto, deverá seguir detalhadamente esta receita.</w:t>
      </w:r>
    </w:p>
    <w:p w14:paraId="546107F5"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Descreva como cada etapa será desenvolvida no decorrer do trabalho, enriquecendo com detalhes específicos de cada etapa.</w:t>
      </w:r>
    </w:p>
    <w:p w14:paraId="297B2762" w14:textId="77777777" w:rsidR="00EE1CF2" w:rsidRDefault="00000000">
      <w:pPr>
        <w:rPr>
          <w:sz w:val="26"/>
          <w:szCs w:val="26"/>
        </w:rPr>
      </w:pPr>
      <w:r>
        <w:br w:type="page"/>
      </w:r>
    </w:p>
    <w:p w14:paraId="74A2AB39" w14:textId="77777777" w:rsidR="00EE1CF2" w:rsidRDefault="00000000">
      <w:pPr>
        <w:pageBreakBefore/>
        <w:widowControl w:val="0"/>
        <w:numPr>
          <w:ilvl w:val="0"/>
          <w:numId w:val="7"/>
        </w:numPr>
        <w:pBdr>
          <w:top w:val="nil"/>
          <w:left w:val="nil"/>
          <w:bottom w:val="nil"/>
          <w:right w:val="nil"/>
          <w:between w:val="nil"/>
        </w:pBdr>
        <w:spacing w:before="980" w:after="1740" w:line="360" w:lineRule="auto"/>
        <w:jc w:val="both"/>
      </w:pPr>
      <w:r>
        <w:rPr>
          <w:b/>
          <w:smallCaps/>
          <w:color w:val="000000"/>
          <w:sz w:val="26"/>
          <w:szCs w:val="26"/>
        </w:rPr>
        <w:lastRenderedPageBreak/>
        <w:t>CRONOGRAMA</w:t>
      </w:r>
    </w:p>
    <w:p w14:paraId="1F8F94A2"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Apresentar o cronograma do trabalho: Prever um quadro correspondente ao cronograma do TCC I e outro quadro correspondente ao TCC II, conforme exemplo de Loose, 2019. O cronograma pode ser detalhado, conforme os capítulos e subcapítulos do TCC.</w:t>
      </w:r>
    </w:p>
    <w:p w14:paraId="6245C61E" w14:textId="77777777" w:rsidR="00EE1CF2" w:rsidRDefault="00000000">
      <w:pPr>
        <w:widowControl w:val="0"/>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74FF2411" wp14:editId="7B17A026">
            <wp:extent cx="5760085" cy="5687060"/>
            <wp:effectExtent l="0" t="0" r="0" b="0"/>
            <wp:docPr id="989448141" name="image1.png" descr="Tabel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1.png" descr="Tabela&#10;&#10;O conteúdo gerado por IA pode estar incorreto."/>
                    <pic:cNvPicPr preferRelativeResize="0"/>
                  </pic:nvPicPr>
                  <pic:blipFill>
                    <a:blip r:embed="rId31"/>
                    <a:srcRect/>
                    <a:stretch>
                      <a:fillRect/>
                    </a:stretch>
                  </pic:blipFill>
                  <pic:spPr>
                    <a:xfrm>
                      <a:off x="0" y="0"/>
                      <a:ext cx="5760085" cy="5687060"/>
                    </a:xfrm>
                    <a:prstGeom prst="rect">
                      <a:avLst/>
                    </a:prstGeom>
                    <a:ln/>
                  </pic:spPr>
                </pic:pic>
              </a:graphicData>
            </a:graphic>
          </wp:inline>
        </w:drawing>
      </w:r>
    </w:p>
    <w:p w14:paraId="29CE60BD" w14:textId="77777777" w:rsidR="00EE1CF2" w:rsidRDefault="00000000">
      <w:pPr>
        <w:rPr>
          <w:sz w:val="26"/>
          <w:szCs w:val="26"/>
        </w:rPr>
      </w:pPr>
      <w:r>
        <w:br w:type="page"/>
      </w:r>
    </w:p>
    <w:p w14:paraId="6D620574" w14:textId="77777777" w:rsidR="00EE1CF2" w:rsidRDefault="00000000">
      <w:pPr>
        <w:pageBreakBefore/>
        <w:widowControl w:val="0"/>
        <w:numPr>
          <w:ilvl w:val="0"/>
          <w:numId w:val="7"/>
        </w:numPr>
        <w:pBdr>
          <w:top w:val="nil"/>
          <w:left w:val="nil"/>
          <w:bottom w:val="nil"/>
          <w:right w:val="nil"/>
          <w:between w:val="nil"/>
        </w:pBdr>
        <w:spacing w:before="980" w:after="1740" w:line="360" w:lineRule="auto"/>
        <w:jc w:val="both"/>
      </w:pPr>
      <w:r>
        <w:rPr>
          <w:b/>
          <w:smallCaps/>
          <w:color w:val="000000"/>
          <w:sz w:val="26"/>
          <w:szCs w:val="26"/>
        </w:rPr>
        <w:lastRenderedPageBreak/>
        <w:t>ORÇAMENTO</w:t>
      </w:r>
    </w:p>
    <w:p w14:paraId="64782854"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Neste capítulo deve ser apresentado o orçamento, se houver. Caso não esteja previsto recursos financeiros no desenvolvimento do TCC, pode remover esta página.</w:t>
      </w:r>
    </w:p>
    <w:p w14:paraId="70AFFBA6"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rPr>
        <w:t>Exemplo:</w:t>
      </w:r>
    </w:p>
    <w:p w14:paraId="2A56070B" w14:textId="77777777" w:rsidR="00EE1CF2" w:rsidRDefault="00000000">
      <w:pPr>
        <w:widowControl w:val="0"/>
        <w:pBdr>
          <w:top w:val="nil"/>
          <w:left w:val="nil"/>
          <w:bottom w:val="nil"/>
          <w:right w:val="nil"/>
          <w:between w:val="nil"/>
        </w:pBdr>
        <w:spacing w:line="360" w:lineRule="auto"/>
        <w:ind w:firstLine="1009"/>
        <w:jc w:val="both"/>
        <w:rPr>
          <w:i/>
          <w:color w:val="000000"/>
          <w:sz w:val="26"/>
          <w:szCs w:val="26"/>
          <w:highlight w:val="yellow"/>
        </w:rPr>
      </w:pPr>
      <w:r>
        <w:rPr>
          <w:i/>
          <w:color w:val="000000"/>
          <w:sz w:val="26"/>
          <w:szCs w:val="26"/>
          <w:highlight w:val="yellow"/>
        </w:rPr>
        <w:t>“Este trabalho de conclusão de curso visa o desenvolvimento sem nenhum custo de material ou serviço. As fontes de pesquisas foram baseadas em livros e artigos</w:t>
      </w:r>
    </w:p>
    <w:p w14:paraId="4158EEAA" w14:textId="77777777" w:rsidR="00EE1CF2" w:rsidRDefault="00000000">
      <w:pPr>
        <w:widowControl w:val="0"/>
        <w:pBdr>
          <w:top w:val="nil"/>
          <w:left w:val="nil"/>
          <w:bottom w:val="nil"/>
          <w:right w:val="nil"/>
          <w:between w:val="nil"/>
        </w:pBdr>
        <w:spacing w:line="360" w:lineRule="auto"/>
        <w:jc w:val="both"/>
        <w:rPr>
          <w:i/>
          <w:color w:val="000000"/>
          <w:sz w:val="26"/>
          <w:szCs w:val="26"/>
        </w:rPr>
      </w:pPr>
      <w:r>
        <w:rPr>
          <w:i/>
          <w:color w:val="000000"/>
          <w:sz w:val="26"/>
          <w:szCs w:val="26"/>
          <w:highlight w:val="yellow"/>
        </w:rPr>
        <w:t>disponíveis gratuitamente. Porém, após o término do protótipo, será necessário a criação de uma conta na loja de aplicativos da Google (Google Play Store) e na loja da Apple(App Store ) para realizar a publicação do aplicativo, sendo os valores cerca de $25 (dólares) e $99 (dólares) respectivamente” (Loose, 2019).</w:t>
      </w:r>
    </w:p>
    <w:p w14:paraId="0BC8B60B"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2DFC8602"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4BADD58A"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66E5EEAA" w14:textId="77777777" w:rsidR="00EE1CF2" w:rsidRDefault="00000000">
      <w:pPr>
        <w:rPr>
          <w:sz w:val="26"/>
          <w:szCs w:val="26"/>
        </w:rPr>
        <w:sectPr w:rsidR="00EE1CF2">
          <w:pgSz w:w="11906" w:h="16838"/>
          <w:pgMar w:top="1701" w:right="1134" w:bottom="1531" w:left="1701" w:header="720" w:footer="720" w:gutter="0"/>
          <w:cols w:space="720"/>
          <w:titlePg/>
        </w:sectPr>
      </w:pPr>
      <w:r>
        <w:br w:type="page"/>
      </w:r>
    </w:p>
    <w:p w14:paraId="1E01E04D" w14:textId="77777777" w:rsidR="00EE1CF2" w:rsidRDefault="00000000">
      <w:pPr>
        <w:pageBreakBefore/>
        <w:widowControl w:val="0"/>
        <w:numPr>
          <w:ilvl w:val="4"/>
          <w:numId w:val="3"/>
        </w:numPr>
        <w:pBdr>
          <w:top w:val="nil"/>
          <w:left w:val="nil"/>
          <w:bottom w:val="nil"/>
          <w:right w:val="nil"/>
          <w:between w:val="nil"/>
        </w:pBdr>
        <w:spacing w:after="1701" w:line="360" w:lineRule="auto"/>
        <w:jc w:val="center"/>
      </w:pPr>
      <w:bookmarkStart w:id="79" w:name="_heading=h.43ky6rz" w:colFirst="0" w:colLast="0"/>
      <w:bookmarkEnd w:id="79"/>
      <w:r>
        <w:rPr>
          <w:b/>
          <w:smallCaps/>
          <w:color w:val="000000"/>
          <w:sz w:val="26"/>
          <w:szCs w:val="26"/>
        </w:rPr>
        <w:lastRenderedPageBreak/>
        <w:t xml:space="preserve">Referências </w:t>
      </w:r>
    </w:p>
    <w:p w14:paraId="4906BD11" w14:textId="77777777" w:rsidR="00EE1CF2" w:rsidRDefault="00000000">
      <w:pPr>
        <w:widowControl w:val="0"/>
        <w:pBdr>
          <w:top w:val="nil"/>
          <w:left w:val="nil"/>
          <w:bottom w:val="nil"/>
          <w:right w:val="nil"/>
          <w:between w:val="nil"/>
        </w:pBdr>
        <w:spacing w:after="240"/>
        <w:rPr>
          <w:color w:val="000000"/>
          <w:sz w:val="26"/>
          <w:szCs w:val="26"/>
        </w:rPr>
      </w:pPr>
      <w:r>
        <w:rPr>
          <w:color w:val="000000"/>
          <w:sz w:val="26"/>
          <w:szCs w:val="26"/>
          <w:highlight w:val="yellow"/>
        </w:rPr>
        <w:t xml:space="preserve">Devem estar em ordem </w:t>
      </w:r>
      <w:r>
        <w:rPr>
          <w:b/>
          <w:color w:val="000000"/>
          <w:sz w:val="26"/>
          <w:szCs w:val="26"/>
          <w:highlight w:val="yellow"/>
        </w:rPr>
        <w:t>alfabética</w:t>
      </w:r>
      <w:r>
        <w:rPr>
          <w:color w:val="000000"/>
          <w:sz w:val="26"/>
          <w:szCs w:val="26"/>
          <w:highlight w:val="yellow"/>
        </w:rPr>
        <w:t xml:space="preserve"> e devem respeitar as normas da ABNT</w:t>
      </w:r>
    </w:p>
    <w:p w14:paraId="22901FE0" w14:textId="77777777" w:rsidR="00EE1CF2" w:rsidRDefault="00000000">
      <w:pPr>
        <w:widowControl w:val="0"/>
        <w:pBdr>
          <w:top w:val="nil"/>
          <w:left w:val="nil"/>
          <w:bottom w:val="nil"/>
          <w:right w:val="nil"/>
          <w:between w:val="nil"/>
        </w:pBdr>
        <w:spacing w:after="240"/>
        <w:rPr>
          <w:color w:val="000000"/>
          <w:sz w:val="26"/>
          <w:szCs w:val="26"/>
        </w:rPr>
      </w:pPr>
      <w:r>
        <w:rPr>
          <w:color w:val="000000"/>
          <w:sz w:val="26"/>
          <w:szCs w:val="26"/>
        </w:rPr>
        <w:t xml:space="preserve">UNIVERSIDADE FEDERAL DO PARANÁ. Sistema de Bibliotecas. Teses, dissertações, monografias e trabalhos acadêmicos. In: _____. </w:t>
      </w:r>
      <w:r>
        <w:rPr>
          <w:b/>
          <w:color w:val="000000"/>
          <w:sz w:val="26"/>
          <w:szCs w:val="26"/>
        </w:rPr>
        <w:t>Normas para apresentação de documentos científicos</w:t>
      </w:r>
      <w:r>
        <w:rPr>
          <w:color w:val="000000"/>
          <w:sz w:val="26"/>
          <w:szCs w:val="26"/>
        </w:rPr>
        <w:t>. Curitiba: Ed. da UFPR, 2000a.</w:t>
      </w:r>
    </w:p>
    <w:p w14:paraId="0E23A108" w14:textId="77777777" w:rsidR="00EE1CF2" w:rsidRDefault="00000000">
      <w:pPr>
        <w:widowControl w:val="0"/>
        <w:pBdr>
          <w:top w:val="nil"/>
          <w:left w:val="nil"/>
          <w:bottom w:val="nil"/>
          <w:right w:val="nil"/>
          <w:between w:val="nil"/>
        </w:pBdr>
        <w:spacing w:after="240"/>
        <w:rPr>
          <w:color w:val="000000"/>
          <w:sz w:val="26"/>
          <w:szCs w:val="26"/>
        </w:rPr>
      </w:pPr>
      <w:r>
        <w:rPr>
          <w:color w:val="000000"/>
          <w:sz w:val="26"/>
          <w:szCs w:val="26"/>
        </w:rPr>
        <w:t xml:space="preserve">UNIVERSIDADE FEDERAL DO PARANÁ. Sistema de Bibliotecas. Redação e editoração. In: _____. </w:t>
      </w:r>
      <w:r>
        <w:rPr>
          <w:b/>
          <w:color w:val="000000"/>
          <w:sz w:val="26"/>
          <w:szCs w:val="26"/>
        </w:rPr>
        <w:t>Normas para apresentação de documentos científicos</w:t>
      </w:r>
      <w:r>
        <w:rPr>
          <w:color w:val="000000"/>
          <w:sz w:val="26"/>
          <w:szCs w:val="26"/>
        </w:rPr>
        <w:t>. Curitiba: Ed. da UFPR, 2000b.</w:t>
      </w:r>
    </w:p>
    <w:p w14:paraId="07E55C6B" w14:textId="77777777" w:rsidR="00EE1CF2" w:rsidRDefault="00EE1CF2">
      <w:pPr>
        <w:widowControl w:val="0"/>
        <w:pBdr>
          <w:top w:val="nil"/>
          <w:left w:val="nil"/>
          <w:bottom w:val="nil"/>
          <w:right w:val="nil"/>
          <w:between w:val="nil"/>
        </w:pBdr>
        <w:spacing w:after="240"/>
        <w:rPr>
          <w:color w:val="000000"/>
          <w:sz w:val="26"/>
          <w:szCs w:val="26"/>
        </w:rPr>
      </w:pPr>
    </w:p>
    <w:p w14:paraId="0517244E" w14:textId="77777777" w:rsidR="00EE1CF2" w:rsidRDefault="00EE1CF2">
      <w:pPr>
        <w:widowControl w:val="0"/>
        <w:pBdr>
          <w:top w:val="nil"/>
          <w:left w:val="nil"/>
          <w:bottom w:val="nil"/>
          <w:right w:val="nil"/>
          <w:between w:val="nil"/>
        </w:pBdr>
        <w:spacing w:after="240"/>
        <w:rPr>
          <w:color w:val="000000"/>
          <w:sz w:val="26"/>
          <w:szCs w:val="26"/>
        </w:rPr>
      </w:pPr>
    </w:p>
    <w:p w14:paraId="63D876FC" w14:textId="77777777" w:rsidR="00EE1CF2" w:rsidRDefault="00EE1CF2">
      <w:pPr>
        <w:widowControl w:val="0"/>
        <w:pBdr>
          <w:top w:val="nil"/>
          <w:left w:val="nil"/>
          <w:bottom w:val="nil"/>
          <w:right w:val="nil"/>
          <w:between w:val="nil"/>
        </w:pBdr>
        <w:ind w:left="283" w:hanging="283"/>
        <w:jc w:val="both"/>
        <w:rPr>
          <w:color w:val="000000"/>
        </w:rPr>
        <w:sectPr w:rsidR="00EE1CF2">
          <w:pgSz w:w="11906" w:h="16838"/>
          <w:pgMar w:top="1701" w:right="1134" w:bottom="1531" w:left="1701" w:header="720" w:footer="720" w:gutter="0"/>
          <w:cols w:space="720"/>
          <w:titlePg/>
        </w:sectPr>
      </w:pPr>
    </w:p>
    <w:p w14:paraId="025999A9" w14:textId="77777777" w:rsidR="00EE1CF2" w:rsidRDefault="00000000">
      <w:pPr>
        <w:pageBreakBefore/>
        <w:widowControl w:val="0"/>
        <w:numPr>
          <w:ilvl w:val="4"/>
          <w:numId w:val="3"/>
        </w:numPr>
        <w:pBdr>
          <w:top w:val="nil"/>
          <w:left w:val="nil"/>
          <w:bottom w:val="nil"/>
          <w:right w:val="nil"/>
          <w:between w:val="nil"/>
        </w:pBdr>
        <w:spacing w:after="1701" w:line="360" w:lineRule="auto"/>
        <w:jc w:val="center"/>
      </w:pPr>
      <w:bookmarkStart w:id="80" w:name="_heading=h.2iq8gzs" w:colFirst="0" w:colLast="0"/>
      <w:bookmarkEnd w:id="80"/>
      <w:r>
        <w:rPr>
          <w:b/>
          <w:smallCaps/>
          <w:color w:val="000000"/>
          <w:sz w:val="26"/>
          <w:szCs w:val="26"/>
        </w:rPr>
        <w:lastRenderedPageBreak/>
        <w:t>Apêndices</w:t>
      </w:r>
    </w:p>
    <w:p w14:paraId="4268A264"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highlight w:val="yellow"/>
        </w:rPr>
        <w:t>Apenas se tiver: artefatos adicionais de autoria própria.</w:t>
      </w:r>
    </w:p>
    <w:p w14:paraId="432AA06F" w14:textId="77777777" w:rsidR="00EE1CF2" w:rsidRDefault="00EE1CF2">
      <w:pPr>
        <w:widowControl w:val="0"/>
        <w:pBdr>
          <w:top w:val="nil"/>
          <w:left w:val="nil"/>
          <w:bottom w:val="nil"/>
          <w:right w:val="nil"/>
          <w:between w:val="nil"/>
        </w:pBdr>
        <w:spacing w:after="240"/>
        <w:rPr>
          <w:color w:val="000000"/>
          <w:sz w:val="26"/>
          <w:szCs w:val="26"/>
        </w:rPr>
      </w:pPr>
    </w:p>
    <w:p w14:paraId="5559A574"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sectPr w:rsidR="00EE1CF2">
          <w:pgSz w:w="11906" w:h="16838"/>
          <w:pgMar w:top="1701" w:right="1134" w:bottom="1531" w:left="1701" w:header="720" w:footer="720" w:gutter="0"/>
          <w:cols w:space="720"/>
          <w:titlePg/>
        </w:sectPr>
      </w:pPr>
      <w:r>
        <w:rPr>
          <w:color w:val="000000"/>
          <w:sz w:val="26"/>
          <w:szCs w:val="26"/>
          <w:highlight w:val="yellow"/>
        </w:rPr>
        <w:t>Ex.: um modelo UML ou DER em tamanho maior que não coube no corpo do trabalho</w:t>
      </w:r>
      <w:r>
        <w:rPr>
          <w:color w:val="000000"/>
          <w:sz w:val="26"/>
          <w:szCs w:val="26"/>
        </w:rPr>
        <w:t>.</w:t>
      </w:r>
    </w:p>
    <w:p w14:paraId="6B2D38E4" w14:textId="77777777" w:rsidR="00EE1CF2" w:rsidRDefault="00000000">
      <w:pPr>
        <w:pageBreakBefore/>
        <w:widowControl w:val="0"/>
        <w:numPr>
          <w:ilvl w:val="4"/>
          <w:numId w:val="3"/>
        </w:numPr>
        <w:pBdr>
          <w:top w:val="nil"/>
          <w:left w:val="nil"/>
          <w:bottom w:val="nil"/>
          <w:right w:val="nil"/>
          <w:between w:val="nil"/>
        </w:pBdr>
        <w:spacing w:after="1701" w:line="360" w:lineRule="auto"/>
        <w:jc w:val="center"/>
      </w:pPr>
      <w:bookmarkStart w:id="81" w:name="_heading=h.xvir7l" w:colFirst="0" w:colLast="0"/>
      <w:bookmarkEnd w:id="81"/>
      <w:r>
        <w:rPr>
          <w:b/>
          <w:smallCaps/>
          <w:color w:val="000000"/>
          <w:sz w:val="26"/>
          <w:szCs w:val="26"/>
        </w:rPr>
        <w:lastRenderedPageBreak/>
        <w:t>Anexos</w:t>
      </w:r>
    </w:p>
    <w:p w14:paraId="40EC764B" w14:textId="77777777" w:rsidR="00EE1CF2" w:rsidRDefault="00000000">
      <w:pPr>
        <w:widowControl w:val="0"/>
        <w:numPr>
          <w:ilvl w:val="0"/>
          <w:numId w:val="3"/>
        </w:numPr>
        <w:pBdr>
          <w:top w:val="nil"/>
          <w:left w:val="nil"/>
          <w:bottom w:val="nil"/>
          <w:right w:val="nil"/>
          <w:between w:val="nil"/>
        </w:pBdr>
        <w:spacing w:line="360" w:lineRule="auto"/>
        <w:jc w:val="both"/>
        <w:rPr>
          <w:color w:val="000000"/>
          <w:sz w:val="26"/>
          <w:szCs w:val="26"/>
          <w:highlight w:val="yellow"/>
        </w:rPr>
      </w:pPr>
      <w:r>
        <w:rPr>
          <w:color w:val="000000"/>
          <w:sz w:val="26"/>
          <w:szCs w:val="26"/>
          <w:highlight w:val="yellow"/>
        </w:rPr>
        <w:t>Apenas se tiver: artefatos adicionais de autoria de outra pessoa. Lembrar de referenciar.</w:t>
      </w:r>
    </w:p>
    <w:p w14:paraId="4A82F1A3" w14:textId="77777777" w:rsidR="00EE1CF2" w:rsidRDefault="00EE1CF2">
      <w:pPr>
        <w:widowControl w:val="0"/>
        <w:pBdr>
          <w:top w:val="nil"/>
          <w:left w:val="nil"/>
          <w:bottom w:val="nil"/>
          <w:right w:val="nil"/>
          <w:between w:val="nil"/>
        </w:pBdr>
        <w:spacing w:line="360" w:lineRule="auto"/>
        <w:ind w:firstLine="1009"/>
        <w:jc w:val="both"/>
        <w:rPr>
          <w:color w:val="000000"/>
          <w:sz w:val="26"/>
          <w:szCs w:val="26"/>
        </w:rPr>
      </w:pPr>
    </w:p>
    <w:p w14:paraId="1C7CE49E" w14:textId="77777777" w:rsidR="00EE1CF2" w:rsidRDefault="00000000">
      <w:pPr>
        <w:widowControl w:val="0"/>
        <w:pBdr>
          <w:top w:val="nil"/>
          <w:left w:val="nil"/>
          <w:bottom w:val="nil"/>
          <w:right w:val="nil"/>
          <w:between w:val="nil"/>
        </w:pBdr>
        <w:spacing w:line="360" w:lineRule="auto"/>
        <w:ind w:firstLine="1009"/>
        <w:jc w:val="both"/>
        <w:rPr>
          <w:color w:val="000000"/>
          <w:sz w:val="26"/>
          <w:szCs w:val="26"/>
        </w:rPr>
      </w:pPr>
      <w:r>
        <w:rPr>
          <w:color w:val="000000"/>
          <w:sz w:val="26"/>
          <w:szCs w:val="26"/>
          <w:highlight w:val="yellow"/>
        </w:rPr>
        <w:t>Ex.: um modelo UML de um projeto que outro aluno fez.</w:t>
      </w:r>
    </w:p>
    <w:sectPr w:rsidR="00EE1CF2">
      <w:pgSz w:w="11906" w:h="16838"/>
      <w:pgMar w:top="1701" w:right="1134" w:bottom="1531" w:left="1701"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adamés Pereira" w:date="2025-03-23T21:54:00Z" w:initials="RP">
    <w:p w14:paraId="596CF731" w14:textId="77777777" w:rsidR="00495EBC" w:rsidRDefault="00495EBC" w:rsidP="00495EBC">
      <w:pPr>
        <w:pStyle w:val="Textodecomentrio"/>
      </w:pPr>
      <w:r>
        <w:rPr>
          <w:rStyle w:val="Refdecomentrio"/>
        </w:rPr>
        <w:annotationRef/>
      </w:r>
      <w:r>
        <w:t>Pode ser protótipo, MVP (mínimo produto viável), ou simulação.</w:t>
      </w:r>
    </w:p>
  </w:comment>
  <w:comment w:id="7" w:author="Radamés Pereira" w:date="2025-03-23T21:34:00Z" w:initials="RP">
    <w:p w14:paraId="6AC75EC8" w14:textId="306636CE" w:rsidR="00495EBC" w:rsidRDefault="001E7BB5" w:rsidP="00495EBC">
      <w:pPr>
        <w:pStyle w:val="Textodecomentrio"/>
      </w:pPr>
      <w:r>
        <w:rPr>
          <w:rStyle w:val="Refdecomentrio"/>
        </w:rPr>
        <w:annotationRef/>
      </w:r>
      <w:r w:rsidR="00495EBC">
        <w:t>Lembrar do espaçamento das linhas e o alinhamento de parágrafos quando for finalizar o texto.</w:t>
      </w:r>
    </w:p>
  </w:comment>
  <w:comment w:id="8" w:author="Radamés Pereira" w:date="2025-03-23T22:15:00Z" w:initials="RP">
    <w:p w14:paraId="64A76810" w14:textId="77777777" w:rsidR="00B806FA" w:rsidRDefault="00B806FA" w:rsidP="00B806FA">
      <w:pPr>
        <w:pStyle w:val="Textodecomentrio"/>
      </w:pPr>
      <w:r>
        <w:rPr>
          <w:rStyle w:val="Refdecomentrio"/>
        </w:rPr>
        <w:annotationRef/>
      </w:r>
      <w:r>
        <w:t>Esta parte vai para a justificativa.</w:t>
      </w:r>
    </w:p>
  </w:comment>
  <w:comment w:id="9" w:author="Radamés Pereira" w:date="2025-03-23T22:18:00Z" w:initials="RP">
    <w:p w14:paraId="06D20BE1" w14:textId="77777777" w:rsidR="00B806FA" w:rsidRDefault="00B806FA" w:rsidP="00B806FA">
      <w:pPr>
        <w:pStyle w:val="Textodecomentrio"/>
      </w:pPr>
      <w:r>
        <w:rPr>
          <w:rStyle w:val="Refdecomentrio"/>
        </w:rPr>
        <w:annotationRef/>
      </w:r>
      <w:r>
        <w:t>Esta é uma opinião própria. Se fundamentada com uma fonte, ou referência que respalde a opinião, vai para a justificativa. Mas não deve ser escrita como uma opinião, mas sim como uma citação. Opinião não vai no trabalho, segundo a norma e o padrão para trabalhos de conclusão e trabalhos técnico-científicos.</w:t>
      </w:r>
    </w:p>
  </w:comment>
  <w:comment w:id="10" w:author="Radamés Pereira" w:date="2025-03-23T22:29:00Z" w:initials="RP">
    <w:p w14:paraId="2F76B06A" w14:textId="77777777" w:rsidR="00FF5571" w:rsidRDefault="00FF5571" w:rsidP="00FF5571">
      <w:pPr>
        <w:pStyle w:val="Textodecomentrio"/>
      </w:pPr>
      <w:r>
        <w:rPr>
          <w:rStyle w:val="Refdecomentrio"/>
        </w:rPr>
        <w:annotationRef/>
      </w:r>
      <w:r>
        <w:t>É um excelente conteúdo para a revisão bibliográfica, resumo, ou até estar aqui na introdução. Vai depender de como você vai administrar a revisão bibliográfica, se vai estender desta forma o assunto.</w:t>
      </w:r>
    </w:p>
  </w:comment>
  <w:comment w:id="14" w:author="Radamés Pereira" w:date="2025-03-23T22:07:00Z" w:initials="RP">
    <w:p w14:paraId="5C513CAC" w14:textId="77777777" w:rsidR="00094AF7" w:rsidRDefault="00495EBC" w:rsidP="00094AF7">
      <w:pPr>
        <w:pStyle w:val="Textodecomentrio"/>
      </w:pPr>
      <w:r>
        <w:rPr>
          <w:rStyle w:val="Refdecomentrio"/>
        </w:rPr>
        <w:annotationRef/>
      </w:r>
      <w:r w:rsidR="00094AF7">
        <w:t xml:space="preserve"> Protótipo, MVP (mínimo produto viável), ou simulação. O objetivo geral vai sendo lapidado com o desenvolvimento do trabalho.</w:t>
      </w:r>
    </w:p>
  </w:comment>
  <w:comment w:id="16" w:author="Radamés Pereira" w:date="2025-03-23T22:03:00Z" w:initials="RP">
    <w:p w14:paraId="6209A145" w14:textId="4B201CD3" w:rsidR="00495EBC" w:rsidRDefault="00495EBC" w:rsidP="00495EBC">
      <w:pPr>
        <w:pStyle w:val="Textodecomentrio"/>
      </w:pPr>
      <w:r>
        <w:rPr>
          <w:rStyle w:val="Refdecomentrio"/>
        </w:rPr>
        <w:annotationRef/>
      </w:r>
      <w:r>
        <w:t xml:space="preserve">Deve ser definido no máximo 5 objetivos específicos, tornando um pouco abrangente cada um, mas focando no que é possível comprovar que pode ser feito. Exemplo:  a) Pesquisar alternativas  atuais aplicáveis a rastreabilidade de documentos públicos, com uso de blochchain ... ; b) Especificar protótipo de sistema para ...; c) ...; ... </w:t>
      </w:r>
    </w:p>
  </w:comment>
  <w:comment w:id="18" w:author="Radamés Pereira" w:date="2025-03-23T22:11:00Z" w:initials="RP">
    <w:p w14:paraId="648890F1" w14:textId="77777777" w:rsidR="00094AF7" w:rsidRDefault="00B806FA" w:rsidP="00094AF7">
      <w:pPr>
        <w:pStyle w:val="Textodecomentrio"/>
      </w:pPr>
      <w:r>
        <w:rPr>
          <w:rStyle w:val="Refdecomentrio"/>
        </w:rPr>
        <w:annotationRef/>
      </w:r>
      <w:r w:rsidR="00094AF7">
        <w:t>O texto está bom, mas para a justificativa, tem que demonstrar com referências e indicadores os problemas, suas causas e etc... Justificativa é a fundamentação do motivo deste trabalho existir como uma proposta para solução dos problemas. É a venda do de TCC. Existem aqui no texto possíveis partes da conclusão.</w:t>
      </w:r>
    </w:p>
  </w:comment>
  <w:comment w:id="20" w:author="Radamés Pereira" w:date="2025-03-23T21:54:00Z" w:initials="RP">
    <w:p w14:paraId="1B3E4564" w14:textId="76F7599B" w:rsidR="00B806FA" w:rsidRDefault="00495EBC" w:rsidP="00B806FA">
      <w:pPr>
        <w:pStyle w:val="Textodecomentrio"/>
      </w:pPr>
      <w:r>
        <w:rPr>
          <w:rStyle w:val="Refdecomentrio"/>
        </w:rPr>
        <w:annotationRef/>
      </w:r>
      <w:r w:rsidR="00B806FA">
        <w:t>Na ABNT NBR 14724:2023, o escopo define os limites da abordagem do trabalho. O que será tratado e até onde vai o estudo. E o que não será abordado no trabalho. Talvez se tenha maior clareza em descrever o escopo ao final do trabalho.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96CF731" w15:done="0"/>
  <w15:commentEx w15:paraId="6AC75EC8" w15:done="0"/>
  <w15:commentEx w15:paraId="64A76810" w15:done="0"/>
  <w15:commentEx w15:paraId="06D20BE1" w15:done="0"/>
  <w15:commentEx w15:paraId="2F76B06A" w15:done="0"/>
  <w15:commentEx w15:paraId="5C513CAC" w15:done="0"/>
  <w15:commentEx w15:paraId="6209A145" w15:done="0"/>
  <w15:commentEx w15:paraId="648890F1" w15:done="0"/>
  <w15:commentEx w15:paraId="1B3E45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C4D512E" w16cex:dateUtc="2025-03-24T00:54:00Z"/>
  <w16cex:commentExtensible w16cex:durableId="3098CCD6" w16cex:dateUtc="2025-03-24T00:34:00Z"/>
  <w16cex:commentExtensible w16cex:durableId="46195D08" w16cex:dateUtc="2025-03-24T01:15:00Z"/>
  <w16cex:commentExtensible w16cex:durableId="4C23FEB4" w16cex:dateUtc="2025-03-24T01:18:00Z"/>
  <w16cex:commentExtensible w16cex:durableId="147FB282" w16cex:dateUtc="2025-03-24T01:29:00Z"/>
  <w16cex:commentExtensible w16cex:durableId="6690C211" w16cex:dateUtc="2025-03-24T01:07:00Z"/>
  <w16cex:commentExtensible w16cex:durableId="1811D5CC" w16cex:dateUtc="2025-03-24T01:03:00Z"/>
  <w16cex:commentExtensible w16cex:durableId="091FE4BD" w16cex:dateUtc="2025-03-24T01:11:00Z"/>
  <w16cex:commentExtensible w16cex:durableId="4884DE54" w16cex:dateUtc="2025-03-24T0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96CF731" w16cid:durableId="4C4D512E"/>
  <w16cid:commentId w16cid:paraId="6AC75EC8" w16cid:durableId="3098CCD6"/>
  <w16cid:commentId w16cid:paraId="64A76810" w16cid:durableId="46195D08"/>
  <w16cid:commentId w16cid:paraId="06D20BE1" w16cid:durableId="4C23FEB4"/>
  <w16cid:commentId w16cid:paraId="2F76B06A" w16cid:durableId="147FB282"/>
  <w16cid:commentId w16cid:paraId="5C513CAC" w16cid:durableId="6690C211"/>
  <w16cid:commentId w16cid:paraId="6209A145" w16cid:durableId="1811D5CC"/>
  <w16cid:commentId w16cid:paraId="648890F1" w16cid:durableId="091FE4BD"/>
  <w16cid:commentId w16cid:paraId="1B3E4564" w16cid:durableId="4884DE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D2C47" w14:textId="77777777" w:rsidR="00EF46AD" w:rsidRDefault="00EF46AD">
      <w:r>
        <w:separator/>
      </w:r>
    </w:p>
  </w:endnote>
  <w:endnote w:type="continuationSeparator" w:id="0">
    <w:p w14:paraId="100414FA" w14:textId="77777777" w:rsidR="00EF46AD" w:rsidRDefault="00EF4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0D8C8AA-DE89-4E30-84F7-D20A12B73EEC}"/>
  </w:font>
  <w:font w:name="Arial">
    <w:panose1 w:val="020B0604020202020204"/>
    <w:charset w:val="00"/>
    <w:family w:val="swiss"/>
    <w:pitch w:val="variable"/>
    <w:sig w:usb0="E0002EFF" w:usb1="C000785B" w:usb2="00000009" w:usb3="00000000" w:csb0="000001FF" w:csb1="00000000"/>
  </w:font>
  <w:font w:name="StarBat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C6D6A87B-25A9-4D15-BCF9-764F8EB06E81}"/>
  </w:font>
  <w:font w:name="Georgia">
    <w:panose1 w:val="02040502050405020303"/>
    <w:charset w:val="00"/>
    <w:family w:val="auto"/>
    <w:pitch w:val="default"/>
    <w:embedRegular r:id="rId3" w:fontKey="{EFCC9641-FF36-4BEF-9534-C6AFD3732E6C}"/>
    <w:embedItalic r:id="rId4" w:fontKey="{FEC90EDE-73F9-459A-ACDC-40000DA416D2}"/>
  </w:font>
  <w:font w:name="Calibri">
    <w:panose1 w:val="020F0502020204030204"/>
    <w:charset w:val="00"/>
    <w:family w:val="swiss"/>
    <w:pitch w:val="variable"/>
    <w:sig w:usb0="E4002EFF" w:usb1="C200247B" w:usb2="00000009" w:usb3="00000000" w:csb0="000001FF" w:csb1="00000000"/>
    <w:embedRegular r:id="rId5" w:fontKey="{6AE4D8C8-69DF-4DF8-B214-02ABE952CE6E}"/>
  </w:font>
  <w:font w:name="Cambria">
    <w:panose1 w:val="02040503050406030204"/>
    <w:charset w:val="00"/>
    <w:family w:val="roman"/>
    <w:pitch w:val="variable"/>
    <w:sig w:usb0="E00006FF" w:usb1="420024FF" w:usb2="02000000" w:usb3="00000000" w:csb0="0000019F" w:csb1="00000000"/>
    <w:embedRegular r:id="rId6" w:fontKey="{2E280E56-8B03-4876-9430-CAACEB9891E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8ACF4" w14:textId="77777777" w:rsidR="00EF46AD" w:rsidRDefault="00EF46AD">
      <w:r>
        <w:separator/>
      </w:r>
    </w:p>
  </w:footnote>
  <w:footnote w:type="continuationSeparator" w:id="0">
    <w:p w14:paraId="7D897D7C" w14:textId="77777777" w:rsidR="00EF46AD" w:rsidRDefault="00EF46AD">
      <w:r>
        <w:continuationSeparator/>
      </w:r>
    </w:p>
  </w:footnote>
  <w:footnote w:id="1">
    <w:p w14:paraId="06766B31" w14:textId="77777777" w:rsidR="00EE1CF2" w:rsidRDefault="00000000">
      <w:pPr>
        <w:widowControl w:val="0"/>
        <w:pBdr>
          <w:top w:val="nil"/>
          <w:left w:val="nil"/>
          <w:bottom w:val="nil"/>
          <w:right w:val="nil"/>
          <w:between w:val="nil"/>
        </w:pBdr>
        <w:ind w:left="283" w:hanging="283"/>
        <w:jc w:val="both"/>
        <w:rPr>
          <w:color w:val="000000"/>
        </w:rPr>
      </w:pPr>
      <w:r>
        <w:rPr>
          <w:vertAlign w:val="superscript"/>
        </w:rPr>
        <w:footnoteRef/>
      </w:r>
      <w:r>
        <w:rPr>
          <w:color w:val="000000"/>
        </w:rPr>
        <w:t>Caso necessitar de algum estilo que não está listado nesta seção, favor consultar a Coordenação de TCC.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750AD"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Pr>
        <w:color w:val="000000"/>
        <w:sz w:val="24"/>
        <w:szCs w:val="24"/>
      </w:rPr>
      <w:fldChar w:fldCharType="end"/>
    </w:r>
  </w:p>
  <w:p w14:paraId="4E1EF422" w14:textId="77777777" w:rsidR="00EE1CF2" w:rsidRDefault="00EE1CF2">
    <w:pPr>
      <w:widowControl w:val="0"/>
      <w:pBdr>
        <w:top w:val="nil"/>
        <w:left w:val="nil"/>
        <w:bottom w:val="nil"/>
        <w:right w:val="nil"/>
        <w:between w:val="nil"/>
      </w:pBdr>
      <w:tabs>
        <w:tab w:val="center" w:pos="4535"/>
        <w:tab w:val="right" w:pos="9071"/>
      </w:tabs>
      <w:ind w:right="360"/>
      <w:jc w:val="right"/>
      <w:rPr>
        <w:color w:val="000000"/>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E606D"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t>vii</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14FA2"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t>viii</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C030D"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t>x</w:t>
    </w:r>
  </w:p>
  <w:p w14:paraId="666E0859" w14:textId="77777777" w:rsidR="00EE1CF2" w:rsidRDefault="00000000">
    <w:pPr>
      <w:widowControl w:val="0"/>
      <w:pBdr>
        <w:top w:val="nil"/>
        <w:left w:val="nil"/>
        <w:bottom w:val="nil"/>
        <w:right w:val="nil"/>
        <w:between w:val="nil"/>
      </w:pBdr>
      <w:tabs>
        <w:tab w:val="center" w:pos="4535"/>
        <w:tab w:val="right" w:pos="9071"/>
      </w:tabs>
      <w:ind w:right="360"/>
      <w:jc w:val="right"/>
      <w:rPr>
        <w:color w:val="000000"/>
        <w:sz w:val="24"/>
        <w:szCs w:val="24"/>
      </w:rPr>
    </w:pPr>
    <w:r>
      <w:rPr>
        <w:color w:val="000000"/>
        <w:sz w:val="24"/>
        <w:szCs w:val="24"/>
      </w:rPr>
      <w:t>10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060FD"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t>ix</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FB9EA" w14:textId="3ACF742F"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1E7BB5">
      <w:rPr>
        <w:noProof/>
        <w:color w:val="000000"/>
        <w:sz w:val="24"/>
        <w:szCs w:val="24"/>
      </w:rPr>
      <w:t>2</w:t>
    </w:r>
    <w:r>
      <w:rPr>
        <w:color w:val="000000"/>
        <w:sz w:val="24"/>
        <w:szCs w:val="24"/>
      </w:rPr>
      <w:fldChar w:fldCharType="end"/>
    </w:r>
  </w:p>
  <w:p w14:paraId="097C42FE" w14:textId="77777777" w:rsidR="00EE1CF2" w:rsidRDefault="00000000">
    <w:pPr>
      <w:widowControl w:val="0"/>
      <w:pBdr>
        <w:top w:val="nil"/>
        <w:left w:val="nil"/>
        <w:bottom w:val="nil"/>
        <w:right w:val="nil"/>
        <w:between w:val="nil"/>
      </w:pBdr>
      <w:tabs>
        <w:tab w:val="center" w:pos="4535"/>
        <w:tab w:val="right" w:pos="9071"/>
      </w:tabs>
      <w:ind w:right="360"/>
      <w:jc w:val="right"/>
      <w:rPr>
        <w:color w:val="000000"/>
        <w:sz w:val="24"/>
        <w:szCs w:val="24"/>
      </w:rPr>
    </w:pPr>
    <w:r>
      <w:rPr>
        <w:color w:val="000000"/>
        <w:sz w:val="24"/>
        <w:szCs w:val="24"/>
      </w:rPr>
      <w:t>10</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3C1F9" w14:textId="7BB07041"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1E7BB5">
      <w:rPr>
        <w:noProof/>
        <w:color w:val="000000"/>
        <w:sz w:val="24"/>
        <w:szCs w:val="24"/>
      </w:rPr>
      <w:t>1</w:t>
    </w:r>
    <w:r>
      <w:rPr>
        <w:color w:val="000000"/>
        <w:sz w:val="24"/>
        <w:szCs w:val="24"/>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AEDBC" w14:textId="43A9119B"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1E7BB5">
      <w:rPr>
        <w:noProof/>
        <w:color w:val="000000"/>
        <w:sz w:val="24"/>
        <w:szCs w:val="24"/>
      </w:rPr>
      <w:t>7</w:t>
    </w:r>
    <w:r>
      <w:rPr>
        <w:color w:val="000000"/>
        <w:sz w:val="24"/>
        <w:szCs w:val="24"/>
      </w:rPr>
      <w:fldChar w:fldCharType="end"/>
    </w:r>
  </w:p>
  <w:p w14:paraId="0B0F13C0" w14:textId="77777777" w:rsidR="00EE1CF2" w:rsidRDefault="00000000">
    <w:pPr>
      <w:widowControl w:val="0"/>
      <w:pBdr>
        <w:top w:val="nil"/>
        <w:left w:val="nil"/>
        <w:bottom w:val="nil"/>
        <w:right w:val="nil"/>
        <w:between w:val="nil"/>
      </w:pBdr>
      <w:tabs>
        <w:tab w:val="center" w:pos="4535"/>
        <w:tab w:val="right" w:pos="9071"/>
      </w:tabs>
      <w:ind w:right="360"/>
      <w:jc w:val="right"/>
      <w:rPr>
        <w:color w:val="000000"/>
        <w:sz w:val="24"/>
        <w:szCs w:val="24"/>
      </w:rPr>
    </w:pPr>
    <w:r>
      <w:rPr>
        <w:color w:val="000000"/>
        <w:sz w:val="24"/>
        <w:szCs w:val="24"/>
      </w:rPr>
      <w:t>10</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EF6FA" w14:textId="48153BAD"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1E7BB5">
      <w:rPr>
        <w:noProof/>
        <w:color w:val="000000"/>
        <w:sz w:val="24"/>
        <w:szCs w:val="24"/>
      </w:rPr>
      <w:t>21</w:t>
    </w:r>
    <w:r>
      <w:rPr>
        <w:color w:val="000000"/>
        <w:sz w:val="24"/>
        <w:szCs w:val="24"/>
      </w:rPr>
      <w:fldChar w:fldCharType="end"/>
    </w:r>
  </w:p>
  <w:p w14:paraId="36559077" w14:textId="77777777" w:rsidR="00EE1CF2" w:rsidRDefault="00000000">
    <w:pPr>
      <w:widowControl w:val="0"/>
      <w:pBdr>
        <w:top w:val="nil"/>
        <w:left w:val="nil"/>
        <w:bottom w:val="nil"/>
        <w:right w:val="nil"/>
        <w:between w:val="nil"/>
      </w:pBdr>
      <w:tabs>
        <w:tab w:val="center" w:pos="4535"/>
        <w:tab w:val="right" w:pos="9071"/>
      </w:tabs>
      <w:ind w:right="360"/>
      <w:jc w:val="right"/>
      <w:rPr>
        <w:color w:val="000000"/>
        <w:sz w:val="24"/>
        <w:szCs w:val="24"/>
      </w:rPr>
    </w:pPr>
    <w:r>
      <w:rPr>
        <w:color w:val="000000"/>
        <w:sz w:val="24"/>
        <w:szCs w:val="24"/>
      </w:rPr>
      <w:t>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39C17"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1E7BB5">
      <w:rPr>
        <w:noProof/>
        <w:color w:val="000000"/>
        <w:sz w:val="24"/>
        <w:szCs w:val="24"/>
      </w:rPr>
      <w:t>2</w:t>
    </w:r>
    <w:r>
      <w:rPr>
        <w:color w:val="000000"/>
        <w:sz w:val="24"/>
        <w:szCs w:val="24"/>
      </w:rPr>
      <w:fldChar w:fldCharType="end"/>
    </w:r>
  </w:p>
  <w:p w14:paraId="37B80CBA" w14:textId="77777777" w:rsidR="00EE1CF2" w:rsidRDefault="00EE1CF2">
    <w:pPr>
      <w:widowControl w:val="0"/>
      <w:pBdr>
        <w:top w:val="nil"/>
        <w:left w:val="nil"/>
        <w:bottom w:val="nil"/>
        <w:right w:val="nil"/>
        <w:between w:val="nil"/>
      </w:pBdr>
      <w:tabs>
        <w:tab w:val="center" w:pos="4535"/>
        <w:tab w:val="right" w:pos="9071"/>
      </w:tabs>
      <w:rPr>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EAC2D"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Pr>
        <w:color w:val="000000"/>
        <w:sz w:val="24"/>
        <w:szCs w:val="24"/>
      </w:rPr>
      <w:fldChar w:fldCharType="end"/>
    </w:r>
  </w:p>
  <w:p w14:paraId="178FFC23" w14:textId="77777777" w:rsidR="00EE1CF2" w:rsidRDefault="00EE1CF2">
    <w:pPr>
      <w:widowControl w:val="0"/>
      <w:pBdr>
        <w:top w:val="nil"/>
        <w:left w:val="nil"/>
        <w:bottom w:val="nil"/>
        <w:right w:val="nil"/>
        <w:between w:val="nil"/>
      </w:pBdr>
      <w:tabs>
        <w:tab w:val="center" w:pos="4535"/>
        <w:tab w:val="right" w:pos="9071"/>
      </w:tabs>
      <w:rPr>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10FA8"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sz w:val="24"/>
        <w:szCs w:val="24"/>
      </w:rPr>
      <w:t>iii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60C84"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Pr>
        <w:color w:val="000000"/>
        <w:sz w:val="24"/>
        <w:szCs w:val="24"/>
      </w:rPr>
      <w:fldChar w:fldCharType="end"/>
    </w:r>
  </w:p>
  <w:p w14:paraId="1CFAE059" w14:textId="77777777" w:rsidR="00EE1CF2" w:rsidRDefault="00000000">
    <w:pPr>
      <w:widowControl w:val="0"/>
      <w:pBdr>
        <w:top w:val="nil"/>
        <w:left w:val="nil"/>
        <w:bottom w:val="nil"/>
        <w:right w:val="nil"/>
        <w:between w:val="nil"/>
      </w:pBdr>
      <w:tabs>
        <w:tab w:val="center" w:pos="4535"/>
        <w:tab w:val="right" w:pos="9071"/>
      </w:tabs>
      <w:ind w:right="360"/>
      <w:jc w:val="right"/>
      <w:rPr>
        <w:color w:val="000000"/>
        <w:sz w:val="24"/>
        <w:szCs w:val="24"/>
      </w:rPr>
    </w:pPr>
    <w:r>
      <w:rPr>
        <w:color w:val="000000"/>
        <w:sz w:val="24"/>
        <w:szCs w:val="24"/>
      </w:rPr>
      <w:t>10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1213A"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t>v</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F8E7D"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Pr>
        <w:color w:val="000000"/>
        <w:sz w:val="24"/>
        <w:szCs w:val="24"/>
      </w:rPr>
      <w:fldChar w:fldCharType="end"/>
    </w:r>
  </w:p>
  <w:p w14:paraId="6A1A2793" w14:textId="77777777" w:rsidR="00EE1CF2" w:rsidRDefault="00000000">
    <w:pPr>
      <w:widowControl w:val="0"/>
      <w:pBdr>
        <w:top w:val="nil"/>
        <w:left w:val="nil"/>
        <w:bottom w:val="nil"/>
        <w:right w:val="nil"/>
        <w:between w:val="nil"/>
      </w:pBdr>
      <w:tabs>
        <w:tab w:val="center" w:pos="4535"/>
        <w:tab w:val="right" w:pos="9071"/>
      </w:tabs>
      <w:ind w:right="360"/>
      <w:jc w:val="right"/>
      <w:rPr>
        <w:color w:val="000000"/>
        <w:sz w:val="24"/>
        <w:szCs w:val="24"/>
      </w:rPr>
    </w:pPr>
    <w:r>
      <w:rPr>
        <w:color w:val="000000"/>
        <w:sz w:val="24"/>
        <w:szCs w:val="24"/>
      </w:rPr>
      <w:t>10</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47D7B"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t>vi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F24DF" w14:textId="77777777" w:rsidR="00EE1CF2" w:rsidRDefault="00000000">
    <w:pPr>
      <w:widowControl w:val="0"/>
      <w:pBdr>
        <w:top w:val="nil"/>
        <w:left w:val="nil"/>
        <w:bottom w:val="nil"/>
        <w:right w:val="nil"/>
        <w:between w:val="nil"/>
      </w:pBdr>
      <w:tabs>
        <w:tab w:val="center" w:pos="4535"/>
        <w:tab w:val="right" w:pos="9071"/>
      </w:tabs>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Pr>
        <w:color w:val="000000"/>
        <w:sz w:val="24"/>
        <w:szCs w:val="24"/>
      </w:rPr>
      <w:fldChar w:fldCharType="end"/>
    </w:r>
  </w:p>
  <w:p w14:paraId="194630D7" w14:textId="77777777" w:rsidR="00EE1CF2" w:rsidRDefault="00000000">
    <w:pPr>
      <w:widowControl w:val="0"/>
      <w:pBdr>
        <w:top w:val="nil"/>
        <w:left w:val="nil"/>
        <w:bottom w:val="nil"/>
        <w:right w:val="nil"/>
        <w:between w:val="nil"/>
      </w:pBdr>
      <w:tabs>
        <w:tab w:val="center" w:pos="4535"/>
        <w:tab w:val="right" w:pos="9071"/>
      </w:tabs>
      <w:ind w:right="360"/>
      <w:jc w:val="right"/>
      <w:rPr>
        <w:color w:val="000000"/>
        <w:sz w:val="24"/>
        <w:szCs w:val="24"/>
      </w:rPr>
    </w:pPr>
    <w:r>
      <w:rPr>
        <w:color w:val="000000"/>
        <w:sz w:val="24"/>
        <w:szCs w:val="24"/>
      </w:rP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15DF0"/>
    <w:multiLevelType w:val="multilevel"/>
    <w:tmpl w:val="140C5160"/>
    <w:lvl w:ilvl="0">
      <w:start w:val="1"/>
      <w:numFmt w:val="bullet"/>
      <w:pStyle w:val="TE-LegendaTabela"/>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444F43"/>
    <w:multiLevelType w:val="multilevel"/>
    <w:tmpl w:val="12FC9294"/>
    <w:lvl w:ilvl="0">
      <w:start w:val="1"/>
      <w:numFmt w:val="decimal"/>
      <w:lvlText w:val=" "/>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pStyle w:val="TP-TituloCentralizadoPos"/>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0C53030B"/>
    <w:multiLevelType w:val="multilevel"/>
    <w:tmpl w:val="CE8417F0"/>
    <w:lvl w:ilvl="0">
      <w:start w:val="1"/>
      <w:numFmt w:val="bullet"/>
      <w:pStyle w:val="TE-LegendaQuadro"/>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E36E8F"/>
    <w:multiLevelType w:val="multilevel"/>
    <w:tmpl w:val="55CE42F2"/>
    <w:lvl w:ilvl="0">
      <w:start w:val="1"/>
      <w:numFmt w:val="bullet"/>
      <w:pStyle w:val="TE-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DB21940"/>
    <w:multiLevelType w:val="multilevel"/>
    <w:tmpl w:val="C32E7084"/>
    <w:lvl w:ilvl="0">
      <w:start w:val="1"/>
      <w:numFmt w:val="lowerLett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1453319"/>
    <w:multiLevelType w:val="multilevel"/>
    <w:tmpl w:val="F33272AE"/>
    <w:lvl w:ilvl="0">
      <w:start w:val="1"/>
      <w:numFmt w:val="decimal"/>
      <w:pStyle w:val="TE-LegendaFigura"/>
      <w:lvlText w:val="FIGURA %1 - "/>
      <w:lvlJc w:val="left"/>
      <w:pPr>
        <w:ind w:left="2722" w:hanging="1304"/>
      </w:pPr>
      <w:rPr>
        <w:rFonts w:ascii="Times New Roman" w:eastAsia="Times New Roman" w:hAnsi="Times New Roman" w:cs="Times New Roman"/>
        <w:b/>
        <w:i w:val="0"/>
        <w:sz w:val="22"/>
        <w:szCs w:val="22"/>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4B275E36"/>
    <w:multiLevelType w:val="multilevel"/>
    <w:tmpl w:val="08C4C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100B01"/>
    <w:multiLevelType w:val="multilevel"/>
    <w:tmpl w:val="A74A53DA"/>
    <w:lvl w:ilvl="0">
      <w:start w:val="1"/>
      <w:numFmt w:val="lowerLetter"/>
      <w:pStyle w:val="TE-Alnea"/>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56AA7C92"/>
    <w:multiLevelType w:val="multilevel"/>
    <w:tmpl w:val="898AE40E"/>
    <w:lvl w:ilvl="0">
      <w:start w:val="1"/>
      <w:numFmt w:val="decimal"/>
      <w:lvlText w:val="QUADRO %1 - "/>
      <w:lvlJc w:val="left"/>
      <w:pPr>
        <w:ind w:left="1531" w:hanging="1531"/>
      </w:pPr>
      <w:rPr>
        <w:rFonts w:ascii="Times New Roman" w:eastAsia="Times New Roman" w:hAnsi="Times New Roman" w:cs="Times New Roman"/>
        <w:b/>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E11AF1"/>
    <w:multiLevelType w:val="multilevel"/>
    <w:tmpl w:val="8354AA38"/>
    <w:lvl w:ilvl="0">
      <w:start w:val="1"/>
      <w:numFmt w:val="lowerLett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B116ACB"/>
    <w:multiLevelType w:val="multilevel"/>
    <w:tmpl w:val="67F46AF8"/>
    <w:lvl w:ilvl="0">
      <w:start w:val="1"/>
      <w:numFmt w:val="bullet"/>
      <w:lvlText w:val="−"/>
      <w:lvlJc w:val="left"/>
      <w:pPr>
        <w:ind w:left="360" w:hanging="360"/>
      </w:pPr>
      <w:rPr>
        <w:rFonts w:ascii="Noto Sans Symbols" w:eastAsia="Noto Sans Symbols" w:hAnsi="Noto Sans Symbols" w:cs="Noto Sans Symbols"/>
        <w:b w:val="0"/>
        <w:i w:val="0"/>
        <w:sz w:val="26"/>
        <w:szCs w:val="2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5D317C16"/>
    <w:multiLevelType w:val="multilevel"/>
    <w:tmpl w:val="3C1450E0"/>
    <w:lvl w:ilvl="0">
      <w:start w:val="1"/>
      <w:numFmt w:val="decimal"/>
      <w:pStyle w:val="T1-TituloPrimario"/>
      <w:lvlText w:val="%1 "/>
      <w:lvlJc w:val="left"/>
      <w:pPr>
        <w:ind w:left="1985" w:hanging="283"/>
      </w:pPr>
    </w:lvl>
    <w:lvl w:ilvl="1">
      <w:start w:val="1"/>
      <w:numFmt w:val="decimal"/>
      <w:pStyle w:val="T2-TituloSecundario"/>
      <w:lvlText w:val="%1.%2 "/>
      <w:lvlJc w:val="left"/>
      <w:pPr>
        <w:ind w:left="0" w:firstLine="0"/>
      </w:pPr>
    </w:lvl>
    <w:lvl w:ilvl="2">
      <w:start w:val="1"/>
      <w:numFmt w:val="decimal"/>
      <w:pStyle w:val="T3-TituloTerciario"/>
      <w:lvlText w:val="%1.%2.%3 "/>
      <w:lvlJc w:val="left"/>
      <w:pPr>
        <w:ind w:left="993" w:firstLine="0"/>
      </w:pPr>
    </w:lvl>
    <w:lvl w:ilvl="3">
      <w:start w:val="1"/>
      <w:numFmt w:val="decimal"/>
      <w:pStyle w:val="T4-TituloQuaternario"/>
      <w:lvlText w:val="%1.%2.%3.%4 "/>
      <w:lvlJc w:val="left"/>
      <w:pPr>
        <w:ind w:left="0" w:firstLine="0"/>
      </w:pPr>
    </w:lvl>
    <w:lvl w:ilvl="4">
      <w:start w:val="1"/>
      <w:numFmt w:val="decimal"/>
      <w:pStyle w:val="T5-TituloQuinario"/>
      <w:lvlText w:val="%1.%2.%3.%4.%5 "/>
      <w:lvlJc w:val="left"/>
      <w:pPr>
        <w:ind w:left="0" w:firstLine="0"/>
      </w:pPr>
    </w:lvl>
    <w:lvl w:ilvl="5">
      <w:start w:val="1"/>
      <w:numFmt w:val="decimal"/>
      <w:lvlText w:val="%1.%2.%3.%4.%5.%6"/>
      <w:lvlJc w:val="left"/>
      <w:pPr>
        <w:ind w:left="1415" w:firstLine="0"/>
      </w:pPr>
    </w:lvl>
    <w:lvl w:ilvl="6">
      <w:start w:val="1"/>
      <w:numFmt w:val="decimal"/>
      <w:lvlText w:val="%1.%2.%3.%4.%5.%6.%7"/>
      <w:lvlJc w:val="left"/>
      <w:pPr>
        <w:ind w:left="1698" w:firstLine="0"/>
      </w:pPr>
    </w:lvl>
    <w:lvl w:ilvl="7">
      <w:start w:val="1"/>
      <w:numFmt w:val="decimal"/>
      <w:lvlText w:val="%1.%2.%3.%4.%5.%6.%7.%8"/>
      <w:lvlJc w:val="left"/>
      <w:pPr>
        <w:ind w:left="1981" w:firstLine="0"/>
      </w:pPr>
    </w:lvl>
    <w:lvl w:ilvl="8">
      <w:start w:val="1"/>
      <w:numFmt w:val="decimal"/>
      <w:lvlText w:val="%1.%2.%3.%4.%5.%6.%7.%8.%9"/>
      <w:lvlJc w:val="left"/>
      <w:pPr>
        <w:ind w:left="2264" w:firstLine="0"/>
      </w:pPr>
    </w:lvl>
  </w:abstractNum>
  <w:abstractNum w:abstractNumId="12" w15:restartNumberingAfterBreak="0">
    <w:nsid w:val="60C24B1F"/>
    <w:multiLevelType w:val="multilevel"/>
    <w:tmpl w:val="5DD2CBF0"/>
    <w:lvl w:ilvl="0">
      <w:start w:val="1"/>
      <w:numFmt w:val="decimal"/>
      <w:lvlText w:val="TABELA %1 - "/>
      <w:lvlJc w:val="left"/>
      <w:pPr>
        <w:ind w:left="1531" w:hanging="1531"/>
      </w:pPr>
      <w:rPr>
        <w:rFonts w:ascii="Times New Roman" w:eastAsia="Times New Roman" w:hAnsi="Times New Roman" w:cs="Times New Roman"/>
        <w:b/>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DC33050"/>
    <w:multiLevelType w:val="multilevel"/>
    <w:tmpl w:val="4BBA7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091157"/>
    <w:multiLevelType w:val="multilevel"/>
    <w:tmpl w:val="C8C24166"/>
    <w:lvl w:ilvl="0">
      <w:start w:val="1"/>
      <w:numFmt w:val="lowerLetter"/>
      <w:lvlText w:val="%1)"/>
      <w:lvlJc w:val="left"/>
      <w:pPr>
        <w:ind w:left="1080" w:hanging="360"/>
      </w:pPr>
    </w:lvl>
    <w:lvl w:ilvl="1">
      <w:start w:val="1"/>
      <w:numFmt w:val="bullet"/>
      <w:lvlText w:val=""/>
      <w:lvlJc w:val="left"/>
      <w:pPr>
        <w:ind w:left="720" w:firstLine="0"/>
      </w:pPr>
    </w:lvl>
    <w:lvl w:ilvl="2">
      <w:start w:val="1"/>
      <w:numFmt w:val="bullet"/>
      <w:lvlText w:val=""/>
      <w:lvlJc w:val="left"/>
      <w:pPr>
        <w:ind w:left="720" w:firstLine="0"/>
      </w:pPr>
    </w:lvl>
    <w:lvl w:ilvl="3">
      <w:start w:val="1"/>
      <w:numFmt w:val="bullet"/>
      <w:lvlText w:val=""/>
      <w:lvlJc w:val="left"/>
      <w:pPr>
        <w:ind w:left="720" w:firstLine="0"/>
      </w:pPr>
    </w:lvl>
    <w:lvl w:ilvl="4">
      <w:start w:val="1"/>
      <w:numFmt w:val="bullet"/>
      <w:lvlText w:val=""/>
      <w:lvlJc w:val="left"/>
      <w:pPr>
        <w:ind w:left="720" w:firstLine="0"/>
      </w:pPr>
    </w:lvl>
    <w:lvl w:ilvl="5">
      <w:start w:val="1"/>
      <w:numFmt w:val="bullet"/>
      <w:lvlText w:val=""/>
      <w:lvlJc w:val="left"/>
      <w:pPr>
        <w:ind w:left="720" w:firstLine="0"/>
      </w:pPr>
    </w:lvl>
    <w:lvl w:ilvl="6">
      <w:start w:val="1"/>
      <w:numFmt w:val="bullet"/>
      <w:lvlText w:val=""/>
      <w:lvlJc w:val="left"/>
      <w:pPr>
        <w:ind w:left="720" w:firstLine="0"/>
      </w:pPr>
    </w:lvl>
    <w:lvl w:ilvl="7">
      <w:start w:val="1"/>
      <w:numFmt w:val="bullet"/>
      <w:lvlText w:val=""/>
      <w:lvlJc w:val="left"/>
      <w:pPr>
        <w:ind w:left="720" w:firstLine="0"/>
      </w:pPr>
    </w:lvl>
    <w:lvl w:ilvl="8">
      <w:start w:val="1"/>
      <w:numFmt w:val="bullet"/>
      <w:lvlText w:val=""/>
      <w:lvlJc w:val="left"/>
      <w:pPr>
        <w:ind w:left="720" w:firstLine="0"/>
      </w:pPr>
    </w:lvl>
  </w:abstractNum>
  <w:abstractNum w:abstractNumId="15" w15:restartNumberingAfterBreak="0">
    <w:nsid w:val="743E46AD"/>
    <w:multiLevelType w:val="multilevel"/>
    <w:tmpl w:val="56AC9AB0"/>
    <w:lvl w:ilvl="0">
      <w:start w:val="1"/>
      <w:numFmt w:val="lowerLett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77B05AAC"/>
    <w:multiLevelType w:val="multilevel"/>
    <w:tmpl w:val="70EC7426"/>
    <w:lvl w:ilvl="0">
      <w:start w:val="1"/>
      <w:numFmt w:val="bullet"/>
      <w:pStyle w:val="TE-Inciso"/>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F36C0B"/>
    <w:multiLevelType w:val="multilevel"/>
    <w:tmpl w:val="59DE2D52"/>
    <w:lvl w:ilvl="0">
      <w:start w:val="1"/>
      <w:numFmt w:val="lowerLett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525489997">
    <w:abstractNumId w:val="16"/>
  </w:num>
  <w:num w:numId="2" w16cid:durableId="1834684734">
    <w:abstractNumId w:val="3"/>
  </w:num>
  <w:num w:numId="3" w16cid:durableId="1578709745">
    <w:abstractNumId w:val="1"/>
  </w:num>
  <w:num w:numId="4" w16cid:durableId="386489541">
    <w:abstractNumId w:val="4"/>
  </w:num>
  <w:num w:numId="5" w16cid:durableId="573709364">
    <w:abstractNumId w:val="9"/>
  </w:num>
  <w:num w:numId="6" w16cid:durableId="118956123">
    <w:abstractNumId w:val="7"/>
  </w:num>
  <w:num w:numId="7" w16cid:durableId="1834830861">
    <w:abstractNumId w:val="11"/>
  </w:num>
  <w:num w:numId="8" w16cid:durableId="744567384">
    <w:abstractNumId w:val="15"/>
  </w:num>
  <w:num w:numId="9" w16cid:durableId="2077701800">
    <w:abstractNumId w:val="5"/>
  </w:num>
  <w:num w:numId="10" w16cid:durableId="2059237112">
    <w:abstractNumId w:val="0"/>
  </w:num>
  <w:num w:numId="11" w16cid:durableId="1898780622">
    <w:abstractNumId w:val="13"/>
  </w:num>
  <w:num w:numId="12" w16cid:durableId="1634141825">
    <w:abstractNumId w:val="2"/>
  </w:num>
  <w:num w:numId="13" w16cid:durableId="1741322906">
    <w:abstractNumId w:val="6"/>
  </w:num>
  <w:num w:numId="14" w16cid:durableId="130556809">
    <w:abstractNumId w:val="10"/>
  </w:num>
  <w:num w:numId="15" w16cid:durableId="1112164840">
    <w:abstractNumId w:val="12"/>
  </w:num>
  <w:num w:numId="16" w16cid:durableId="716318179">
    <w:abstractNumId w:val="17"/>
  </w:num>
  <w:num w:numId="17" w16cid:durableId="1011377663">
    <w:abstractNumId w:val="8"/>
  </w:num>
  <w:num w:numId="18" w16cid:durableId="8199461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damés Pereira">
    <w15:presenceInfo w15:providerId="Windows Live" w15:userId="58425660e70531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CF2"/>
    <w:rsid w:val="00094AF7"/>
    <w:rsid w:val="00123A9C"/>
    <w:rsid w:val="001E7BB5"/>
    <w:rsid w:val="00495EBC"/>
    <w:rsid w:val="00B806FA"/>
    <w:rsid w:val="00EE1CF2"/>
    <w:rsid w:val="00EF46AD"/>
    <w:rsid w:val="00FF55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CE881"/>
  <w15:docId w15:val="{5C1236F9-04DC-47DC-AF3C-110BD2D64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9A4"/>
  </w:style>
  <w:style w:type="paragraph" w:styleId="Ttulo1">
    <w:name w:val="heading 1"/>
    <w:basedOn w:val="Ttulo"/>
    <w:next w:val="Corpodotexto"/>
    <w:uiPriority w:val="9"/>
    <w:qFormat/>
    <w:rsid w:val="004E60C4"/>
    <w:pPr>
      <w:outlineLvl w:val="0"/>
    </w:pPr>
    <w:rPr>
      <w:b/>
      <w:sz w:val="32"/>
    </w:rPr>
  </w:style>
  <w:style w:type="paragraph" w:styleId="Ttulo2">
    <w:name w:val="heading 2"/>
    <w:basedOn w:val="Normal"/>
    <w:next w:val="Normal"/>
    <w:uiPriority w:val="9"/>
    <w:semiHidden/>
    <w:unhideWhenUsed/>
    <w:qFormat/>
    <w:rsid w:val="004E60C4"/>
    <w:pPr>
      <w:keepNext/>
      <w:spacing w:before="240" w:after="60"/>
      <w:outlineLvl w:val="1"/>
    </w:pPr>
    <w:rPr>
      <w:rFonts w:ascii="Arial" w:hAnsi="Arial"/>
      <w:b/>
      <w:i/>
      <w:sz w:val="24"/>
    </w:rPr>
  </w:style>
  <w:style w:type="paragraph" w:styleId="Ttulo3">
    <w:name w:val="heading 3"/>
    <w:basedOn w:val="Normal"/>
    <w:next w:val="Normal"/>
    <w:uiPriority w:val="9"/>
    <w:semiHidden/>
    <w:unhideWhenUsed/>
    <w:qFormat/>
    <w:rsid w:val="004E60C4"/>
    <w:pPr>
      <w:keepNext/>
      <w:spacing w:before="240" w:after="60"/>
      <w:outlineLvl w:val="2"/>
    </w:pPr>
    <w:rPr>
      <w:rFonts w:ascii="Arial" w:hAnsi="Arial"/>
      <w:sz w:val="24"/>
    </w:rPr>
  </w:style>
  <w:style w:type="paragraph" w:styleId="Ttulo4">
    <w:name w:val="heading 4"/>
    <w:basedOn w:val="Normal"/>
    <w:next w:val="Normal"/>
    <w:uiPriority w:val="9"/>
    <w:semiHidden/>
    <w:unhideWhenUsed/>
    <w:qFormat/>
    <w:rsid w:val="004E60C4"/>
    <w:pPr>
      <w:keepNext/>
      <w:spacing w:before="240" w:after="60"/>
      <w:outlineLvl w:val="3"/>
    </w:pPr>
    <w:rPr>
      <w:rFonts w:ascii="Arial" w:hAnsi="Arial"/>
      <w:b/>
      <w:sz w:val="24"/>
    </w:rPr>
  </w:style>
  <w:style w:type="paragraph" w:styleId="Ttulo5">
    <w:name w:val="heading 5"/>
    <w:basedOn w:val="Normal"/>
    <w:next w:val="Normal"/>
    <w:uiPriority w:val="9"/>
    <w:semiHidden/>
    <w:unhideWhenUsed/>
    <w:qFormat/>
    <w:rsid w:val="004E60C4"/>
    <w:pPr>
      <w:spacing w:before="240" w:after="60"/>
      <w:outlineLvl w:val="4"/>
    </w:pPr>
    <w:rPr>
      <w:sz w:val="22"/>
    </w:rPr>
  </w:style>
  <w:style w:type="paragraph" w:styleId="Ttulo6">
    <w:name w:val="heading 6"/>
    <w:basedOn w:val="Normal"/>
    <w:next w:val="Normal"/>
    <w:uiPriority w:val="9"/>
    <w:semiHidden/>
    <w:unhideWhenUsed/>
    <w:qFormat/>
    <w:rsid w:val="004E60C4"/>
    <w:pPr>
      <w:spacing w:before="240" w:after="60"/>
      <w:outlineLvl w:val="5"/>
    </w:pPr>
    <w:rPr>
      <w:i/>
      <w:sz w:val="22"/>
    </w:rPr>
  </w:style>
  <w:style w:type="paragraph" w:styleId="Ttulo7">
    <w:name w:val="heading 7"/>
    <w:basedOn w:val="Normal"/>
    <w:next w:val="Normal"/>
    <w:qFormat/>
    <w:rsid w:val="004E60C4"/>
    <w:pPr>
      <w:spacing w:before="240" w:after="60"/>
      <w:outlineLvl w:val="6"/>
    </w:pPr>
    <w:rPr>
      <w:rFonts w:ascii="Arial" w:hAnsi="Arial"/>
    </w:rPr>
  </w:style>
  <w:style w:type="paragraph" w:styleId="Ttulo8">
    <w:name w:val="heading 8"/>
    <w:basedOn w:val="Normal"/>
    <w:next w:val="Normal"/>
    <w:qFormat/>
    <w:rsid w:val="004E60C4"/>
    <w:pPr>
      <w:spacing w:before="240" w:after="60"/>
      <w:outlineLvl w:val="7"/>
    </w:pPr>
    <w:rPr>
      <w:rFonts w:ascii="Arial" w:hAnsi="Arial"/>
      <w:i/>
    </w:rPr>
  </w:style>
  <w:style w:type="paragraph" w:styleId="Ttulo9">
    <w:name w:val="heading 9"/>
    <w:basedOn w:val="Normal"/>
    <w:next w:val="Normal"/>
    <w:qFormat/>
    <w:rsid w:val="004E60C4"/>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Padro"/>
    <w:next w:val="Corpodotexto"/>
    <w:uiPriority w:val="10"/>
    <w:qFormat/>
    <w:rsid w:val="004E60C4"/>
    <w:pPr>
      <w:keepNext/>
      <w:spacing w:before="240" w:after="120"/>
    </w:pPr>
    <w:rPr>
      <w:rFonts w:ascii="Arial" w:hAnsi="Arial"/>
      <w:sz w:val="28"/>
    </w:rPr>
  </w:style>
  <w:style w:type="table" w:customStyle="1" w:styleId="TableNormal0">
    <w:name w:val="Table Normal"/>
    <w:tblPr>
      <w:tblCellMar>
        <w:top w:w="0" w:type="dxa"/>
        <w:left w:w="0" w:type="dxa"/>
        <w:bottom w:w="0" w:type="dxa"/>
        <w:right w:w="0" w:type="dxa"/>
      </w:tblCellMar>
    </w:tblPr>
  </w:style>
  <w:style w:type="paragraph" w:customStyle="1" w:styleId="Padro">
    <w:name w:val="Padrão"/>
    <w:rsid w:val="004E60C4"/>
    <w:pPr>
      <w:widowControl w:val="0"/>
    </w:pPr>
    <w:rPr>
      <w:snapToGrid w:val="0"/>
      <w:sz w:val="24"/>
    </w:rPr>
  </w:style>
  <w:style w:type="paragraph" w:customStyle="1" w:styleId="TE-Normal">
    <w:name w:val="TE-Normal"/>
    <w:rsid w:val="004E60C4"/>
    <w:pPr>
      <w:widowControl w:val="0"/>
      <w:spacing w:line="360" w:lineRule="auto"/>
      <w:ind w:firstLine="1009"/>
      <w:jc w:val="both"/>
    </w:pPr>
    <w:rPr>
      <w:snapToGrid w:val="0"/>
      <w:sz w:val="26"/>
    </w:rPr>
  </w:style>
  <w:style w:type="paragraph" w:customStyle="1" w:styleId="CP-CapaCabecalho">
    <w:name w:val="CP-CapaCabecalho"/>
    <w:next w:val="TE-Normal"/>
    <w:rsid w:val="004E60C4"/>
    <w:pPr>
      <w:widowControl w:val="0"/>
      <w:jc w:val="center"/>
    </w:pPr>
    <w:rPr>
      <w:b/>
      <w:caps/>
      <w:snapToGrid w:val="0"/>
      <w:sz w:val="26"/>
    </w:rPr>
  </w:style>
  <w:style w:type="paragraph" w:customStyle="1" w:styleId="CP-CapaOrientador">
    <w:name w:val="CP-CapaOrientador"/>
    <w:next w:val="TE-Normal"/>
    <w:rsid w:val="004E60C4"/>
    <w:pPr>
      <w:widowControl w:val="0"/>
      <w:ind w:left="6067" w:hanging="1531"/>
    </w:pPr>
    <w:rPr>
      <w:snapToGrid w:val="0"/>
      <w:sz w:val="26"/>
    </w:rPr>
  </w:style>
  <w:style w:type="paragraph" w:customStyle="1" w:styleId="CP-CapaTitulo">
    <w:name w:val="CP-CapaTitulo"/>
    <w:next w:val="TE-Normal"/>
    <w:rsid w:val="004E60C4"/>
    <w:pPr>
      <w:widowControl w:val="0"/>
      <w:spacing w:line="360" w:lineRule="auto"/>
      <w:jc w:val="center"/>
    </w:pPr>
    <w:rPr>
      <w:b/>
      <w:caps/>
      <w:snapToGrid w:val="0"/>
      <w:sz w:val="28"/>
    </w:rPr>
  </w:style>
  <w:style w:type="paragraph" w:customStyle="1" w:styleId="CP-CapaNomeAutor">
    <w:name w:val="CP-CapaNomeAutor"/>
    <w:next w:val="TE-Normal"/>
    <w:rsid w:val="004E60C4"/>
    <w:pPr>
      <w:widowControl w:val="0"/>
      <w:spacing w:line="360" w:lineRule="auto"/>
      <w:jc w:val="center"/>
    </w:pPr>
    <w:rPr>
      <w:b/>
      <w:caps/>
      <w:snapToGrid w:val="0"/>
      <w:sz w:val="26"/>
    </w:rPr>
  </w:style>
  <w:style w:type="paragraph" w:customStyle="1" w:styleId="CP-CapaNaturezaAcadmica">
    <w:name w:val="CP-CapaNaturezaAcadêmica"/>
    <w:next w:val="TE-Normal"/>
    <w:rsid w:val="004E60C4"/>
    <w:pPr>
      <w:widowControl w:val="0"/>
      <w:ind w:left="4536"/>
      <w:jc w:val="both"/>
    </w:pPr>
    <w:rPr>
      <w:b/>
      <w:snapToGrid w:val="0"/>
      <w:sz w:val="26"/>
    </w:rPr>
  </w:style>
  <w:style w:type="paragraph" w:customStyle="1" w:styleId="CP-CapaLocaleData">
    <w:name w:val="CP-CapaLocaleData"/>
    <w:next w:val="TE-Normal"/>
    <w:rsid w:val="004E60C4"/>
    <w:pPr>
      <w:widowControl w:val="0"/>
      <w:spacing w:line="360" w:lineRule="auto"/>
      <w:jc w:val="center"/>
    </w:pPr>
    <w:rPr>
      <w:b/>
      <w:caps/>
      <w:snapToGrid w:val="0"/>
      <w:sz w:val="26"/>
    </w:rPr>
  </w:style>
  <w:style w:type="paragraph" w:customStyle="1" w:styleId="Corpodotexto">
    <w:name w:val="Corpo do texto"/>
    <w:basedOn w:val="Padro"/>
    <w:rsid w:val="004E60C4"/>
    <w:pPr>
      <w:spacing w:after="120"/>
    </w:pPr>
  </w:style>
  <w:style w:type="paragraph" w:customStyle="1" w:styleId="Contedodetabela">
    <w:name w:val="Conteúdo de tabela"/>
    <w:basedOn w:val="Corpodotexto"/>
    <w:rsid w:val="004E60C4"/>
  </w:style>
  <w:style w:type="paragraph" w:customStyle="1" w:styleId="Ttulodetabela">
    <w:name w:val="Título de tabela"/>
    <w:basedOn w:val="Contedodetabela"/>
    <w:rsid w:val="004E60C4"/>
    <w:pPr>
      <w:jc w:val="center"/>
    </w:pPr>
    <w:rPr>
      <w:b/>
      <w:i/>
    </w:rPr>
  </w:style>
  <w:style w:type="paragraph" w:customStyle="1" w:styleId="AP-AprovacaoBanca">
    <w:name w:val="AP-AprovacaoBanca"/>
    <w:next w:val="TE-Normal"/>
    <w:rsid w:val="004E60C4"/>
    <w:pPr>
      <w:widowControl w:val="0"/>
      <w:jc w:val="center"/>
    </w:pPr>
    <w:rPr>
      <w:snapToGrid w:val="0"/>
      <w:sz w:val="26"/>
    </w:rPr>
  </w:style>
  <w:style w:type="paragraph" w:customStyle="1" w:styleId="AP-AprovacaoTitulo">
    <w:name w:val="AP-AprovacaoTitulo"/>
    <w:next w:val="TE-Normal"/>
    <w:rsid w:val="004E60C4"/>
    <w:pPr>
      <w:widowControl w:val="0"/>
      <w:jc w:val="center"/>
    </w:pPr>
    <w:rPr>
      <w:b/>
      <w:caps/>
      <w:snapToGrid w:val="0"/>
      <w:sz w:val="26"/>
    </w:rPr>
  </w:style>
  <w:style w:type="paragraph" w:customStyle="1" w:styleId="DE-DedicatoriaAgradecimentos">
    <w:name w:val="DE-DedicatoriaAgradecimentos"/>
    <w:next w:val="TE-Normal"/>
    <w:rsid w:val="004E60C4"/>
    <w:pPr>
      <w:widowControl w:val="0"/>
      <w:ind w:left="4535"/>
      <w:jc w:val="both"/>
    </w:pPr>
    <w:rPr>
      <w:snapToGrid w:val="0"/>
      <w:sz w:val="26"/>
    </w:rPr>
  </w:style>
  <w:style w:type="paragraph" w:customStyle="1" w:styleId="EP-Epgrafe">
    <w:name w:val="EP-Epígrafe"/>
    <w:next w:val="TE-Normal"/>
    <w:rsid w:val="004E60C4"/>
    <w:pPr>
      <w:widowControl w:val="0"/>
      <w:ind w:left="4535"/>
      <w:jc w:val="right"/>
    </w:pPr>
    <w:rPr>
      <w:snapToGrid w:val="0"/>
      <w:sz w:val="26"/>
    </w:rPr>
  </w:style>
  <w:style w:type="paragraph" w:customStyle="1" w:styleId="TC-TituloCentralizado">
    <w:name w:val="TC-TituloCentralizado"/>
    <w:next w:val="TE-Normal"/>
    <w:rsid w:val="004E60C4"/>
    <w:pPr>
      <w:pageBreakBefore/>
      <w:widowControl w:val="0"/>
      <w:spacing w:before="980" w:after="1740" w:line="360" w:lineRule="auto"/>
      <w:jc w:val="center"/>
    </w:pPr>
    <w:rPr>
      <w:b/>
      <w:caps/>
      <w:snapToGrid w:val="0"/>
      <w:sz w:val="26"/>
    </w:rPr>
  </w:style>
  <w:style w:type="paragraph" w:customStyle="1" w:styleId="LI-ListaItem">
    <w:name w:val="LI-ListaItem"/>
    <w:rsid w:val="004E60C4"/>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4E60C4"/>
    <w:pPr>
      <w:widowControl w:val="0"/>
      <w:spacing w:line="360" w:lineRule="auto"/>
      <w:jc w:val="both"/>
    </w:pPr>
    <w:rPr>
      <w:snapToGrid w:val="0"/>
      <w:sz w:val="26"/>
    </w:rPr>
  </w:style>
  <w:style w:type="paragraph" w:customStyle="1" w:styleId="T1-TituloPrimario">
    <w:name w:val="T1-TituloPrimario"/>
    <w:next w:val="TE-Normal"/>
    <w:rsid w:val="004E60C4"/>
    <w:pPr>
      <w:pageBreakBefore/>
      <w:widowControl w:val="0"/>
      <w:numPr>
        <w:numId w:val="7"/>
      </w:numPr>
      <w:spacing w:before="980" w:after="1740" w:line="360" w:lineRule="auto"/>
      <w:ind w:left="283"/>
      <w:jc w:val="both"/>
      <w:outlineLvl w:val="0"/>
    </w:pPr>
    <w:rPr>
      <w:b/>
      <w:caps/>
      <w:snapToGrid w:val="0"/>
      <w:sz w:val="26"/>
    </w:rPr>
  </w:style>
  <w:style w:type="paragraph" w:customStyle="1" w:styleId="TE-Alnea">
    <w:name w:val="TE-Alínea"/>
    <w:next w:val="TE-Normal"/>
    <w:rsid w:val="004E60C4"/>
    <w:pPr>
      <w:widowControl w:val="0"/>
      <w:numPr>
        <w:numId w:val="6"/>
      </w:numPr>
      <w:spacing w:line="360" w:lineRule="auto"/>
      <w:jc w:val="both"/>
    </w:pPr>
    <w:rPr>
      <w:snapToGrid w:val="0"/>
      <w:sz w:val="26"/>
    </w:rPr>
  </w:style>
  <w:style w:type="paragraph" w:customStyle="1" w:styleId="TE-Inciso">
    <w:name w:val="TE-Inciso"/>
    <w:next w:val="TE-Normal"/>
    <w:rsid w:val="004E60C4"/>
    <w:pPr>
      <w:widowControl w:val="0"/>
      <w:numPr>
        <w:numId w:val="1"/>
      </w:numPr>
      <w:spacing w:line="360" w:lineRule="auto"/>
      <w:ind w:left="1718" w:hanging="357"/>
      <w:jc w:val="both"/>
    </w:pPr>
    <w:rPr>
      <w:snapToGrid w:val="0"/>
      <w:sz w:val="26"/>
    </w:rPr>
  </w:style>
  <w:style w:type="paragraph" w:customStyle="1" w:styleId="TE-Bullet">
    <w:name w:val="TE-Bullet"/>
    <w:next w:val="TE-Normal"/>
    <w:rsid w:val="004E60C4"/>
    <w:pPr>
      <w:widowControl w:val="0"/>
      <w:numPr>
        <w:numId w:val="2"/>
      </w:numPr>
      <w:spacing w:line="360" w:lineRule="auto"/>
      <w:ind w:left="1366" w:hanging="357"/>
      <w:jc w:val="both"/>
    </w:pPr>
    <w:rPr>
      <w:snapToGrid w:val="0"/>
      <w:sz w:val="26"/>
    </w:rPr>
  </w:style>
  <w:style w:type="paragraph" w:customStyle="1" w:styleId="T2-TituloSecundario">
    <w:name w:val="T2-TituloSecundario"/>
    <w:next w:val="TE-Normal"/>
    <w:rsid w:val="004E60C4"/>
    <w:pPr>
      <w:widowControl w:val="0"/>
      <w:numPr>
        <w:ilvl w:val="1"/>
        <w:numId w:val="7"/>
      </w:numPr>
      <w:spacing w:before="580" w:after="300" w:line="360" w:lineRule="auto"/>
      <w:jc w:val="both"/>
      <w:outlineLvl w:val="1"/>
    </w:pPr>
    <w:rPr>
      <w:b/>
      <w:snapToGrid w:val="0"/>
      <w:sz w:val="26"/>
    </w:rPr>
  </w:style>
  <w:style w:type="paragraph" w:customStyle="1" w:styleId="T3-TituloTerciario">
    <w:name w:val="T3-TituloTerciario"/>
    <w:next w:val="TE-Normal"/>
    <w:rsid w:val="004E60C4"/>
    <w:pPr>
      <w:widowControl w:val="0"/>
      <w:numPr>
        <w:ilvl w:val="2"/>
        <w:numId w:val="7"/>
      </w:numPr>
      <w:spacing w:before="300" w:after="300" w:line="360" w:lineRule="auto"/>
      <w:jc w:val="both"/>
      <w:outlineLvl w:val="2"/>
    </w:pPr>
    <w:rPr>
      <w:i/>
      <w:snapToGrid w:val="0"/>
      <w:sz w:val="26"/>
    </w:rPr>
  </w:style>
  <w:style w:type="paragraph" w:customStyle="1" w:styleId="T4-TituloQuaternario">
    <w:name w:val="T4-TituloQuaternario"/>
    <w:next w:val="TE-Normal"/>
    <w:rsid w:val="004E60C4"/>
    <w:pPr>
      <w:widowControl w:val="0"/>
      <w:numPr>
        <w:ilvl w:val="3"/>
        <w:numId w:val="7"/>
      </w:numPr>
      <w:spacing w:before="200" w:after="200" w:line="360" w:lineRule="auto"/>
      <w:jc w:val="both"/>
      <w:outlineLvl w:val="3"/>
    </w:pPr>
    <w:rPr>
      <w:snapToGrid w:val="0"/>
      <w:sz w:val="26"/>
    </w:rPr>
  </w:style>
  <w:style w:type="paragraph" w:customStyle="1" w:styleId="TE-CorpoTabela">
    <w:name w:val="TE-CorpoTabela"/>
    <w:rsid w:val="004E60C4"/>
    <w:pPr>
      <w:widowControl w:val="0"/>
      <w:jc w:val="both"/>
    </w:pPr>
    <w:rPr>
      <w:snapToGrid w:val="0"/>
    </w:rPr>
  </w:style>
  <w:style w:type="paragraph" w:customStyle="1" w:styleId="TE-Citacao5Linhas">
    <w:name w:val="TE-Citacao5Linhas"/>
    <w:next w:val="Notaderodap"/>
    <w:rsid w:val="004E60C4"/>
    <w:pPr>
      <w:widowControl w:val="0"/>
      <w:spacing w:before="120" w:after="120"/>
      <w:ind w:left="1009"/>
      <w:jc w:val="both"/>
    </w:pPr>
    <w:rPr>
      <w:snapToGrid w:val="0"/>
      <w:sz w:val="22"/>
    </w:rPr>
  </w:style>
  <w:style w:type="paragraph" w:customStyle="1" w:styleId="Notaderodap">
    <w:name w:val="Nota de rodapé"/>
    <w:rsid w:val="004E60C4"/>
    <w:pPr>
      <w:widowControl w:val="0"/>
      <w:ind w:left="283" w:hanging="283"/>
      <w:jc w:val="both"/>
    </w:pPr>
    <w:rPr>
      <w:snapToGrid w:val="0"/>
    </w:rPr>
  </w:style>
  <w:style w:type="paragraph" w:styleId="Rodap">
    <w:name w:val="footer"/>
    <w:basedOn w:val="Padro"/>
    <w:rsid w:val="004E60C4"/>
    <w:pPr>
      <w:tabs>
        <w:tab w:val="center" w:pos="4535"/>
        <w:tab w:val="right" w:pos="9071"/>
      </w:tabs>
    </w:pPr>
  </w:style>
  <w:style w:type="paragraph" w:customStyle="1" w:styleId="PT-Referencias">
    <w:name w:val="PT-Referencias"/>
    <w:rsid w:val="004E60C4"/>
    <w:pPr>
      <w:widowControl w:val="0"/>
      <w:spacing w:after="240"/>
    </w:pPr>
    <w:rPr>
      <w:snapToGrid w:val="0"/>
      <w:sz w:val="26"/>
    </w:rPr>
  </w:style>
  <w:style w:type="paragraph" w:customStyle="1" w:styleId="T5-TituloQuinario">
    <w:name w:val="T5-TituloQuinario"/>
    <w:next w:val="TE-Normal"/>
    <w:rsid w:val="004E60C4"/>
    <w:pPr>
      <w:widowControl w:val="0"/>
      <w:numPr>
        <w:ilvl w:val="4"/>
        <w:numId w:val="7"/>
      </w:numPr>
      <w:spacing w:before="200" w:after="200" w:line="360" w:lineRule="auto"/>
      <w:jc w:val="both"/>
      <w:outlineLvl w:val="4"/>
    </w:pPr>
    <w:rPr>
      <w:rFonts w:ascii="Arial" w:hAnsi="Arial"/>
      <w:snapToGrid w:val="0"/>
      <w:sz w:val="22"/>
    </w:rPr>
  </w:style>
  <w:style w:type="paragraph" w:customStyle="1" w:styleId="ndice">
    <w:name w:val="Índice"/>
    <w:basedOn w:val="Padro"/>
    <w:rsid w:val="004E60C4"/>
  </w:style>
  <w:style w:type="paragraph" w:customStyle="1" w:styleId="ndice1">
    <w:name w:val="Índice 1"/>
    <w:rsid w:val="004E60C4"/>
    <w:pPr>
      <w:widowControl w:val="0"/>
      <w:tabs>
        <w:tab w:val="right" w:leader="dot" w:pos="9071"/>
      </w:tabs>
    </w:pPr>
    <w:rPr>
      <w:b/>
      <w:caps/>
      <w:snapToGrid w:val="0"/>
      <w:sz w:val="26"/>
    </w:rPr>
  </w:style>
  <w:style w:type="paragraph" w:customStyle="1" w:styleId="ndice2">
    <w:name w:val="Índice 2"/>
    <w:rsid w:val="004E60C4"/>
    <w:pPr>
      <w:widowControl w:val="0"/>
      <w:tabs>
        <w:tab w:val="right" w:leader="dot" w:pos="9354"/>
      </w:tabs>
      <w:ind w:left="283" w:hanging="283"/>
    </w:pPr>
    <w:rPr>
      <w:b/>
      <w:smallCaps/>
      <w:snapToGrid w:val="0"/>
      <w:sz w:val="26"/>
    </w:rPr>
  </w:style>
  <w:style w:type="paragraph" w:customStyle="1" w:styleId="ndice3">
    <w:name w:val="Índice 3"/>
    <w:rsid w:val="004E60C4"/>
    <w:pPr>
      <w:widowControl w:val="0"/>
      <w:tabs>
        <w:tab w:val="right" w:leader="dot" w:pos="9525"/>
      </w:tabs>
      <w:ind w:left="454" w:hanging="454"/>
    </w:pPr>
    <w:rPr>
      <w:snapToGrid w:val="0"/>
      <w:sz w:val="24"/>
    </w:rPr>
  </w:style>
  <w:style w:type="paragraph" w:customStyle="1" w:styleId="ndice4">
    <w:name w:val="Índice 4"/>
    <w:rsid w:val="004E60C4"/>
    <w:pPr>
      <w:widowControl w:val="0"/>
      <w:tabs>
        <w:tab w:val="right" w:leader="dot" w:pos="9695"/>
      </w:tabs>
      <w:ind w:left="624" w:hanging="624"/>
    </w:pPr>
    <w:rPr>
      <w:i/>
      <w:snapToGrid w:val="0"/>
      <w:sz w:val="24"/>
    </w:rPr>
  </w:style>
  <w:style w:type="paragraph" w:customStyle="1" w:styleId="ndice5">
    <w:name w:val="Índice 5"/>
    <w:rsid w:val="004E60C4"/>
    <w:pPr>
      <w:widowControl w:val="0"/>
      <w:tabs>
        <w:tab w:val="right" w:leader="dot" w:pos="9071"/>
      </w:tabs>
    </w:pPr>
    <w:rPr>
      <w:b/>
      <w:caps/>
      <w:snapToGrid w:val="0"/>
      <w:sz w:val="26"/>
    </w:rPr>
  </w:style>
  <w:style w:type="paragraph" w:customStyle="1" w:styleId="ndicegeral6">
    <w:name w:val="Índice geral 6"/>
    <w:basedOn w:val="ndice"/>
    <w:rsid w:val="004E60C4"/>
    <w:pPr>
      <w:tabs>
        <w:tab w:val="right" w:leader="dot" w:pos="9071"/>
      </w:tabs>
      <w:ind w:left="1415"/>
    </w:pPr>
  </w:style>
  <w:style w:type="paragraph" w:customStyle="1" w:styleId="ndicegeral7">
    <w:name w:val="Índice geral 7"/>
    <w:basedOn w:val="ndice"/>
    <w:rsid w:val="004E60C4"/>
    <w:pPr>
      <w:tabs>
        <w:tab w:val="right" w:leader="dot" w:pos="9071"/>
      </w:tabs>
      <w:ind w:left="1698"/>
    </w:pPr>
  </w:style>
  <w:style w:type="paragraph" w:customStyle="1" w:styleId="ndicegeral8">
    <w:name w:val="Índice geral 8"/>
    <w:basedOn w:val="ndice"/>
    <w:rsid w:val="004E60C4"/>
    <w:pPr>
      <w:tabs>
        <w:tab w:val="right" w:leader="dot" w:pos="9071"/>
      </w:tabs>
      <w:ind w:left="1981"/>
    </w:pPr>
  </w:style>
  <w:style w:type="paragraph" w:customStyle="1" w:styleId="ndicegeral9">
    <w:name w:val="Índice geral 9"/>
    <w:basedOn w:val="ndice"/>
    <w:rsid w:val="004E60C4"/>
    <w:pPr>
      <w:tabs>
        <w:tab w:val="right" w:leader="dot" w:pos="9071"/>
      </w:tabs>
      <w:ind w:left="2264"/>
    </w:pPr>
  </w:style>
  <w:style w:type="paragraph" w:customStyle="1" w:styleId="ndicegeral10">
    <w:name w:val="Índice geral 10"/>
    <w:basedOn w:val="ndice"/>
    <w:rsid w:val="004E60C4"/>
    <w:pPr>
      <w:tabs>
        <w:tab w:val="right" w:leader="dot" w:pos="9071"/>
      </w:tabs>
      <w:ind w:left="2547"/>
    </w:pPr>
  </w:style>
  <w:style w:type="paragraph" w:customStyle="1" w:styleId="Ttulodondice">
    <w:name w:val="Título do índice"/>
    <w:basedOn w:val="Ttulo"/>
    <w:rsid w:val="004E60C4"/>
    <w:rPr>
      <w:b/>
      <w:sz w:val="32"/>
    </w:rPr>
  </w:style>
  <w:style w:type="paragraph" w:customStyle="1" w:styleId="TE-Figura">
    <w:name w:val="TE-Figura"/>
    <w:next w:val="TE-Normal"/>
    <w:rsid w:val="004E60C4"/>
    <w:pPr>
      <w:widowControl w:val="0"/>
      <w:spacing w:before="240"/>
      <w:jc w:val="center"/>
    </w:pPr>
    <w:rPr>
      <w:snapToGrid w:val="0"/>
      <w:sz w:val="24"/>
    </w:rPr>
  </w:style>
  <w:style w:type="paragraph" w:customStyle="1" w:styleId="TE-LegendaFigura">
    <w:name w:val="TE-LegendaFigura"/>
    <w:next w:val="TE-Normal"/>
    <w:rsid w:val="00B4776B"/>
    <w:pPr>
      <w:widowControl w:val="0"/>
      <w:numPr>
        <w:numId w:val="9"/>
      </w:numPr>
      <w:tabs>
        <w:tab w:val="num" w:pos="709"/>
      </w:tabs>
      <w:ind w:left="2013"/>
      <w:jc w:val="center"/>
    </w:pPr>
    <w:rPr>
      <w:snapToGrid w:val="0"/>
      <w:sz w:val="22"/>
    </w:rPr>
  </w:style>
  <w:style w:type="paragraph" w:customStyle="1" w:styleId="TE-FonteFiguraQuadroTabela">
    <w:name w:val="TE-FonteFiguraQuadroTabela"/>
    <w:next w:val="TE-Normal"/>
    <w:rsid w:val="004E60C4"/>
    <w:pPr>
      <w:widowControl w:val="0"/>
      <w:spacing w:after="120"/>
      <w:jc w:val="center"/>
    </w:pPr>
    <w:rPr>
      <w:snapToGrid w:val="0"/>
      <w:sz w:val="22"/>
    </w:rPr>
  </w:style>
  <w:style w:type="paragraph" w:customStyle="1" w:styleId="TE-LegendaQuadro">
    <w:name w:val="TE-LegendaQuadro"/>
    <w:next w:val="TE-FonteFiguraQuadroTabela"/>
    <w:link w:val="TE-LegendaQuadroChar"/>
    <w:rsid w:val="0041607B"/>
    <w:pPr>
      <w:widowControl w:val="0"/>
      <w:numPr>
        <w:numId w:val="12"/>
      </w:numPr>
      <w:spacing w:before="240"/>
      <w:jc w:val="center"/>
    </w:pPr>
    <w:rPr>
      <w:snapToGrid w:val="0"/>
      <w:sz w:val="22"/>
    </w:rPr>
  </w:style>
  <w:style w:type="paragraph" w:styleId="Cabealho">
    <w:name w:val="header"/>
    <w:basedOn w:val="Normal"/>
    <w:link w:val="CabealhoChar"/>
    <w:uiPriority w:val="99"/>
    <w:rsid w:val="004E60C4"/>
    <w:pPr>
      <w:widowControl w:val="0"/>
      <w:tabs>
        <w:tab w:val="center" w:pos="4535"/>
        <w:tab w:val="right" w:pos="9071"/>
      </w:tabs>
      <w:jc w:val="right"/>
    </w:pPr>
    <w:rPr>
      <w:snapToGrid w:val="0"/>
      <w:sz w:val="24"/>
    </w:rPr>
  </w:style>
  <w:style w:type="paragraph" w:customStyle="1" w:styleId="Cabealhoesquerda">
    <w:name w:val="Cabeçalho à esquerda"/>
    <w:rsid w:val="004E60C4"/>
    <w:pPr>
      <w:widowControl w:val="0"/>
      <w:tabs>
        <w:tab w:val="center" w:pos="4535"/>
        <w:tab w:val="right" w:pos="9071"/>
      </w:tabs>
    </w:pPr>
    <w:rPr>
      <w:snapToGrid w:val="0"/>
      <w:sz w:val="24"/>
    </w:rPr>
  </w:style>
  <w:style w:type="paragraph" w:customStyle="1" w:styleId="AP-MembrosBanca">
    <w:name w:val="AP-MembrosBanca"/>
    <w:next w:val="TE-Normal"/>
    <w:rsid w:val="004E60C4"/>
    <w:pPr>
      <w:widowControl w:val="0"/>
    </w:pPr>
    <w:rPr>
      <w:b/>
      <w:caps/>
      <w:snapToGrid w:val="0"/>
      <w:sz w:val="26"/>
    </w:rPr>
  </w:style>
  <w:style w:type="paragraph" w:customStyle="1" w:styleId="AP-AprovacaoLocalData">
    <w:name w:val="AP-AprovacaoLocalData"/>
    <w:next w:val="TE-Normal"/>
    <w:rsid w:val="004E60C4"/>
    <w:pPr>
      <w:widowControl w:val="0"/>
      <w:jc w:val="center"/>
    </w:pPr>
    <w:rPr>
      <w:snapToGrid w:val="0"/>
      <w:sz w:val="26"/>
    </w:rPr>
  </w:style>
  <w:style w:type="paragraph" w:customStyle="1" w:styleId="TP-TituloCentralizadoPos">
    <w:name w:val="TP-TituloCentralizadoPos"/>
    <w:next w:val="TE-Normal"/>
    <w:rsid w:val="004E60C4"/>
    <w:pPr>
      <w:pageBreakBefore/>
      <w:widowControl w:val="0"/>
      <w:numPr>
        <w:ilvl w:val="4"/>
        <w:numId w:val="3"/>
      </w:numPr>
      <w:spacing w:after="1701" w:line="360" w:lineRule="auto"/>
      <w:jc w:val="center"/>
      <w:outlineLvl w:val="4"/>
    </w:pPr>
    <w:rPr>
      <w:b/>
      <w:caps/>
      <w:snapToGrid w:val="0"/>
      <w:sz w:val="26"/>
    </w:rPr>
  </w:style>
  <w:style w:type="paragraph" w:styleId="Lista">
    <w:name w:val="List"/>
    <w:basedOn w:val="Corpodotexto"/>
    <w:rsid w:val="004E60C4"/>
  </w:style>
  <w:style w:type="paragraph" w:customStyle="1" w:styleId="Marca4Incio">
    <w:name w:val="Marca 4 Início"/>
    <w:basedOn w:val="Lista"/>
    <w:rsid w:val="004E60C4"/>
    <w:pPr>
      <w:spacing w:before="240"/>
      <w:ind w:left="1132" w:hanging="283"/>
    </w:pPr>
  </w:style>
  <w:style w:type="character" w:customStyle="1" w:styleId="Marcasenmeros">
    <w:name w:val="Marcas e números"/>
    <w:rsid w:val="004E60C4"/>
    <w:rPr>
      <w:rFonts w:ascii="StarBats" w:hAnsi="StarBats"/>
      <w:sz w:val="18"/>
    </w:rPr>
  </w:style>
  <w:style w:type="character" w:customStyle="1" w:styleId="Caracteresdenumerao">
    <w:name w:val="Caracteres de numeração"/>
    <w:rsid w:val="004E60C4"/>
  </w:style>
  <w:style w:type="character" w:customStyle="1" w:styleId="Smbolodenotaderodap">
    <w:name w:val="Símbolo de nota de rodapé"/>
    <w:rsid w:val="004E60C4"/>
  </w:style>
  <w:style w:type="character" w:customStyle="1" w:styleId="ncoraparanotaderodap">
    <w:name w:val="Âncora para nota de rodapé"/>
    <w:rsid w:val="004E60C4"/>
    <w:rPr>
      <w:position w:val="10"/>
    </w:rPr>
  </w:style>
  <w:style w:type="character" w:styleId="Refdenotadefim">
    <w:name w:val="endnote reference"/>
    <w:basedOn w:val="Fontepargpadro"/>
    <w:semiHidden/>
    <w:rsid w:val="004E60C4"/>
    <w:rPr>
      <w:vertAlign w:val="superscript"/>
    </w:rPr>
  </w:style>
  <w:style w:type="character" w:styleId="Refdenotaderodap">
    <w:name w:val="footnote reference"/>
    <w:basedOn w:val="Fontepargpadro"/>
    <w:semiHidden/>
    <w:rsid w:val="004E60C4"/>
    <w:rPr>
      <w:vertAlign w:val="superscript"/>
    </w:rPr>
  </w:style>
  <w:style w:type="character" w:styleId="Nmerodepgina">
    <w:name w:val="page number"/>
    <w:basedOn w:val="Fontepargpadro"/>
    <w:rsid w:val="004E60C4"/>
  </w:style>
  <w:style w:type="paragraph" w:styleId="Sumrio1">
    <w:name w:val="toc 1"/>
    <w:next w:val="Normal"/>
    <w:uiPriority w:val="39"/>
    <w:rsid w:val="004E60C4"/>
    <w:pPr>
      <w:tabs>
        <w:tab w:val="right" w:leader="dot" w:pos="9072"/>
      </w:tabs>
      <w:spacing w:before="120"/>
    </w:pPr>
    <w:rPr>
      <w:b/>
      <w:caps/>
      <w:noProof/>
      <w:sz w:val="26"/>
    </w:rPr>
  </w:style>
  <w:style w:type="paragraph" w:styleId="Sumrio2">
    <w:name w:val="toc 2"/>
    <w:next w:val="Normal"/>
    <w:uiPriority w:val="39"/>
    <w:rsid w:val="004E60C4"/>
    <w:pPr>
      <w:tabs>
        <w:tab w:val="right" w:leader="dot" w:pos="9072"/>
      </w:tabs>
      <w:spacing w:before="120"/>
      <w:ind w:left="284" w:hanging="284"/>
    </w:pPr>
    <w:rPr>
      <w:b/>
      <w:smallCaps/>
      <w:noProof/>
      <w:sz w:val="26"/>
    </w:rPr>
  </w:style>
  <w:style w:type="paragraph" w:styleId="Sumrio3">
    <w:name w:val="toc 3"/>
    <w:next w:val="Normal"/>
    <w:uiPriority w:val="39"/>
    <w:rsid w:val="004E60C4"/>
    <w:pPr>
      <w:tabs>
        <w:tab w:val="right" w:leader="dot" w:pos="9072"/>
      </w:tabs>
      <w:ind w:left="454" w:hanging="454"/>
    </w:pPr>
    <w:rPr>
      <w:noProof/>
      <w:sz w:val="26"/>
    </w:rPr>
  </w:style>
  <w:style w:type="paragraph" w:styleId="Sumrio4">
    <w:name w:val="toc 4"/>
    <w:next w:val="Normal"/>
    <w:uiPriority w:val="39"/>
    <w:rsid w:val="004E60C4"/>
    <w:pPr>
      <w:tabs>
        <w:tab w:val="right" w:leader="dot" w:pos="9072"/>
      </w:tabs>
      <w:ind w:left="624" w:hanging="624"/>
    </w:pPr>
    <w:rPr>
      <w:i/>
      <w:noProof/>
      <w:sz w:val="24"/>
    </w:rPr>
  </w:style>
  <w:style w:type="paragraph" w:styleId="Sumrio5">
    <w:name w:val="toc 5"/>
    <w:basedOn w:val="Normal"/>
    <w:next w:val="Normal"/>
    <w:autoRedefine/>
    <w:semiHidden/>
    <w:rsid w:val="004E60C4"/>
    <w:pPr>
      <w:ind w:left="800"/>
    </w:pPr>
    <w:rPr>
      <w:sz w:val="18"/>
    </w:rPr>
  </w:style>
  <w:style w:type="paragraph" w:styleId="Sumrio6">
    <w:name w:val="toc 6"/>
    <w:basedOn w:val="Normal"/>
    <w:next w:val="Normal"/>
    <w:autoRedefine/>
    <w:semiHidden/>
    <w:rsid w:val="004E60C4"/>
    <w:pPr>
      <w:ind w:left="1000"/>
    </w:pPr>
    <w:rPr>
      <w:sz w:val="18"/>
    </w:rPr>
  </w:style>
  <w:style w:type="paragraph" w:styleId="Sumrio7">
    <w:name w:val="toc 7"/>
    <w:basedOn w:val="Normal"/>
    <w:next w:val="Normal"/>
    <w:autoRedefine/>
    <w:semiHidden/>
    <w:rsid w:val="004E60C4"/>
    <w:pPr>
      <w:ind w:left="1200"/>
    </w:pPr>
    <w:rPr>
      <w:sz w:val="18"/>
    </w:rPr>
  </w:style>
  <w:style w:type="paragraph" w:styleId="Sumrio8">
    <w:name w:val="toc 8"/>
    <w:basedOn w:val="Normal"/>
    <w:next w:val="Normal"/>
    <w:autoRedefine/>
    <w:semiHidden/>
    <w:rsid w:val="004E60C4"/>
    <w:pPr>
      <w:ind w:left="1400"/>
    </w:pPr>
    <w:rPr>
      <w:sz w:val="18"/>
    </w:rPr>
  </w:style>
  <w:style w:type="paragraph" w:styleId="Sumrio9">
    <w:name w:val="toc 9"/>
    <w:aliases w:val="Lista de Ilustracoes"/>
    <w:next w:val="Normal"/>
    <w:uiPriority w:val="39"/>
    <w:rsid w:val="0044287A"/>
    <w:pPr>
      <w:tabs>
        <w:tab w:val="left" w:pos="1701"/>
        <w:tab w:val="right" w:leader="dot" w:pos="9072"/>
      </w:tabs>
    </w:pPr>
    <w:rPr>
      <w:sz w:val="26"/>
      <w:szCs w:val="26"/>
    </w:rPr>
  </w:style>
  <w:style w:type="paragraph" w:styleId="ndicedeilustraes">
    <w:name w:val="table of figures"/>
    <w:basedOn w:val="Normal"/>
    <w:next w:val="Normal"/>
    <w:semiHidden/>
    <w:rsid w:val="004E60C4"/>
    <w:pPr>
      <w:ind w:left="400" w:hanging="400"/>
    </w:pPr>
  </w:style>
  <w:style w:type="paragraph" w:customStyle="1" w:styleId="TE-Resumo">
    <w:name w:val="TE-Resumo"/>
    <w:next w:val="TE-Normal"/>
    <w:rsid w:val="004E60C4"/>
    <w:pPr>
      <w:jc w:val="both"/>
    </w:pPr>
    <w:rPr>
      <w:sz w:val="26"/>
    </w:rPr>
  </w:style>
  <w:style w:type="paragraph" w:customStyle="1" w:styleId="Tabela">
    <w:name w:val="Tabela"/>
    <w:rsid w:val="004E60C4"/>
    <w:pPr>
      <w:autoSpaceDE w:val="0"/>
      <w:autoSpaceDN w:val="0"/>
    </w:pPr>
    <w:rPr>
      <w:sz w:val="24"/>
      <w:szCs w:val="24"/>
    </w:rPr>
  </w:style>
  <w:style w:type="paragraph" w:customStyle="1" w:styleId="LegendaTabela">
    <w:name w:val="Legenda Tabela"/>
    <w:next w:val="Normal"/>
    <w:rsid w:val="004E60C4"/>
    <w:pPr>
      <w:autoSpaceDE w:val="0"/>
      <w:autoSpaceDN w:val="0"/>
      <w:spacing w:before="120"/>
      <w:jc w:val="center"/>
    </w:pPr>
    <w:rPr>
      <w:sz w:val="24"/>
      <w:szCs w:val="24"/>
    </w:rPr>
  </w:style>
  <w:style w:type="paragraph" w:customStyle="1" w:styleId="TC-TituloSumario">
    <w:name w:val="TC-TituloSumario"/>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41607B"/>
    <w:pPr>
      <w:numPr>
        <w:numId w:val="10"/>
      </w:numPr>
      <w:spacing w:before="240"/>
      <w:jc w:val="center"/>
    </w:pPr>
    <w:rPr>
      <w:snapToGrid w:val="0"/>
      <w:sz w:val="22"/>
    </w:rPr>
  </w:style>
  <w:style w:type="character" w:customStyle="1" w:styleId="TE-LegendaQuadroChar">
    <w:name w:val="TE-LegendaQuadro Char"/>
    <w:basedOn w:val="Fontepargpadro"/>
    <w:link w:val="TE-LegendaQuadro"/>
    <w:rsid w:val="0041607B"/>
    <w:rPr>
      <w:snapToGrid w:val="0"/>
      <w:sz w:val="22"/>
    </w:rPr>
  </w:style>
  <w:style w:type="table" w:styleId="Tabelacomgrade">
    <w:name w:val="Table Grid"/>
    <w:basedOn w:val="Tabelanormal"/>
    <w:rsid w:val="00416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E57A4"/>
    <w:rPr>
      <w:rFonts w:ascii="Tahoma" w:hAnsi="Tahoma" w:cs="Tahoma"/>
      <w:sz w:val="16"/>
      <w:szCs w:val="16"/>
    </w:rPr>
  </w:style>
  <w:style w:type="character" w:customStyle="1" w:styleId="TextodebaloChar">
    <w:name w:val="Texto de balão Char"/>
    <w:basedOn w:val="Fontepargpadro"/>
    <w:link w:val="Textodebalo"/>
    <w:uiPriority w:val="99"/>
    <w:semiHidden/>
    <w:rsid w:val="002E57A4"/>
    <w:rPr>
      <w:rFonts w:ascii="Tahoma" w:hAnsi="Tahoma" w:cs="Tahoma"/>
      <w:sz w:val="16"/>
      <w:szCs w:val="16"/>
    </w:rPr>
  </w:style>
  <w:style w:type="character" w:styleId="Refdecomentrio">
    <w:name w:val="annotation reference"/>
    <w:basedOn w:val="Fontepargpadro"/>
    <w:uiPriority w:val="99"/>
    <w:semiHidden/>
    <w:unhideWhenUsed/>
    <w:rsid w:val="007219A4"/>
    <w:rPr>
      <w:sz w:val="16"/>
      <w:szCs w:val="16"/>
    </w:rPr>
  </w:style>
  <w:style w:type="paragraph" w:styleId="Textodecomentrio">
    <w:name w:val="annotation text"/>
    <w:basedOn w:val="Normal"/>
    <w:link w:val="TextodecomentrioChar"/>
    <w:uiPriority w:val="99"/>
    <w:unhideWhenUsed/>
    <w:rsid w:val="007219A4"/>
  </w:style>
  <w:style w:type="character" w:customStyle="1" w:styleId="TextodecomentrioChar">
    <w:name w:val="Texto de comentário Char"/>
    <w:basedOn w:val="Fontepargpadro"/>
    <w:link w:val="Textodecomentrio"/>
    <w:uiPriority w:val="99"/>
    <w:rsid w:val="007219A4"/>
  </w:style>
  <w:style w:type="paragraph" w:styleId="Assuntodocomentrio">
    <w:name w:val="annotation subject"/>
    <w:basedOn w:val="Textodecomentrio"/>
    <w:next w:val="Textodecomentrio"/>
    <w:link w:val="AssuntodocomentrioChar"/>
    <w:uiPriority w:val="99"/>
    <w:semiHidden/>
    <w:unhideWhenUsed/>
    <w:rsid w:val="007219A4"/>
    <w:rPr>
      <w:b/>
      <w:bCs/>
    </w:rPr>
  </w:style>
  <w:style w:type="character" w:customStyle="1" w:styleId="AssuntodocomentrioChar">
    <w:name w:val="Assunto do comentário Char"/>
    <w:basedOn w:val="TextodecomentrioChar"/>
    <w:link w:val="Assuntodocomentrio"/>
    <w:uiPriority w:val="99"/>
    <w:semiHidden/>
    <w:rsid w:val="007219A4"/>
    <w:rPr>
      <w:b/>
      <w:bCs/>
    </w:rPr>
  </w:style>
  <w:style w:type="character" w:customStyle="1" w:styleId="CabealhoChar">
    <w:name w:val="Cabeçalho Char"/>
    <w:basedOn w:val="Fontepargpadro"/>
    <w:link w:val="Cabealho"/>
    <w:uiPriority w:val="99"/>
    <w:rsid w:val="007219A4"/>
    <w:rPr>
      <w:snapToGrid w:val="0"/>
      <w:sz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0" w:type="dxa"/>
        <w:bottom w:w="0" w:type="dxa"/>
        <w:right w:w="0" w:type="dxa"/>
      </w:tblCellMar>
    </w:tblPr>
  </w:style>
  <w:style w:type="table" w:customStyle="1" w:styleId="a0">
    <w:basedOn w:val="TableNormal0"/>
    <w:tblPr>
      <w:tblStyleRowBandSize w:val="1"/>
      <w:tblStyleColBandSize w:val="1"/>
      <w:tblCellMar>
        <w:top w:w="0" w:type="dxa"/>
        <w:left w:w="0" w:type="dxa"/>
        <w:bottom w:w="0" w:type="dxa"/>
        <w:right w:w="0" w:type="dxa"/>
      </w:tblCellMar>
    </w:tblPr>
  </w:style>
  <w:style w:type="table" w:customStyle="1" w:styleId="a1">
    <w:basedOn w:val="TableNormal0"/>
    <w:tblPr>
      <w:tblStyleRowBandSize w:val="1"/>
      <w:tblStyleColBandSize w:val="1"/>
      <w:tblCellMar>
        <w:top w:w="0" w:type="dxa"/>
        <w:left w:w="0" w:type="dxa"/>
        <w:bottom w:w="0" w:type="dxa"/>
        <w:right w:w="0" w:type="dxa"/>
      </w:tblCellMar>
    </w:tblPr>
  </w:style>
  <w:style w:type="table" w:customStyle="1" w:styleId="a2">
    <w:basedOn w:val="TableNormal0"/>
    <w:tblPr>
      <w:tblStyleRowBandSize w:val="1"/>
      <w:tblStyleColBandSize w:val="1"/>
      <w:tblCellMar>
        <w:top w:w="0" w:type="dxa"/>
        <w:left w:w="0" w:type="dxa"/>
        <w:bottom w:w="0" w:type="dxa"/>
        <w:right w:w="0" w:type="dxa"/>
      </w:tblCellMar>
    </w:tblPr>
  </w:style>
  <w:style w:type="table" w:customStyle="1" w:styleId="a3">
    <w:basedOn w:val="TableNormal0"/>
    <w:tblPr>
      <w:tblStyleRowBandSize w:val="1"/>
      <w:tblStyleColBandSize w:val="1"/>
      <w:tblCellMar>
        <w:top w:w="0" w:type="dxa"/>
        <w:left w:w="0" w:type="dxa"/>
        <w:bottom w:w="0" w:type="dxa"/>
        <w:right w:w="0" w:type="dxa"/>
      </w:tblCellMar>
    </w:tblPr>
  </w:style>
  <w:style w:type="table" w:customStyle="1" w:styleId="a4">
    <w:basedOn w:val="TableNormal0"/>
    <w:tblPr>
      <w:tblStyleRowBandSize w:val="1"/>
      <w:tblStyleColBandSize w:val="1"/>
      <w:tblCellMar>
        <w:top w:w="0" w:type="dxa"/>
        <w:left w:w="0" w:type="dxa"/>
        <w:bottom w:w="0" w:type="dxa"/>
        <w:right w:w="0" w:type="dxa"/>
      </w:tblCellMar>
    </w:tblPr>
  </w:style>
  <w:style w:type="table" w:customStyle="1" w:styleId="a5">
    <w:basedOn w:val="TableNormal0"/>
    <w:tblPr>
      <w:tblStyleRowBandSize w:val="1"/>
      <w:tblStyleColBandSize w:val="1"/>
      <w:tblCellMar>
        <w:top w:w="0" w:type="dxa"/>
        <w:left w:w="0" w:type="dxa"/>
        <w:bottom w:w="0" w:type="dxa"/>
        <w:right w:w="0" w:type="dxa"/>
      </w:tblCellMar>
    </w:tblPr>
  </w:style>
  <w:style w:type="table" w:customStyle="1" w:styleId="a6">
    <w:basedOn w:val="TableNormal0"/>
    <w:tblPr>
      <w:tblStyleRowBandSize w:val="1"/>
      <w:tblStyleColBandSize w:val="1"/>
      <w:tblCellMar>
        <w:top w:w="0" w:type="dxa"/>
        <w:left w:w="0" w:type="dxa"/>
        <w:bottom w:w="0" w:type="dxa"/>
        <w:right w:w="0" w:type="dxa"/>
      </w:tblCellMar>
    </w:tblPr>
  </w:style>
  <w:style w:type="table" w:customStyle="1" w:styleId="a7">
    <w:basedOn w:val="TableNormal0"/>
    <w:tblPr>
      <w:tblStyleRowBandSize w:val="1"/>
      <w:tblStyleColBandSize w:val="1"/>
      <w:tblCellMar>
        <w:top w:w="0" w:type="dxa"/>
        <w:left w:w="0" w:type="dxa"/>
        <w:bottom w:w="0" w:type="dxa"/>
        <w:right w:w="0" w:type="dxa"/>
      </w:tblCellMar>
    </w:tblPr>
  </w:style>
  <w:style w:type="table" w:customStyle="1" w:styleId="a8">
    <w:basedOn w:val="TableNormal0"/>
    <w:tblPr>
      <w:tblStyleRowBandSize w:val="1"/>
      <w:tblStyleColBandSize w:val="1"/>
      <w:tblCellMar>
        <w:top w:w="0" w:type="dxa"/>
        <w:left w:w="0" w:type="dxa"/>
        <w:bottom w:w="0" w:type="dxa"/>
        <w:right w:w="0"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0" w:type="dxa"/>
        <w:bottom w:w="0" w:type="dxa"/>
        <w:right w:w="0" w:type="dxa"/>
      </w:tblCellMar>
    </w:tblPr>
  </w:style>
  <w:style w:type="table" w:customStyle="1" w:styleId="ad">
    <w:basedOn w:val="TableNormal0"/>
    <w:tblPr>
      <w:tblStyleRowBandSize w:val="1"/>
      <w:tblStyleColBandSize w:val="1"/>
      <w:tblCellMar>
        <w:top w:w="0" w:type="dxa"/>
        <w:left w:w="0" w:type="dxa"/>
        <w:bottom w:w="0" w:type="dxa"/>
        <w:right w:w="0" w:type="dxa"/>
      </w:tblCellMar>
    </w:tblPr>
  </w:style>
  <w:style w:type="table" w:customStyle="1" w:styleId="ae">
    <w:basedOn w:val="TableNormal0"/>
    <w:tblPr>
      <w:tblStyleRowBandSize w:val="1"/>
      <w:tblStyleColBandSize w:val="1"/>
      <w:tblCellMar>
        <w:top w:w="0" w:type="dxa"/>
        <w:left w:w="0" w:type="dxa"/>
        <w:bottom w:w="0" w:type="dxa"/>
        <w:right w:w="0" w:type="dxa"/>
      </w:tblCellMar>
    </w:tblPr>
  </w:style>
  <w:style w:type="table" w:customStyle="1" w:styleId="af">
    <w:basedOn w:val="TableNormal0"/>
    <w:tblPr>
      <w:tblStyleRowBandSize w:val="1"/>
      <w:tblStyleColBandSize w:val="1"/>
      <w:tblCellMar>
        <w:top w:w="0" w:type="dxa"/>
        <w:left w:w="0" w:type="dxa"/>
        <w:bottom w:w="0" w:type="dxa"/>
        <w:right w:w="0" w:type="dxa"/>
      </w:tblCellMar>
    </w:tblPr>
  </w:style>
  <w:style w:type="table" w:customStyle="1" w:styleId="af0">
    <w:basedOn w:val="TableNormal0"/>
    <w:tblPr>
      <w:tblStyleRowBandSize w:val="1"/>
      <w:tblStyleColBandSize w:val="1"/>
      <w:tblCellMar>
        <w:top w:w="0" w:type="dxa"/>
        <w:left w:w="0" w:type="dxa"/>
        <w:bottom w:w="0" w:type="dxa"/>
        <w:right w:w="0" w:type="dxa"/>
      </w:tblCellMar>
    </w:tblPr>
  </w:style>
  <w:style w:type="table" w:customStyle="1" w:styleId="af1">
    <w:basedOn w:val="TableNormal0"/>
    <w:tblPr>
      <w:tblStyleRowBandSize w:val="1"/>
      <w:tblStyleColBandSize w:val="1"/>
      <w:tblCellMar>
        <w:top w:w="0" w:type="dxa"/>
        <w:left w:w="0" w:type="dxa"/>
        <w:bottom w:w="0" w:type="dxa"/>
        <w:right w:w="0" w:type="dxa"/>
      </w:tblCellMar>
    </w:tblPr>
  </w:style>
  <w:style w:type="table" w:customStyle="1" w:styleId="af2">
    <w:basedOn w:val="TableNormal0"/>
    <w:tblPr>
      <w:tblStyleRowBandSize w:val="1"/>
      <w:tblStyleColBandSize w:val="1"/>
      <w:tblCellMar>
        <w:top w:w="0" w:type="dxa"/>
        <w:left w:w="0" w:type="dxa"/>
        <w:bottom w:w="0" w:type="dxa"/>
        <w:right w:w="0" w:type="dxa"/>
      </w:tblCellMar>
    </w:tblPr>
  </w:style>
  <w:style w:type="table" w:customStyle="1" w:styleId="af3">
    <w:basedOn w:val="TableNormal0"/>
    <w:tblPr>
      <w:tblStyleRowBandSize w:val="1"/>
      <w:tblStyleColBandSize w:val="1"/>
      <w:tblCellMar>
        <w:top w:w="0" w:type="dxa"/>
        <w:left w:w="0" w:type="dxa"/>
        <w:bottom w:w="0" w:type="dxa"/>
        <w:right w:w="0" w:type="dxa"/>
      </w:tblCellMar>
    </w:tblPr>
  </w:style>
  <w:style w:type="table" w:customStyle="1" w:styleId="af4">
    <w:basedOn w:val="TableNormal0"/>
    <w:tblPr>
      <w:tblStyleRowBandSize w:val="1"/>
      <w:tblStyleColBandSize w:val="1"/>
      <w:tblCellMar>
        <w:top w:w="0" w:type="dxa"/>
        <w:left w:w="0" w:type="dxa"/>
        <w:bottom w:w="0" w:type="dxa"/>
        <w:right w:w="0" w:type="dxa"/>
      </w:tblCellMar>
    </w:tblPr>
  </w:style>
  <w:style w:type="table" w:customStyle="1" w:styleId="af5">
    <w:basedOn w:val="TableNormal0"/>
    <w:tblPr>
      <w:tblStyleRowBandSize w:val="1"/>
      <w:tblStyleColBandSize w:val="1"/>
      <w:tblCellMar>
        <w:top w:w="0" w:type="dxa"/>
        <w:left w:w="0" w:type="dxa"/>
        <w:bottom w:w="0" w:type="dxa"/>
        <w:right w:w="0"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6.xml"/><Relationship Id="rId26" Type="http://schemas.openxmlformats.org/officeDocument/2006/relationships/header" Target="header14.xml"/><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5.xml"/><Relationship Id="rId25" Type="http://schemas.openxmlformats.org/officeDocument/2006/relationships/header" Target="header13.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11.xml"/><Relationship Id="rId28" Type="http://schemas.openxmlformats.org/officeDocument/2006/relationships/image" Target="media/image2.png"/><Relationship Id="rId10" Type="http://schemas.microsoft.com/office/2011/relationships/commentsExtended" Target="commentsExtended.xml"/><Relationship Id="rId19" Type="http://schemas.openxmlformats.org/officeDocument/2006/relationships/header" Target="header7.xm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header" Target="header10.xml"/><Relationship Id="rId27" Type="http://schemas.openxmlformats.org/officeDocument/2006/relationships/header" Target="header15.xml"/><Relationship Id="rId30" Type="http://schemas.openxmlformats.org/officeDocument/2006/relationships/header" Target="header17.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XsqfWknsnQVc1lvNg84LqywugQ==">CgMxLjAyCGguZ2pkZ3hzMgloLjMwajB6bGwyCWguMWZvYjl0ZTIJaC4zem55c2g3MgloLjJldDkycDAyCGgudHlqY3d0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4AHIhMVRuNFFnUnd3cjBBa09pWmJnMkZMRDVuMVo2bXl5NG9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38</Pages>
  <Words>6893</Words>
  <Characters>37227</Characters>
  <Application>Microsoft Office Word</Application>
  <DocSecurity>0</DocSecurity>
  <Lines>310</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Usuarios</dc:creator>
  <cp:lastModifiedBy>Radamés Pereira</cp:lastModifiedBy>
  <cp:revision>2</cp:revision>
  <dcterms:created xsi:type="dcterms:W3CDTF">2025-03-13T17:26:00Z</dcterms:created>
  <dcterms:modified xsi:type="dcterms:W3CDTF">2025-03-24T01:31:00Z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3111566449e2eeda46ca721fa8002f327c01c3ee51fa7bc3d52ea37f2119ca23</vt:lpwstr>
  </property>
</Properties>
</file>