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F0868" w14:textId="77777777" w:rsidR="007D1411" w:rsidRDefault="00000000">
      <w:pPr>
        <w:jc w:val="center"/>
        <w:rPr>
          <w:b/>
        </w:rPr>
      </w:pPr>
      <w:proofErr w:type="spellStart"/>
      <w:r>
        <w:rPr>
          <w:b/>
        </w:rPr>
        <w:t>Anotações</w:t>
      </w:r>
      <w:proofErr w:type="spellEnd"/>
      <w:r>
        <w:rPr>
          <w:b/>
        </w:rPr>
        <w:t xml:space="preserve"> </w:t>
      </w:r>
      <w:proofErr w:type="spellStart"/>
      <w:r>
        <w:rPr>
          <w:b/>
        </w:rPr>
        <w:t>sobre</w:t>
      </w:r>
      <w:proofErr w:type="spellEnd"/>
      <w:r>
        <w:rPr>
          <w:b/>
        </w:rPr>
        <w:t xml:space="preserve"> </w:t>
      </w:r>
      <w:proofErr w:type="spellStart"/>
      <w:r>
        <w:rPr>
          <w:b/>
        </w:rPr>
        <w:t>comandos</w:t>
      </w:r>
      <w:proofErr w:type="spellEnd"/>
    </w:p>
    <w:p w14:paraId="01A24245" w14:textId="77777777" w:rsidR="007D1411" w:rsidRDefault="007D1411"/>
    <w:p w14:paraId="48D5054B" w14:textId="77777777" w:rsidR="007D1411" w:rsidRDefault="007D1411"/>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6270"/>
      </w:tblGrid>
      <w:tr w:rsidR="007D1411" w14:paraId="1326D88F" w14:textId="77777777">
        <w:tc>
          <w:tcPr>
            <w:tcW w:w="2730" w:type="dxa"/>
            <w:shd w:val="clear" w:color="auto" w:fill="auto"/>
            <w:tcMar>
              <w:top w:w="100" w:type="dxa"/>
              <w:left w:w="100" w:type="dxa"/>
              <w:bottom w:w="100" w:type="dxa"/>
              <w:right w:w="100" w:type="dxa"/>
            </w:tcMar>
          </w:tcPr>
          <w:p w14:paraId="2F38D8E1" w14:textId="77777777" w:rsidR="007D1411" w:rsidRDefault="00000000">
            <w:pPr>
              <w:widowControl w:val="0"/>
              <w:pBdr>
                <w:top w:val="nil"/>
                <w:left w:val="nil"/>
                <w:bottom w:val="nil"/>
                <w:right w:val="nil"/>
                <w:between w:val="nil"/>
              </w:pBdr>
              <w:spacing w:line="240" w:lineRule="auto"/>
              <w:jc w:val="center"/>
              <w:rPr>
                <w:b/>
              </w:rPr>
            </w:pPr>
            <w:r>
              <w:rPr>
                <w:b/>
              </w:rPr>
              <w:t>Nome</w:t>
            </w:r>
          </w:p>
        </w:tc>
        <w:tc>
          <w:tcPr>
            <w:tcW w:w="6270" w:type="dxa"/>
            <w:shd w:val="clear" w:color="auto" w:fill="auto"/>
            <w:tcMar>
              <w:top w:w="100" w:type="dxa"/>
              <w:left w:w="100" w:type="dxa"/>
              <w:bottom w:w="100" w:type="dxa"/>
              <w:right w:w="100" w:type="dxa"/>
            </w:tcMar>
          </w:tcPr>
          <w:p w14:paraId="32E4EB62" w14:textId="77777777" w:rsidR="007D1411" w:rsidRDefault="00000000">
            <w:pPr>
              <w:widowControl w:val="0"/>
              <w:pBdr>
                <w:top w:val="nil"/>
                <w:left w:val="nil"/>
                <w:bottom w:val="nil"/>
                <w:right w:val="nil"/>
                <w:between w:val="nil"/>
              </w:pBdr>
              <w:spacing w:line="240" w:lineRule="auto"/>
              <w:jc w:val="center"/>
              <w:rPr>
                <w:b/>
              </w:rPr>
            </w:pPr>
            <w:proofErr w:type="spellStart"/>
            <w:r>
              <w:rPr>
                <w:b/>
              </w:rPr>
              <w:t>Descrição</w:t>
            </w:r>
            <w:proofErr w:type="spellEnd"/>
          </w:p>
        </w:tc>
      </w:tr>
      <w:tr w:rsidR="007D1411" w:rsidRPr="00CB5B91" w14:paraId="4178A2D2" w14:textId="77777777">
        <w:tc>
          <w:tcPr>
            <w:tcW w:w="2730" w:type="dxa"/>
            <w:shd w:val="clear" w:color="auto" w:fill="auto"/>
            <w:tcMar>
              <w:top w:w="100" w:type="dxa"/>
              <w:left w:w="100" w:type="dxa"/>
              <w:bottom w:w="100" w:type="dxa"/>
              <w:right w:w="100" w:type="dxa"/>
            </w:tcMar>
          </w:tcPr>
          <w:p w14:paraId="544EA424" w14:textId="77777777" w:rsidR="007D1411" w:rsidRDefault="00000000">
            <w:r>
              <w:t>01.01-backup-config</w:t>
            </w:r>
          </w:p>
        </w:tc>
        <w:tc>
          <w:tcPr>
            <w:tcW w:w="6270" w:type="dxa"/>
            <w:shd w:val="clear" w:color="auto" w:fill="auto"/>
            <w:tcMar>
              <w:top w:w="100" w:type="dxa"/>
              <w:left w:w="100" w:type="dxa"/>
              <w:bottom w:w="100" w:type="dxa"/>
              <w:right w:w="100" w:type="dxa"/>
            </w:tcMar>
          </w:tcPr>
          <w:p w14:paraId="67FBC9C6" w14:textId="77777777" w:rsidR="007D1411" w:rsidRPr="00CB5B91" w:rsidRDefault="00000000">
            <w:pPr>
              <w:rPr>
                <w:lang w:val="pt-BR"/>
              </w:rPr>
            </w:pPr>
            <w:r w:rsidRPr="00CB5B91">
              <w:rPr>
                <w:lang w:val="pt-BR"/>
              </w:rPr>
              <w:t>Realizar o backup do equipamento utilizando nome fixo configurado no arquivo</w:t>
            </w:r>
          </w:p>
        </w:tc>
      </w:tr>
      <w:tr w:rsidR="007D1411" w:rsidRPr="00CB5B91" w14:paraId="1660E9FB" w14:textId="77777777">
        <w:tc>
          <w:tcPr>
            <w:tcW w:w="2730" w:type="dxa"/>
            <w:shd w:val="clear" w:color="auto" w:fill="auto"/>
            <w:tcMar>
              <w:top w:w="100" w:type="dxa"/>
              <w:left w:w="100" w:type="dxa"/>
              <w:bottom w:w="100" w:type="dxa"/>
              <w:right w:w="100" w:type="dxa"/>
            </w:tcMar>
          </w:tcPr>
          <w:p w14:paraId="4C0B2FB9" w14:textId="77777777" w:rsidR="007D1411" w:rsidRDefault="00000000">
            <w:r>
              <w:t>01.02-backup-config</w:t>
            </w:r>
          </w:p>
        </w:tc>
        <w:tc>
          <w:tcPr>
            <w:tcW w:w="6270" w:type="dxa"/>
            <w:shd w:val="clear" w:color="auto" w:fill="auto"/>
            <w:tcMar>
              <w:top w:w="100" w:type="dxa"/>
              <w:left w:w="100" w:type="dxa"/>
              <w:bottom w:w="100" w:type="dxa"/>
              <w:right w:w="100" w:type="dxa"/>
            </w:tcMar>
          </w:tcPr>
          <w:p w14:paraId="6432B973" w14:textId="77777777" w:rsidR="007D1411" w:rsidRPr="00CB5B91" w:rsidRDefault="00000000">
            <w:pPr>
              <w:rPr>
                <w:lang w:val="pt-BR"/>
              </w:rPr>
            </w:pPr>
            <w:r w:rsidRPr="00CB5B91">
              <w:rPr>
                <w:lang w:val="pt-BR"/>
              </w:rPr>
              <w:t>Realizar o backup do equipamento utilizando nome fixo configurado na linha de comando.</w:t>
            </w:r>
          </w:p>
          <w:p w14:paraId="09016A8A" w14:textId="77777777" w:rsidR="007D1411" w:rsidRPr="00CB5B91" w:rsidRDefault="00000000">
            <w:pPr>
              <w:rPr>
                <w:color w:val="FF0000"/>
                <w:lang w:val="pt-BR"/>
              </w:rPr>
            </w:pPr>
            <w:r w:rsidRPr="00CB5B91">
              <w:rPr>
                <w:color w:val="FF0000"/>
                <w:lang w:val="pt-BR"/>
              </w:rPr>
              <w:t>Verificar comando e parâmetro do comando.</w:t>
            </w:r>
          </w:p>
        </w:tc>
      </w:tr>
      <w:tr w:rsidR="007D1411" w:rsidRPr="00CB5B91" w14:paraId="79CE2EE1" w14:textId="77777777">
        <w:tc>
          <w:tcPr>
            <w:tcW w:w="2730" w:type="dxa"/>
            <w:shd w:val="clear" w:color="auto" w:fill="auto"/>
            <w:tcMar>
              <w:top w:w="100" w:type="dxa"/>
              <w:left w:w="100" w:type="dxa"/>
              <w:bottom w:w="100" w:type="dxa"/>
              <w:right w:w="100" w:type="dxa"/>
            </w:tcMar>
          </w:tcPr>
          <w:p w14:paraId="1EFCFE5A" w14:textId="77777777" w:rsidR="007D1411" w:rsidRDefault="00000000">
            <w:r>
              <w:t>01.03-backup-config</w:t>
            </w:r>
          </w:p>
        </w:tc>
        <w:tc>
          <w:tcPr>
            <w:tcW w:w="6270" w:type="dxa"/>
            <w:shd w:val="clear" w:color="auto" w:fill="auto"/>
            <w:tcMar>
              <w:top w:w="100" w:type="dxa"/>
              <w:left w:w="100" w:type="dxa"/>
              <w:bottom w:w="100" w:type="dxa"/>
              <w:right w:w="100" w:type="dxa"/>
            </w:tcMar>
          </w:tcPr>
          <w:p w14:paraId="6AB69710" w14:textId="77777777" w:rsidR="007D1411" w:rsidRPr="00CB5B91" w:rsidRDefault="00000000">
            <w:pPr>
              <w:rPr>
                <w:lang w:val="pt-BR"/>
              </w:rPr>
            </w:pPr>
            <w:r w:rsidRPr="00CB5B91">
              <w:rPr>
                <w:lang w:val="pt-BR"/>
              </w:rPr>
              <w:t>Realizar backup de N switches utilizando os hostnames configurados no arquivo host</w:t>
            </w:r>
          </w:p>
        </w:tc>
      </w:tr>
      <w:tr w:rsidR="007D1411" w:rsidRPr="00CB5B91" w14:paraId="0227CFB0" w14:textId="77777777">
        <w:tc>
          <w:tcPr>
            <w:tcW w:w="2730" w:type="dxa"/>
            <w:shd w:val="clear" w:color="auto" w:fill="auto"/>
            <w:tcMar>
              <w:top w:w="100" w:type="dxa"/>
              <w:left w:w="100" w:type="dxa"/>
              <w:bottom w:w="100" w:type="dxa"/>
              <w:right w:w="100" w:type="dxa"/>
            </w:tcMar>
          </w:tcPr>
          <w:p w14:paraId="75E9676B" w14:textId="77777777" w:rsidR="007D1411" w:rsidRDefault="00000000">
            <w:r>
              <w:t>02.01-executar-qualquer-comando-show</w:t>
            </w:r>
          </w:p>
        </w:tc>
        <w:tc>
          <w:tcPr>
            <w:tcW w:w="6270" w:type="dxa"/>
            <w:shd w:val="clear" w:color="auto" w:fill="auto"/>
            <w:tcMar>
              <w:top w:w="100" w:type="dxa"/>
              <w:left w:w="100" w:type="dxa"/>
              <w:bottom w:w="100" w:type="dxa"/>
              <w:right w:w="100" w:type="dxa"/>
            </w:tcMar>
          </w:tcPr>
          <w:p w14:paraId="1631737A" w14:textId="77777777" w:rsidR="007D1411" w:rsidRPr="00CB5B91" w:rsidRDefault="00000000">
            <w:pPr>
              <w:rPr>
                <w:lang w:val="pt-BR"/>
              </w:rPr>
            </w:pPr>
            <w:r w:rsidRPr="00CB5B91">
              <w:rPr>
                <w:lang w:val="pt-BR"/>
              </w:rPr>
              <w:t>Executar qualquer comando, consultando o hostname no arquivo host e salvando a saida em pasta.</w:t>
            </w:r>
          </w:p>
        </w:tc>
      </w:tr>
      <w:tr w:rsidR="007D1411" w:rsidRPr="00CB5B91" w14:paraId="468D6377" w14:textId="77777777">
        <w:tc>
          <w:tcPr>
            <w:tcW w:w="2730" w:type="dxa"/>
            <w:shd w:val="clear" w:color="auto" w:fill="auto"/>
            <w:tcMar>
              <w:top w:w="100" w:type="dxa"/>
              <w:left w:w="100" w:type="dxa"/>
              <w:bottom w:w="100" w:type="dxa"/>
              <w:right w:w="100" w:type="dxa"/>
            </w:tcMar>
          </w:tcPr>
          <w:p w14:paraId="4C574789" w14:textId="77777777" w:rsidR="007D1411" w:rsidRDefault="00000000">
            <w:r>
              <w:t>03.03-limpar_contador_interface</w:t>
            </w:r>
          </w:p>
        </w:tc>
        <w:tc>
          <w:tcPr>
            <w:tcW w:w="6270" w:type="dxa"/>
            <w:shd w:val="clear" w:color="auto" w:fill="auto"/>
            <w:tcMar>
              <w:top w:w="100" w:type="dxa"/>
              <w:left w:w="100" w:type="dxa"/>
              <w:bottom w:w="100" w:type="dxa"/>
              <w:right w:w="100" w:type="dxa"/>
            </w:tcMar>
          </w:tcPr>
          <w:p w14:paraId="4B60403E" w14:textId="77777777" w:rsidR="007D1411" w:rsidRPr="00CB5B91" w:rsidRDefault="00000000">
            <w:pPr>
              <w:rPr>
                <w:lang w:val="pt-BR"/>
              </w:rPr>
            </w:pPr>
            <w:r w:rsidRPr="00CB5B91">
              <w:rPr>
                <w:lang w:val="pt-BR"/>
              </w:rPr>
              <w:t>Limpar contador de uma interface</w:t>
            </w:r>
          </w:p>
        </w:tc>
      </w:tr>
      <w:tr w:rsidR="007D1411" w:rsidRPr="00CB5B91" w14:paraId="1A6C16FC" w14:textId="77777777">
        <w:tc>
          <w:tcPr>
            <w:tcW w:w="2730" w:type="dxa"/>
            <w:shd w:val="clear" w:color="auto" w:fill="auto"/>
            <w:tcMar>
              <w:top w:w="100" w:type="dxa"/>
              <w:left w:w="100" w:type="dxa"/>
              <w:bottom w:w="100" w:type="dxa"/>
              <w:right w:w="100" w:type="dxa"/>
            </w:tcMar>
          </w:tcPr>
          <w:p w14:paraId="392D9702" w14:textId="77777777" w:rsidR="007D1411" w:rsidRDefault="00000000">
            <w:r>
              <w:t>04.01-icmp</w:t>
            </w:r>
          </w:p>
        </w:tc>
        <w:tc>
          <w:tcPr>
            <w:tcW w:w="6270" w:type="dxa"/>
            <w:shd w:val="clear" w:color="auto" w:fill="auto"/>
            <w:tcMar>
              <w:top w:w="100" w:type="dxa"/>
              <w:left w:w="100" w:type="dxa"/>
              <w:bottom w:w="100" w:type="dxa"/>
              <w:right w:w="100" w:type="dxa"/>
            </w:tcMar>
          </w:tcPr>
          <w:p w14:paraId="25070C35" w14:textId="77777777" w:rsidR="007D1411" w:rsidRPr="00CB5B91" w:rsidRDefault="00000000">
            <w:pPr>
              <w:rPr>
                <w:lang w:val="pt-BR"/>
              </w:rPr>
            </w:pPr>
            <w:r w:rsidRPr="00CB5B91">
              <w:rPr>
                <w:lang w:val="pt-BR"/>
              </w:rPr>
              <w:t>Executar ping simples, passando o endereço IP no comando ou consultando o IP no arquivo hosts</w:t>
            </w:r>
          </w:p>
        </w:tc>
      </w:tr>
      <w:tr w:rsidR="007D1411" w:rsidRPr="00CB5B91" w14:paraId="6C856379" w14:textId="77777777">
        <w:tc>
          <w:tcPr>
            <w:tcW w:w="2730" w:type="dxa"/>
            <w:shd w:val="clear" w:color="auto" w:fill="auto"/>
            <w:tcMar>
              <w:top w:w="100" w:type="dxa"/>
              <w:left w:w="100" w:type="dxa"/>
              <w:bottom w:w="100" w:type="dxa"/>
              <w:right w:w="100" w:type="dxa"/>
            </w:tcMar>
          </w:tcPr>
          <w:p w14:paraId="3FBA9132" w14:textId="77777777" w:rsidR="007D1411" w:rsidRDefault="00000000">
            <w:r>
              <w:t>04.02-icmp-imprime-saida</w:t>
            </w:r>
          </w:p>
        </w:tc>
        <w:tc>
          <w:tcPr>
            <w:tcW w:w="6270" w:type="dxa"/>
            <w:shd w:val="clear" w:color="auto" w:fill="auto"/>
            <w:tcMar>
              <w:top w:w="100" w:type="dxa"/>
              <w:left w:w="100" w:type="dxa"/>
              <w:bottom w:w="100" w:type="dxa"/>
              <w:right w:w="100" w:type="dxa"/>
            </w:tcMar>
          </w:tcPr>
          <w:p w14:paraId="73610839" w14:textId="77777777" w:rsidR="007D1411" w:rsidRPr="00CB5B91" w:rsidRDefault="00000000">
            <w:pPr>
              <w:rPr>
                <w:lang w:val="pt-BR"/>
              </w:rPr>
            </w:pPr>
            <w:r w:rsidRPr="00CB5B91">
              <w:rPr>
                <w:lang w:val="pt-BR"/>
              </w:rPr>
              <w:t>O mesmo que o anterior, porém imprimindo a saida na tela.</w:t>
            </w:r>
          </w:p>
        </w:tc>
      </w:tr>
      <w:tr w:rsidR="007D1411" w:rsidRPr="00CB5B91" w14:paraId="1F7A4225" w14:textId="77777777">
        <w:tc>
          <w:tcPr>
            <w:tcW w:w="2730" w:type="dxa"/>
            <w:shd w:val="clear" w:color="auto" w:fill="auto"/>
            <w:tcMar>
              <w:top w:w="100" w:type="dxa"/>
              <w:left w:w="100" w:type="dxa"/>
              <w:bottom w:w="100" w:type="dxa"/>
              <w:right w:w="100" w:type="dxa"/>
            </w:tcMar>
          </w:tcPr>
          <w:p w14:paraId="54460108" w14:textId="77777777" w:rsidR="007D1411" w:rsidRDefault="00000000">
            <w:r>
              <w:t>05.01-alterar-hostname</w:t>
            </w:r>
          </w:p>
        </w:tc>
        <w:tc>
          <w:tcPr>
            <w:tcW w:w="6270" w:type="dxa"/>
            <w:shd w:val="clear" w:color="auto" w:fill="auto"/>
            <w:tcMar>
              <w:top w:w="100" w:type="dxa"/>
              <w:left w:w="100" w:type="dxa"/>
              <w:bottom w:w="100" w:type="dxa"/>
              <w:right w:w="100" w:type="dxa"/>
            </w:tcMar>
          </w:tcPr>
          <w:p w14:paraId="1CA27549" w14:textId="77777777" w:rsidR="007D1411" w:rsidRPr="00CB5B91" w:rsidRDefault="00000000">
            <w:pPr>
              <w:rPr>
                <w:lang w:val="pt-BR"/>
              </w:rPr>
            </w:pPr>
            <w:r w:rsidRPr="00CB5B91">
              <w:rPr>
                <w:lang w:val="pt-BR"/>
              </w:rPr>
              <w:t>Alterar o hosname do switch, consultando o novo nome no arquivo hosts.</w:t>
            </w:r>
          </w:p>
        </w:tc>
      </w:tr>
      <w:tr w:rsidR="007D1411" w:rsidRPr="00CB5B91" w14:paraId="559A0B75" w14:textId="77777777">
        <w:tc>
          <w:tcPr>
            <w:tcW w:w="2730" w:type="dxa"/>
            <w:shd w:val="clear" w:color="auto" w:fill="auto"/>
            <w:tcMar>
              <w:top w:w="100" w:type="dxa"/>
              <w:left w:w="100" w:type="dxa"/>
              <w:bottom w:w="100" w:type="dxa"/>
              <w:right w:w="100" w:type="dxa"/>
            </w:tcMar>
          </w:tcPr>
          <w:p w14:paraId="30484A01" w14:textId="77777777" w:rsidR="007D1411" w:rsidRDefault="00000000">
            <w:r>
              <w:t>06.01-verificar-se-existe-configuracao</w:t>
            </w:r>
          </w:p>
        </w:tc>
        <w:tc>
          <w:tcPr>
            <w:tcW w:w="6270" w:type="dxa"/>
            <w:shd w:val="clear" w:color="auto" w:fill="auto"/>
            <w:tcMar>
              <w:top w:w="100" w:type="dxa"/>
              <w:left w:w="100" w:type="dxa"/>
              <w:bottom w:w="100" w:type="dxa"/>
              <w:right w:w="100" w:type="dxa"/>
            </w:tcMar>
          </w:tcPr>
          <w:p w14:paraId="604BC38E" w14:textId="77777777" w:rsidR="007D1411" w:rsidRPr="00CB5B91" w:rsidRDefault="00000000">
            <w:pPr>
              <w:rPr>
                <w:lang w:val="pt-BR"/>
              </w:rPr>
            </w:pPr>
            <w:r w:rsidRPr="00CB5B91">
              <w:rPr>
                <w:lang w:val="pt-BR"/>
              </w:rPr>
              <w:t>Executar um comando e verificar se existe uma palavra ou comando na saída da execução.</w:t>
            </w:r>
          </w:p>
        </w:tc>
      </w:tr>
      <w:tr w:rsidR="007D1411" w:rsidRPr="00CB5B91" w14:paraId="6FD2D13B" w14:textId="77777777">
        <w:tc>
          <w:tcPr>
            <w:tcW w:w="2730" w:type="dxa"/>
            <w:shd w:val="clear" w:color="auto" w:fill="auto"/>
            <w:tcMar>
              <w:top w:w="100" w:type="dxa"/>
              <w:left w:w="100" w:type="dxa"/>
              <w:bottom w:w="100" w:type="dxa"/>
              <w:right w:w="100" w:type="dxa"/>
            </w:tcMar>
          </w:tcPr>
          <w:p w14:paraId="11B65E6D" w14:textId="77777777" w:rsidR="007D1411" w:rsidRDefault="00000000">
            <w:r>
              <w:t>07.01-configure_interface_settings</w:t>
            </w:r>
          </w:p>
        </w:tc>
        <w:tc>
          <w:tcPr>
            <w:tcW w:w="6270" w:type="dxa"/>
            <w:shd w:val="clear" w:color="auto" w:fill="auto"/>
            <w:tcMar>
              <w:top w:w="100" w:type="dxa"/>
              <w:left w:w="100" w:type="dxa"/>
              <w:bottom w:w="100" w:type="dxa"/>
              <w:right w:w="100" w:type="dxa"/>
            </w:tcMar>
          </w:tcPr>
          <w:p w14:paraId="1C5123B0" w14:textId="77777777" w:rsidR="007D1411" w:rsidRPr="00CB5B91" w:rsidRDefault="00000000">
            <w:pPr>
              <w:rPr>
                <w:lang w:val="pt-BR"/>
              </w:rPr>
            </w:pPr>
            <w:r w:rsidRPr="00CB5B91">
              <w:rPr>
                <w:lang w:val="pt-BR"/>
              </w:rPr>
              <w:t>Configurar uma interface com descrição, endereço IP e emitir o comando no shutdown</w:t>
            </w:r>
          </w:p>
        </w:tc>
      </w:tr>
      <w:tr w:rsidR="007D1411" w:rsidRPr="00CB5B91" w14:paraId="2CEF61FF" w14:textId="77777777">
        <w:tc>
          <w:tcPr>
            <w:tcW w:w="2730" w:type="dxa"/>
            <w:shd w:val="clear" w:color="auto" w:fill="auto"/>
            <w:tcMar>
              <w:top w:w="100" w:type="dxa"/>
              <w:left w:w="100" w:type="dxa"/>
              <w:bottom w:w="100" w:type="dxa"/>
              <w:right w:w="100" w:type="dxa"/>
            </w:tcMar>
          </w:tcPr>
          <w:p w14:paraId="05B1AA6A" w14:textId="77777777" w:rsidR="007D1411" w:rsidRDefault="00000000">
            <w:r>
              <w:t>07.02-configure_interface_settings</w:t>
            </w:r>
          </w:p>
        </w:tc>
        <w:tc>
          <w:tcPr>
            <w:tcW w:w="6270" w:type="dxa"/>
            <w:shd w:val="clear" w:color="auto" w:fill="auto"/>
            <w:tcMar>
              <w:top w:w="100" w:type="dxa"/>
              <w:left w:w="100" w:type="dxa"/>
              <w:bottom w:w="100" w:type="dxa"/>
              <w:right w:w="100" w:type="dxa"/>
            </w:tcMar>
          </w:tcPr>
          <w:p w14:paraId="0BE3603B" w14:textId="77777777" w:rsidR="007D1411" w:rsidRPr="00CB5B91" w:rsidRDefault="00000000">
            <w:pPr>
              <w:widowControl w:val="0"/>
              <w:pBdr>
                <w:top w:val="nil"/>
                <w:left w:val="nil"/>
                <w:bottom w:val="nil"/>
                <w:right w:val="nil"/>
                <w:between w:val="nil"/>
              </w:pBdr>
              <w:spacing w:line="240" w:lineRule="auto"/>
              <w:rPr>
                <w:lang w:val="pt-BR"/>
              </w:rPr>
            </w:pPr>
            <w:r w:rsidRPr="00CB5B91">
              <w:rPr>
                <w:lang w:val="pt-BR"/>
              </w:rPr>
              <w:t>Emitir o comando shutdown em uma interface</w:t>
            </w:r>
          </w:p>
        </w:tc>
      </w:tr>
      <w:tr w:rsidR="007D1411" w:rsidRPr="00CB5B91" w14:paraId="43F2122C" w14:textId="77777777">
        <w:tc>
          <w:tcPr>
            <w:tcW w:w="2730" w:type="dxa"/>
            <w:shd w:val="clear" w:color="auto" w:fill="auto"/>
            <w:tcMar>
              <w:top w:w="100" w:type="dxa"/>
              <w:left w:w="100" w:type="dxa"/>
              <w:bottom w:w="100" w:type="dxa"/>
              <w:right w:w="100" w:type="dxa"/>
            </w:tcMar>
          </w:tcPr>
          <w:p w14:paraId="768F2DB4" w14:textId="77777777" w:rsidR="007D1411" w:rsidRDefault="00000000">
            <w:r>
              <w:t>07.03-remover_interface</w:t>
            </w:r>
          </w:p>
        </w:tc>
        <w:tc>
          <w:tcPr>
            <w:tcW w:w="6270" w:type="dxa"/>
            <w:shd w:val="clear" w:color="auto" w:fill="auto"/>
            <w:tcMar>
              <w:top w:w="100" w:type="dxa"/>
              <w:left w:w="100" w:type="dxa"/>
              <w:bottom w:w="100" w:type="dxa"/>
              <w:right w:w="100" w:type="dxa"/>
            </w:tcMar>
          </w:tcPr>
          <w:p w14:paraId="6DD949D3" w14:textId="77777777" w:rsidR="007D1411" w:rsidRPr="00CB5B91" w:rsidRDefault="00000000">
            <w:pPr>
              <w:widowControl w:val="0"/>
              <w:pBdr>
                <w:top w:val="nil"/>
                <w:left w:val="nil"/>
                <w:bottom w:val="nil"/>
                <w:right w:val="nil"/>
                <w:between w:val="nil"/>
              </w:pBdr>
              <w:spacing w:line="240" w:lineRule="auto"/>
              <w:rPr>
                <w:lang w:val="pt-BR"/>
              </w:rPr>
            </w:pPr>
            <w:r w:rsidRPr="00CB5B91">
              <w:rPr>
                <w:lang w:val="pt-BR"/>
              </w:rPr>
              <w:t>Remover uma interface ou uma interface VLAN</w:t>
            </w:r>
          </w:p>
        </w:tc>
      </w:tr>
      <w:tr w:rsidR="007D1411" w:rsidRPr="00CB5B91" w14:paraId="0B5880EB" w14:textId="77777777">
        <w:tc>
          <w:tcPr>
            <w:tcW w:w="2730" w:type="dxa"/>
            <w:shd w:val="clear" w:color="auto" w:fill="auto"/>
            <w:tcMar>
              <w:top w:w="100" w:type="dxa"/>
              <w:left w:w="100" w:type="dxa"/>
              <w:bottom w:w="100" w:type="dxa"/>
              <w:right w:w="100" w:type="dxa"/>
            </w:tcMar>
          </w:tcPr>
          <w:p w14:paraId="38AFF8D4" w14:textId="77777777" w:rsidR="007D1411" w:rsidRDefault="00000000">
            <w:r>
              <w:t>08.01-configure_multiples_interfaces</w:t>
            </w:r>
          </w:p>
        </w:tc>
        <w:tc>
          <w:tcPr>
            <w:tcW w:w="6270" w:type="dxa"/>
            <w:shd w:val="clear" w:color="auto" w:fill="auto"/>
            <w:tcMar>
              <w:top w:w="100" w:type="dxa"/>
              <w:left w:w="100" w:type="dxa"/>
              <w:bottom w:w="100" w:type="dxa"/>
              <w:right w:w="100" w:type="dxa"/>
            </w:tcMar>
          </w:tcPr>
          <w:p w14:paraId="51E9A47F" w14:textId="77777777" w:rsidR="007D1411" w:rsidRPr="00CB5B91" w:rsidRDefault="00000000">
            <w:pPr>
              <w:widowControl w:val="0"/>
              <w:spacing w:line="240" w:lineRule="auto"/>
              <w:rPr>
                <w:lang w:val="pt-BR"/>
              </w:rPr>
            </w:pPr>
            <w:r w:rsidRPr="00CB5B91">
              <w:rPr>
                <w:lang w:val="pt-BR"/>
              </w:rPr>
              <w:t>Emitir o comando shutdown em muitas interfaces e de muitos switches</w:t>
            </w:r>
          </w:p>
        </w:tc>
      </w:tr>
      <w:tr w:rsidR="007D1411" w:rsidRPr="00CB5B91" w14:paraId="01A69717" w14:textId="77777777">
        <w:tc>
          <w:tcPr>
            <w:tcW w:w="2730" w:type="dxa"/>
            <w:shd w:val="clear" w:color="auto" w:fill="auto"/>
            <w:tcMar>
              <w:top w:w="100" w:type="dxa"/>
              <w:left w:w="100" w:type="dxa"/>
              <w:bottom w:w="100" w:type="dxa"/>
              <w:right w:w="100" w:type="dxa"/>
            </w:tcMar>
          </w:tcPr>
          <w:p w14:paraId="5D56769C" w14:textId="77777777" w:rsidR="007D1411" w:rsidRPr="00CB5B91" w:rsidRDefault="007D1411">
            <w:pPr>
              <w:rPr>
                <w:lang w:val="pt-BR"/>
              </w:rPr>
            </w:pPr>
          </w:p>
        </w:tc>
        <w:tc>
          <w:tcPr>
            <w:tcW w:w="6270" w:type="dxa"/>
            <w:shd w:val="clear" w:color="auto" w:fill="auto"/>
            <w:tcMar>
              <w:top w:w="100" w:type="dxa"/>
              <w:left w:w="100" w:type="dxa"/>
              <w:bottom w:w="100" w:type="dxa"/>
              <w:right w:w="100" w:type="dxa"/>
            </w:tcMar>
          </w:tcPr>
          <w:p w14:paraId="59112433" w14:textId="77777777" w:rsidR="007D1411" w:rsidRPr="00CB5B91" w:rsidRDefault="007D1411">
            <w:pPr>
              <w:widowControl w:val="0"/>
              <w:spacing w:line="240" w:lineRule="auto"/>
              <w:rPr>
                <w:lang w:val="pt-BR"/>
              </w:rPr>
            </w:pPr>
          </w:p>
        </w:tc>
      </w:tr>
      <w:tr w:rsidR="007D1411" w14:paraId="5C094FBF" w14:textId="77777777">
        <w:tc>
          <w:tcPr>
            <w:tcW w:w="2730" w:type="dxa"/>
            <w:shd w:val="clear" w:color="auto" w:fill="auto"/>
            <w:tcMar>
              <w:top w:w="100" w:type="dxa"/>
              <w:left w:w="100" w:type="dxa"/>
              <w:bottom w:w="100" w:type="dxa"/>
              <w:right w:w="100" w:type="dxa"/>
            </w:tcMar>
          </w:tcPr>
          <w:p w14:paraId="6EFF09AC" w14:textId="77777777" w:rsidR="007D1411" w:rsidRDefault="00000000">
            <w:r>
              <w:lastRenderedPageBreak/>
              <w:t>09.01-criar-</w:t>
            </w:r>
            <w:proofErr w:type="gramStart"/>
            <w:r>
              <w:t>usuario.yaml</w:t>
            </w:r>
            <w:proofErr w:type="gramEnd"/>
          </w:p>
        </w:tc>
        <w:tc>
          <w:tcPr>
            <w:tcW w:w="6270" w:type="dxa"/>
            <w:shd w:val="clear" w:color="auto" w:fill="auto"/>
            <w:tcMar>
              <w:top w:w="100" w:type="dxa"/>
              <w:left w:w="100" w:type="dxa"/>
              <w:bottom w:w="100" w:type="dxa"/>
              <w:right w:w="100" w:type="dxa"/>
            </w:tcMar>
          </w:tcPr>
          <w:p w14:paraId="4922EDCB" w14:textId="77777777" w:rsidR="007D1411" w:rsidRDefault="00000000">
            <w:pPr>
              <w:widowControl w:val="0"/>
              <w:spacing w:line="240" w:lineRule="auto"/>
            </w:pPr>
            <w:proofErr w:type="spellStart"/>
            <w:r>
              <w:t>Criar</w:t>
            </w:r>
            <w:proofErr w:type="spellEnd"/>
            <w:r>
              <w:t xml:space="preserve"> </w:t>
            </w:r>
            <w:proofErr w:type="spellStart"/>
            <w:r>
              <w:t>usuário</w:t>
            </w:r>
            <w:proofErr w:type="spellEnd"/>
          </w:p>
        </w:tc>
      </w:tr>
      <w:tr w:rsidR="007D1411" w14:paraId="64DD3C75" w14:textId="77777777">
        <w:tc>
          <w:tcPr>
            <w:tcW w:w="2730" w:type="dxa"/>
            <w:shd w:val="clear" w:color="auto" w:fill="auto"/>
            <w:tcMar>
              <w:top w:w="100" w:type="dxa"/>
              <w:left w:w="100" w:type="dxa"/>
              <w:bottom w:w="100" w:type="dxa"/>
              <w:right w:w="100" w:type="dxa"/>
            </w:tcMar>
          </w:tcPr>
          <w:p w14:paraId="6C454BC5" w14:textId="77777777" w:rsidR="007D1411" w:rsidRDefault="00000000">
            <w:r>
              <w:t>10.01-remover-</w:t>
            </w:r>
            <w:proofErr w:type="gramStart"/>
            <w:r>
              <w:t>usuario.yaml</w:t>
            </w:r>
            <w:proofErr w:type="gramEnd"/>
          </w:p>
        </w:tc>
        <w:tc>
          <w:tcPr>
            <w:tcW w:w="6270" w:type="dxa"/>
            <w:shd w:val="clear" w:color="auto" w:fill="auto"/>
            <w:tcMar>
              <w:top w:w="100" w:type="dxa"/>
              <w:left w:w="100" w:type="dxa"/>
              <w:bottom w:w="100" w:type="dxa"/>
              <w:right w:w="100" w:type="dxa"/>
            </w:tcMar>
          </w:tcPr>
          <w:p w14:paraId="3978A84C" w14:textId="77777777" w:rsidR="007D1411" w:rsidRDefault="00000000">
            <w:pPr>
              <w:widowControl w:val="0"/>
              <w:spacing w:line="240" w:lineRule="auto"/>
            </w:pPr>
            <w:r>
              <w:t xml:space="preserve">Remover </w:t>
            </w:r>
            <w:proofErr w:type="spellStart"/>
            <w:r>
              <w:t>somente</w:t>
            </w:r>
            <w:proofErr w:type="spellEnd"/>
            <w:r>
              <w:t xml:space="preserve"> um </w:t>
            </w:r>
            <w:proofErr w:type="spellStart"/>
            <w:r>
              <w:t>usuario</w:t>
            </w:r>
            <w:proofErr w:type="spellEnd"/>
          </w:p>
        </w:tc>
      </w:tr>
      <w:tr w:rsidR="007D1411" w:rsidRPr="00CB5B91" w14:paraId="42C4D684" w14:textId="77777777">
        <w:tc>
          <w:tcPr>
            <w:tcW w:w="2730" w:type="dxa"/>
            <w:shd w:val="clear" w:color="auto" w:fill="auto"/>
            <w:tcMar>
              <w:top w:w="100" w:type="dxa"/>
              <w:left w:w="100" w:type="dxa"/>
              <w:bottom w:w="100" w:type="dxa"/>
              <w:right w:w="100" w:type="dxa"/>
            </w:tcMar>
          </w:tcPr>
          <w:p w14:paraId="16652DF9" w14:textId="77777777" w:rsidR="007D1411" w:rsidRPr="00CB5B91" w:rsidRDefault="00000000">
            <w:pPr>
              <w:rPr>
                <w:lang w:val="pt-BR"/>
              </w:rPr>
            </w:pPr>
            <w:r w:rsidRPr="00CB5B91">
              <w:rPr>
                <w:lang w:val="pt-BR"/>
              </w:rPr>
              <w:t>10.02-remover-somente-usuarios-listados.yaml</w:t>
            </w:r>
          </w:p>
        </w:tc>
        <w:tc>
          <w:tcPr>
            <w:tcW w:w="6270" w:type="dxa"/>
            <w:shd w:val="clear" w:color="auto" w:fill="auto"/>
            <w:tcMar>
              <w:top w:w="100" w:type="dxa"/>
              <w:left w:w="100" w:type="dxa"/>
              <w:bottom w:w="100" w:type="dxa"/>
              <w:right w:w="100" w:type="dxa"/>
            </w:tcMar>
          </w:tcPr>
          <w:p w14:paraId="42A1584A" w14:textId="77777777" w:rsidR="007D1411" w:rsidRPr="00CB5B91" w:rsidRDefault="00000000">
            <w:pPr>
              <w:widowControl w:val="0"/>
              <w:spacing w:line="240" w:lineRule="auto"/>
              <w:rPr>
                <w:lang w:val="pt-BR"/>
              </w:rPr>
            </w:pPr>
            <w:r w:rsidRPr="00CB5B91">
              <w:rPr>
                <w:lang w:val="pt-BR"/>
              </w:rPr>
              <w:t>Remover sometne os usuarios listados</w:t>
            </w:r>
          </w:p>
        </w:tc>
      </w:tr>
      <w:tr w:rsidR="007D1411" w:rsidRPr="00CB5B91" w14:paraId="54E12DF1" w14:textId="77777777">
        <w:tc>
          <w:tcPr>
            <w:tcW w:w="2730" w:type="dxa"/>
            <w:shd w:val="clear" w:color="auto" w:fill="auto"/>
            <w:tcMar>
              <w:top w:w="100" w:type="dxa"/>
              <w:left w:w="100" w:type="dxa"/>
              <w:bottom w:w="100" w:type="dxa"/>
              <w:right w:w="100" w:type="dxa"/>
            </w:tcMar>
          </w:tcPr>
          <w:p w14:paraId="1466524F" w14:textId="77777777" w:rsidR="007D1411" w:rsidRPr="00CB5B91" w:rsidRDefault="00000000">
            <w:pPr>
              <w:rPr>
                <w:lang w:val="pt-BR"/>
              </w:rPr>
            </w:pPr>
            <w:r w:rsidRPr="00CB5B91">
              <w:rPr>
                <w:lang w:val="pt-BR"/>
              </w:rPr>
              <w:t>10.03-remover-todos-usuarios-exceto-admin.yaml</w:t>
            </w:r>
          </w:p>
        </w:tc>
        <w:tc>
          <w:tcPr>
            <w:tcW w:w="6270" w:type="dxa"/>
            <w:shd w:val="clear" w:color="auto" w:fill="auto"/>
            <w:tcMar>
              <w:top w:w="100" w:type="dxa"/>
              <w:left w:w="100" w:type="dxa"/>
              <w:bottom w:w="100" w:type="dxa"/>
              <w:right w:w="100" w:type="dxa"/>
            </w:tcMar>
          </w:tcPr>
          <w:p w14:paraId="347057B3" w14:textId="77777777" w:rsidR="007D1411" w:rsidRPr="00CB5B91" w:rsidRDefault="00000000">
            <w:pPr>
              <w:rPr>
                <w:lang w:val="pt-BR"/>
              </w:rPr>
            </w:pPr>
            <w:r w:rsidRPr="00CB5B91">
              <w:rPr>
                <w:lang w:val="pt-BR"/>
              </w:rPr>
              <w:t>Remover todos os  usuarios exceto o usuario admin</w:t>
            </w:r>
          </w:p>
        </w:tc>
      </w:tr>
      <w:tr w:rsidR="007D1411" w:rsidRPr="00CB5B91" w14:paraId="2D8EACC8" w14:textId="77777777">
        <w:tc>
          <w:tcPr>
            <w:tcW w:w="2730" w:type="dxa"/>
            <w:shd w:val="clear" w:color="auto" w:fill="auto"/>
            <w:tcMar>
              <w:top w:w="100" w:type="dxa"/>
              <w:left w:w="100" w:type="dxa"/>
              <w:bottom w:w="100" w:type="dxa"/>
              <w:right w:w="100" w:type="dxa"/>
            </w:tcMar>
          </w:tcPr>
          <w:p w14:paraId="5DAC4E11" w14:textId="77777777" w:rsidR="007D1411" w:rsidRPr="00CB5B91" w:rsidRDefault="00000000">
            <w:pPr>
              <w:rPr>
                <w:lang w:val="pt-BR"/>
              </w:rPr>
            </w:pPr>
            <w:r w:rsidRPr="00CB5B91">
              <w:rPr>
                <w:lang w:val="pt-BR"/>
              </w:rPr>
              <w:t>10.04-remover-todos-usuarios-exceto-admin-e-listados.yaml</w:t>
            </w:r>
          </w:p>
        </w:tc>
        <w:tc>
          <w:tcPr>
            <w:tcW w:w="6270" w:type="dxa"/>
            <w:shd w:val="clear" w:color="auto" w:fill="auto"/>
            <w:tcMar>
              <w:top w:w="100" w:type="dxa"/>
              <w:left w:w="100" w:type="dxa"/>
              <w:bottom w:w="100" w:type="dxa"/>
              <w:right w:w="100" w:type="dxa"/>
            </w:tcMar>
          </w:tcPr>
          <w:p w14:paraId="363BC203" w14:textId="77777777" w:rsidR="007D1411" w:rsidRPr="00CB5B91" w:rsidRDefault="00000000">
            <w:pPr>
              <w:rPr>
                <w:lang w:val="pt-BR"/>
              </w:rPr>
            </w:pPr>
            <w:r w:rsidRPr="00CB5B91">
              <w:rPr>
                <w:lang w:val="pt-BR"/>
              </w:rPr>
              <w:t>Remover todos os usuarios exceto o usuario admin e os usuarios listados</w:t>
            </w:r>
          </w:p>
        </w:tc>
      </w:tr>
      <w:tr w:rsidR="007D1411" w:rsidRPr="00CB5B91" w14:paraId="3F6017E6" w14:textId="77777777">
        <w:trPr>
          <w:trHeight w:val="420"/>
        </w:trPr>
        <w:tc>
          <w:tcPr>
            <w:tcW w:w="9000" w:type="dxa"/>
            <w:gridSpan w:val="2"/>
            <w:shd w:val="clear" w:color="auto" w:fill="auto"/>
            <w:tcMar>
              <w:top w:w="100" w:type="dxa"/>
              <w:left w:w="100" w:type="dxa"/>
              <w:bottom w:w="100" w:type="dxa"/>
              <w:right w:w="100" w:type="dxa"/>
            </w:tcMar>
          </w:tcPr>
          <w:p w14:paraId="55873744" w14:textId="77777777" w:rsidR="007D1411" w:rsidRPr="00CB5B91" w:rsidRDefault="00000000">
            <w:pPr>
              <w:rPr>
                <w:lang w:val="pt-BR"/>
              </w:rPr>
            </w:pPr>
            <w:r w:rsidRPr="00CB5B91">
              <w:rPr>
                <w:b/>
                <w:lang w:val="pt-BR"/>
              </w:rPr>
              <w:t xml:space="preserve">Fonte: </w:t>
            </w:r>
            <w:hyperlink r:id="rId4" w:anchor="ios-user-module">
              <w:r w:rsidRPr="00CB5B91">
                <w:rPr>
                  <w:color w:val="1155CC"/>
                  <w:u w:val="single"/>
                  <w:lang w:val="pt-BR"/>
                </w:rPr>
                <w:t>https://docs.ansible.com/ansible/latest/collections/cisco/ios/ios_user_module.html#ios-user-module</w:t>
              </w:r>
            </w:hyperlink>
          </w:p>
        </w:tc>
      </w:tr>
    </w:tbl>
    <w:p w14:paraId="6481B77B" w14:textId="77777777" w:rsidR="007D1411" w:rsidRPr="00CB5B91" w:rsidRDefault="007D1411">
      <w:pPr>
        <w:rPr>
          <w:lang w:val="pt-BR"/>
        </w:rPr>
      </w:pPr>
    </w:p>
    <w:p w14:paraId="5F68DD39" w14:textId="77777777" w:rsidR="007D1411" w:rsidRDefault="007D1411">
      <w:pPr>
        <w:rPr>
          <w:lang w:val="pt-BR"/>
        </w:rPr>
      </w:pPr>
    </w:p>
    <w:p w14:paraId="6156754F" w14:textId="77777777" w:rsidR="00CB5B91" w:rsidRDefault="00CB5B91">
      <w:pPr>
        <w:rPr>
          <w:lang w:val="pt-BR"/>
        </w:rPr>
      </w:pPr>
    </w:p>
    <w:p w14:paraId="2BF4B05B" w14:textId="77777777" w:rsidR="00CB5B91" w:rsidRDefault="00CB5B91">
      <w:pPr>
        <w:rPr>
          <w:lang w:val="pt-BR"/>
        </w:rPr>
      </w:pPr>
    </w:p>
    <w:p w14:paraId="578FEFE7" w14:textId="77777777" w:rsidR="00CB5B91" w:rsidRDefault="00CB5B91">
      <w:pPr>
        <w:rPr>
          <w:lang w:val="pt-BR"/>
        </w:rPr>
      </w:pPr>
    </w:p>
    <w:p w14:paraId="5E0BA92E" w14:textId="77777777" w:rsidR="00CB5B91" w:rsidRDefault="00CB5B91">
      <w:pPr>
        <w:rPr>
          <w:lang w:val="pt-BR"/>
        </w:rPr>
      </w:pPr>
    </w:p>
    <w:p w14:paraId="69016ECF" w14:textId="77777777" w:rsidR="00CB5B91" w:rsidRDefault="00CB5B91">
      <w:pPr>
        <w:rPr>
          <w:lang w:val="pt-BR"/>
        </w:rPr>
      </w:pPr>
    </w:p>
    <w:p w14:paraId="0FD53C0A" w14:textId="77777777" w:rsidR="00CB5B91" w:rsidRDefault="00CB5B91">
      <w:pPr>
        <w:rPr>
          <w:lang w:val="pt-BR"/>
        </w:rPr>
      </w:pPr>
    </w:p>
    <w:p w14:paraId="2A83A6D8" w14:textId="77777777" w:rsidR="00CB5B91" w:rsidRDefault="00CB5B91">
      <w:pPr>
        <w:rPr>
          <w:lang w:val="pt-BR"/>
        </w:rPr>
      </w:pPr>
    </w:p>
    <w:p w14:paraId="1DB02E27" w14:textId="77777777" w:rsidR="00CB5B91" w:rsidRDefault="00CB5B91">
      <w:pPr>
        <w:rPr>
          <w:lang w:val="pt-BR"/>
        </w:rPr>
      </w:pPr>
    </w:p>
    <w:p w14:paraId="6715AE5C" w14:textId="77777777" w:rsidR="00CB5B91" w:rsidRDefault="00CB5B91">
      <w:pPr>
        <w:rPr>
          <w:lang w:val="pt-BR"/>
        </w:rPr>
      </w:pPr>
    </w:p>
    <w:p w14:paraId="2C7D04FC" w14:textId="77777777" w:rsidR="00CB5B91" w:rsidRDefault="00CB5B91">
      <w:pPr>
        <w:rPr>
          <w:lang w:val="pt-BR"/>
        </w:rPr>
      </w:pPr>
    </w:p>
    <w:p w14:paraId="35E5F4C4" w14:textId="77777777" w:rsidR="00CB5B91" w:rsidRDefault="00CB5B91">
      <w:pPr>
        <w:rPr>
          <w:lang w:val="pt-BR"/>
        </w:rPr>
      </w:pPr>
    </w:p>
    <w:p w14:paraId="61189A54" w14:textId="77777777" w:rsidR="00CB5B91" w:rsidRDefault="00CB5B91">
      <w:pPr>
        <w:rPr>
          <w:lang w:val="pt-BR"/>
        </w:rPr>
      </w:pPr>
    </w:p>
    <w:p w14:paraId="0A257EC1" w14:textId="77777777" w:rsidR="00CB5B91" w:rsidRDefault="00CB5B91">
      <w:pPr>
        <w:rPr>
          <w:lang w:val="pt-BR"/>
        </w:rPr>
      </w:pPr>
    </w:p>
    <w:p w14:paraId="4F187A9A" w14:textId="77777777" w:rsidR="00CB5B91" w:rsidRDefault="00CB5B91">
      <w:pPr>
        <w:rPr>
          <w:lang w:val="pt-BR"/>
        </w:rPr>
      </w:pPr>
    </w:p>
    <w:p w14:paraId="01FFCD8B" w14:textId="77777777" w:rsidR="00CB5B91" w:rsidRDefault="00CB5B91">
      <w:pPr>
        <w:rPr>
          <w:lang w:val="pt-BR"/>
        </w:rPr>
      </w:pPr>
    </w:p>
    <w:p w14:paraId="5155CE37" w14:textId="77777777" w:rsidR="00CB5B91" w:rsidRDefault="00CB5B91">
      <w:pPr>
        <w:rPr>
          <w:lang w:val="pt-BR"/>
        </w:rPr>
      </w:pPr>
    </w:p>
    <w:p w14:paraId="7AF67FFC" w14:textId="77777777" w:rsidR="00CB5B91" w:rsidRDefault="00CB5B91">
      <w:pPr>
        <w:rPr>
          <w:lang w:val="pt-BR"/>
        </w:rPr>
      </w:pPr>
    </w:p>
    <w:p w14:paraId="4B13255D" w14:textId="77777777" w:rsidR="00CB5B91" w:rsidRDefault="00CB5B91">
      <w:pPr>
        <w:rPr>
          <w:lang w:val="pt-BR"/>
        </w:rPr>
      </w:pPr>
    </w:p>
    <w:p w14:paraId="200E5B45" w14:textId="77777777" w:rsidR="00CB5B91" w:rsidRDefault="00CB5B91">
      <w:pPr>
        <w:rPr>
          <w:lang w:val="pt-BR"/>
        </w:rPr>
      </w:pPr>
    </w:p>
    <w:p w14:paraId="093406DE" w14:textId="77777777" w:rsidR="00CB5B91" w:rsidRDefault="00CB5B91">
      <w:pPr>
        <w:rPr>
          <w:lang w:val="pt-BR"/>
        </w:rPr>
      </w:pPr>
    </w:p>
    <w:p w14:paraId="6A908326" w14:textId="77777777" w:rsidR="00CB5B91" w:rsidRDefault="00CB5B91">
      <w:pPr>
        <w:rPr>
          <w:lang w:val="pt-BR"/>
        </w:rPr>
      </w:pPr>
    </w:p>
    <w:p w14:paraId="4BF6B700" w14:textId="77777777" w:rsidR="00CB5B91" w:rsidRDefault="00CB5B91">
      <w:pPr>
        <w:rPr>
          <w:lang w:val="pt-BR"/>
        </w:rPr>
      </w:pPr>
    </w:p>
    <w:p w14:paraId="290137BD" w14:textId="77777777" w:rsidR="00CB5B91" w:rsidRDefault="00CB5B91">
      <w:pPr>
        <w:rPr>
          <w:lang w:val="pt-BR"/>
        </w:rPr>
      </w:pPr>
    </w:p>
    <w:p w14:paraId="31EABC30" w14:textId="77777777" w:rsidR="00CB5B91" w:rsidRDefault="00CB5B91">
      <w:pPr>
        <w:rPr>
          <w:lang w:val="pt-BR"/>
        </w:rPr>
      </w:pPr>
    </w:p>
    <w:p w14:paraId="2B634441" w14:textId="77777777" w:rsidR="00CB5B91" w:rsidRDefault="00CB5B91">
      <w:pPr>
        <w:rPr>
          <w:lang w:val="pt-BR"/>
        </w:rPr>
      </w:pPr>
    </w:p>
    <w:p w14:paraId="5F9178F6" w14:textId="77777777" w:rsidR="00CB5B91" w:rsidRDefault="00CB5B91">
      <w:pPr>
        <w:rPr>
          <w:lang w:val="pt-BR"/>
        </w:rPr>
      </w:pPr>
    </w:p>
    <w:p w14:paraId="5802E90C" w14:textId="77777777" w:rsidR="00CB5B91" w:rsidRDefault="00CB5B91">
      <w:pPr>
        <w:rPr>
          <w:lang w:val="pt-BR"/>
        </w:rPr>
      </w:pPr>
    </w:p>
    <w:p w14:paraId="3D3C99AF" w14:textId="29A72CC7" w:rsidR="00CB5B91" w:rsidRPr="00CB5B91" w:rsidRDefault="00CB5B91" w:rsidP="00CB5B91">
      <w:pPr>
        <w:jc w:val="center"/>
        <w:rPr>
          <w:b/>
          <w:bCs/>
        </w:rPr>
      </w:pPr>
      <w:r w:rsidRPr="00CB5B91">
        <w:rPr>
          <w:b/>
          <w:bCs/>
        </w:rPr>
        <w:lastRenderedPageBreak/>
        <w:t>Teoria</w:t>
      </w:r>
    </w:p>
    <w:p w14:paraId="58E0AB69" w14:textId="77777777" w:rsidR="00CB5B91" w:rsidRDefault="00CB5B91" w:rsidP="00CB5B91"/>
    <w:p w14:paraId="3E1CB702" w14:textId="77777777" w:rsidR="00CB5B91" w:rsidRPr="009736B8" w:rsidRDefault="00CB5B91" w:rsidP="00CB5B91">
      <w:pPr>
        <w:rPr>
          <w:lang w:val="pt-BR"/>
        </w:rPr>
      </w:pPr>
      <w:r w:rsidRPr="009736B8">
        <w:rPr>
          <w:lang w:val="pt-BR"/>
        </w:rPr>
        <w:t>Video sobre Ansible - terminar</w:t>
      </w:r>
    </w:p>
    <w:p w14:paraId="6EA595B9" w14:textId="77777777" w:rsidR="00CB5B91" w:rsidRPr="009736B8" w:rsidRDefault="00CB5B91" w:rsidP="00CB5B91">
      <w:pPr>
        <w:rPr>
          <w:lang w:val="pt-BR"/>
        </w:rPr>
      </w:pPr>
      <w:hyperlink r:id="rId5">
        <w:r w:rsidRPr="009736B8">
          <w:rPr>
            <w:color w:val="1155CC"/>
            <w:u w:val="single"/>
            <w:lang w:val="pt-BR"/>
          </w:rPr>
          <w:t>https://www.youtube.com/watch?v=OWKPxAgh9DU</w:t>
        </w:r>
      </w:hyperlink>
    </w:p>
    <w:p w14:paraId="616DDDC8" w14:textId="77777777" w:rsidR="00CB5B91" w:rsidRPr="009736B8" w:rsidRDefault="00CB5B91" w:rsidP="00CB5B91">
      <w:pPr>
        <w:rPr>
          <w:lang w:val="pt-BR"/>
        </w:rPr>
      </w:pPr>
    </w:p>
    <w:p w14:paraId="4EE219FF" w14:textId="77777777" w:rsidR="00CB5B91" w:rsidRPr="009736B8" w:rsidRDefault="00CB5B91" w:rsidP="00CB5B91">
      <w:pPr>
        <w:rPr>
          <w:lang w:val="pt-BR"/>
        </w:rPr>
      </w:pPr>
      <w:r w:rsidRPr="009736B8">
        <w:rPr>
          <w:lang w:val="pt-BR"/>
        </w:rPr>
        <w:t>https://blog.ccna.com.br/2020/06/25/introducao-a-automacao-de-redes-com-ansible/</w:t>
      </w:r>
    </w:p>
    <w:p w14:paraId="530C2B65" w14:textId="77777777" w:rsidR="00CB5B91" w:rsidRPr="009736B8" w:rsidRDefault="00CB5B91" w:rsidP="00CB5B91">
      <w:pPr>
        <w:rPr>
          <w:lang w:val="pt-BR"/>
        </w:rPr>
      </w:pPr>
    </w:p>
    <w:p w14:paraId="14E9A0C7" w14:textId="77777777" w:rsidR="00CB5B91" w:rsidRPr="009736B8" w:rsidRDefault="00CB5B91" w:rsidP="00CB5B91">
      <w:pPr>
        <w:rPr>
          <w:lang w:val="pt-BR"/>
        </w:rPr>
      </w:pPr>
      <w:hyperlink r:id="rId6">
        <w:r w:rsidRPr="009736B8">
          <w:rPr>
            <w:color w:val="1155CC"/>
            <w:u w:val="single"/>
            <w:lang w:val="pt-BR"/>
          </w:rPr>
          <w:t>https://docs.ansible.com/ansible/latest/collections/cisco/ios/ios_config_module.html</w:t>
        </w:r>
      </w:hyperlink>
    </w:p>
    <w:p w14:paraId="61C9B906" w14:textId="77777777" w:rsidR="00CB5B91" w:rsidRPr="009736B8" w:rsidRDefault="00CB5B91" w:rsidP="00CB5B91">
      <w:pPr>
        <w:rPr>
          <w:lang w:val="pt-BR"/>
        </w:rPr>
      </w:pPr>
    </w:p>
    <w:p w14:paraId="12CC0701" w14:textId="77777777" w:rsidR="00CB5B91" w:rsidRPr="009736B8" w:rsidRDefault="00CB5B91" w:rsidP="00CB5B91">
      <w:pPr>
        <w:rPr>
          <w:lang w:val="pt-BR"/>
        </w:rPr>
      </w:pPr>
    </w:p>
    <w:p w14:paraId="38357373" w14:textId="77777777" w:rsidR="00CB5B91" w:rsidRPr="009736B8" w:rsidRDefault="00CB5B91" w:rsidP="00CB5B91">
      <w:pPr>
        <w:rPr>
          <w:lang w:val="pt-BR"/>
        </w:rPr>
      </w:pPr>
      <w:hyperlink r:id="rId7">
        <w:r w:rsidRPr="009736B8">
          <w:rPr>
            <w:color w:val="1155CC"/>
            <w:u w:val="single"/>
            <w:lang w:val="pt-BR"/>
          </w:rPr>
          <w:t>https://docs.ansible.com/ansible/2.9/modules/ios_config_module.html</w:t>
        </w:r>
      </w:hyperlink>
    </w:p>
    <w:p w14:paraId="759AE48E" w14:textId="77777777" w:rsidR="00CB5B91" w:rsidRPr="009736B8" w:rsidRDefault="00CB5B91" w:rsidP="00CB5B91">
      <w:pPr>
        <w:rPr>
          <w:lang w:val="pt-BR"/>
        </w:rPr>
      </w:pPr>
    </w:p>
    <w:p w14:paraId="523F1D5C" w14:textId="77777777" w:rsidR="00CB5B91" w:rsidRPr="009736B8" w:rsidRDefault="00CB5B91" w:rsidP="00CB5B91">
      <w:pPr>
        <w:rPr>
          <w:lang w:val="pt-BR"/>
        </w:rPr>
      </w:pPr>
    </w:p>
    <w:p w14:paraId="5A564356" w14:textId="77777777" w:rsidR="00CB5B91" w:rsidRPr="009736B8" w:rsidRDefault="00CB5B91" w:rsidP="00CB5B91">
      <w:pPr>
        <w:rPr>
          <w:lang w:val="pt-BR"/>
        </w:rPr>
      </w:pPr>
      <w:hyperlink r:id="rId8">
        <w:r w:rsidRPr="009736B8">
          <w:rPr>
            <w:color w:val="1155CC"/>
            <w:u w:val="single"/>
            <w:lang w:val="pt-BR"/>
          </w:rPr>
          <w:t>https://docs.ansible.com/ansible/latest/collections/cisco/ios/ios_config_module.html</w:t>
        </w:r>
      </w:hyperlink>
    </w:p>
    <w:p w14:paraId="3A62302E" w14:textId="77777777" w:rsidR="00CB5B91" w:rsidRPr="009736B8" w:rsidRDefault="00CB5B91" w:rsidP="00CB5B91">
      <w:pPr>
        <w:rPr>
          <w:lang w:val="pt-BR"/>
        </w:rPr>
      </w:pPr>
    </w:p>
    <w:p w14:paraId="63DF2ACD" w14:textId="77777777" w:rsidR="00CB5B91" w:rsidRPr="009736B8" w:rsidRDefault="00CB5B91" w:rsidP="00CB5B91">
      <w:pPr>
        <w:rPr>
          <w:lang w:val="pt-BR"/>
        </w:rPr>
      </w:pPr>
    </w:p>
    <w:p w14:paraId="0379EF5D" w14:textId="77777777" w:rsidR="00CB5B91" w:rsidRDefault="00CB5B91" w:rsidP="00CB5B91">
      <w:pPr>
        <w:jc w:val="center"/>
      </w:pPr>
      <w:r>
        <w:rPr>
          <w:b/>
        </w:rPr>
        <w:t>Ansible</w:t>
      </w:r>
    </w:p>
    <w:p w14:paraId="77E0840B" w14:textId="77777777" w:rsidR="00CB5B91" w:rsidRDefault="00CB5B91" w:rsidP="00CB5B91"/>
    <w:p w14:paraId="7B36A236" w14:textId="77777777" w:rsidR="00CB5B91" w:rsidRDefault="00CB5B91" w:rsidP="00CB5B91">
      <w:r>
        <w:t>It can be used to configure and monitor servers and network devices, install software, and</w:t>
      </w:r>
    </w:p>
    <w:p w14:paraId="79F9FA82" w14:textId="77777777" w:rsidR="00CB5B91" w:rsidRDefault="00CB5B91" w:rsidP="00CB5B91">
      <w:pPr>
        <w:jc w:val="both"/>
      </w:pPr>
      <w:r>
        <w:t>perform more advanced tasks.</w:t>
      </w:r>
    </w:p>
    <w:p w14:paraId="060C480A" w14:textId="77777777" w:rsidR="00CB5B91" w:rsidRDefault="00CB5B91" w:rsidP="00CB5B91">
      <w:pPr>
        <w:jc w:val="both"/>
      </w:pPr>
    </w:p>
    <w:p w14:paraId="20345005" w14:textId="77777777" w:rsidR="00CB5B91" w:rsidRDefault="00CB5B91" w:rsidP="00CB5B91">
      <w:pPr>
        <w:jc w:val="both"/>
      </w:pPr>
      <w:r>
        <w:t>Ansible is an automation tool that is capable of automating cloud provisioning, deployment of applications, and configuration management.</w:t>
      </w:r>
    </w:p>
    <w:p w14:paraId="11EEA5FD" w14:textId="77777777" w:rsidR="00CB5B91" w:rsidRDefault="00CB5B91" w:rsidP="00CB5B91">
      <w:pPr>
        <w:jc w:val="both"/>
      </w:pPr>
    </w:p>
    <w:p w14:paraId="0B628A0B" w14:textId="77777777" w:rsidR="00CB5B91" w:rsidRDefault="00CB5B91" w:rsidP="00CB5B91">
      <w:pPr>
        <w:jc w:val="both"/>
      </w:pPr>
      <w:r>
        <w:t xml:space="preserve">An Ansible playbook is a </w:t>
      </w:r>
      <w:proofErr w:type="gramStart"/>
      <w:r>
        <w:t>structured sets</w:t>
      </w:r>
      <w:proofErr w:type="gramEnd"/>
      <w:r>
        <w:t xml:space="preserve"> of instructions</w:t>
      </w:r>
    </w:p>
    <w:p w14:paraId="5E568523" w14:textId="77777777" w:rsidR="00CB5B91" w:rsidRDefault="00CB5B91" w:rsidP="00CB5B91">
      <w:pPr>
        <w:jc w:val="both"/>
      </w:pPr>
    </w:p>
    <w:p w14:paraId="383E71F2" w14:textId="77777777" w:rsidR="00CB5B91" w:rsidRDefault="00CB5B91" w:rsidP="00CB5B91">
      <w:pPr>
        <w:jc w:val="both"/>
      </w:pPr>
      <w:r>
        <w:t>SSH, but NETCONF and REST API interfaces are also supported.</w:t>
      </w:r>
    </w:p>
    <w:p w14:paraId="4EA62FC6" w14:textId="77777777" w:rsidR="00CB5B91" w:rsidRDefault="00CB5B91" w:rsidP="00CB5B91">
      <w:pPr>
        <w:jc w:val="both"/>
      </w:pPr>
    </w:p>
    <w:p w14:paraId="5883971E" w14:textId="77777777" w:rsidR="00CB5B91" w:rsidRDefault="00CB5B91" w:rsidP="00CB5B91">
      <w:r>
        <w:t>Commercial offer: Ansible Tower</w:t>
      </w:r>
    </w:p>
    <w:p w14:paraId="4B495215" w14:textId="77777777" w:rsidR="00CB5B91" w:rsidRDefault="00CB5B91" w:rsidP="00CB5B91"/>
    <w:p w14:paraId="56DED6F4" w14:textId="77777777" w:rsidR="00CB5B91" w:rsidRDefault="00CB5B91" w:rsidP="00CB5B91">
      <w:r>
        <w:t>Playbooks are written in YAML,</w:t>
      </w:r>
    </w:p>
    <w:p w14:paraId="3DE93AFD" w14:textId="77777777" w:rsidR="00CB5B91" w:rsidRDefault="00CB5B91" w:rsidP="00CB5B91"/>
    <w:p w14:paraId="3788C86A" w14:textId="77777777" w:rsidR="00CB5B91" w:rsidRDefault="00CB5B91" w:rsidP="00CB5B91">
      <w:r>
        <w:t xml:space="preserve">Managed node: do not need to have Ansible </w:t>
      </w:r>
      <w:proofErr w:type="gramStart"/>
      <w:r>
        <w:t>installed</w:t>
      </w:r>
      <w:proofErr w:type="gramEnd"/>
    </w:p>
    <w:p w14:paraId="157D4F72" w14:textId="77777777" w:rsidR="00CB5B91" w:rsidRDefault="00CB5B91" w:rsidP="00CB5B91"/>
    <w:p w14:paraId="035D8017" w14:textId="77777777" w:rsidR="00CB5B91" w:rsidRDefault="00CB5B91" w:rsidP="00CB5B91">
      <w:r>
        <w:t xml:space="preserve">Managed devices can be grouped together by function or location or based on some other </w:t>
      </w:r>
      <w:proofErr w:type="gramStart"/>
      <w:r>
        <w:t>feature</w:t>
      </w:r>
      <w:proofErr w:type="gramEnd"/>
    </w:p>
    <w:p w14:paraId="3507A442" w14:textId="77777777" w:rsidR="00CB5B91" w:rsidRDefault="00CB5B91" w:rsidP="00CB5B91"/>
    <w:p w14:paraId="013550C5" w14:textId="77777777" w:rsidR="00CB5B91" w:rsidRDefault="00CB5B91" w:rsidP="00CB5B91">
      <w:r>
        <w:t xml:space="preserve">As the </w:t>
      </w:r>
      <w:proofErr w:type="spellStart"/>
      <w:r>
        <w:t>hostfile</w:t>
      </w:r>
      <w:proofErr w:type="spellEnd"/>
      <w:r>
        <w:t xml:space="preserve"> grows larger in a bigger environment, it is a best practice to move the variables to dedicated files in </w:t>
      </w:r>
      <w:proofErr w:type="spellStart"/>
      <w:r>
        <w:t>group_vars</w:t>
      </w:r>
      <w:proofErr w:type="spellEnd"/>
      <w:r>
        <w:t xml:space="preserve">/ and </w:t>
      </w:r>
      <w:proofErr w:type="spellStart"/>
      <w:r>
        <w:t>host_vars</w:t>
      </w:r>
      <w:proofErr w:type="spellEnd"/>
      <w:r>
        <w:t>/ folders.</w:t>
      </w:r>
    </w:p>
    <w:p w14:paraId="75685268" w14:textId="77777777" w:rsidR="00CB5B91" w:rsidRDefault="00CB5B91" w:rsidP="00CB5B91"/>
    <w:p w14:paraId="3E2E4C81" w14:textId="77777777" w:rsidR="00CB5B91" w:rsidRDefault="00CB5B91" w:rsidP="00CB5B91">
      <w:r>
        <w:t xml:space="preserve">The </w:t>
      </w:r>
      <w:proofErr w:type="spellStart"/>
      <w:r>
        <w:t>group_vars</w:t>
      </w:r>
      <w:proofErr w:type="spellEnd"/>
      <w:r>
        <w:t xml:space="preserve"> folder would contain files with definitions for variables related to groups of devices, and the </w:t>
      </w:r>
      <w:proofErr w:type="spellStart"/>
      <w:r>
        <w:t>host_vars</w:t>
      </w:r>
      <w:proofErr w:type="spellEnd"/>
      <w:r>
        <w:t xml:space="preserve"> folder would contain files with definitions of variables related to individual hosts.</w:t>
      </w:r>
    </w:p>
    <w:p w14:paraId="1139C576" w14:textId="77777777" w:rsidR="00CB5B91" w:rsidRDefault="00CB5B91" w:rsidP="00CB5B91"/>
    <w:p w14:paraId="7058F61D" w14:textId="77777777" w:rsidR="00CB5B91" w:rsidRDefault="00CB5B91" w:rsidP="00CB5B91">
      <w:r>
        <w:t>Module: Ansible modules are units of parameterized Python code that get executed by Ansible.</w:t>
      </w:r>
    </w:p>
    <w:p w14:paraId="1FE6A3DC" w14:textId="77777777" w:rsidR="00CB5B91" w:rsidRDefault="00CB5B91" w:rsidP="00CB5B91"/>
    <w:p w14:paraId="6E28E2FF" w14:textId="77777777" w:rsidR="00CB5B91" w:rsidRDefault="00CB5B91" w:rsidP="00CB5B91">
      <w:r>
        <w:lastRenderedPageBreak/>
        <w:t>SSH to log in to the server, copies the Python code, and runs that code on the server. There is no need to have any Ansible component installed on the managed servers, as the implementation is agentless.</w:t>
      </w:r>
    </w:p>
    <w:p w14:paraId="319933B1" w14:textId="77777777" w:rsidR="00CB5B91" w:rsidRDefault="00CB5B91" w:rsidP="00CB5B91"/>
    <w:p w14:paraId="5D60EC3C" w14:textId="77777777" w:rsidR="00CB5B91" w:rsidRDefault="00CB5B91" w:rsidP="00CB5B91">
      <w:r>
        <w:t xml:space="preserve">The control host still uses SSH or NETCONF, RESTCONF, SNMP, and other interfaces to connect to the network devices and perform the desired configuration </w:t>
      </w:r>
      <w:proofErr w:type="gramStart"/>
      <w:r>
        <w:t>changes</w:t>
      </w:r>
      <w:proofErr w:type="gramEnd"/>
    </w:p>
    <w:p w14:paraId="6A5398F4" w14:textId="77777777" w:rsidR="00CB5B91" w:rsidRDefault="00CB5B91" w:rsidP="00CB5B91"/>
    <w:p w14:paraId="241FBCB5" w14:textId="77777777" w:rsidR="00CB5B91" w:rsidRDefault="00CB5B91" w:rsidP="00CB5B91">
      <w:r>
        <w:rPr>
          <w:noProof/>
        </w:rPr>
        <w:drawing>
          <wp:inline distT="114300" distB="114300" distL="114300" distR="114300" wp14:anchorId="563DEC9C" wp14:editId="20AAFEAE">
            <wp:extent cx="5731200" cy="1993900"/>
            <wp:effectExtent l="0" t="0" r="0" b="0"/>
            <wp:docPr id="1" name="image2.png"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screenshot, font, number&#10;&#10;Description automatically generated"/>
                    <pic:cNvPicPr preferRelativeResize="0"/>
                  </pic:nvPicPr>
                  <pic:blipFill>
                    <a:blip r:embed="rId9"/>
                    <a:srcRect/>
                    <a:stretch>
                      <a:fillRect/>
                    </a:stretch>
                  </pic:blipFill>
                  <pic:spPr>
                    <a:xfrm>
                      <a:off x="0" y="0"/>
                      <a:ext cx="5731200" cy="1993900"/>
                    </a:xfrm>
                    <a:prstGeom prst="rect">
                      <a:avLst/>
                    </a:prstGeom>
                    <a:ln/>
                  </pic:spPr>
                </pic:pic>
              </a:graphicData>
            </a:graphic>
          </wp:inline>
        </w:drawing>
      </w:r>
    </w:p>
    <w:p w14:paraId="70972D17" w14:textId="77777777" w:rsidR="00CB5B91" w:rsidRDefault="00CB5B91" w:rsidP="00CB5B91"/>
    <w:p w14:paraId="72A9B42D" w14:textId="77777777" w:rsidR="00CB5B91" w:rsidRDefault="00CB5B91" w:rsidP="00CB5B91">
      <w:r>
        <w:t>Vars:</w:t>
      </w:r>
    </w:p>
    <w:p w14:paraId="7372270B" w14:textId="77777777" w:rsidR="00CB5B91" w:rsidRDefault="00CB5B91" w:rsidP="00CB5B91">
      <w:r>
        <w:t xml:space="preserve">The </w:t>
      </w:r>
      <w:proofErr w:type="spellStart"/>
      <w:r>
        <w:t>ansible_network_os</w:t>
      </w:r>
      <w:proofErr w:type="spellEnd"/>
      <w:r>
        <w:t xml:space="preserve"> variable specifies that the type of operating system for this group of</w:t>
      </w:r>
    </w:p>
    <w:p w14:paraId="7D50C535" w14:textId="77777777" w:rsidR="00CB5B91" w:rsidRDefault="00CB5B91" w:rsidP="00CB5B91">
      <w:r>
        <w:t xml:space="preserve">devices </w:t>
      </w:r>
      <w:proofErr w:type="gramStart"/>
      <w:r>
        <w:t>is</w:t>
      </w:r>
      <w:proofErr w:type="gramEnd"/>
      <w:r>
        <w:t xml:space="preserve"> IOS.</w:t>
      </w:r>
    </w:p>
    <w:p w14:paraId="1EAA77F8" w14:textId="77777777" w:rsidR="00CB5B91" w:rsidRDefault="00CB5B91" w:rsidP="00CB5B91"/>
    <w:p w14:paraId="0CC9265C" w14:textId="77777777" w:rsidR="00CB5B91" w:rsidRDefault="00CB5B91" w:rsidP="00CB5B91">
      <w:proofErr w:type="spellStart"/>
      <w:r>
        <w:t>ansible_connection</w:t>
      </w:r>
      <w:proofErr w:type="spellEnd"/>
      <w:r>
        <w:t xml:space="preserve"> </w:t>
      </w:r>
      <w:proofErr w:type="gramStart"/>
      <w:r>
        <w:t>variable:</w:t>
      </w:r>
      <w:proofErr w:type="gramEnd"/>
      <w:r>
        <w:t xml:space="preserve"> specifies that Ansible should connect to the devices in this group by using </w:t>
      </w:r>
      <w:proofErr w:type="spellStart"/>
      <w:r>
        <w:t>network_cli</w:t>
      </w:r>
      <w:proofErr w:type="spellEnd"/>
      <w:r>
        <w:t>, which means SSH.</w:t>
      </w:r>
    </w:p>
    <w:p w14:paraId="1BD152EB" w14:textId="77777777" w:rsidR="00CB5B91" w:rsidRDefault="00CB5B91" w:rsidP="00CB5B91"/>
    <w:p w14:paraId="4866BD63" w14:textId="77777777" w:rsidR="00CB5B91" w:rsidRDefault="00CB5B91" w:rsidP="00CB5B91">
      <w:proofErr w:type="spellStart"/>
      <w:r>
        <w:rPr>
          <w:b/>
        </w:rPr>
        <w:t>ios_command</w:t>
      </w:r>
      <w:proofErr w:type="spellEnd"/>
      <w:r>
        <w:rPr>
          <w:b/>
        </w:rPr>
        <w:t xml:space="preserve"> </w:t>
      </w:r>
      <w:r>
        <w:t xml:space="preserve">to send mostly </w:t>
      </w:r>
      <w:r>
        <w:rPr>
          <w:b/>
        </w:rPr>
        <w:t xml:space="preserve">show </w:t>
      </w:r>
      <w:r>
        <w:t xml:space="preserve">commands to devices running IOS and IOS XE operating </w:t>
      </w:r>
      <w:proofErr w:type="gramStart"/>
      <w:r>
        <w:t>systems</w:t>
      </w:r>
      <w:proofErr w:type="gramEnd"/>
    </w:p>
    <w:p w14:paraId="287C6BC3" w14:textId="77777777" w:rsidR="00CB5B91" w:rsidRDefault="00CB5B91" w:rsidP="00CB5B91"/>
    <w:p w14:paraId="483EE7CA" w14:textId="77777777" w:rsidR="00CB5B91" w:rsidRDefault="00CB5B91" w:rsidP="00CB5B91">
      <w:proofErr w:type="spellStart"/>
      <w:r>
        <w:rPr>
          <w:b/>
        </w:rPr>
        <w:t>ios_config</w:t>
      </w:r>
      <w:proofErr w:type="spellEnd"/>
      <w:r>
        <w:t xml:space="preserve"> to send </w:t>
      </w:r>
      <w:r>
        <w:rPr>
          <w:b/>
        </w:rPr>
        <w:t xml:space="preserve">configuration </w:t>
      </w:r>
      <w:r>
        <w:t xml:space="preserve">commands to IOS and IOS XE </w:t>
      </w:r>
      <w:proofErr w:type="gramStart"/>
      <w:r>
        <w:t>devices</w:t>
      </w:r>
      <w:proofErr w:type="gramEnd"/>
    </w:p>
    <w:p w14:paraId="304F02F4" w14:textId="77777777" w:rsidR="00CB5B91" w:rsidRDefault="00CB5B91" w:rsidP="00CB5B91"/>
    <w:p w14:paraId="62312AEC" w14:textId="77777777" w:rsidR="00CB5B91" w:rsidRDefault="00CB5B91" w:rsidP="00CB5B91">
      <w:r>
        <w:t>The hosts keyword specifies which hosts or machines the play will be executed against.</w:t>
      </w:r>
    </w:p>
    <w:p w14:paraId="1348893D" w14:textId="77777777" w:rsidR="00CB5B91" w:rsidRDefault="00CB5B91" w:rsidP="00CB5B91"/>
    <w:p w14:paraId="60C5930B" w14:textId="77777777" w:rsidR="00CB5B91" w:rsidRDefault="00CB5B91" w:rsidP="00CB5B91">
      <w:r>
        <w:t>Tasks are executed on the hosts that are defined in the play definition.</w:t>
      </w:r>
    </w:p>
    <w:p w14:paraId="16A6FB71" w14:textId="77777777" w:rsidR="00CB5B91" w:rsidRDefault="00CB5B91" w:rsidP="00CB5B91"/>
    <w:p w14:paraId="1F08EDDA" w14:textId="77777777" w:rsidR="00CB5B91" w:rsidRDefault="00CB5B91" w:rsidP="00CB5B91"/>
    <w:p w14:paraId="349988D5" w14:textId="77777777" w:rsidR="00CB5B91" w:rsidRDefault="00CB5B91" w:rsidP="00CB5B91">
      <w:r>
        <w:t xml:space="preserve">Some of the other optional parameters for the </w:t>
      </w:r>
      <w:proofErr w:type="spellStart"/>
      <w:r>
        <w:t>ios_command</w:t>
      </w:r>
      <w:proofErr w:type="spellEnd"/>
      <w:r>
        <w:t xml:space="preserve"> module </w:t>
      </w:r>
      <w:proofErr w:type="gramStart"/>
      <w:r>
        <w:t>are</w:t>
      </w:r>
      <w:proofErr w:type="gramEnd"/>
      <w:r>
        <w:t xml:space="preserve"> the following:</w:t>
      </w:r>
    </w:p>
    <w:p w14:paraId="0123158B" w14:textId="77777777" w:rsidR="00CB5B91" w:rsidRDefault="00CB5B91" w:rsidP="00CB5B91">
      <w:pPr>
        <w:ind w:firstLine="720"/>
      </w:pPr>
      <w:r>
        <w:t>interval:  Specifies the interval of time, in seconds, to wait between retries of the command.</w:t>
      </w:r>
    </w:p>
    <w:p w14:paraId="39FE37E2" w14:textId="77777777" w:rsidR="00CB5B91" w:rsidRDefault="00CB5B91" w:rsidP="00CB5B91">
      <w:pPr>
        <w:ind w:firstLine="720"/>
      </w:pPr>
      <w:r>
        <w:t>retries: Configures the number of retries for a command before it is considered failed.</w:t>
      </w:r>
    </w:p>
    <w:p w14:paraId="68B2B064" w14:textId="77777777" w:rsidR="00CB5B91" w:rsidRDefault="00CB5B91" w:rsidP="00CB5B91">
      <w:pPr>
        <w:ind w:firstLine="720"/>
      </w:pPr>
    </w:p>
    <w:p w14:paraId="2A25E916" w14:textId="77777777" w:rsidR="00CB5B91" w:rsidRDefault="00CB5B91" w:rsidP="00CB5B91">
      <w:pPr>
        <w:ind w:firstLine="720"/>
      </w:pPr>
      <w:proofErr w:type="spellStart"/>
      <w:r>
        <w:t>wait_for</w:t>
      </w:r>
      <w:proofErr w:type="spellEnd"/>
      <w:r>
        <w:t xml:space="preserve">: Specifies a list of conditions that </w:t>
      </w:r>
      <w:proofErr w:type="gramStart"/>
      <w:r>
        <w:t>have to</w:t>
      </w:r>
      <w:proofErr w:type="gramEnd"/>
      <w:r>
        <w:t xml:space="preserve"> be evaluated against the output of the command. In this example, it could be defined as </w:t>
      </w:r>
      <w:proofErr w:type="spellStart"/>
      <w:r>
        <w:t>wait_for</w:t>
      </w:r>
      <w:proofErr w:type="spellEnd"/>
      <w:r>
        <w:t xml:space="preserve">: </w:t>
      </w:r>
      <w:proofErr w:type="gramStart"/>
      <w:r>
        <w:t>result[</w:t>
      </w:r>
      <w:proofErr w:type="gramEnd"/>
      <w:r>
        <w:t>0] contains IOS-XE, which verifies that the output of the show version command contains the value IOS-XE before going further with the execution of the playbook.</w:t>
      </w:r>
    </w:p>
    <w:p w14:paraId="0B6BB508" w14:textId="77777777" w:rsidR="00CB5B91" w:rsidRDefault="00CB5B91" w:rsidP="00CB5B91"/>
    <w:p w14:paraId="3E0CA4AF" w14:textId="77777777" w:rsidR="00CB5B91" w:rsidRDefault="00CB5B91" w:rsidP="00CB5B91"/>
    <w:p w14:paraId="0616B0EF" w14:textId="77777777" w:rsidR="00CB5B91" w:rsidRDefault="00CB5B91" w:rsidP="00CB5B91"/>
    <w:p w14:paraId="2F8E6EC2" w14:textId="77777777" w:rsidR="00CB5B91" w:rsidRDefault="00CB5B91" w:rsidP="00CB5B91">
      <w:r>
        <w:lastRenderedPageBreak/>
        <w:t>$ ansible-playbook -</w:t>
      </w:r>
      <w:proofErr w:type="spellStart"/>
      <w:r>
        <w:t>i</w:t>
      </w:r>
      <w:proofErr w:type="spellEnd"/>
      <w:r>
        <w:t xml:space="preserve"> hosts </w:t>
      </w:r>
      <w:proofErr w:type="spellStart"/>
      <w:r>
        <w:t>site.yml</w:t>
      </w:r>
      <w:proofErr w:type="spellEnd"/>
      <w:r>
        <w:t xml:space="preserve"> -u admin -k</w:t>
      </w:r>
    </w:p>
    <w:p w14:paraId="063BC938" w14:textId="77777777" w:rsidR="00CB5B91" w:rsidRDefault="00CB5B91" w:rsidP="00CB5B91"/>
    <w:p w14:paraId="3EA31A6C" w14:textId="77777777" w:rsidR="00CB5B91" w:rsidRDefault="00CB5B91" w:rsidP="00CB5B91">
      <w:r>
        <w:t>-</w:t>
      </w:r>
      <w:proofErr w:type="spellStart"/>
      <w:r>
        <w:t>i</w:t>
      </w:r>
      <w:proofErr w:type="spellEnd"/>
      <w:r>
        <w:t xml:space="preserve"> option specifies the name of the inventory file</w:t>
      </w:r>
    </w:p>
    <w:p w14:paraId="12397A1A" w14:textId="77777777" w:rsidR="00CB5B91" w:rsidRDefault="00CB5B91" w:rsidP="00CB5B91">
      <w:r>
        <w:t xml:space="preserve">-u option specifies the username </w:t>
      </w:r>
    </w:p>
    <w:p w14:paraId="420DFB41" w14:textId="77777777" w:rsidR="00CB5B91" w:rsidRDefault="00CB5B91" w:rsidP="00CB5B91">
      <w:r>
        <w:t>-k option specifies that the user should be asked for the connection password when</w:t>
      </w:r>
    </w:p>
    <w:p w14:paraId="2D6CD537" w14:textId="77777777" w:rsidR="00CB5B91" w:rsidRDefault="00CB5B91" w:rsidP="00CB5B91">
      <w:r>
        <w:t>the playbook is executed.</w:t>
      </w:r>
    </w:p>
    <w:p w14:paraId="433C6856" w14:textId="77777777" w:rsidR="00CB5B91" w:rsidRDefault="00CB5B91" w:rsidP="00CB5B91"/>
    <w:p w14:paraId="7F7B7E69" w14:textId="77777777" w:rsidR="00CB5B91" w:rsidRDefault="00CB5B91" w:rsidP="00CB5B91"/>
    <w:p w14:paraId="3FAD73D0" w14:textId="77777777" w:rsidR="00CB5B91" w:rsidRDefault="00CB5B91" w:rsidP="00CB5B91">
      <w:r>
        <w:t>Ansible playbooks are written using YAML (Yet Another Markup Language).</w:t>
      </w:r>
    </w:p>
    <w:p w14:paraId="7C40BB2A" w14:textId="77777777" w:rsidR="00CB5B91" w:rsidRDefault="00CB5B91" w:rsidP="00CB5B91"/>
    <w:p w14:paraId="5A593AD5" w14:textId="77777777" w:rsidR="00CB5B91" w:rsidRDefault="00CB5B91" w:rsidP="00CB5B91">
      <w:r>
        <w:t>YAML files usually begin with a series of three dashes (---) and end with a series of three periods (…).</w:t>
      </w:r>
    </w:p>
    <w:p w14:paraId="2C32F1E5" w14:textId="77777777" w:rsidR="00CB5B91" w:rsidRDefault="00CB5B91" w:rsidP="00CB5B91"/>
    <w:p w14:paraId="3976A2FA" w14:textId="77777777" w:rsidR="00CB5B91" w:rsidRDefault="00CB5B91" w:rsidP="00CB5B91">
      <w:r>
        <w:t xml:space="preserve">check the format of YAML files: Go to </w:t>
      </w:r>
      <w:hyperlink r:id="rId10">
        <w:r>
          <w:rPr>
            <w:color w:val="1155CC"/>
            <w:u w:val="single"/>
          </w:rPr>
          <w:t>www.yamllint.com</w:t>
        </w:r>
      </w:hyperlink>
    </w:p>
    <w:p w14:paraId="175720EC" w14:textId="77777777" w:rsidR="00CB5B91" w:rsidRDefault="00CB5B91" w:rsidP="00CB5B91"/>
    <w:p w14:paraId="0496B7E2" w14:textId="77777777" w:rsidR="00CB5B91" w:rsidRDefault="00CB5B91" w:rsidP="00CB5B91">
      <w:r>
        <w:rPr>
          <w:noProof/>
        </w:rPr>
        <w:drawing>
          <wp:inline distT="114300" distB="114300" distL="114300" distR="114300" wp14:anchorId="5AF9232A" wp14:editId="22C6E6D0">
            <wp:extent cx="5731200" cy="2006600"/>
            <wp:effectExtent l="0" t="0" r="0" b="0"/>
            <wp:docPr id="2" name="image1.png" descr="A picture containing text, screenshot, font, receip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text, screenshot, font, receipt&#10;&#10;Description automatically generated"/>
                    <pic:cNvPicPr preferRelativeResize="0"/>
                  </pic:nvPicPr>
                  <pic:blipFill>
                    <a:blip r:embed="rId11"/>
                    <a:srcRect/>
                    <a:stretch>
                      <a:fillRect/>
                    </a:stretch>
                  </pic:blipFill>
                  <pic:spPr>
                    <a:xfrm>
                      <a:off x="0" y="0"/>
                      <a:ext cx="5731200" cy="2006600"/>
                    </a:xfrm>
                    <a:prstGeom prst="rect">
                      <a:avLst/>
                    </a:prstGeom>
                    <a:ln/>
                  </pic:spPr>
                </pic:pic>
              </a:graphicData>
            </a:graphic>
          </wp:inline>
        </w:drawing>
      </w:r>
    </w:p>
    <w:p w14:paraId="25190AC8" w14:textId="77777777" w:rsidR="00CB5B91" w:rsidRDefault="00CB5B91" w:rsidP="00CB5B91"/>
    <w:p w14:paraId="4CBF5E8A" w14:textId="77777777" w:rsidR="00CB5B91" w:rsidRDefault="00CB5B91" w:rsidP="00CB5B91"/>
    <w:p w14:paraId="649AC3B3" w14:textId="77777777" w:rsidR="00CB5B91" w:rsidRDefault="00CB5B91" w:rsidP="00CB5B91"/>
    <w:p w14:paraId="205295A0" w14:textId="77777777" w:rsidR="00CB5B91" w:rsidRDefault="00CB5B91" w:rsidP="00CB5B91"/>
    <w:p w14:paraId="1B42EEAC" w14:textId="77777777" w:rsidR="00CB5B91" w:rsidRDefault="00CB5B91" w:rsidP="00CB5B91"/>
    <w:p w14:paraId="71CB0443" w14:textId="77777777" w:rsidR="00CB5B91" w:rsidRDefault="00CB5B91" w:rsidP="00CB5B91">
      <w:r>
        <w:t xml:space="preserve">Backup: full </w:t>
      </w:r>
      <w:proofErr w:type="gramStart"/>
      <w:r>
        <w:t>backup  of</w:t>
      </w:r>
      <w:proofErr w:type="gramEnd"/>
      <w:r>
        <w:t xml:space="preserve"> show running-config</w:t>
      </w:r>
    </w:p>
    <w:p w14:paraId="146F7EFF" w14:textId="77777777" w:rsidR="00CB5B91" w:rsidRDefault="00CB5B91" w:rsidP="00CB5B91"/>
    <w:p w14:paraId="1467AB78" w14:textId="77777777" w:rsidR="00CB5B91" w:rsidRPr="009736B8" w:rsidRDefault="00CB5B91" w:rsidP="00CB5B91">
      <w:pPr>
        <w:rPr>
          <w:lang w:val="pt-BR"/>
        </w:rPr>
      </w:pPr>
      <w:r w:rsidRPr="009736B8">
        <w:rPr>
          <w:lang w:val="pt-BR"/>
        </w:rPr>
        <w:t>Opções de backup:</w:t>
      </w:r>
    </w:p>
    <w:p w14:paraId="6829E239" w14:textId="77777777" w:rsidR="00CB5B91" w:rsidRPr="009736B8" w:rsidRDefault="00CB5B91" w:rsidP="00CB5B91">
      <w:pPr>
        <w:rPr>
          <w:lang w:val="pt-BR"/>
        </w:rPr>
      </w:pPr>
      <w:r w:rsidRPr="009736B8">
        <w:rPr>
          <w:lang w:val="pt-BR"/>
        </w:rPr>
        <w:t xml:space="preserve">          filename: nome do arquivo</w:t>
      </w:r>
    </w:p>
    <w:p w14:paraId="29D8976D" w14:textId="77777777" w:rsidR="00CB5B91" w:rsidRPr="009736B8" w:rsidRDefault="00CB5B91" w:rsidP="00CB5B91">
      <w:pPr>
        <w:rPr>
          <w:lang w:val="pt-BR"/>
        </w:rPr>
      </w:pPr>
      <w:r w:rsidRPr="009736B8">
        <w:rPr>
          <w:lang w:val="pt-BR"/>
        </w:rPr>
        <w:t xml:space="preserve">          dir_path: caminho</w:t>
      </w:r>
    </w:p>
    <w:p w14:paraId="7535E798" w14:textId="77777777" w:rsidR="00CB5B91" w:rsidRPr="009736B8" w:rsidRDefault="00CB5B91" w:rsidP="00CB5B91">
      <w:pPr>
        <w:rPr>
          <w:lang w:val="pt-BR"/>
        </w:rPr>
      </w:pPr>
    </w:p>
    <w:p w14:paraId="3002987F" w14:textId="77777777" w:rsidR="00CB5B91" w:rsidRPr="009736B8" w:rsidRDefault="00CB5B91" w:rsidP="00CB5B91">
      <w:pPr>
        <w:rPr>
          <w:lang w:val="pt-BR"/>
        </w:rPr>
      </w:pPr>
      <w:hyperlink r:id="rId12" w:anchor="return-backup_path">
        <w:r w:rsidRPr="009736B8">
          <w:rPr>
            <w:color w:val="1155CC"/>
            <w:u w:val="single"/>
            <w:lang w:val="pt-BR"/>
          </w:rPr>
          <w:t>https://docs.ansible.com/ansible/latest/collections/cisco/ios/ios_config_module.html#return-backup_path</w:t>
        </w:r>
      </w:hyperlink>
    </w:p>
    <w:p w14:paraId="6EA117BA" w14:textId="77777777" w:rsidR="00CB5B91" w:rsidRPr="009736B8" w:rsidRDefault="00CB5B91" w:rsidP="00CB5B91">
      <w:pPr>
        <w:rPr>
          <w:lang w:val="pt-BR"/>
        </w:rPr>
      </w:pPr>
    </w:p>
    <w:p w14:paraId="3518215F" w14:textId="77777777" w:rsidR="00CB5B91" w:rsidRPr="009736B8" w:rsidRDefault="00CB5B91" w:rsidP="00CB5B91">
      <w:pPr>
        <w:rPr>
          <w:lang w:val="pt-BR"/>
        </w:rPr>
      </w:pPr>
      <w:r w:rsidRPr="009736B8">
        <w:rPr>
          <w:lang w:val="pt-BR"/>
        </w:rPr>
        <w:t>Habilitar  Usar enable mode:</w:t>
      </w:r>
    </w:p>
    <w:p w14:paraId="79C51B71" w14:textId="77777777" w:rsidR="00CB5B91" w:rsidRPr="009736B8" w:rsidRDefault="00CB5B91" w:rsidP="00CB5B91">
      <w:pPr>
        <w:rPr>
          <w:lang w:val="pt-BR"/>
        </w:rPr>
      </w:pPr>
      <w:hyperlink r:id="rId13">
        <w:r w:rsidRPr="009736B8">
          <w:rPr>
            <w:color w:val="1155CC"/>
            <w:u w:val="single"/>
            <w:lang w:val="pt-BR"/>
          </w:rPr>
          <w:t>https://docs.ansible.com/ansible/latest/network/user_guide/platform_ios.html</w:t>
        </w:r>
      </w:hyperlink>
    </w:p>
    <w:p w14:paraId="19BAA767" w14:textId="77777777" w:rsidR="00CB5B91" w:rsidRPr="009736B8" w:rsidRDefault="00CB5B91" w:rsidP="00CB5B91">
      <w:pPr>
        <w:rPr>
          <w:lang w:val="pt-BR"/>
        </w:rPr>
      </w:pPr>
    </w:p>
    <w:p w14:paraId="28B4DCE2" w14:textId="77777777" w:rsidR="00CB5B91" w:rsidRDefault="00CB5B91" w:rsidP="00CB5B91">
      <w:r>
        <w:t>[</w:t>
      </w:r>
      <w:proofErr w:type="spellStart"/>
      <w:r>
        <w:t>switches-</w:t>
      </w:r>
      <w:proofErr w:type="gramStart"/>
      <w:r>
        <w:t>prediletas:vars</w:t>
      </w:r>
      <w:proofErr w:type="spellEnd"/>
      <w:proofErr w:type="gramEnd"/>
      <w:r>
        <w:t>]</w:t>
      </w:r>
    </w:p>
    <w:p w14:paraId="3D8A8200" w14:textId="77777777" w:rsidR="00CB5B91" w:rsidRDefault="00CB5B91" w:rsidP="00CB5B91">
      <w:proofErr w:type="spellStart"/>
      <w:r>
        <w:t>ansible_network_os</w:t>
      </w:r>
      <w:proofErr w:type="spellEnd"/>
      <w:r>
        <w:t>=</w:t>
      </w:r>
      <w:proofErr w:type="spellStart"/>
      <w:r>
        <w:t>ios</w:t>
      </w:r>
      <w:proofErr w:type="spellEnd"/>
    </w:p>
    <w:p w14:paraId="05AA00D0" w14:textId="77777777" w:rsidR="00CB5B91" w:rsidRDefault="00CB5B91" w:rsidP="00CB5B91">
      <w:proofErr w:type="spellStart"/>
      <w:r>
        <w:t>ansible_connection</w:t>
      </w:r>
      <w:proofErr w:type="spellEnd"/>
      <w:r>
        <w:t>=</w:t>
      </w:r>
      <w:proofErr w:type="spellStart"/>
      <w:r>
        <w:t>network_cli</w:t>
      </w:r>
      <w:proofErr w:type="spellEnd"/>
    </w:p>
    <w:p w14:paraId="65EDD1A0" w14:textId="77777777" w:rsidR="00CB5B91" w:rsidRDefault="00CB5B91" w:rsidP="00CB5B91">
      <w:proofErr w:type="spellStart"/>
      <w:r>
        <w:t>ansible_user</w:t>
      </w:r>
      <w:proofErr w:type="spellEnd"/>
      <w:r>
        <w:t>=</w:t>
      </w:r>
      <w:proofErr w:type="spellStart"/>
      <w:r>
        <w:t>adwillian</w:t>
      </w:r>
      <w:proofErr w:type="spellEnd"/>
    </w:p>
    <w:p w14:paraId="6F8FCB74" w14:textId="77777777" w:rsidR="00CB5B91" w:rsidRDefault="00CB5B91" w:rsidP="00CB5B91">
      <w:proofErr w:type="spellStart"/>
      <w:r>
        <w:t>ansible_password</w:t>
      </w:r>
      <w:proofErr w:type="spellEnd"/>
      <w:r>
        <w:t>=</w:t>
      </w:r>
    </w:p>
    <w:p w14:paraId="7A7D034B" w14:textId="77777777" w:rsidR="00CB5B91" w:rsidRDefault="00CB5B91" w:rsidP="00CB5B91">
      <w:proofErr w:type="spellStart"/>
      <w:r>
        <w:lastRenderedPageBreak/>
        <w:t>ansible_become_password</w:t>
      </w:r>
      <w:proofErr w:type="spellEnd"/>
      <w:r>
        <w:t>=</w:t>
      </w:r>
    </w:p>
    <w:p w14:paraId="28F452A7" w14:textId="77777777" w:rsidR="00CB5B91" w:rsidRDefault="00CB5B91" w:rsidP="00CB5B91">
      <w:proofErr w:type="spellStart"/>
      <w:r>
        <w:t>ansible_become</w:t>
      </w:r>
      <w:proofErr w:type="spellEnd"/>
      <w:r>
        <w:t>=yes</w:t>
      </w:r>
    </w:p>
    <w:p w14:paraId="401394A1" w14:textId="77777777" w:rsidR="00CB5B91" w:rsidRDefault="00CB5B91" w:rsidP="00CB5B91">
      <w:proofErr w:type="spellStart"/>
      <w:r>
        <w:t>ansible_become_method</w:t>
      </w:r>
      <w:proofErr w:type="spellEnd"/>
      <w:r>
        <w:t>=enable</w:t>
      </w:r>
    </w:p>
    <w:p w14:paraId="4A39B4A9" w14:textId="77777777" w:rsidR="00CB5B91" w:rsidRDefault="00CB5B91" w:rsidP="00CB5B91">
      <w:proofErr w:type="spellStart"/>
      <w:r>
        <w:t>ansible_python_interpreter</w:t>
      </w:r>
      <w:proofErr w:type="spellEnd"/>
      <w:r>
        <w:t>=/</w:t>
      </w:r>
      <w:proofErr w:type="spellStart"/>
      <w:r>
        <w:t>usr</w:t>
      </w:r>
      <w:proofErr w:type="spellEnd"/>
      <w:r>
        <w:t>/bin/python3</w:t>
      </w:r>
    </w:p>
    <w:p w14:paraId="22D49EDF" w14:textId="77777777" w:rsidR="00CB5B91" w:rsidRDefault="00CB5B91" w:rsidP="00CB5B91"/>
    <w:p w14:paraId="51DFA4EE" w14:textId="77777777" w:rsidR="00CB5B91" w:rsidRPr="009736B8" w:rsidRDefault="00CB5B91" w:rsidP="00CB5B91">
      <w:pPr>
        <w:rPr>
          <w:b/>
          <w:lang w:val="pt-BR"/>
        </w:rPr>
      </w:pPr>
      <w:r w:rsidRPr="009736B8">
        <w:rPr>
          <w:b/>
          <w:lang w:val="pt-BR"/>
        </w:rPr>
        <w:t>Alterar interpretador para Python 3:</w:t>
      </w:r>
    </w:p>
    <w:p w14:paraId="0BC72916" w14:textId="77777777" w:rsidR="00CB5B91" w:rsidRPr="009736B8" w:rsidRDefault="00CB5B91" w:rsidP="00CB5B91">
      <w:pPr>
        <w:rPr>
          <w:lang w:val="pt-BR"/>
        </w:rPr>
      </w:pPr>
      <w:hyperlink r:id="rId14" w:anchor=":~:text=Ansible%20will%20automatically%20detect%20and,%2Fusr%2Fbin%2Fpython3">
        <w:r w:rsidRPr="009736B8">
          <w:rPr>
            <w:color w:val="1155CC"/>
            <w:u w:val="single"/>
            <w:lang w:val="pt-BR"/>
          </w:rPr>
          <w:t>https://docs.ansible.com/ansible/latest/reference_appendices/python_3_support.html#:~:text=Ansible%20will%20automatically%20detect%20and,%2Fusr%2Fbin%2Fpython3</w:t>
        </w:r>
      </w:hyperlink>
    </w:p>
    <w:p w14:paraId="727FF6AC" w14:textId="77777777" w:rsidR="00CB5B91" w:rsidRPr="009736B8" w:rsidRDefault="00CB5B91" w:rsidP="00CB5B91">
      <w:pPr>
        <w:rPr>
          <w:lang w:val="pt-BR"/>
        </w:rPr>
      </w:pPr>
    </w:p>
    <w:p w14:paraId="322721D7" w14:textId="77777777" w:rsidR="00CB5B91" w:rsidRPr="009736B8" w:rsidRDefault="00CB5B91" w:rsidP="00CB5B91">
      <w:pPr>
        <w:rPr>
          <w:lang w:val="pt-BR"/>
        </w:rPr>
      </w:pPr>
    </w:p>
    <w:p w14:paraId="224A0A9A" w14:textId="77777777" w:rsidR="00CB5B91" w:rsidRPr="009736B8" w:rsidRDefault="00CB5B91" w:rsidP="00CB5B91">
      <w:pPr>
        <w:rPr>
          <w:b/>
          <w:lang w:val="pt-BR"/>
        </w:rPr>
      </w:pPr>
      <w:r w:rsidRPr="009736B8">
        <w:rPr>
          <w:b/>
          <w:lang w:val="pt-BR"/>
        </w:rPr>
        <w:t>SSH Login direto - Linux - Cisco</w:t>
      </w:r>
    </w:p>
    <w:p w14:paraId="0D857317" w14:textId="77777777" w:rsidR="00CB5B91" w:rsidRPr="009736B8" w:rsidRDefault="00CB5B91" w:rsidP="00CB5B91">
      <w:pPr>
        <w:rPr>
          <w:lang w:val="pt-BR"/>
        </w:rPr>
      </w:pPr>
      <w:hyperlink r:id="rId15">
        <w:r w:rsidRPr="009736B8">
          <w:rPr>
            <w:color w:val="1155CC"/>
            <w:u w:val="single"/>
            <w:lang w:val="pt-BR"/>
          </w:rPr>
          <w:t>https://networklessons.com/uncategorized/ssh-public-key-authentication-cisco-ios/?utm_source=youtube&amp;utm_medium=social&amp;utm_campaign=SSH%20Public%20Key%20Authentication%20on%20Cisco%20IOS</w:t>
        </w:r>
      </w:hyperlink>
    </w:p>
    <w:p w14:paraId="539CF539" w14:textId="77777777" w:rsidR="00CB5B91" w:rsidRPr="009736B8" w:rsidRDefault="00CB5B91" w:rsidP="00CB5B91">
      <w:pPr>
        <w:rPr>
          <w:lang w:val="pt-BR"/>
        </w:rPr>
      </w:pPr>
      <w:r w:rsidRPr="009736B8">
        <w:rPr>
          <w:lang w:val="pt-BR"/>
        </w:rPr>
        <w:t>Escrever tutorial</w:t>
      </w:r>
    </w:p>
    <w:p w14:paraId="47786A91" w14:textId="77777777" w:rsidR="00CB5B91" w:rsidRPr="009736B8" w:rsidRDefault="00CB5B91" w:rsidP="00CB5B91">
      <w:pPr>
        <w:rPr>
          <w:lang w:val="pt-BR"/>
        </w:rPr>
      </w:pPr>
    </w:p>
    <w:p w14:paraId="719D14DD" w14:textId="77777777" w:rsidR="00CB5B91" w:rsidRPr="009736B8" w:rsidRDefault="00CB5B91" w:rsidP="00CB5B91">
      <w:pPr>
        <w:rPr>
          <w:b/>
          <w:lang w:val="pt-BR"/>
        </w:rPr>
      </w:pPr>
      <w:r w:rsidRPr="009736B8">
        <w:rPr>
          <w:b/>
          <w:lang w:val="pt-BR"/>
        </w:rPr>
        <w:t xml:space="preserve">SSH Login direto - Windows - Cisco </w:t>
      </w:r>
    </w:p>
    <w:p w14:paraId="32365A79" w14:textId="77777777" w:rsidR="00CB5B91" w:rsidRPr="009736B8" w:rsidRDefault="00CB5B91" w:rsidP="00CB5B91">
      <w:pPr>
        <w:rPr>
          <w:lang w:val="pt-BR"/>
        </w:rPr>
      </w:pPr>
      <w:hyperlink r:id="rId16">
        <w:r w:rsidRPr="009736B8">
          <w:rPr>
            <w:color w:val="1155CC"/>
            <w:u w:val="single"/>
            <w:lang w:val="pt-BR"/>
          </w:rPr>
          <w:t>https://www.youtube.com/watch?v=Qr8t8NWTS1Y</w:t>
        </w:r>
      </w:hyperlink>
    </w:p>
    <w:p w14:paraId="6A3994EB" w14:textId="77777777" w:rsidR="00CB5B91" w:rsidRPr="009736B8" w:rsidRDefault="00CB5B91" w:rsidP="00CB5B91">
      <w:pPr>
        <w:rPr>
          <w:lang w:val="pt-BR"/>
        </w:rPr>
      </w:pPr>
    </w:p>
    <w:p w14:paraId="3E12E7B8" w14:textId="77777777" w:rsidR="00CB5B91" w:rsidRPr="009736B8" w:rsidRDefault="00CB5B91" w:rsidP="00CB5B91">
      <w:pPr>
        <w:rPr>
          <w:lang w:val="pt-BR"/>
        </w:rPr>
      </w:pPr>
    </w:p>
    <w:p w14:paraId="76504A58" w14:textId="77777777" w:rsidR="00CB5B91" w:rsidRPr="009736B8" w:rsidRDefault="00CB5B91" w:rsidP="00CB5B91">
      <w:pPr>
        <w:rPr>
          <w:lang w:val="pt-BR"/>
        </w:rPr>
      </w:pPr>
      <w:r w:rsidRPr="009736B8">
        <w:rPr>
          <w:lang w:val="pt-BR"/>
        </w:rPr>
        <w:t>##inventory_hostname eh herdado do arquivo hosts</w:t>
      </w:r>
    </w:p>
    <w:p w14:paraId="0140FD45" w14:textId="77777777" w:rsidR="00CB5B91" w:rsidRPr="009736B8" w:rsidRDefault="00CB5B91" w:rsidP="00CB5B91">
      <w:pPr>
        <w:rPr>
          <w:lang w:val="pt-BR"/>
        </w:rPr>
      </w:pPr>
    </w:p>
    <w:p w14:paraId="3540F7BD" w14:textId="77777777" w:rsidR="00CB5B91" w:rsidRPr="009736B8" w:rsidRDefault="00CB5B91" w:rsidP="00CB5B91">
      <w:pPr>
        <w:rPr>
          <w:lang w:val="pt-BR"/>
        </w:rPr>
      </w:pPr>
      <w:r w:rsidRPr="009736B8">
        <w:rPr>
          <w:lang w:val="pt-BR"/>
        </w:rPr>
        <w:t>#terminar manipulação de usuarios</w:t>
      </w:r>
    </w:p>
    <w:p w14:paraId="186CE5EE" w14:textId="77777777" w:rsidR="00CB5B91" w:rsidRPr="009736B8" w:rsidRDefault="00CB5B91" w:rsidP="00CB5B91">
      <w:pPr>
        <w:rPr>
          <w:lang w:val="pt-BR"/>
        </w:rPr>
      </w:pPr>
      <w:hyperlink r:id="rId17" w:anchor="ios-user-module">
        <w:r w:rsidRPr="009736B8">
          <w:rPr>
            <w:color w:val="1155CC"/>
            <w:u w:val="single"/>
            <w:lang w:val="pt-BR"/>
          </w:rPr>
          <w:t>https://docs.ansible.com/ansible/latest/collections/cisco/ios/ios_user_module.html#ios-user-module</w:t>
        </w:r>
      </w:hyperlink>
    </w:p>
    <w:p w14:paraId="24BD9964" w14:textId="77777777" w:rsidR="00CB5B91" w:rsidRPr="009736B8" w:rsidRDefault="00CB5B91" w:rsidP="00CB5B91">
      <w:pPr>
        <w:rPr>
          <w:lang w:val="pt-BR"/>
        </w:rPr>
      </w:pPr>
    </w:p>
    <w:p w14:paraId="18B25CD2" w14:textId="77777777" w:rsidR="00CB5B91" w:rsidRPr="009736B8" w:rsidRDefault="00CB5B91" w:rsidP="00CB5B91">
      <w:pPr>
        <w:rPr>
          <w:lang w:val="pt-BR"/>
        </w:rPr>
      </w:pPr>
      <w:r w:rsidRPr="009736B8">
        <w:rPr>
          <w:lang w:val="pt-BR"/>
        </w:rPr>
        <w:t>Geral IOS:</w:t>
      </w:r>
    </w:p>
    <w:p w14:paraId="0D9FAB10" w14:textId="77777777" w:rsidR="00CB5B91" w:rsidRPr="009736B8" w:rsidRDefault="00CB5B91" w:rsidP="00CB5B91">
      <w:pPr>
        <w:rPr>
          <w:lang w:val="pt-BR"/>
        </w:rPr>
      </w:pPr>
      <w:hyperlink r:id="rId18">
        <w:r w:rsidRPr="009736B8">
          <w:rPr>
            <w:color w:val="1155CC"/>
            <w:u w:val="single"/>
            <w:lang w:val="pt-BR"/>
          </w:rPr>
          <w:t>https://docs.ansible.com/ansible/latest/collections/cisco/ios/</w:t>
        </w:r>
      </w:hyperlink>
    </w:p>
    <w:p w14:paraId="41723A93" w14:textId="77777777" w:rsidR="00CB5B91" w:rsidRPr="009736B8" w:rsidRDefault="00CB5B91" w:rsidP="00CB5B91">
      <w:pPr>
        <w:rPr>
          <w:lang w:val="pt-BR"/>
        </w:rPr>
      </w:pPr>
    </w:p>
    <w:p w14:paraId="3774C5DE" w14:textId="77777777" w:rsidR="00CB5B91" w:rsidRDefault="00CB5B91">
      <w:pPr>
        <w:rPr>
          <w:lang w:val="pt-BR"/>
        </w:rPr>
      </w:pPr>
    </w:p>
    <w:p w14:paraId="0C914CD1" w14:textId="77777777" w:rsidR="00CB5B91" w:rsidRPr="00CB5B91" w:rsidRDefault="00CB5B91">
      <w:pPr>
        <w:rPr>
          <w:lang w:val="pt-BR"/>
        </w:rPr>
      </w:pPr>
    </w:p>
    <w:sectPr w:rsidR="00CB5B91" w:rsidRPr="00CB5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411"/>
    <w:rsid w:val="007D1411"/>
    <w:rsid w:val="00C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DF95"/>
  <w15:docId w15:val="{6E334DFD-DAC9-42ED-B065-F303B1B9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collections/cisco/ios/ios_config_module.html" TargetMode="External"/><Relationship Id="rId13" Type="http://schemas.openxmlformats.org/officeDocument/2006/relationships/hyperlink" Target="https://docs.ansible.com/ansible/latest/network/user_guide/platform_ios.html" TargetMode="External"/><Relationship Id="rId18" Type="http://schemas.openxmlformats.org/officeDocument/2006/relationships/hyperlink" Target="https://docs.ansible.com/ansible/latest/collections/cisco/ios/" TargetMode="External"/><Relationship Id="rId3" Type="http://schemas.openxmlformats.org/officeDocument/2006/relationships/webSettings" Target="webSettings.xml"/><Relationship Id="rId7" Type="http://schemas.openxmlformats.org/officeDocument/2006/relationships/hyperlink" Target="https://docs.ansible.com/ansible/2.9/modules/ios_config_module.html" TargetMode="External"/><Relationship Id="rId12" Type="http://schemas.openxmlformats.org/officeDocument/2006/relationships/hyperlink" Target="https://docs.ansible.com/ansible/latest/collections/cisco/ios/ios_config_module.html" TargetMode="External"/><Relationship Id="rId17" Type="http://schemas.openxmlformats.org/officeDocument/2006/relationships/hyperlink" Target="https://docs.ansible.com/ansible/latest/collections/cisco/ios/ios_user_module.html" TargetMode="External"/><Relationship Id="rId2" Type="http://schemas.openxmlformats.org/officeDocument/2006/relationships/settings" Target="settings.xml"/><Relationship Id="rId16" Type="http://schemas.openxmlformats.org/officeDocument/2006/relationships/hyperlink" Target="https://www.youtube.com/watch?v=Qr8t8NWTS1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ansible.com/ansible/latest/collections/cisco/ios/ios_config_module.html" TargetMode="External"/><Relationship Id="rId11" Type="http://schemas.openxmlformats.org/officeDocument/2006/relationships/image" Target="media/image2.png"/><Relationship Id="rId5" Type="http://schemas.openxmlformats.org/officeDocument/2006/relationships/hyperlink" Target="https://www.youtube.com/watch?v=OWKPxAgh9DU" TargetMode="External"/><Relationship Id="rId15" Type="http://schemas.openxmlformats.org/officeDocument/2006/relationships/hyperlink" Target="https://networklessons.com/uncategorized/ssh-public-key-authentication-cisco-ios/?utm_source=youtube&amp;utm_medium=social&amp;utm_campaign=SSH%20Public%20Key%20Authentication%20on%20Cisco%20IOS" TargetMode="External"/><Relationship Id="rId10" Type="http://schemas.openxmlformats.org/officeDocument/2006/relationships/hyperlink" Target="http://www.yamllint.com" TargetMode="External"/><Relationship Id="rId19" Type="http://schemas.openxmlformats.org/officeDocument/2006/relationships/fontTable" Target="fontTable.xml"/><Relationship Id="rId4" Type="http://schemas.openxmlformats.org/officeDocument/2006/relationships/hyperlink" Target="https://docs.ansible.com/ansible/latest/collections/cisco/ios/ios_user_module.html" TargetMode="External"/><Relationship Id="rId9" Type="http://schemas.openxmlformats.org/officeDocument/2006/relationships/image" Target="media/image1.png"/><Relationship Id="rId14" Type="http://schemas.openxmlformats.org/officeDocument/2006/relationships/hyperlink" Target="https://docs.ansible.com/ansible/latest/reference_appendices/python_3_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Willian Amaral</cp:lastModifiedBy>
  <cp:revision>2</cp:revision>
  <dcterms:created xsi:type="dcterms:W3CDTF">2023-07-03T11:41:00Z</dcterms:created>
  <dcterms:modified xsi:type="dcterms:W3CDTF">2023-07-03T11:42:00Z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2023-07-03T11:42:12Z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b1371ce9-78ac-4784-990d-233e4c8d8f0f</vt:lpwstr>
  </property>
  <property fmtid="{D5CDD505-2E9C-101B-9397-08002B2CF9AE}" pid="8" name="MSIP_Label_4637e5cc-ed1f-4ad6-a881-35c0f1c6f3d8_ContentBits">
    <vt:lpwstr>0</vt:lpwstr>
  </property>
</Properties>
</file>