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035" w:rsidRDefault="00B80035" w:rsidP="000A61A2">
      <w:pPr>
        <w:pStyle w:val="Ttulo2"/>
        <w:jc w:val="center"/>
        <w:rPr>
          <w:rFonts w:ascii="Times New Roman" w:hAnsi="Times New Roman" w:cs="Times New Roman"/>
          <w:b/>
          <w:sz w:val="28"/>
          <w:szCs w:val="28"/>
        </w:rPr>
      </w:pPr>
      <w:r w:rsidRPr="000A61A2">
        <w:rPr>
          <w:rFonts w:ascii="Times New Roman" w:hAnsi="Times New Roman" w:cs="Times New Roman"/>
          <w:b/>
          <w:sz w:val="28"/>
          <w:szCs w:val="28"/>
        </w:rPr>
        <w:t>UNIVERSIDADE TECNOLÓGICA FEDERAL DO PARANÁ DEPARTAMENTO ACADÊMICO DE ELETRÔNICA (DAELN) RELATÓRIO DO PROJETO DA DISCIPLINA FUNDAMENTOS DE PROGRAMAÇÃO 1 (IF61F) DO CURSO DE ENGENHARIA ELETRÔNICA</w:t>
      </w:r>
    </w:p>
    <w:p w:rsidR="000A61A2" w:rsidRDefault="000A61A2" w:rsidP="000A61A2"/>
    <w:p w:rsidR="000A61A2" w:rsidRDefault="000A61A2" w:rsidP="000A61A2">
      <w:pPr>
        <w:jc w:val="center"/>
        <w:rPr>
          <w:rFonts w:ascii="Times New Roman" w:hAnsi="Times New Roman" w:cs="Times New Roman"/>
          <w:sz w:val="24"/>
          <w:szCs w:val="24"/>
        </w:rPr>
      </w:pPr>
      <w:r w:rsidRPr="000A61A2">
        <w:rPr>
          <w:rFonts w:ascii="Times New Roman" w:hAnsi="Times New Roman" w:cs="Times New Roman"/>
          <w:sz w:val="24"/>
          <w:szCs w:val="24"/>
        </w:rPr>
        <w:t>Willian Joris Ayres, Jayme Lourenço Guedes Neto</w:t>
      </w:r>
    </w:p>
    <w:p w:rsidR="000A61A2" w:rsidRPr="000A61A2" w:rsidRDefault="000A61A2" w:rsidP="000A61A2">
      <w:pPr>
        <w:jc w:val="center"/>
        <w:rPr>
          <w:rFonts w:ascii="Times New Roman" w:hAnsi="Times New Roman" w:cs="Times New Roman"/>
          <w:sz w:val="24"/>
          <w:szCs w:val="24"/>
        </w:rPr>
      </w:pPr>
    </w:p>
    <w:p w:rsidR="000A61A2" w:rsidRPr="000A61A2" w:rsidRDefault="000A61A2" w:rsidP="000A61A2">
      <w:pPr>
        <w:jc w:val="center"/>
        <w:rPr>
          <w:rFonts w:ascii="Times New Roman" w:hAnsi="Times New Roman" w:cs="Times New Roman"/>
          <w:sz w:val="20"/>
          <w:szCs w:val="20"/>
        </w:rPr>
      </w:pPr>
      <w:r w:rsidRPr="000A61A2">
        <w:rPr>
          <w:rFonts w:ascii="Times New Roman" w:hAnsi="Times New Roman" w:cs="Times New Roman"/>
          <w:sz w:val="20"/>
          <w:szCs w:val="20"/>
        </w:rPr>
        <w:t xml:space="preserve">Disciplina: </w:t>
      </w:r>
      <w:r w:rsidRPr="000A61A2">
        <w:rPr>
          <w:rFonts w:ascii="Times New Roman" w:hAnsi="Times New Roman" w:cs="Times New Roman"/>
          <w:b/>
          <w:bCs/>
          <w:sz w:val="20"/>
          <w:szCs w:val="20"/>
        </w:rPr>
        <w:t>Fundamentos de Programação 1</w:t>
      </w:r>
      <w:r w:rsidRPr="000A61A2">
        <w:rPr>
          <w:rFonts w:ascii="Times New Roman" w:hAnsi="Times New Roman" w:cs="Times New Roman"/>
          <w:sz w:val="20"/>
          <w:szCs w:val="20"/>
        </w:rPr>
        <w:t xml:space="preserve"> / S11 – Profs. João Luiz Rebelatto e. Danillo Leal Belmonte</w:t>
      </w:r>
    </w:p>
    <w:p w:rsidR="000A61A2" w:rsidRPr="000A61A2" w:rsidRDefault="000A61A2" w:rsidP="000A61A2">
      <w:pPr>
        <w:jc w:val="center"/>
        <w:rPr>
          <w:rFonts w:ascii="Times New Roman" w:hAnsi="Times New Roman" w:cs="Times New Roman"/>
          <w:sz w:val="20"/>
          <w:szCs w:val="20"/>
        </w:rPr>
      </w:pPr>
      <w:r w:rsidRPr="000A61A2">
        <w:rPr>
          <w:rFonts w:ascii="Times New Roman" w:hAnsi="Times New Roman" w:cs="Times New Roman"/>
          <w:b/>
          <w:bCs/>
          <w:sz w:val="20"/>
          <w:szCs w:val="20"/>
        </w:rPr>
        <w:t xml:space="preserve">Departamento Acadêmico de Eletrônica – DAELN </w:t>
      </w:r>
      <w:r w:rsidRPr="000A61A2">
        <w:rPr>
          <w:rFonts w:ascii="Times New Roman" w:hAnsi="Times New Roman" w:cs="Times New Roman"/>
          <w:sz w:val="20"/>
          <w:szCs w:val="20"/>
        </w:rPr>
        <w:t>- Campus de Curitiba</w:t>
      </w:r>
    </w:p>
    <w:p w:rsidR="000A61A2" w:rsidRDefault="000A61A2" w:rsidP="000A61A2">
      <w:pPr>
        <w:pStyle w:val="Ttulo3"/>
        <w:jc w:val="center"/>
        <w:rPr>
          <w:rFonts w:ascii="Times New Roman" w:hAnsi="Times New Roman" w:cs="Times New Roman"/>
          <w:b/>
          <w:color w:val="000000" w:themeColor="text1"/>
          <w:sz w:val="20"/>
          <w:szCs w:val="20"/>
        </w:rPr>
      </w:pPr>
      <w:r w:rsidRPr="000A61A2">
        <w:rPr>
          <w:rFonts w:ascii="Times New Roman" w:hAnsi="Times New Roman" w:cs="Times New Roman"/>
          <w:b/>
          <w:color w:val="000000" w:themeColor="text1"/>
          <w:sz w:val="20"/>
          <w:szCs w:val="20"/>
        </w:rPr>
        <w:t xml:space="preserve">Universidade Tecnológica Federal do Paraná </w:t>
      </w:r>
      <w:r>
        <w:rPr>
          <w:rFonts w:ascii="Times New Roman" w:hAnsi="Times New Roman" w:cs="Times New Roman"/>
          <w:b/>
          <w:color w:val="000000" w:themeColor="text1"/>
          <w:sz w:val="20"/>
          <w:szCs w:val="20"/>
        </w:rPr>
        <w:t>–</w:t>
      </w:r>
      <w:r w:rsidRPr="000A61A2">
        <w:rPr>
          <w:rFonts w:ascii="Times New Roman" w:hAnsi="Times New Roman" w:cs="Times New Roman"/>
          <w:b/>
          <w:color w:val="000000" w:themeColor="text1"/>
          <w:sz w:val="20"/>
          <w:szCs w:val="20"/>
        </w:rPr>
        <w:t xml:space="preserve"> UTFPR</w:t>
      </w:r>
    </w:p>
    <w:p w:rsidR="000A61A2" w:rsidRDefault="000A61A2" w:rsidP="000A61A2">
      <w:pPr>
        <w:jc w:val="center"/>
        <w:rPr>
          <w:rFonts w:ascii="Times New Roman" w:hAnsi="Times New Roman" w:cs="Times New Roman"/>
          <w:sz w:val="20"/>
          <w:szCs w:val="20"/>
        </w:rPr>
      </w:pPr>
    </w:p>
    <w:p w:rsidR="000A61A2" w:rsidRDefault="000A61A2" w:rsidP="000A61A2">
      <w:pPr>
        <w:jc w:val="center"/>
        <w:rPr>
          <w:rFonts w:ascii="Times New Roman" w:hAnsi="Times New Roman" w:cs="Times New Roman"/>
          <w:sz w:val="20"/>
          <w:szCs w:val="20"/>
        </w:rPr>
      </w:pPr>
      <w:r w:rsidRPr="000A61A2">
        <w:rPr>
          <w:rFonts w:ascii="Times New Roman" w:hAnsi="Times New Roman" w:cs="Times New Roman"/>
          <w:sz w:val="20"/>
          <w:szCs w:val="20"/>
        </w:rPr>
        <w:t xml:space="preserve">will.joris@gmail.com, </w:t>
      </w:r>
      <w:r w:rsidR="00B30CB0" w:rsidRPr="00B30CB0">
        <w:rPr>
          <w:rFonts w:ascii="Times New Roman" w:hAnsi="Times New Roman" w:cs="Times New Roman"/>
          <w:sz w:val="20"/>
          <w:szCs w:val="20"/>
        </w:rPr>
        <w:t>jlgn@supering.com.br</w:t>
      </w:r>
    </w:p>
    <w:p w:rsidR="00B30CB0" w:rsidRDefault="00B30CB0" w:rsidP="000A61A2">
      <w:pPr>
        <w:jc w:val="center"/>
        <w:rPr>
          <w:rFonts w:ascii="Times New Roman" w:hAnsi="Times New Roman" w:cs="Times New Roman"/>
          <w:sz w:val="20"/>
          <w:szCs w:val="20"/>
        </w:rPr>
      </w:pPr>
    </w:p>
    <w:p w:rsidR="00B30CB0" w:rsidRDefault="00B30CB0" w:rsidP="000A61A2">
      <w:pPr>
        <w:jc w:val="center"/>
        <w:rPr>
          <w:rFonts w:ascii="Times New Roman" w:hAnsi="Times New Roman" w:cs="Times New Roman"/>
          <w:sz w:val="20"/>
          <w:szCs w:val="20"/>
        </w:rPr>
      </w:pPr>
    </w:p>
    <w:p w:rsidR="00FC1A99" w:rsidRPr="00FC1A99" w:rsidRDefault="003A21DD" w:rsidP="00B30CB0">
      <w:pPr>
        <w:rPr>
          <w:rFonts w:ascii="Times New Roman" w:hAnsi="Times New Roman" w:cs="Times New Roman"/>
          <w:b/>
          <w:sz w:val="32"/>
          <w:szCs w:val="32"/>
        </w:rPr>
      </w:pPr>
      <w:r>
        <w:rPr>
          <w:rFonts w:ascii="Times New Roman" w:hAnsi="Times New Roman" w:cs="Times New Roman"/>
          <w:b/>
          <w:sz w:val="32"/>
          <w:szCs w:val="32"/>
        </w:rPr>
        <w:t>Introdução</w:t>
      </w:r>
    </w:p>
    <w:p w:rsidR="00B30CB0" w:rsidRPr="00520B5E" w:rsidRDefault="00B30CB0" w:rsidP="003A21DD">
      <w:pPr>
        <w:ind w:firstLine="708"/>
        <w:rPr>
          <w:rFonts w:ascii="Times New Roman" w:hAnsi="Times New Roman" w:cs="Times New Roman"/>
          <w:sz w:val="24"/>
          <w:szCs w:val="24"/>
        </w:rPr>
      </w:pPr>
      <w:r>
        <w:rPr>
          <w:rFonts w:ascii="Times New Roman" w:hAnsi="Times New Roman" w:cs="Times New Roman"/>
          <w:sz w:val="24"/>
          <w:szCs w:val="24"/>
        </w:rPr>
        <w:t>Este documento apresenta o relatório para o trabalho final da disciplina de Fundamentos de Programação 1. Tendo em vista como motivação o aperfeiçoamento de algoritmos, melhor compreensão da linguagem de programação em C e desenvolvimento da abstração para resolução de problemas</w:t>
      </w:r>
      <w:r w:rsidR="00B13EDD">
        <w:rPr>
          <w:rFonts w:ascii="Times New Roman" w:hAnsi="Times New Roman" w:cs="Times New Roman"/>
          <w:sz w:val="24"/>
          <w:szCs w:val="24"/>
        </w:rPr>
        <w:t>, o trabalho foi desenvolvido p</w:t>
      </w:r>
      <w:r>
        <w:rPr>
          <w:rFonts w:ascii="Times New Roman" w:hAnsi="Times New Roman" w:cs="Times New Roman"/>
          <w:sz w:val="24"/>
          <w:szCs w:val="24"/>
        </w:rPr>
        <w:t xml:space="preserve">or meio da IDE “Code Blocks”, </w:t>
      </w:r>
      <w:r w:rsidR="00B13EDD">
        <w:rPr>
          <w:rFonts w:ascii="Times New Roman" w:hAnsi="Times New Roman" w:cs="Times New Roman"/>
          <w:sz w:val="24"/>
          <w:szCs w:val="24"/>
        </w:rPr>
        <w:t>com seu código escrito por meio de linguagem C. Em sua totalidade, o programa é compreensível para quem possuí o mínimo de entendimento de linguagem de programação, visto que foi reduzido, na medida do possível, a funções recursivas e não muito extensas, além de, sempre que necessário, separado em funções auxiliares para melhor visualização.</w:t>
      </w:r>
    </w:p>
    <w:p w:rsidR="00B80035" w:rsidRPr="00594F1A" w:rsidRDefault="00B80035" w:rsidP="00B80035">
      <w:pPr>
        <w:rPr>
          <w:rFonts w:ascii="Arial" w:hAnsi="Arial" w:cs="Arial"/>
          <w:sz w:val="24"/>
          <w:szCs w:val="24"/>
        </w:rPr>
      </w:pPr>
    </w:p>
    <w:p w:rsidR="00B80035" w:rsidRPr="00520B5E" w:rsidRDefault="00520B5E" w:rsidP="00B80035">
      <w:pPr>
        <w:rPr>
          <w:rFonts w:ascii="Times New Roman" w:hAnsi="Times New Roman" w:cs="Times New Roman"/>
          <w:b/>
          <w:sz w:val="28"/>
          <w:szCs w:val="28"/>
        </w:rPr>
      </w:pPr>
      <w:r w:rsidRPr="00520B5E">
        <w:rPr>
          <w:rFonts w:ascii="Times New Roman" w:hAnsi="Times New Roman" w:cs="Times New Roman"/>
          <w:b/>
          <w:sz w:val="28"/>
          <w:szCs w:val="28"/>
        </w:rPr>
        <w:t>OBJETIVO</w:t>
      </w:r>
    </w:p>
    <w:p w:rsidR="00A06920" w:rsidRPr="00520B5E" w:rsidRDefault="00865FE9" w:rsidP="003A21DD">
      <w:pPr>
        <w:ind w:firstLine="708"/>
        <w:rPr>
          <w:rFonts w:ascii="Times New Roman" w:hAnsi="Times New Roman" w:cs="Times New Roman"/>
          <w:sz w:val="24"/>
          <w:szCs w:val="24"/>
        </w:rPr>
      </w:pPr>
      <w:r w:rsidRPr="00520B5E">
        <w:rPr>
          <w:rFonts w:ascii="Times New Roman" w:hAnsi="Times New Roman" w:cs="Times New Roman"/>
          <w:sz w:val="24"/>
          <w:szCs w:val="24"/>
        </w:rPr>
        <w:t>Desenvolver o jogo “Resta 1” usa</w:t>
      </w:r>
      <w:r w:rsidR="00885562" w:rsidRPr="00520B5E">
        <w:rPr>
          <w:rFonts w:ascii="Times New Roman" w:hAnsi="Times New Roman" w:cs="Times New Roman"/>
          <w:sz w:val="24"/>
          <w:szCs w:val="24"/>
        </w:rPr>
        <w:t>ndo atribuições da Linguagem C apresentadas em aula</w:t>
      </w:r>
      <w:r w:rsidR="00520B5E" w:rsidRPr="00520B5E">
        <w:rPr>
          <w:rFonts w:ascii="Times New Roman" w:hAnsi="Times New Roman" w:cs="Times New Roman"/>
          <w:sz w:val="24"/>
          <w:szCs w:val="24"/>
        </w:rPr>
        <w:t>.</w:t>
      </w:r>
    </w:p>
    <w:p w:rsidR="00520B5E" w:rsidRDefault="00520B5E" w:rsidP="00520B5E">
      <w:pPr>
        <w:pStyle w:val="Ttulo1"/>
        <w:jc w:val="both"/>
        <w:rPr>
          <w:rFonts w:ascii="Times New Roman" w:hAnsi="Times New Roman" w:cs="Times New Roman"/>
          <w:b/>
          <w:color w:val="000000" w:themeColor="text1"/>
          <w:sz w:val="28"/>
          <w:szCs w:val="28"/>
        </w:rPr>
      </w:pPr>
    </w:p>
    <w:p w:rsidR="00520B5E" w:rsidRPr="00520B5E" w:rsidRDefault="00520B5E" w:rsidP="00520B5E">
      <w:pPr>
        <w:pStyle w:val="Ttulo1"/>
        <w:jc w:val="both"/>
        <w:rPr>
          <w:rFonts w:ascii="Times New Roman" w:hAnsi="Times New Roman" w:cs="Times New Roman"/>
          <w:b/>
          <w:color w:val="000000" w:themeColor="text1"/>
          <w:sz w:val="28"/>
          <w:szCs w:val="28"/>
        </w:rPr>
      </w:pPr>
      <w:r w:rsidRPr="00520B5E">
        <w:rPr>
          <w:rFonts w:ascii="Times New Roman" w:hAnsi="Times New Roman" w:cs="Times New Roman"/>
          <w:b/>
          <w:color w:val="000000" w:themeColor="text1"/>
          <w:sz w:val="28"/>
          <w:szCs w:val="28"/>
        </w:rPr>
        <w:t>EXPLICAÇÃO DO SIMULADOR EM SI</w:t>
      </w:r>
    </w:p>
    <w:p w:rsidR="00520B5E" w:rsidRDefault="00D61886" w:rsidP="00B80035">
      <w:pPr>
        <w:rPr>
          <w:rFonts w:ascii="Arial" w:hAnsi="Arial" w:cs="Arial"/>
          <w:sz w:val="20"/>
          <w:szCs w:val="20"/>
        </w:rPr>
      </w:pPr>
      <w:r>
        <w:rPr>
          <w:rFonts w:ascii="Arial" w:hAnsi="Arial" w:cs="Arial"/>
          <w:sz w:val="20"/>
          <w:szCs w:val="20"/>
        </w:rPr>
        <w:t xml:space="preserve"> </w:t>
      </w:r>
    </w:p>
    <w:p w:rsidR="00285B7B" w:rsidRPr="00520B5E" w:rsidRDefault="001A7CAA" w:rsidP="003A21DD">
      <w:pPr>
        <w:rPr>
          <w:rFonts w:ascii="Times New Roman" w:hAnsi="Times New Roman" w:cs="Times New Roman"/>
          <w:sz w:val="24"/>
          <w:szCs w:val="24"/>
        </w:rPr>
      </w:pPr>
      <w:bookmarkStart w:id="0" w:name="_GoBack"/>
      <w:bookmarkEnd w:id="0"/>
      <w:r w:rsidRPr="00520B5E">
        <w:rPr>
          <w:rFonts w:ascii="Times New Roman" w:hAnsi="Times New Roman" w:cs="Times New Roman"/>
          <w:sz w:val="24"/>
          <w:szCs w:val="24"/>
        </w:rPr>
        <w:t>Por meio de movimentos válidos</w:t>
      </w:r>
      <w:r w:rsidR="00520B5E" w:rsidRPr="00520B5E">
        <w:rPr>
          <w:rFonts w:ascii="Times New Roman" w:hAnsi="Times New Roman" w:cs="Times New Roman"/>
          <w:sz w:val="24"/>
          <w:szCs w:val="24"/>
        </w:rPr>
        <w:t xml:space="preserve"> (horizontais ou verticais), </w:t>
      </w:r>
      <w:r w:rsidRPr="00520B5E">
        <w:rPr>
          <w:rFonts w:ascii="Times New Roman" w:hAnsi="Times New Roman" w:cs="Times New Roman"/>
          <w:sz w:val="24"/>
          <w:szCs w:val="24"/>
        </w:rPr>
        <w:t>pulando “pinos”</w:t>
      </w:r>
      <w:r w:rsidR="00520B5E" w:rsidRPr="00520B5E">
        <w:rPr>
          <w:rFonts w:ascii="Times New Roman" w:hAnsi="Times New Roman" w:cs="Times New Roman"/>
          <w:sz w:val="24"/>
          <w:szCs w:val="24"/>
        </w:rPr>
        <w:t xml:space="preserve"> e</w:t>
      </w:r>
      <w:r w:rsidRPr="00520B5E">
        <w:rPr>
          <w:rFonts w:ascii="Times New Roman" w:hAnsi="Times New Roman" w:cs="Times New Roman"/>
          <w:sz w:val="24"/>
          <w:szCs w:val="24"/>
        </w:rPr>
        <w:t xml:space="preserve"> </w:t>
      </w:r>
      <w:r w:rsidR="00D61886" w:rsidRPr="00520B5E">
        <w:rPr>
          <w:rFonts w:ascii="Times New Roman" w:hAnsi="Times New Roman" w:cs="Times New Roman"/>
          <w:sz w:val="24"/>
          <w:szCs w:val="24"/>
        </w:rPr>
        <w:t>ocupando</w:t>
      </w:r>
      <w:r w:rsidR="00520B5E" w:rsidRPr="00520B5E">
        <w:rPr>
          <w:rFonts w:ascii="Times New Roman" w:hAnsi="Times New Roman" w:cs="Times New Roman"/>
          <w:sz w:val="24"/>
          <w:szCs w:val="24"/>
        </w:rPr>
        <w:t xml:space="preserve"> casas vazias, </w:t>
      </w:r>
      <w:r w:rsidRPr="00520B5E">
        <w:rPr>
          <w:rFonts w:ascii="Times New Roman" w:hAnsi="Times New Roman" w:cs="Times New Roman"/>
          <w:sz w:val="24"/>
          <w:szCs w:val="24"/>
        </w:rPr>
        <w:t>o pino pulado é retirado do jogo gerando mais casa</w:t>
      </w:r>
      <w:r w:rsidR="00D61886" w:rsidRPr="00520B5E">
        <w:rPr>
          <w:rFonts w:ascii="Times New Roman" w:hAnsi="Times New Roman" w:cs="Times New Roman"/>
          <w:sz w:val="24"/>
          <w:szCs w:val="24"/>
        </w:rPr>
        <w:t xml:space="preserve">s vazias, assim o jogo termina quando restar apenas um “pino” </w:t>
      </w:r>
      <w:r w:rsidR="001D7F59">
        <w:rPr>
          <w:rFonts w:ascii="Times New Roman" w:hAnsi="Times New Roman" w:cs="Times New Roman"/>
          <w:sz w:val="24"/>
          <w:szCs w:val="24"/>
        </w:rPr>
        <w:t>na posição central d</w:t>
      </w:r>
      <w:r w:rsidR="00D61886" w:rsidRPr="00520B5E">
        <w:rPr>
          <w:rFonts w:ascii="Times New Roman" w:hAnsi="Times New Roman" w:cs="Times New Roman"/>
          <w:sz w:val="24"/>
          <w:szCs w:val="24"/>
        </w:rPr>
        <w:t>o tabuleiro do jogo. O jogador perde quando não houver mais jogadas possíveis e restando mais de um “pino” no tabuleiro.</w:t>
      </w:r>
    </w:p>
    <w:p w:rsidR="00520B5E" w:rsidRPr="00520B5E" w:rsidRDefault="00520B5E" w:rsidP="003A21DD">
      <w:pPr>
        <w:rPr>
          <w:rFonts w:ascii="Times New Roman" w:hAnsi="Times New Roman" w:cs="Times New Roman"/>
          <w:sz w:val="24"/>
          <w:szCs w:val="24"/>
        </w:rPr>
      </w:pPr>
      <w:r w:rsidRPr="00520B5E">
        <w:rPr>
          <w:rFonts w:ascii="Times New Roman" w:hAnsi="Times New Roman" w:cs="Times New Roman"/>
          <w:sz w:val="24"/>
          <w:szCs w:val="24"/>
        </w:rPr>
        <w:lastRenderedPageBreak/>
        <w:t>Assim que iniciado o programa com o executável, abre-se a janela do console com nome de “Resta Um”, e printando na tela as opções do menu inicial.</w:t>
      </w:r>
    </w:p>
    <w:p w:rsidR="001A7CAA" w:rsidRPr="00520B5E" w:rsidRDefault="001A7CAA" w:rsidP="00B80035">
      <w:pPr>
        <w:rPr>
          <w:rFonts w:ascii="Times New Roman" w:hAnsi="Times New Roman" w:cs="Times New Roman"/>
          <w:sz w:val="24"/>
          <w:szCs w:val="24"/>
        </w:rPr>
      </w:pPr>
    </w:p>
    <w:p w:rsidR="00520B5E" w:rsidRPr="00520B5E" w:rsidRDefault="00520B5E" w:rsidP="00B80035">
      <w:pPr>
        <w:rPr>
          <w:rFonts w:ascii="Times New Roman" w:hAnsi="Times New Roman" w:cs="Times New Roman"/>
          <w:sz w:val="24"/>
          <w:szCs w:val="24"/>
        </w:rPr>
      </w:pPr>
    </w:p>
    <w:p w:rsidR="00520B5E" w:rsidRPr="00C30B22"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914650" cy="2076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2076450"/>
                    </a:xfrm>
                    <a:prstGeom prst="rect">
                      <a:avLst/>
                    </a:prstGeom>
                    <a:noFill/>
                    <a:ln>
                      <a:noFill/>
                    </a:ln>
                  </pic:spPr>
                </pic:pic>
              </a:graphicData>
            </a:graphic>
          </wp:inline>
        </w:drawing>
      </w:r>
    </w:p>
    <w:p w:rsidR="00946999" w:rsidRPr="00C30B22" w:rsidRDefault="00946999" w:rsidP="00C30B22">
      <w:pPr>
        <w:tabs>
          <w:tab w:val="left" w:pos="3030"/>
        </w:tabs>
        <w:rPr>
          <w:rFonts w:ascii="Times New Roman" w:hAnsi="Times New Roman" w:cs="Times New Roman"/>
          <w:b/>
          <w:sz w:val="24"/>
          <w:szCs w:val="24"/>
        </w:rPr>
      </w:pPr>
      <w:r w:rsidRPr="00C30B22">
        <w:rPr>
          <w:rFonts w:ascii="Times New Roman" w:hAnsi="Times New Roman" w:cs="Times New Roman"/>
          <w:b/>
          <w:sz w:val="24"/>
          <w:szCs w:val="24"/>
        </w:rPr>
        <w:t>Tela do Menu Principal.</w:t>
      </w:r>
    </w:p>
    <w:p w:rsidR="00C30B22" w:rsidRPr="00C30B22" w:rsidRDefault="00C30B22" w:rsidP="00C30B22">
      <w:pPr>
        <w:tabs>
          <w:tab w:val="left" w:pos="3030"/>
        </w:tabs>
        <w:rPr>
          <w:rFonts w:ascii="Times New Roman" w:hAnsi="Times New Roman" w:cs="Times New Roman"/>
          <w:sz w:val="24"/>
          <w:szCs w:val="24"/>
        </w:rPr>
      </w:pPr>
      <w:r w:rsidRPr="00C30B22">
        <w:rPr>
          <w:rFonts w:ascii="Times New Roman" w:hAnsi="Times New Roman" w:cs="Times New Roman"/>
          <w:sz w:val="24"/>
          <w:szCs w:val="24"/>
        </w:rPr>
        <w:t>Com a escolha de 4, o jogo é fechado. Caso 3 aberto o menu de histórico. Caso 1 aberto as instruções. Caso 2, aberto o menu de tabuleiros.</w:t>
      </w:r>
    </w:p>
    <w:p w:rsidR="00520B5E" w:rsidRPr="00C30B22"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3100" cy="26384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638425"/>
                    </a:xfrm>
                    <a:prstGeom prst="rect">
                      <a:avLst/>
                    </a:prstGeom>
                    <a:noFill/>
                    <a:ln>
                      <a:noFill/>
                    </a:ln>
                  </pic:spPr>
                </pic:pic>
              </a:graphicData>
            </a:graphic>
          </wp:inline>
        </w:drawing>
      </w:r>
    </w:p>
    <w:p w:rsidR="00C30B22" w:rsidRDefault="00C30B22" w:rsidP="00B80035">
      <w:pPr>
        <w:rPr>
          <w:rFonts w:ascii="Times New Roman" w:hAnsi="Times New Roman" w:cs="Times New Roman"/>
          <w:b/>
          <w:sz w:val="24"/>
          <w:szCs w:val="24"/>
        </w:rPr>
      </w:pPr>
      <w:r w:rsidRPr="00C30B22">
        <w:rPr>
          <w:rFonts w:ascii="Times New Roman" w:hAnsi="Times New Roman" w:cs="Times New Roman"/>
          <w:b/>
          <w:sz w:val="24"/>
          <w:szCs w:val="24"/>
        </w:rPr>
        <w:t>Instruções/Regras.</w:t>
      </w:r>
    </w:p>
    <w:p w:rsidR="00C30B22"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2286000" cy="18859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885950"/>
                    </a:xfrm>
                    <a:prstGeom prst="rect">
                      <a:avLst/>
                    </a:prstGeom>
                    <a:noFill/>
                    <a:ln>
                      <a:noFill/>
                    </a:ln>
                  </pic:spPr>
                </pic:pic>
              </a:graphicData>
            </a:graphic>
          </wp:inline>
        </w:drawing>
      </w:r>
    </w:p>
    <w:p w:rsidR="00C30B22" w:rsidRDefault="00C30B22" w:rsidP="00B80035">
      <w:pPr>
        <w:rPr>
          <w:rFonts w:ascii="Times New Roman" w:hAnsi="Times New Roman" w:cs="Times New Roman"/>
          <w:b/>
          <w:sz w:val="24"/>
          <w:szCs w:val="24"/>
        </w:rPr>
      </w:pPr>
      <w:r>
        <w:rPr>
          <w:rFonts w:ascii="Times New Roman" w:hAnsi="Times New Roman" w:cs="Times New Roman"/>
          <w:b/>
          <w:sz w:val="24"/>
          <w:szCs w:val="24"/>
        </w:rPr>
        <w:t>Menu de Histórico.</w:t>
      </w:r>
    </w:p>
    <w:p w:rsidR="00C30B22" w:rsidRDefault="00C30B22" w:rsidP="00B80035">
      <w:pPr>
        <w:rPr>
          <w:rFonts w:ascii="Times New Roman" w:hAnsi="Times New Roman" w:cs="Times New Roman"/>
          <w:sz w:val="24"/>
          <w:szCs w:val="24"/>
        </w:rPr>
      </w:pPr>
      <w:r>
        <w:rPr>
          <w:rFonts w:ascii="Times New Roman" w:hAnsi="Times New Roman" w:cs="Times New Roman"/>
          <w:sz w:val="24"/>
          <w:szCs w:val="24"/>
        </w:rPr>
        <w:t>Caso 1, ele volta ao menu principal. Caso 2, abre o arquivo de histórico. Caso 3, abre o arquivo de records. Caso 4 limpa o histórico.</w:t>
      </w:r>
    </w:p>
    <w:p w:rsidR="00C30B22"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3100" cy="3409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rsidR="00C30B22" w:rsidRDefault="00C30B22" w:rsidP="00B80035">
      <w:pPr>
        <w:rPr>
          <w:rFonts w:ascii="Times New Roman" w:hAnsi="Times New Roman" w:cs="Times New Roman"/>
          <w:b/>
          <w:sz w:val="24"/>
          <w:szCs w:val="24"/>
        </w:rPr>
      </w:pPr>
      <w:r>
        <w:rPr>
          <w:rFonts w:ascii="Times New Roman" w:hAnsi="Times New Roman" w:cs="Times New Roman"/>
          <w:b/>
          <w:sz w:val="24"/>
          <w:szCs w:val="24"/>
        </w:rPr>
        <w:t>Histórico.</w:t>
      </w:r>
    </w:p>
    <w:p w:rsidR="00C30B22"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3100" cy="2200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rsidR="00C30B22" w:rsidRDefault="00C30B22" w:rsidP="00B80035">
      <w:pPr>
        <w:rPr>
          <w:rFonts w:ascii="Times New Roman" w:hAnsi="Times New Roman" w:cs="Times New Roman"/>
          <w:b/>
          <w:sz w:val="24"/>
          <w:szCs w:val="24"/>
        </w:rPr>
      </w:pPr>
      <w:r>
        <w:rPr>
          <w:rFonts w:ascii="Times New Roman" w:hAnsi="Times New Roman" w:cs="Times New Roman"/>
          <w:b/>
          <w:sz w:val="24"/>
          <w:szCs w:val="24"/>
        </w:rPr>
        <w:lastRenderedPageBreak/>
        <w:t>Records.</w:t>
      </w:r>
    </w:p>
    <w:p w:rsidR="00C30B22"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457450" cy="2324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324100"/>
                    </a:xfrm>
                    <a:prstGeom prst="rect">
                      <a:avLst/>
                    </a:prstGeom>
                    <a:noFill/>
                    <a:ln>
                      <a:noFill/>
                    </a:ln>
                  </pic:spPr>
                </pic:pic>
              </a:graphicData>
            </a:graphic>
          </wp:inline>
        </w:drawing>
      </w:r>
    </w:p>
    <w:p w:rsidR="00C30B22" w:rsidRDefault="00C30B22" w:rsidP="00B80035">
      <w:pPr>
        <w:rPr>
          <w:rFonts w:ascii="Times New Roman" w:hAnsi="Times New Roman" w:cs="Times New Roman"/>
          <w:b/>
          <w:sz w:val="24"/>
          <w:szCs w:val="24"/>
        </w:rPr>
      </w:pPr>
      <w:r>
        <w:rPr>
          <w:rFonts w:ascii="Times New Roman" w:hAnsi="Times New Roman" w:cs="Times New Roman"/>
          <w:b/>
          <w:sz w:val="24"/>
          <w:szCs w:val="24"/>
        </w:rPr>
        <w:t>Menu de Tabuleiros.</w:t>
      </w:r>
    </w:p>
    <w:p w:rsidR="00477B1B" w:rsidRDefault="00477B1B" w:rsidP="00B80035">
      <w:pPr>
        <w:rPr>
          <w:rFonts w:ascii="Times New Roman" w:hAnsi="Times New Roman" w:cs="Times New Roman"/>
          <w:sz w:val="24"/>
          <w:szCs w:val="24"/>
        </w:rPr>
      </w:pPr>
      <w:r>
        <w:rPr>
          <w:rFonts w:ascii="Times New Roman" w:hAnsi="Times New Roman" w:cs="Times New Roman"/>
          <w:sz w:val="24"/>
          <w:szCs w:val="24"/>
        </w:rPr>
        <w:t>Caso a escolha seja 8, ele retorna ao menu principal. Caso escolha de 1 a 7, o simulador imprimi o tabuleiro para mostrar ao jogador se realmente deseja jogar nesse tabuleiro. Caso o jogar digite 2, ele retorna ao menu de tabuleiros. Caso 1, ele pede o nome do jogador e então começa o jogo.</w:t>
      </w:r>
    </w:p>
    <w:p w:rsidR="00477B1B"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028950" cy="3143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3143250"/>
                    </a:xfrm>
                    <a:prstGeom prst="rect">
                      <a:avLst/>
                    </a:prstGeom>
                    <a:noFill/>
                    <a:ln>
                      <a:noFill/>
                    </a:ln>
                  </pic:spPr>
                </pic:pic>
              </a:graphicData>
            </a:graphic>
          </wp:inline>
        </w:drawing>
      </w:r>
    </w:p>
    <w:p w:rsidR="00477B1B" w:rsidRPr="00477B1B" w:rsidRDefault="00477B1B" w:rsidP="00B80035">
      <w:pPr>
        <w:rPr>
          <w:rFonts w:ascii="Times New Roman" w:hAnsi="Times New Roman" w:cs="Times New Roman"/>
          <w:b/>
          <w:sz w:val="24"/>
          <w:szCs w:val="24"/>
        </w:rPr>
      </w:pPr>
      <w:r>
        <w:rPr>
          <w:rFonts w:ascii="Times New Roman" w:hAnsi="Times New Roman" w:cs="Times New Roman"/>
          <w:b/>
          <w:sz w:val="24"/>
          <w:szCs w:val="24"/>
        </w:rPr>
        <w:t>Tabuleiro impresso para visualização.</w:t>
      </w:r>
    </w:p>
    <w:p w:rsidR="00285B7B" w:rsidRPr="00477B1B"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647950" cy="1219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219200"/>
                    </a:xfrm>
                    <a:prstGeom prst="rect">
                      <a:avLst/>
                    </a:prstGeom>
                    <a:noFill/>
                    <a:ln>
                      <a:noFill/>
                    </a:ln>
                  </pic:spPr>
                </pic:pic>
              </a:graphicData>
            </a:graphic>
          </wp:inline>
        </w:drawing>
      </w:r>
    </w:p>
    <w:p w:rsidR="00477B1B" w:rsidRPr="00477B1B" w:rsidRDefault="00477B1B" w:rsidP="00B80035">
      <w:pPr>
        <w:rPr>
          <w:rFonts w:ascii="Times New Roman" w:hAnsi="Times New Roman" w:cs="Times New Roman"/>
          <w:b/>
          <w:sz w:val="24"/>
          <w:szCs w:val="24"/>
        </w:rPr>
      </w:pPr>
      <w:r w:rsidRPr="00477B1B">
        <w:rPr>
          <w:rFonts w:ascii="Times New Roman" w:hAnsi="Times New Roman" w:cs="Times New Roman"/>
          <w:b/>
          <w:sz w:val="24"/>
          <w:szCs w:val="24"/>
        </w:rPr>
        <w:lastRenderedPageBreak/>
        <w:t>Esperando que um nom/apelido seja digitado.</w:t>
      </w:r>
    </w:p>
    <w:p w:rsidR="002C0573" w:rsidRDefault="00477B1B" w:rsidP="00B80035">
      <w:pPr>
        <w:rPr>
          <w:rFonts w:ascii="Times New Roman" w:hAnsi="Times New Roman" w:cs="Times New Roman"/>
          <w:sz w:val="24"/>
          <w:szCs w:val="24"/>
        </w:rPr>
      </w:pPr>
      <w:r>
        <w:rPr>
          <w:rFonts w:ascii="Times New Roman" w:hAnsi="Times New Roman" w:cs="Times New Roman"/>
          <w:sz w:val="24"/>
          <w:szCs w:val="24"/>
        </w:rPr>
        <w:t>Assim que iniciado, o simulador imprimi na tela o tabuleiro e seu nome, com número de jogadas, pinos faltantes, e pede que jogador digite a linha e coluna que o pino que deseja movimentar se encontra, além da direção do movimento.</w:t>
      </w:r>
      <w:r w:rsidR="00376417">
        <w:rPr>
          <w:rFonts w:ascii="Times New Roman" w:hAnsi="Times New Roman" w:cs="Times New Roman"/>
          <w:sz w:val="24"/>
          <w:szCs w:val="24"/>
        </w:rPr>
        <w:t xml:space="preserve"> Se a teclado V, o jogo retorna ao menu inicial.</w:t>
      </w:r>
    </w:p>
    <w:p w:rsidR="00477B1B"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914900" cy="44577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457700"/>
                    </a:xfrm>
                    <a:prstGeom prst="rect">
                      <a:avLst/>
                    </a:prstGeom>
                    <a:noFill/>
                    <a:ln>
                      <a:noFill/>
                    </a:ln>
                  </pic:spPr>
                </pic:pic>
              </a:graphicData>
            </a:graphic>
          </wp:inline>
        </w:drawing>
      </w:r>
    </w:p>
    <w:p w:rsidR="00477B1B" w:rsidRDefault="00477B1B" w:rsidP="00B80035">
      <w:pPr>
        <w:rPr>
          <w:rFonts w:ascii="Times New Roman" w:hAnsi="Times New Roman" w:cs="Times New Roman"/>
          <w:b/>
          <w:sz w:val="24"/>
          <w:szCs w:val="24"/>
        </w:rPr>
      </w:pPr>
      <w:r>
        <w:rPr>
          <w:rFonts w:ascii="Times New Roman" w:hAnsi="Times New Roman" w:cs="Times New Roman"/>
          <w:b/>
          <w:sz w:val="24"/>
          <w:szCs w:val="24"/>
        </w:rPr>
        <w:t>Jogada acontecendo.</w:t>
      </w:r>
    </w:p>
    <w:p w:rsidR="00376417" w:rsidRDefault="00376417" w:rsidP="00B80035">
      <w:pPr>
        <w:rPr>
          <w:rFonts w:ascii="Times New Roman" w:hAnsi="Times New Roman" w:cs="Times New Roman"/>
          <w:sz w:val="24"/>
          <w:szCs w:val="24"/>
        </w:rPr>
      </w:pPr>
    </w:p>
    <w:p w:rsidR="00376417" w:rsidRDefault="00376417" w:rsidP="00B80035">
      <w:pPr>
        <w:rPr>
          <w:rFonts w:ascii="Times New Roman" w:hAnsi="Times New Roman" w:cs="Times New Roman"/>
          <w:sz w:val="24"/>
          <w:szCs w:val="24"/>
        </w:rPr>
      </w:pPr>
    </w:p>
    <w:p w:rsidR="00376417" w:rsidRDefault="00376417" w:rsidP="00B80035">
      <w:pPr>
        <w:rPr>
          <w:rFonts w:ascii="Times New Roman" w:hAnsi="Times New Roman" w:cs="Times New Roman"/>
          <w:sz w:val="24"/>
          <w:szCs w:val="24"/>
        </w:rPr>
      </w:pPr>
      <w:r>
        <w:rPr>
          <w:rFonts w:ascii="Times New Roman" w:hAnsi="Times New Roman" w:cs="Times New Roman"/>
          <w:sz w:val="24"/>
          <w:szCs w:val="24"/>
        </w:rPr>
        <w:t>Assim que terminado, é mostrado na tela se o jogador venceu ou perdeu e o menu de escolha para escolher entre: sair (o programa é finalizado); voltar ao menu (o programa volta ao menu inicial); abrir o histórico (abre o histórico como na IMG4); e jogar novamente (o programa se repete a partir do menu de tabuleiros).</w:t>
      </w:r>
    </w:p>
    <w:p w:rsidR="00376417" w:rsidRDefault="00EB78CE" w:rsidP="00B80035">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3810000" cy="45910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591050"/>
                    </a:xfrm>
                    <a:prstGeom prst="rect">
                      <a:avLst/>
                    </a:prstGeom>
                    <a:noFill/>
                    <a:ln>
                      <a:noFill/>
                    </a:ln>
                  </pic:spPr>
                </pic:pic>
              </a:graphicData>
            </a:graphic>
          </wp:inline>
        </w:drawing>
      </w:r>
    </w:p>
    <w:p w:rsidR="00376417" w:rsidRPr="00376417" w:rsidRDefault="00376417" w:rsidP="00B80035">
      <w:pPr>
        <w:rPr>
          <w:rFonts w:ascii="Times New Roman" w:hAnsi="Times New Roman" w:cs="Times New Roman"/>
          <w:b/>
          <w:sz w:val="24"/>
          <w:szCs w:val="24"/>
        </w:rPr>
      </w:pPr>
      <w:r>
        <w:rPr>
          <w:rFonts w:ascii="Times New Roman" w:hAnsi="Times New Roman" w:cs="Times New Roman"/>
          <w:b/>
          <w:sz w:val="24"/>
          <w:szCs w:val="24"/>
        </w:rPr>
        <w:t>Jogo finalizado e menu de escolha.</w:t>
      </w:r>
    </w:p>
    <w:p w:rsidR="002C0573" w:rsidRDefault="002C0573" w:rsidP="00B80035">
      <w:pPr>
        <w:rPr>
          <w:rFonts w:ascii="Arial" w:hAnsi="Arial" w:cs="Arial"/>
          <w:sz w:val="32"/>
          <w:szCs w:val="32"/>
        </w:rPr>
      </w:pPr>
    </w:p>
    <w:p w:rsidR="002C0573" w:rsidRDefault="002C0573" w:rsidP="00B80035">
      <w:pPr>
        <w:rPr>
          <w:rFonts w:ascii="Arial" w:hAnsi="Arial" w:cs="Arial"/>
          <w:sz w:val="32"/>
          <w:szCs w:val="32"/>
        </w:rPr>
      </w:pPr>
    </w:p>
    <w:p w:rsidR="002C0573" w:rsidRDefault="002C0573" w:rsidP="00B80035">
      <w:pPr>
        <w:rPr>
          <w:rFonts w:ascii="Arial" w:hAnsi="Arial" w:cs="Arial"/>
          <w:sz w:val="32"/>
          <w:szCs w:val="32"/>
        </w:rPr>
      </w:pPr>
    </w:p>
    <w:p w:rsidR="002C0573" w:rsidRDefault="002C0573" w:rsidP="00B80035">
      <w:pPr>
        <w:rPr>
          <w:rFonts w:ascii="Arial" w:hAnsi="Arial" w:cs="Arial"/>
          <w:sz w:val="32"/>
          <w:szCs w:val="32"/>
        </w:rPr>
      </w:pPr>
    </w:p>
    <w:p w:rsidR="009922E7" w:rsidRDefault="009922E7" w:rsidP="00B80035">
      <w:pPr>
        <w:rPr>
          <w:rFonts w:ascii="Arial" w:hAnsi="Arial" w:cs="Arial"/>
          <w:sz w:val="32"/>
          <w:szCs w:val="32"/>
        </w:rPr>
      </w:pPr>
      <w:r>
        <w:rPr>
          <w:rFonts w:ascii="Arial" w:hAnsi="Arial" w:cs="Arial"/>
          <w:sz w:val="32"/>
          <w:szCs w:val="32"/>
        </w:rPr>
        <w:t>Implementação do Jogo</w:t>
      </w:r>
    </w:p>
    <w:p w:rsidR="001D7F59" w:rsidRDefault="001D7F59" w:rsidP="009922E7">
      <w:pPr>
        <w:rPr>
          <w:rFonts w:ascii="Times New Roman" w:hAnsi="Times New Roman" w:cs="Times New Roman"/>
          <w:sz w:val="24"/>
          <w:szCs w:val="24"/>
        </w:rPr>
      </w:pPr>
      <w:r>
        <w:rPr>
          <w:rFonts w:ascii="Times New Roman" w:hAnsi="Times New Roman" w:cs="Times New Roman"/>
          <w:sz w:val="24"/>
          <w:szCs w:val="24"/>
        </w:rPr>
        <w:t xml:space="preserve">As bibliotecas utilizadas para o programa foram: stdio.h, stdlib.h, string.h, locale.h, conio.h, ctype.h, time.h. Além dos </w:t>
      </w:r>
      <w:proofErr w:type="gramStart"/>
      <w:r>
        <w:rPr>
          <w:rFonts w:ascii="Times New Roman" w:hAnsi="Times New Roman" w:cs="Times New Roman"/>
          <w:sz w:val="24"/>
          <w:szCs w:val="24"/>
        </w:rPr>
        <w:t>cabeçalhos .h</w:t>
      </w:r>
      <w:proofErr w:type="gramEnd"/>
      <w:r>
        <w:rPr>
          <w:rFonts w:ascii="Times New Roman" w:hAnsi="Times New Roman" w:cs="Times New Roman"/>
          <w:sz w:val="24"/>
          <w:szCs w:val="24"/>
        </w:rPr>
        <w:t xml:space="preserve"> que foram separados para melhor visualização do programa: </w:t>
      </w:r>
      <w:r w:rsidR="006949BA">
        <w:rPr>
          <w:rFonts w:ascii="Times New Roman" w:hAnsi="Times New Roman" w:cs="Times New Roman"/>
          <w:sz w:val="24"/>
          <w:szCs w:val="24"/>
        </w:rPr>
        <w:t>Menu.h, Tabuleiro.h, Estatistica.h, Principal.h.</w:t>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 xml:space="preserve">O simulador de Resta Um inicia-se com </w:t>
      </w:r>
      <w:r w:rsidR="006949BA">
        <w:rPr>
          <w:rFonts w:ascii="Times New Roman" w:hAnsi="Times New Roman" w:cs="Times New Roman"/>
          <w:sz w:val="24"/>
          <w:szCs w:val="24"/>
        </w:rPr>
        <w:t>setlocale (LC_</w:t>
      </w:r>
      <w:proofErr w:type="gramStart"/>
      <w:r w:rsidR="006949BA">
        <w:rPr>
          <w:rFonts w:ascii="Times New Roman" w:hAnsi="Times New Roman" w:cs="Times New Roman"/>
          <w:sz w:val="24"/>
          <w:szCs w:val="24"/>
        </w:rPr>
        <w:t>ALL,”</w:t>
      </w:r>
      <w:proofErr w:type="gramEnd"/>
      <w:r w:rsidR="006949BA">
        <w:rPr>
          <w:rFonts w:ascii="Times New Roman" w:hAnsi="Times New Roman" w:cs="Times New Roman"/>
          <w:sz w:val="24"/>
          <w:szCs w:val="24"/>
        </w:rPr>
        <w:t>portuguese”) para a adição de caracteres especiais, system(“title RestaUm”) para mudar o nome do console e então,</w:t>
      </w:r>
      <w:r>
        <w:rPr>
          <w:rFonts w:ascii="Times New Roman" w:hAnsi="Times New Roman" w:cs="Times New Roman"/>
          <w:sz w:val="24"/>
          <w:szCs w:val="24"/>
        </w:rPr>
        <w:t xml:space="preserve"> </w:t>
      </w:r>
      <w:r w:rsidR="006949BA">
        <w:rPr>
          <w:rFonts w:ascii="Times New Roman" w:hAnsi="Times New Roman" w:cs="Times New Roman"/>
          <w:sz w:val="24"/>
          <w:szCs w:val="24"/>
        </w:rPr>
        <w:t>chamada</w:t>
      </w:r>
      <w:r>
        <w:rPr>
          <w:rFonts w:ascii="Times New Roman" w:hAnsi="Times New Roman" w:cs="Times New Roman"/>
          <w:sz w:val="24"/>
          <w:szCs w:val="24"/>
        </w:rPr>
        <w:t xml:space="preserve"> da função de menu inicial, executado pela função Inicio </w:t>
      </w:r>
      <w:r w:rsidR="00263237">
        <w:rPr>
          <w:rFonts w:ascii="Times New Roman" w:hAnsi="Times New Roman" w:cs="Times New Roman"/>
          <w:sz w:val="24"/>
          <w:szCs w:val="24"/>
        </w:rPr>
        <w:t>()</w:t>
      </w:r>
      <w:r>
        <w:rPr>
          <w:rFonts w:ascii="Times New Roman" w:hAnsi="Times New Roman" w:cs="Times New Roman"/>
          <w:sz w:val="24"/>
          <w:szCs w:val="24"/>
        </w:rPr>
        <w:t>.</w:t>
      </w:r>
    </w:p>
    <w:p w:rsidR="001D7F59" w:rsidRDefault="00EB78CE" w:rsidP="009922E7">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4324350" cy="3733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3733800"/>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 xml:space="preserve">Assim que chamada, é mostrado na tela as opções e então solicitado ao usuário/jogador que insira o número correspondente a opção escolhida. O endereço desse número (1&lt;*op&lt;4) é então passado como parâmetro </w:t>
      </w:r>
      <w:r w:rsidR="007E44FB">
        <w:rPr>
          <w:rFonts w:ascii="Times New Roman" w:hAnsi="Times New Roman" w:cs="Times New Roman"/>
          <w:sz w:val="24"/>
          <w:szCs w:val="24"/>
        </w:rPr>
        <w:t xml:space="preserve">de referência </w:t>
      </w:r>
      <w:r>
        <w:rPr>
          <w:rFonts w:ascii="Times New Roman" w:hAnsi="Times New Roman" w:cs="Times New Roman"/>
          <w:sz w:val="24"/>
          <w:szCs w:val="24"/>
        </w:rPr>
        <w:t>para a função menu (int *op), onde passa por uma estrutura de decisão do tipo switch. Caso *op=1, então, na mesma função, é chamado um ponteiro do tipo FILE para a leitura do arquivo texto de regras, presente no mesmo diretório do programa Resta Um.</w:t>
      </w:r>
    </w:p>
    <w:p w:rsidR="009922E7" w:rsidRDefault="009922E7" w:rsidP="009922E7">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1E12C3A" wp14:editId="266A8D35">
            <wp:extent cx="5391150" cy="35147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9922E7" w:rsidRDefault="009922E7" w:rsidP="009922E7">
      <w:pPr>
        <w:rPr>
          <w:rFonts w:ascii="Times New Roman" w:hAnsi="Times New Roman" w:cs="Times New Roman"/>
          <w:sz w:val="24"/>
          <w:szCs w:val="24"/>
        </w:rPr>
      </w:pP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 xml:space="preserve">Após a leitura, o programa pode voltar à função Inicio (). Caso *op=3, é chamado então a função menuEstat (), similar a função de menu, porem as opções de escolha são: voltar (volta a função inicial); abrir histórico (chama a função para leitura do arquivo texto de estatísticas e depois volta ao menuEstat); </w:t>
      </w:r>
      <w:r w:rsidR="007E44FB">
        <w:rPr>
          <w:rFonts w:ascii="Times New Roman" w:hAnsi="Times New Roman" w:cs="Times New Roman"/>
          <w:sz w:val="24"/>
          <w:szCs w:val="24"/>
        </w:rPr>
        <w:t xml:space="preserve">abrir records( chama a função para a leitura do arquivo texto de records e depois volta ao menuEstat); </w:t>
      </w:r>
      <w:r>
        <w:rPr>
          <w:rFonts w:ascii="Times New Roman" w:hAnsi="Times New Roman" w:cs="Times New Roman"/>
          <w:sz w:val="24"/>
          <w:szCs w:val="24"/>
        </w:rPr>
        <w:t xml:space="preserve">limpar histórico (chama a função Conteudo (), na qual copia um arquivo texto neutro para o arquivo texto de estatísticas, </w:t>
      </w:r>
      <w:r w:rsidR="00E73291">
        <w:rPr>
          <w:rFonts w:ascii="Times New Roman" w:hAnsi="Times New Roman" w:cs="Times New Roman"/>
          <w:sz w:val="24"/>
          <w:szCs w:val="24"/>
        </w:rPr>
        <w:t>e então retorna ao menuEstat); abrir records</w:t>
      </w:r>
      <w:r w:rsidR="00263237">
        <w:rPr>
          <w:rFonts w:ascii="Times New Roman" w:hAnsi="Times New Roman" w:cs="Times New Roman"/>
          <w:sz w:val="24"/>
          <w:szCs w:val="24"/>
        </w:rPr>
        <w:t xml:space="preserve"> </w:t>
      </w:r>
      <w:r w:rsidR="00E73291">
        <w:rPr>
          <w:rFonts w:ascii="Times New Roman" w:hAnsi="Times New Roman" w:cs="Times New Roman"/>
          <w:sz w:val="24"/>
          <w:szCs w:val="24"/>
        </w:rPr>
        <w:t>(chama a função para o arquivo texto de records).</w:t>
      </w:r>
    </w:p>
    <w:p w:rsidR="009922E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648200" cy="43053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305300"/>
                    </a:xfrm>
                    <a:prstGeom prst="rect">
                      <a:avLst/>
                    </a:prstGeom>
                    <a:noFill/>
                    <a:ln>
                      <a:noFill/>
                    </a:ln>
                  </pic:spPr>
                </pic:pic>
              </a:graphicData>
            </a:graphic>
          </wp:inline>
        </w:drawing>
      </w:r>
    </w:p>
    <w:p w:rsidR="0021678B"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3981450" cy="45148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4514850"/>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Caso *op=4, o programa chama a função exit (0), para retornar falso e fechar o programa.</w:t>
      </w:r>
    </w:p>
    <w:p w:rsidR="009922E7" w:rsidRDefault="009922E7" w:rsidP="009922E7">
      <w:pPr>
        <w:rPr>
          <w:rFonts w:ascii="Times New Roman" w:hAnsi="Times New Roman" w:cs="Times New Roman"/>
          <w:sz w:val="24"/>
          <w:szCs w:val="24"/>
        </w:rPr>
      </w:pP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 xml:space="preserve">Para o decorrer do programa, é necessário definir por meio do comando typedef uma struct do tipo tabuleiro contendo: valores de inteiro para número </w:t>
      </w:r>
      <w:r w:rsidR="002C0573">
        <w:rPr>
          <w:rFonts w:ascii="Times New Roman" w:hAnsi="Times New Roman" w:cs="Times New Roman"/>
          <w:sz w:val="24"/>
          <w:szCs w:val="24"/>
        </w:rPr>
        <w:t xml:space="preserve">de pinos e contador de jogadas; strings para nome do campo, </w:t>
      </w:r>
      <w:r>
        <w:rPr>
          <w:rFonts w:ascii="Times New Roman" w:hAnsi="Times New Roman" w:cs="Times New Roman"/>
          <w:sz w:val="24"/>
          <w:szCs w:val="24"/>
        </w:rPr>
        <w:t>nome do jogador</w:t>
      </w:r>
      <w:r w:rsidR="002C0573">
        <w:rPr>
          <w:rFonts w:ascii="Times New Roman" w:hAnsi="Times New Roman" w:cs="Times New Roman"/>
          <w:sz w:val="24"/>
          <w:szCs w:val="24"/>
        </w:rPr>
        <w:t xml:space="preserve"> e resultado de jogo</w:t>
      </w:r>
      <w:r>
        <w:rPr>
          <w:rFonts w:ascii="Times New Roman" w:hAnsi="Times New Roman" w:cs="Times New Roman"/>
          <w:sz w:val="24"/>
          <w:szCs w:val="24"/>
        </w:rPr>
        <w:t>; e uma matriz de tamanho 9x9 para o campo.</w:t>
      </w:r>
    </w:p>
    <w:p w:rsidR="002C0573" w:rsidRDefault="002C0573" w:rsidP="009922E7">
      <w:pPr>
        <w:rPr>
          <w:rFonts w:ascii="Times New Roman" w:hAnsi="Times New Roman" w:cs="Times New Roman"/>
          <w:sz w:val="24"/>
          <w:szCs w:val="24"/>
        </w:rPr>
      </w:pPr>
      <w:r>
        <w:rPr>
          <w:rFonts w:ascii="Times New Roman" w:hAnsi="Times New Roman" w:cs="Times New Roman"/>
          <w:sz w:val="24"/>
          <w:szCs w:val="24"/>
        </w:rPr>
        <w:t>Além da struct de tabuleiro, defina uma variável do tipo struct para salvar os valores de minutos e segundos da duração do jogo.</w:t>
      </w:r>
    </w:p>
    <w:p w:rsidR="0028636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762625" cy="301942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019425"/>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p>
    <w:p w:rsidR="009922E7" w:rsidRDefault="009922E7" w:rsidP="009922E7">
      <w:pPr>
        <w:rPr>
          <w:rFonts w:ascii="Times New Roman" w:hAnsi="Times New Roman" w:cs="Times New Roman"/>
          <w:sz w:val="24"/>
          <w:szCs w:val="24"/>
        </w:rPr>
      </w:pPr>
    </w:p>
    <w:p w:rsidR="009922E7" w:rsidRDefault="009922E7" w:rsidP="009922E7">
      <w:pPr>
        <w:rPr>
          <w:rFonts w:ascii="Times New Roman" w:hAnsi="Times New Roman" w:cs="Times New Roman"/>
          <w:sz w:val="24"/>
          <w:szCs w:val="24"/>
        </w:rPr>
      </w:pP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Caso *op=4, é mostrado na tela as opções de tabuleiro, é declarado um ponteiro para variável do tipo struct tabu</w:t>
      </w:r>
      <w:r w:rsidR="00E73291">
        <w:rPr>
          <w:rFonts w:ascii="Times New Roman" w:hAnsi="Times New Roman" w:cs="Times New Roman"/>
          <w:sz w:val="24"/>
          <w:szCs w:val="24"/>
        </w:rPr>
        <w:t xml:space="preserve">leiro, alocado dinamicamente e </w:t>
      </w:r>
      <w:r>
        <w:rPr>
          <w:rFonts w:ascii="Times New Roman" w:hAnsi="Times New Roman" w:cs="Times New Roman"/>
          <w:sz w:val="24"/>
          <w:szCs w:val="24"/>
        </w:rPr>
        <w:t xml:space="preserve">em seguida, </w:t>
      </w:r>
      <w:r w:rsidR="00E73291">
        <w:rPr>
          <w:rFonts w:ascii="Times New Roman" w:hAnsi="Times New Roman" w:cs="Times New Roman"/>
          <w:sz w:val="24"/>
          <w:szCs w:val="24"/>
        </w:rPr>
        <w:t>pedido a entrada do valor opS (1&lt;opS&lt;8</w:t>
      </w:r>
      <w:r>
        <w:rPr>
          <w:rFonts w:ascii="Times New Roman" w:hAnsi="Times New Roman" w:cs="Times New Roman"/>
          <w:sz w:val="24"/>
          <w:szCs w:val="24"/>
        </w:rPr>
        <w:t>) para a chamada da função de menuS (opS), como um menu secundário.</w:t>
      </w:r>
    </w:p>
    <w:p w:rsidR="009922E7" w:rsidRDefault="00E73291" w:rsidP="009922E7">
      <w:pPr>
        <w:rPr>
          <w:rFonts w:ascii="Times New Roman" w:hAnsi="Times New Roman" w:cs="Times New Roman"/>
          <w:sz w:val="24"/>
          <w:szCs w:val="24"/>
        </w:rPr>
      </w:pPr>
      <w:r>
        <w:rPr>
          <w:rFonts w:ascii="Times New Roman" w:hAnsi="Times New Roman" w:cs="Times New Roman"/>
          <w:sz w:val="24"/>
          <w:szCs w:val="24"/>
        </w:rPr>
        <w:t>Caso a escolha de opS seja 8</w:t>
      </w:r>
      <w:r w:rsidR="009922E7">
        <w:rPr>
          <w:rFonts w:ascii="Times New Roman" w:hAnsi="Times New Roman" w:cs="Times New Roman"/>
          <w:sz w:val="24"/>
          <w:szCs w:val="24"/>
        </w:rPr>
        <w:t>, o programa então retorna ao menu inicial.</w:t>
      </w:r>
    </w:p>
    <w:p w:rsidR="009922E7" w:rsidRDefault="002C0573" w:rsidP="009922E7">
      <w:pPr>
        <w:rPr>
          <w:rFonts w:ascii="Times New Roman" w:hAnsi="Times New Roman" w:cs="Times New Roman"/>
          <w:sz w:val="24"/>
          <w:szCs w:val="24"/>
        </w:rPr>
      </w:pPr>
      <w:r>
        <w:rPr>
          <w:rFonts w:ascii="Times New Roman" w:hAnsi="Times New Roman" w:cs="Times New Roman"/>
          <w:sz w:val="24"/>
          <w:szCs w:val="24"/>
        </w:rPr>
        <w:t>Cada opção contém a mesma</w:t>
      </w:r>
      <w:r w:rsidR="009922E7">
        <w:rPr>
          <w:rFonts w:ascii="Times New Roman" w:hAnsi="Times New Roman" w:cs="Times New Roman"/>
          <w:sz w:val="24"/>
          <w:szCs w:val="24"/>
        </w:rPr>
        <w:t xml:space="preserve"> ini</w:t>
      </w:r>
      <w:r>
        <w:rPr>
          <w:rFonts w:ascii="Times New Roman" w:hAnsi="Times New Roman" w:cs="Times New Roman"/>
          <w:sz w:val="24"/>
          <w:szCs w:val="24"/>
        </w:rPr>
        <w:t>cialização de jogo, indiferente do</w:t>
      </w:r>
      <w:r w:rsidR="009922E7">
        <w:rPr>
          <w:rFonts w:ascii="Times New Roman" w:hAnsi="Times New Roman" w:cs="Times New Roman"/>
          <w:sz w:val="24"/>
          <w:szCs w:val="24"/>
        </w:rPr>
        <w:t xml:space="preserve"> tabuleiro,</w:t>
      </w:r>
      <w:r w:rsidR="00CE0526">
        <w:rPr>
          <w:rFonts w:ascii="Times New Roman" w:hAnsi="Times New Roman" w:cs="Times New Roman"/>
          <w:sz w:val="24"/>
          <w:szCs w:val="24"/>
        </w:rPr>
        <w:t xml:space="preserve"> porem o parâmetro </w:t>
      </w:r>
      <w:proofErr w:type="gramStart"/>
      <w:r w:rsidR="00CE0526">
        <w:rPr>
          <w:rFonts w:ascii="Times New Roman" w:hAnsi="Times New Roman" w:cs="Times New Roman"/>
          <w:sz w:val="24"/>
          <w:szCs w:val="24"/>
        </w:rPr>
        <w:t>n</w:t>
      </w:r>
      <w:proofErr w:type="gramEnd"/>
      <w:r w:rsidR="00CE0526">
        <w:rPr>
          <w:rFonts w:ascii="Times New Roman" w:hAnsi="Times New Roman" w:cs="Times New Roman"/>
          <w:sz w:val="24"/>
          <w:szCs w:val="24"/>
        </w:rPr>
        <w:t xml:space="preserve"> muda conforme a opção de jogo escolhida, para quando chama</w:t>
      </w:r>
      <w:r>
        <w:rPr>
          <w:rFonts w:ascii="Times New Roman" w:hAnsi="Times New Roman" w:cs="Times New Roman"/>
          <w:sz w:val="24"/>
          <w:szCs w:val="24"/>
        </w:rPr>
        <w:t xml:space="preserve">do a função </w:t>
      </w:r>
      <w:r w:rsidR="00D00E85">
        <w:rPr>
          <w:rFonts w:ascii="Times New Roman" w:hAnsi="Times New Roman" w:cs="Times New Roman"/>
          <w:sz w:val="24"/>
          <w:szCs w:val="24"/>
        </w:rPr>
        <w:t>declaraTabu</w:t>
      </w:r>
      <w:r w:rsidR="00263237">
        <w:rPr>
          <w:rFonts w:ascii="Times New Roman" w:hAnsi="Times New Roman" w:cs="Times New Roman"/>
          <w:sz w:val="24"/>
          <w:szCs w:val="24"/>
        </w:rPr>
        <w:t xml:space="preserve"> </w:t>
      </w:r>
      <w:r w:rsidR="00D00E85">
        <w:rPr>
          <w:rFonts w:ascii="Times New Roman" w:hAnsi="Times New Roman" w:cs="Times New Roman"/>
          <w:sz w:val="24"/>
          <w:szCs w:val="24"/>
        </w:rPr>
        <w:t>(tabuleiro *t1</w:t>
      </w:r>
      <w:r w:rsidR="00CE0526">
        <w:rPr>
          <w:rFonts w:ascii="Times New Roman" w:hAnsi="Times New Roman" w:cs="Times New Roman"/>
          <w:sz w:val="24"/>
          <w:szCs w:val="24"/>
        </w:rPr>
        <w:t>, int n</w:t>
      </w:r>
      <w:r w:rsidR="00D00E85">
        <w:rPr>
          <w:rFonts w:ascii="Times New Roman" w:hAnsi="Times New Roman" w:cs="Times New Roman"/>
          <w:sz w:val="24"/>
          <w:szCs w:val="24"/>
        </w:rPr>
        <w:t>)</w:t>
      </w:r>
      <w:r w:rsidR="00CE0526">
        <w:rPr>
          <w:rFonts w:ascii="Times New Roman" w:hAnsi="Times New Roman" w:cs="Times New Roman"/>
          <w:sz w:val="24"/>
          <w:szCs w:val="24"/>
        </w:rPr>
        <w:t>,</w:t>
      </w:r>
      <w:r w:rsidR="00D00E85">
        <w:rPr>
          <w:rFonts w:ascii="Times New Roman" w:hAnsi="Times New Roman" w:cs="Times New Roman"/>
          <w:sz w:val="24"/>
          <w:szCs w:val="24"/>
        </w:rPr>
        <w:t xml:space="preserve"> </w:t>
      </w:r>
      <w:r w:rsidR="00CE0526">
        <w:rPr>
          <w:rFonts w:ascii="Times New Roman" w:hAnsi="Times New Roman" w:cs="Times New Roman"/>
          <w:sz w:val="24"/>
          <w:szCs w:val="24"/>
        </w:rPr>
        <w:t xml:space="preserve">a </w:t>
      </w:r>
      <w:r>
        <w:rPr>
          <w:rFonts w:ascii="Times New Roman" w:hAnsi="Times New Roman" w:cs="Times New Roman"/>
          <w:sz w:val="24"/>
          <w:szCs w:val="24"/>
        </w:rPr>
        <w:t>leitura do arquivo texto que contém as informações de: nome do tabuleiro, quantidade de pinos, e formato do tabuleiro</w:t>
      </w:r>
      <w:r w:rsidR="00CE0526">
        <w:rPr>
          <w:rFonts w:ascii="Times New Roman" w:hAnsi="Times New Roman" w:cs="Times New Roman"/>
          <w:sz w:val="24"/>
          <w:szCs w:val="24"/>
        </w:rPr>
        <w:t xml:space="preserve"> possam ser lidas e armazenadas corretamente, já que cada tabuleiro se encontra em uma linha do arquivo texto, e n serve como parâmetro para o encontro dessa linha no arquivo</w:t>
      </w:r>
      <w:r w:rsidR="009922E7">
        <w:rPr>
          <w:rFonts w:ascii="Times New Roman" w:hAnsi="Times New Roman" w:cs="Times New Roman"/>
          <w:sz w:val="24"/>
          <w:szCs w:val="24"/>
        </w:rPr>
        <w:t xml:space="preserve">. </w:t>
      </w:r>
      <w:r w:rsidR="00D00E85">
        <w:rPr>
          <w:rFonts w:ascii="Times New Roman" w:hAnsi="Times New Roman" w:cs="Times New Roman"/>
          <w:sz w:val="24"/>
          <w:szCs w:val="24"/>
        </w:rPr>
        <w:t>Além de puxar essas informações, a função inicia o contador de jogadas com 0.</w:t>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 xml:space="preserve">Para o campo é declarado uma string[82] e um ponteiro FILE para leitura do arquivo texto do tabuleiro respectivo e, em seguida, atribuído à string o que estava salvo no arquivo. Por meio da função memcpy, o campo é então inicializado com o que havido sido gravado na string. </w:t>
      </w:r>
      <w:r w:rsidR="00CE0526">
        <w:rPr>
          <w:rFonts w:ascii="Times New Roman" w:hAnsi="Times New Roman" w:cs="Times New Roman"/>
          <w:sz w:val="24"/>
          <w:szCs w:val="24"/>
        </w:rPr>
        <w:t>Além do campo, é puxado o nome do tabuleiro e salvo em nom[22] com strcpy.</w:t>
      </w:r>
    </w:p>
    <w:p w:rsidR="009922E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4857750" cy="4514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4514850"/>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Após a inicialização do tabuleiro, é chamada a função preVisu (t1) para visualizar o tabuleiro e decidir se quer continuar o jogo nesse tabuleiro. Caso 2, o programa volta ao menu secundário para escolha de outro tabuleiro. Caso 1, é chamada função de sucessão do jogo jogEmMenu (t1). Primeiramente, é inicializado</w:t>
      </w:r>
      <w:r w:rsidR="00CE0526">
        <w:rPr>
          <w:rFonts w:ascii="Times New Roman" w:hAnsi="Times New Roman" w:cs="Times New Roman"/>
          <w:sz w:val="24"/>
          <w:szCs w:val="24"/>
        </w:rPr>
        <w:t xml:space="preserve"> duas structs tm (da biblioteca </w:t>
      </w:r>
      <w:r w:rsidR="00E73291">
        <w:rPr>
          <w:rFonts w:ascii="Times New Roman" w:hAnsi="Times New Roman" w:cs="Times New Roman"/>
          <w:sz w:val="24"/>
          <w:szCs w:val="24"/>
        </w:rPr>
        <w:t>time.h) para o controle do cronô</w:t>
      </w:r>
      <w:r w:rsidR="00CE0526">
        <w:rPr>
          <w:rFonts w:ascii="Times New Roman" w:hAnsi="Times New Roman" w:cs="Times New Roman"/>
          <w:sz w:val="24"/>
          <w:szCs w:val="24"/>
        </w:rPr>
        <w:t>metro de jogo. Assim que armazenados corretamente os dados de minuto e segundos, é inicializado</w:t>
      </w:r>
      <w:r>
        <w:rPr>
          <w:rFonts w:ascii="Times New Roman" w:hAnsi="Times New Roman" w:cs="Times New Roman"/>
          <w:sz w:val="24"/>
          <w:szCs w:val="24"/>
        </w:rPr>
        <w:t xml:space="preserve"> o nome do jogador do campo nome da struct tabuleiro. Após, é chamada um</w:t>
      </w:r>
      <w:r w:rsidR="00CE0526">
        <w:rPr>
          <w:rFonts w:ascii="Times New Roman" w:hAnsi="Times New Roman" w:cs="Times New Roman"/>
          <w:sz w:val="24"/>
          <w:szCs w:val="24"/>
        </w:rPr>
        <w:t>a</w:t>
      </w:r>
      <w:r>
        <w:rPr>
          <w:rFonts w:ascii="Times New Roman" w:hAnsi="Times New Roman" w:cs="Times New Roman"/>
          <w:sz w:val="24"/>
          <w:szCs w:val="24"/>
        </w:rPr>
        <w:t xml:space="preserve"> função de impressão do tabuleiro Imprimi (t1), que mostra na tela a jogada atual, número de pinos, nome do tabuleiro, as linhas e colunas do tab</w:t>
      </w:r>
      <w:r w:rsidR="00E73291">
        <w:rPr>
          <w:rFonts w:ascii="Times New Roman" w:hAnsi="Times New Roman" w:cs="Times New Roman"/>
          <w:sz w:val="24"/>
          <w:szCs w:val="24"/>
        </w:rPr>
        <w:t>uleiro e por último os pinos e as</w:t>
      </w:r>
      <w:r>
        <w:rPr>
          <w:rFonts w:ascii="Times New Roman" w:hAnsi="Times New Roman" w:cs="Times New Roman"/>
          <w:sz w:val="24"/>
          <w:szCs w:val="24"/>
        </w:rPr>
        <w:t xml:space="preserve"> posições válidas do tabuleiro.</w:t>
      </w:r>
    </w:p>
    <w:p w:rsidR="009922E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410200" cy="4572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4572000"/>
                    </a:xfrm>
                    <a:prstGeom prst="rect">
                      <a:avLst/>
                    </a:prstGeom>
                    <a:noFill/>
                    <a:ln>
                      <a:noFill/>
                    </a:ln>
                  </pic:spPr>
                </pic:pic>
              </a:graphicData>
            </a:graphic>
          </wp:inline>
        </w:drawing>
      </w:r>
    </w:p>
    <w:p w:rsidR="0028636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3100" cy="36480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648075"/>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 xml:space="preserve">Após a impressão, é chamada a função recursiva </w:t>
      </w:r>
      <w:r w:rsidR="00E73291">
        <w:rPr>
          <w:rFonts w:ascii="Times New Roman" w:hAnsi="Times New Roman" w:cs="Times New Roman"/>
          <w:sz w:val="24"/>
          <w:szCs w:val="24"/>
        </w:rPr>
        <w:t>Jogada (tabuleiro *t1</w:t>
      </w:r>
      <w:r w:rsidR="00CE0526">
        <w:rPr>
          <w:rFonts w:ascii="Times New Roman" w:hAnsi="Times New Roman" w:cs="Times New Roman"/>
          <w:sz w:val="24"/>
          <w:szCs w:val="24"/>
        </w:rPr>
        <w:t xml:space="preserve">, </w:t>
      </w:r>
      <w:r w:rsidR="00E73291">
        <w:rPr>
          <w:rFonts w:ascii="Times New Roman" w:hAnsi="Times New Roman" w:cs="Times New Roman"/>
          <w:sz w:val="24"/>
          <w:szCs w:val="24"/>
        </w:rPr>
        <w:t>tempo *temp, int</w:t>
      </w:r>
      <w:r w:rsidR="00CE0526">
        <w:rPr>
          <w:rFonts w:ascii="Times New Roman" w:hAnsi="Times New Roman" w:cs="Times New Roman"/>
          <w:sz w:val="24"/>
          <w:szCs w:val="24"/>
        </w:rPr>
        <w:t xml:space="preserve"> segu</w:t>
      </w:r>
      <w:r>
        <w:rPr>
          <w:rFonts w:ascii="Times New Roman" w:hAnsi="Times New Roman" w:cs="Times New Roman"/>
          <w:sz w:val="24"/>
          <w:szCs w:val="24"/>
        </w:rPr>
        <w:t>)</w:t>
      </w:r>
      <w:r w:rsidR="00B60F03">
        <w:rPr>
          <w:rFonts w:ascii="Times New Roman" w:hAnsi="Times New Roman" w:cs="Times New Roman"/>
          <w:sz w:val="24"/>
          <w:szCs w:val="24"/>
        </w:rPr>
        <w:t xml:space="preserve"> com os parâmetros: p</w:t>
      </w:r>
      <w:r w:rsidR="00E73291">
        <w:rPr>
          <w:rFonts w:ascii="Times New Roman" w:hAnsi="Times New Roman" w:cs="Times New Roman"/>
          <w:sz w:val="24"/>
          <w:szCs w:val="24"/>
        </w:rPr>
        <w:t>onteiro pra struct tabuleiro; p</w:t>
      </w:r>
      <w:r w:rsidR="00B60F03">
        <w:rPr>
          <w:rFonts w:ascii="Times New Roman" w:hAnsi="Times New Roman" w:cs="Times New Roman"/>
          <w:sz w:val="24"/>
          <w:szCs w:val="24"/>
        </w:rPr>
        <w:t xml:space="preserve">onteiro pra struct tempo; e um inteiro </w:t>
      </w:r>
      <w:r w:rsidR="00B60F03">
        <w:rPr>
          <w:rFonts w:ascii="Times New Roman" w:hAnsi="Times New Roman" w:cs="Times New Roman"/>
          <w:sz w:val="24"/>
          <w:szCs w:val="24"/>
        </w:rPr>
        <w:lastRenderedPageBreak/>
        <w:t xml:space="preserve">segu que armazenou a quantidade de segundos para controle de tempo. A função </w:t>
      </w:r>
      <w:proofErr w:type="gramStart"/>
      <w:r w:rsidR="00B60F03">
        <w:rPr>
          <w:rFonts w:ascii="Times New Roman" w:hAnsi="Times New Roman" w:cs="Times New Roman"/>
          <w:sz w:val="24"/>
          <w:szCs w:val="24"/>
        </w:rPr>
        <w:t xml:space="preserve">Jogada </w:t>
      </w:r>
      <w:r>
        <w:rPr>
          <w:rFonts w:ascii="Times New Roman" w:hAnsi="Times New Roman" w:cs="Times New Roman"/>
          <w:sz w:val="24"/>
          <w:szCs w:val="24"/>
        </w:rPr>
        <w:t xml:space="preserve"> é</w:t>
      </w:r>
      <w:proofErr w:type="gramEnd"/>
      <w:r>
        <w:rPr>
          <w:rFonts w:ascii="Times New Roman" w:hAnsi="Times New Roman" w:cs="Times New Roman"/>
          <w:sz w:val="24"/>
          <w:szCs w:val="24"/>
        </w:rPr>
        <w:t xml:space="preserve"> chamada até não existirem mais jogadas possíveis. A primeira coisa a ser executada dentro dela, é a chamada de duas funções auxiliares: </w:t>
      </w:r>
      <w:proofErr w:type="gramStart"/>
      <w:r>
        <w:rPr>
          <w:rFonts w:ascii="Times New Roman" w:hAnsi="Times New Roman" w:cs="Times New Roman"/>
          <w:sz w:val="24"/>
          <w:szCs w:val="24"/>
        </w:rPr>
        <w:t>ContaTabuleiro(</w:t>
      </w:r>
      <w:proofErr w:type="gramEnd"/>
      <w:r>
        <w:rPr>
          <w:rFonts w:ascii="Times New Roman" w:hAnsi="Times New Roman" w:cs="Times New Roman"/>
          <w:sz w:val="24"/>
          <w:szCs w:val="24"/>
        </w:rPr>
        <w:t xml:space="preserve">t1) para conferir se existem jogadas possíveis (se existe pelo menos um pino ligeiramente próximo ao outro), que retorna 0 se não existir; GameOver(t1) para conferir caso o retorno de 0 na função anterior, jogador venceu, e 1, jogador perdeu. </w:t>
      </w:r>
      <w:r w:rsidR="00B60F03">
        <w:rPr>
          <w:rFonts w:ascii="Times New Roman" w:hAnsi="Times New Roman" w:cs="Times New Roman"/>
          <w:sz w:val="24"/>
          <w:szCs w:val="24"/>
        </w:rPr>
        <w:t>Após isso, mais uma struct tm é declarada para controle de tempo dentro da função Jogada.</w:t>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Se ainda existirem jogadas possíveis, é declarado dois inteiros (linha, coluna), um char direç</w:t>
      </w:r>
      <w:r w:rsidR="00E73291">
        <w:rPr>
          <w:rFonts w:ascii="Times New Roman" w:hAnsi="Times New Roman" w:cs="Times New Roman"/>
          <w:sz w:val="24"/>
          <w:szCs w:val="24"/>
        </w:rPr>
        <w:t>ão e então, lidos do teclado (1&lt;</w:t>
      </w:r>
      <w:r>
        <w:rPr>
          <w:rFonts w:ascii="Times New Roman" w:hAnsi="Times New Roman" w:cs="Times New Roman"/>
          <w:sz w:val="24"/>
          <w:szCs w:val="24"/>
        </w:rPr>
        <w:t>linha/coluna&lt;9 e direção=W/A/S/D/V</w:t>
      </w:r>
      <w:r w:rsidR="00B60F03">
        <w:rPr>
          <w:rFonts w:ascii="Times New Roman" w:hAnsi="Times New Roman" w:cs="Times New Roman"/>
          <w:sz w:val="24"/>
          <w:szCs w:val="24"/>
        </w:rPr>
        <w:t xml:space="preserve"> ou direção=setas do teclado</w:t>
      </w:r>
      <w:r>
        <w:rPr>
          <w:rFonts w:ascii="Times New Roman" w:hAnsi="Times New Roman" w:cs="Times New Roman"/>
          <w:sz w:val="24"/>
          <w:szCs w:val="24"/>
        </w:rPr>
        <w:t xml:space="preserve">). É executado um </w:t>
      </w:r>
      <w:r w:rsidR="00A06920">
        <w:rPr>
          <w:rFonts w:ascii="Times New Roman" w:hAnsi="Times New Roman" w:cs="Times New Roman"/>
          <w:sz w:val="24"/>
          <w:szCs w:val="24"/>
        </w:rPr>
        <w:t>switch (</w:t>
      </w:r>
      <w:r>
        <w:rPr>
          <w:rFonts w:ascii="Times New Roman" w:hAnsi="Times New Roman" w:cs="Times New Roman"/>
          <w:sz w:val="24"/>
          <w:szCs w:val="24"/>
        </w:rPr>
        <w:t>direção) para realizar a lógica da jogada, que dependendo da direção escolhida, o campo[linha][coluna] será alterado. Antes da jogada ser realizada, é conferido se a jogada</w:t>
      </w:r>
      <w:r w:rsidR="00B60F03">
        <w:rPr>
          <w:rFonts w:ascii="Times New Roman" w:hAnsi="Times New Roman" w:cs="Times New Roman"/>
          <w:sz w:val="24"/>
          <w:szCs w:val="24"/>
        </w:rPr>
        <w:t xml:space="preserve"> é </w:t>
      </w:r>
      <w:r w:rsidR="00E73291">
        <w:rPr>
          <w:rFonts w:ascii="Times New Roman" w:hAnsi="Times New Roman" w:cs="Times New Roman"/>
          <w:sz w:val="24"/>
          <w:szCs w:val="24"/>
        </w:rPr>
        <w:t>válida</w:t>
      </w:r>
      <w:r>
        <w:rPr>
          <w:rFonts w:ascii="Times New Roman" w:hAnsi="Times New Roman" w:cs="Times New Roman"/>
          <w:sz w:val="24"/>
          <w:szCs w:val="24"/>
        </w:rPr>
        <w:t>, ou seja, se a posição a ser movimentada</w:t>
      </w:r>
      <w:r w:rsidR="00B60F03">
        <w:rPr>
          <w:rFonts w:ascii="Times New Roman" w:hAnsi="Times New Roman" w:cs="Times New Roman"/>
          <w:sz w:val="24"/>
          <w:szCs w:val="24"/>
        </w:rPr>
        <w:t xml:space="preserve"> não é um *, se </w:t>
      </w:r>
      <w:r>
        <w:rPr>
          <w:rFonts w:ascii="Times New Roman" w:hAnsi="Times New Roman" w:cs="Times New Roman"/>
          <w:sz w:val="24"/>
          <w:szCs w:val="24"/>
        </w:rPr>
        <w:t>onde que</w:t>
      </w:r>
      <w:r w:rsidR="00B60F03">
        <w:rPr>
          <w:rFonts w:ascii="Times New Roman" w:hAnsi="Times New Roman" w:cs="Times New Roman"/>
          <w:sz w:val="24"/>
          <w:szCs w:val="24"/>
        </w:rPr>
        <w:t>ro chegar já não exista um pino</w:t>
      </w:r>
      <w:r>
        <w:rPr>
          <w:rFonts w:ascii="Times New Roman" w:hAnsi="Times New Roman" w:cs="Times New Roman"/>
          <w:sz w:val="24"/>
          <w:szCs w:val="24"/>
        </w:rPr>
        <w:t xml:space="preserve"> ou se realmente estou movimentando um pino. Se </w:t>
      </w:r>
      <w:r w:rsidR="00E73291">
        <w:rPr>
          <w:rFonts w:ascii="Times New Roman" w:hAnsi="Times New Roman" w:cs="Times New Roman"/>
          <w:sz w:val="24"/>
          <w:szCs w:val="24"/>
        </w:rPr>
        <w:t xml:space="preserve">a </w:t>
      </w:r>
      <w:r>
        <w:rPr>
          <w:rFonts w:ascii="Times New Roman" w:hAnsi="Times New Roman" w:cs="Times New Roman"/>
          <w:sz w:val="24"/>
          <w:szCs w:val="24"/>
        </w:rPr>
        <w:t>jogada for impossível, é mostrado na tela “Jogada Impossível”, o contador</w:t>
      </w:r>
      <w:r w:rsidR="00E73291">
        <w:rPr>
          <w:rFonts w:ascii="Times New Roman" w:hAnsi="Times New Roman" w:cs="Times New Roman"/>
          <w:sz w:val="24"/>
          <w:szCs w:val="24"/>
        </w:rPr>
        <w:t xml:space="preserve"> de jogadas é acrescentado em 1</w:t>
      </w:r>
      <w:r>
        <w:rPr>
          <w:rFonts w:ascii="Times New Roman" w:hAnsi="Times New Roman" w:cs="Times New Roman"/>
          <w:sz w:val="24"/>
          <w:szCs w:val="24"/>
        </w:rPr>
        <w:t xml:space="preserve"> e então novamente imprimido o tabuleiro e chamada a função Jogada</w:t>
      </w:r>
      <w:r w:rsidR="00E73291">
        <w:rPr>
          <w:rFonts w:ascii="Times New Roman" w:hAnsi="Times New Roman" w:cs="Times New Roman"/>
          <w:sz w:val="24"/>
          <w:szCs w:val="24"/>
        </w:rPr>
        <w:t xml:space="preserve"> </w:t>
      </w:r>
      <w:r>
        <w:rPr>
          <w:rFonts w:ascii="Times New Roman" w:hAnsi="Times New Roman" w:cs="Times New Roman"/>
          <w:sz w:val="24"/>
          <w:szCs w:val="24"/>
        </w:rPr>
        <w:t>(t1</w:t>
      </w:r>
      <w:r w:rsidR="00E73291">
        <w:rPr>
          <w:rFonts w:ascii="Times New Roman" w:hAnsi="Times New Roman" w:cs="Times New Roman"/>
          <w:sz w:val="24"/>
          <w:szCs w:val="24"/>
        </w:rPr>
        <w:t>, temp, segu</w:t>
      </w:r>
      <w:r>
        <w:rPr>
          <w:rFonts w:ascii="Times New Roman" w:hAnsi="Times New Roman" w:cs="Times New Roman"/>
          <w:sz w:val="24"/>
          <w:szCs w:val="24"/>
        </w:rPr>
        <w:t>).</w:t>
      </w:r>
    </w:p>
    <w:p w:rsidR="0028636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2625" cy="3724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724275"/>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Caso a jogada seja válida, é ajustado o tabuleiro por meio de lógica conforme os parâmetros campo[linha][coluna] e direção; diminuído o número de pinos, contador de jogadas somado a 1, impresso na tela e novamente chamada a jogada.</w:t>
      </w:r>
    </w:p>
    <w:p w:rsidR="009922E7" w:rsidRDefault="00B60F03" w:rsidP="009922E7">
      <w:pPr>
        <w:rPr>
          <w:rFonts w:ascii="Times New Roman" w:hAnsi="Times New Roman" w:cs="Times New Roman"/>
          <w:sz w:val="24"/>
          <w:szCs w:val="24"/>
        </w:rPr>
      </w:pPr>
      <w:r>
        <w:rPr>
          <w:rFonts w:ascii="Times New Roman" w:hAnsi="Times New Roman" w:cs="Times New Roman"/>
          <w:noProof/>
          <w:sz w:val="24"/>
          <w:szCs w:val="24"/>
          <w:lang w:eastAsia="pt-BR"/>
        </w:rPr>
        <w:t>Caso a escolha do switch(direção) seja V, o programa finaliza o cronômetro, libera os espaços alocados para as strucs, salva nas estatísticas os dados, e retorna ao menu principal. Esse comando serve para um escape do jogo se não puder terminar ou não quiser mais continuar o jogo.</w:t>
      </w:r>
    </w:p>
    <w:p w:rsidR="0028636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762625" cy="344805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448050"/>
                    </a:xfrm>
                    <a:prstGeom prst="rect">
                      <a:avLst/>
                    </a:prstGeom>
                    <a:noFill/>
                    <a:ln>
                      <a:noFill/>
                    </a:ln>
                  </pic:spPr>
                </pic:pic>
              </a:graphicData>
            </a:graphic>
          </wp:inline>
        </w:drawing>
      </w:r>
    </w:p>
    <w:p w:rsidR="0028636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3100" cy="31813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181350"/>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 xml:space="preserve">Caso o jogo tenha chegado ao fim, é retornado </w:t>
      </w:r>
      <w:r w:rsidR="00CE70CC">
        <w:rPr>
          <w:rFonts w:ascii="Times New Roman" w:hAnsi="Times New Roman" w:cs="Times New Roman"/>
          <w:sz w:val="24"/>
          <w:szCs w:val="24"/>
        </w:rPr>
        <w:t>à</w:t>
      </w:r>
      <w:r>
        <w:rPr>
          <w:rFonts w:ascii="Times New Roman" w:hAnsi="Times New Roman" w:cs="Times New Roman"/>
          <w:sz w:val="24"/>
          <w:szCs w:val="24"/>
        </w:rPr>
        <w:t xml:space="preserve"> função </w:t>
      </w:r>
      <w:r w:rsidR="00CE70CC">
        <w:rPr>
          <w:rFonts w:ascii="Times New Roman" w:hAnsi="Times New Roman" w:cs="Times New Roman"/>
          <w:sz w:val="24"/>
          <w:szCs w:val="24"/>
        </w:rPr>
        <w:t>jogEmMenu (</w:t>
      </w:r>
      <w:r>
        <w:rPr>
          <w:rFonts w:ascii="Times New Roman" w:hAnsi="Times New Roman" w:cs="Times New Roman"/>
          <w:sz w:val="24"/>
          <w:szCs w:val="24"/>
        </w:rPr>
        <w:t>t1</w:t>
      </w:r>
      <w:r w:rsidR="00CB1596">
        <w:rPr>
          <w:rFonts w:ascii="Times New Roman" w:hAnsi="Times New Roman" w:cs="Times New Roman"/>
          <w:sz w:val="24"/>
          <w:szCs w:val="24"/>
        </w:rPr>
        <w:t>, n</w:t>
      </w:r>
      <w:r>
        <w:rPr>
          <w:rFonts w:ascii="Times New Roman" w:hAnsi="Times New Roman" w:cs="Times New Roman"/>
          <w:sz w:val="24"/>
          <w:szCs w:val="24"/>
        </w:rPr>
        <w:t xml:space="preserve">), onde é salvo em um arquivo texto </w:t>
      </w:r>
      <w:r w:rsidR="00B60F03">
        <w:rPr>
          <w:rFonts w:ascii="Times New Roman" w:hAnsi="Times New Roman" w:cs="Times New Roman"/>
          <w:sz w:val="24"/>
          <w:szCs w:val="24"/>
        </w:rPr>
        <w:t xml:space="preserve">tabuleiro que foi </w:t>
      </w:r>
      <w:r w:rsidR="00CE70CC">
        <w:rPr>
          <w:rFonts w:ascii="Times New Roman" w:hAnsi="Times New Roman" w:cs="Times New Roman"/>
          <w:sz w:val="24"/>
          <w:szCs w:val="24"/>
        </w:rPr>
        <w:t>jogado, o</w:t>
      </w:r>
      <w:r>
        <w:rPr>
          <w:rFonts w:ascii="Times New Roman" w:hAnsi="Times New Roman" w:cs="Times New Roman"/>
          <w:sz w:val="24"/>
          <w:szCs w:val="24"/>
        </w:rPr>
        <w:t xml:space="preserve"> nome salvo</w:t>
      </w:r>
      <w:r w:rsidR="00B60F03">
        <w:rPr>
          <w:rFonts w:ascii="Times New Roman" w:hAnsi="Times New Roman" w:cs="Times New Roman"/>
          <w:sz w:val="24"/>
          <w:szCs w:val="24"/>
        </w:rPr>
        <w:t xml:space="preserve">, </w:t>
      </w:r>
      <w:r w:rsidR="00CB1596">
        <w:rPr>
          <w:rFonts w:ascii="Times New Roman" w:hAnsi="Times New Roman" w:cs="Times New Roman"/>
          <w:sz w:val="24"/>
          <w:szCs w:val="24"/>
        </w:rPr>
        <w:t>resultado</w:t>
      </w:r>
      <w:r w:rsidR="00B60F03">
        <w:rPr>
          <w:rFonts w:ascii="Times New Roman" w:hAnsi="Times New Roman" w:cs="Times New Roman"/>
          <w:sz w:val="24"/>
          <w:szCs w:val="24"/>
        </w:rPr>
        <w:t xml:space="preserve">, </w:t>
      </w:r>
      <w:r w:rsidR="00CE70CC">
        <w:rPr>
          <w:rFonts w:ascii="Times New Roman" w:hAnsi="Times New Roman" w:cs="Times New Roman"/>
          <w:sz w:val="24"/>
          <w:szCs w:val="24"/>
        </w:rPr>
        <w:t>número</w:t>
      </w:r>
      <w:r w:rsidR="00B60F03">
        <w:rPr>
          <w:rFonts w:ascii="Times New Roman" w:hAnsi="Times New Roman" w:cs="Times New Roman"/>
          <w:sz w:val="24"/>
          <w:szCs w:val="24"/>
        </w:rPr>
        <w:t xml:space="preserve"> de jogadas e o tempo de duração do jogo</w:t>
      </w:r>
      <w:r>
        <w:rPr>
          <w:rFonts w:ascii="Times New Roman" w:hAnsi="Times New Roman" w:cs="Times New Roman"/>
          <w:sz w:val="24"/>
          <w:szCs w:val="24"/>
        </w:rPr>
        <w:t xml:space="preserve">. </w:t>
      </w:r>
      <w:r w:rsidR="00CB1596">
        <w:rPr>
          <w:rFonts w:ascii="Times New Roman" w:hAnsi="Times New Roman" w:cs="Times New Roman"/>
          <w:sz w:val="24"/>
          <w:szCs w:val="24"/>
        </w:rPr>
        <w:t xml:space="preserve">Em seguida, é chamado a função verifica (tabuleiro *t1, tempo *temp, int n), na qual abre um ponteiro para arquivo FILE, lê a linha do arquivo de recordes (que contém 1 recorde para cada tipo de tabuleiro) dependendo de n como parâmetro, compara se o resultado foi de vitória, se o número de jogadas foi o mesmo ou o menor presente no recorde, e por último, compara se o tempo foi menor. Caso tenha batido os valores tenham sido menores, então é chamado a função apagaRanking (t1, temp, n) para apagar a linha do arquivo de recordes correspondente a n como parâmetro, armazena o que havia antes da linha especifica no arquivo aux1 e o que havia depois no arquivo aux2. Então, </w:t>
      </w:r>
      <w:r w:rsidR="00CB1596">
        <w:rPr>
          <w:rFonts w:ascii="Times New Roman" w:hAnsi="Times New Roman" w:cs="Times New Roman"/>
          <w:sz w:val="24"/>
          <w:szCs w:val="24"/>
        </w:rPr>
        <w:lastRenderedPageBreak/>
        <w:t>chama-se salvaRanking (t1, temp), para colocar as informações de recordes atualizados no arquivo aux1</w:t>
      </w:r>
      <w:r w:rsidR="00263237">
        <w:rPr>
          <w:rFonts w:ascii="Times New Roman" w:hAnsi="Times New Roman" w:cs="Times New Roman"/>
          <w:sz w:val="24"/>
          <w:szCs w:val="24"/>
        </w:rPr>
        <w:t xml:space="preserve">, em seguida, chama-se armazenaRanking () para concatenar os arquivos aux2 em aux1 e, por último, chama-se arrumaRanking () colocar o que havia em aux1 no arquivo de recordes padrão, e limpar os dois arquivos auxiliares. Após essa sucessão de funções, o programa volta a função jogEmMenu, assim como se nenhum recorde foi batido no jogo. </w:t>
      </w:r>
      <w:r>
        <w:rPr>
          <w:rFonts w:ascii="Times New Roman" w:hAnsi="Times New Roman" w:cs="Times New Roman"/>
          <w:sz w:val="24"/>
          <w:szCs w:val="24"/>
        </w:rPr>
        <w:t>Então,</w:t>
      </w:r>
      <w:r w:rsidR="00263237">
        <w:rPr>
          <w:rFonts w:ascii="Times New Roman" w:hAnsi="Times New Roman" w:cs="Times New Roman"/>
          <w:sz w:val="24"/>
          <w:szCs w:val="24"/>
        </w:rPr>
        <w:t xml:space="preserve"> é</w:t>
      </w:r>
      <w:r>
        <w:rPr>
          <w:rFonts w:ascii="Times New Roman" w:hAnsi="Times New Roman" w:cs="Times New Roman"/>
          <w:sz w:val="24"/>
          <w:szCs w:val="24"/>
        </w:rPr>
        <w:t xml:space="preserve"> liberado o t1 </w:t>
      </w:r>
      <w:r w:rsidR="00B60F03">
        <w:rPr>
          <w:rFonts w:ascii="Times New Roman" w:hAnsi="Times New Roman" w:cs="Times New Roman"/>
          <w:sz w:val="24"/>
          <w:szCs w:val="24"/>
        </w:rPr>
        <w:t>e o temp que foram</w:t>
      </w:r>
      <w:r>
        <w:rPr>
          <w:rFonts w:ascii="Times New Roman" w:hAnsi="Times New Roman" w:cs="Times New Roman"/>
          <w:sz w:val="24"/>
          <w:szCs w:val="24"/>
        </w:rPr>
        <w:t xml:space="preserve"> alocado</w:t>
      </w:r>
      <w:r w:rsidR="00B60F03">
        <w:rPr>
          <w:rFonts w:ascii="Times New Roman" w:hAnsi="Times New Roman" w:cs="Times New Roman"/>
          <w:sz w:val="24"/>
          <w:szCs w:val="24"/>
        </w:rPr>
        <w:t>s</w:t>
      </w:r>
      <w:r>
        <w:rPr>
          <w:rFonts w:ascii="Times New Roman" w:hAnsi="Times New Roman" w:cs="Times New Roman"/>
          <w:sz w:val="24"/>
          <w:szCs w:val="24"/>
        </w:rPr>
        <w:t xml:space="preserve"> dinamicamente. É declarado um inteiro e lido do </w:t>
      </w:r>
      <w:r w:rsidR="00CE70CC">
        <w:rPr>
          <w:rFonts w:ascii="Times New Roman" w:hAnsi="Times New Roman" w:cs="Times New Roman"/>
          <w:sz w:val="24"/>
          <w:szCs w:val="24"/>
        </w:rPr>
        <w:t>teclado (</w:t>
      </w:r>
      <w:r>
        <w:rPr>
          <w:rFonts w:ascii="Times New Roman" w:hAnsi="Times New Roman" w:cs="Times New Roman"/>
          <w:sz w:val="24"/>
          <w:szCs w:val="24"/>
        </w:rPr>
        <w:t xml:space="preserve">1&lt;opt&lt;3) e chamado </w:t>
      </w:r>
      <w:r w:rsidR="00CB1596">
        <w:rPr>
          <w:rFonts w:ascii="Times New Roman" w:hAnsi="Times New Roman" w:cs="Times New Roman"/>
          <w:sz w:val="24"/>
          <w:szCs w:val="24"/>
        </w:rPr>
        <w:t>uma função</w:t>
      </w:r>
      <w:r>
        <w:rPr>
          <w:rFonts w:ascii="Times New Roman" w:hAnsi="Times New Roman" w:cs="Times New Roman"/>
          <w:sz w:val="24"/>
          <w:szCs w:val="24"/>
        </w:rPr>
        <w:t xml:space="preserve"> de </w:t>
      </w:r>
      <w:r w:rsidR="00CB1596">
        <w:rPr>
          <w:rFonts w:ascii="Times New Roman" w:hAnsi="Times New Roman" w:cs="Times New Roman"/>
          <w:sz w:val="24"/>
          <w:szCs w:val="24"/>
        </w:rPr>
        <w:t>menuT (</w:t>
      </w:r>
      <w:r>
        <w:rPr>
          <w:rFonts w:ascii="Times New Roman" w:hAnsi="Times New Roman" w:cs="Times New Roman"/>
          <w:sz w:val="24"/>
          <w:szCs w:val="24"/>
        </w:rPr>
        <w:t>opt).</w:t>
      </w:r>
    </w:p>
    <w:p w:rsidR="00286367"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3100" cy="27813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rsidR="009922E7" w:rsidRDefault="009922E7" w:rsidP="009922E7">
      <w:pPr>
        <w:rPr>
          <w:rFonts w:ascii="Times New Roman" w:hAnsi="Times New Roman" w:cs="Times New Roman"/>
          <w:sz w:val="24"/>
          <w:szCs w:val="24"/>
        </w:rPr>
      </w:pPr>
      <w:r>
        <w:rPr>
          <w:rFonts w:ascii="Times New Roman" w:hAnsi="Times New Roman" w:cs="Times New Roman"/>
          <w:sz w:val="24"/>
          <w:szCs w:val="24"/>
        </w:rPr>
        <w:t xml:space="preserve">Nela, é escolhido se o jogador deseja ver o histórico salvo, se deseja jogar novamente, se deseja retornar a tela principal ou se sair do programa diretamente. Caso a opção seja jogar novamente, o programa volta </w:t>
      </w:r>
      <w:r w:rsidR="00CB1596">
        <w:rPr>
          <w:rFonts w:ascii="Times New Roman" w:hAnsi="Times New Roman" w:cs="Times New Roman"/>
          <w:sz w:val="24"/>
          <w:szCs w:val="24"/>
        </w:rPr>
        <w:t>ao menuS</w:t>
      </w:r>
      <w:r w:rsidR="00263237">
        <w:rPr>
          <w:rFonts w:ascii="Times New Roman" w:hAnsi="Times New Roman" w:cs="Times New Roman"/>
          <w:sz w:val="24"/>
          <w:szCs w:val="24"/>
        </w:rPr>
        <w:t xml:space="preserve"> e continua a ser executado, até que em algum momento o jogador deseje sair do jogo, procurando alguma função de escape exit (0) espalhado pelo programa.</w:t>
      </w:r>
    </w:p>
    <w:p w:rsidR="00B60F03" w:rsidRDefault="0021678B" w:rsidP="009922E7">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010150" cy="4953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4953000"/>
                    </a:xfrm>
                    <a:prstGeom prst="rect">
                      <a:avLst/>
                    </a:prstGeom>
                    <a:noFill/>
                    <a:ln>
                      <a:noFill/>
                    </a:ln>
                  </pic:spPr>
                </pic:pic>
              </a:graphicData>
            </a:graphic>
          </wp:inline>
        </w:drawing>
      </w:r>
    </w:p>
    <w:p w:rsidR="0021678B" w:rsidRDefault="0021678B" w:rsidP="009922E7">
      <w:pPr>
        <w:rPr>
          <w:rFonts w:ascii="Times New Roman" w:hAnsi="Times New Roman" w:cs="Times New Roman"/>
          <w:sz w:val="24"/>
          <w:szCs w:val="24"/>
        </w:rPr>
      </w:pPr>
    </w:p>
    <w:p w:rsidR="0021678B" w:rsidRDefault="0021678B" w:rsidP="009922E7">
      <w:pPr>
        <w:rPr>
          <w:rFonts w:ascii="Times New Roman" w:hAnsi="Times New Roman" w:cs="Times New Roman"/>
          <w:sz w:val="24"/>
          <w:szCs w:val="24"/>
        </w:rPr>
      </w:pPr>
    </w:p>
    <w:p w:rsidR="0021678B" w:rsidRDefault="0021678B" w:rsidP="009922E7">
      <w:pPr>
        <w:rPr>
          <w:rFonts w:ascii="Times New Roman" w:hAnsi="Times New Roman" w:cs="Times New Roman"/>
          <w:sz w:val="24"/>
          <w:szCs w:val="24"/>
        </w:rPr>
      </w:pPr>
    </w:p>
    <w:p w:rsidR="00286367" w:rsidRDefault="00286367" w:rsidP="009922E7">
      <w:pPr>
        <w:rPr>
          <w:rFonts w:ascii="Times New Roman" w:hAnsi="Times New Roman" w:cs="Times New Roman"/>
          <w:sz w:val="24"/>
          <w:szCs w:val="24"/>
        </w:rPr>
      </w:pPr>
    </w:p>
    <w:p w:rsidR="00286367" w:rsidRDefault="00286367" w:rsidP="009922E7">
      <w:pP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2709"/>
        <w:gridCol w:w="1544"/>
        <w:gridCol w:w="1584"/>
        <w:gridCol w:w="1639"/>
        <w:gridCol w:w="1584"/>
      </w:tblGrid>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Conceitos/implementação</w:t>
            </w:r>
          </w:p>
        </w:t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menu.c</w:t>
            </w:r>
          </w:p>
        </w:t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tabuleiro.c</w:t>
            </w:r>
          </w:p>
        </w:t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estatística.c</w:t>
            </w:r>
          </w:p>
        </w:tc>
        <w:tc>
          <w:tcPr>
            <w:tcW w:w="2092"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principal.c</w:t>
            </w: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Estruturas de Decisão</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w:t>
            </w:r>
            <w:r w:rsidR="00263237">
              <w:rPr>
                <w:rFonts w:ascii="Calibri" w:hAnsi="Calibri"/>
                <w:color w:val="000000"/>
              </w:rPr>
              <w:t>inhas 22;27</w:t>
            </w:r>
            <w:r w:rsidR="009922E7">
              <w:rPr>
                <w:rFonts w:ascii="Calibri" w:hAnsi="Calibri"/>
                <w:color w:val="000000"/>
              </w:rPr>
              <w:t>...</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 37;66</w:t>
            </w:r>
            <w:r w:rsidR="009922E7">
              <w:rPr>
                <w:rFonts w:ascii="Calibri" w:hAnsi="Calibri"/>
                <w:color w:val="000000"/>
              </w:rPr>
              <w:t>...</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Linhas 47;94</w:t>
            </w:r>
            <w:r w:rsidR="009922E7">
              <w:rPr>
                <w:rFonts w:ascii="Calibri" w:hAnsi="Calibri"/>
                <w:color w:val="000000"/>
              </w:rPr>
              <w:t>...</w:t>
            </w:r>
          </w:p>
        </w:tc>
        <w:tc>
          <w:tcPr>
            <w:tcW w:w="2092" w:type="dxa"/>
          </w:tcPr>
          <w:p w:rsidR="009922E7" w:rsidRDefault="008162FA" w:rsidP="00466D8C">
            <w:pPr>
              <w:rPr>
                <w:rFonts w:ascii="Times New Roman" w:hAnsi="Times New Roman" w:cs="Times New Roman"/>
                <w:sz w:val="24"/>
                <w:szCs w:val="24"/>
              </w:rPr>
            </w:pPr>
            <w:r>
              <w:rPr>
                <w:rFonts w:ascii="Calibri" w:hAnsi="Calibri"/>
                <w:color w:val="000000"/>
              </w:rPr>
              <w:t>Linhas 55;77</w:t>
            </w:r>
            <w:r w:rsidR="009922E7">
              <w:rPr>
                <w:rFonts w:ascii="Calibri" w:hAnsi="Calibri"/>
                <w:color w:val="000000"/>
              </w:rPr>
              <w:t>...</w:t>
            </w: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Estruturas de Repetição</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w:t>
            </w:r>
            <w:r w:rsidR="00263237">
              <w:rPr>
                <w:rFonts w:ascii="Calibri" w:hAnsi="Calibri"/>
                <w:color w:val="000000"/>
              </w:rPr>
              <w:t xml:space="preserve"> 72;210</w:t>
            </w:r>
            <w:r w:rsidR="009922E7">
              <w:rPr>
                <w:rFonts w:ascii="Calibri" w:hAnsi="Calibri"/>
                <w:color w:val="000000"/>
              </w:rPr>
              <w:t>...</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 20;105</w:t>
            </w:r>
            <w:r w:rsidR="009922E7">
              <w:rPr>
                <w:rFonts w:ascii="Calibri" w:hAnsi="Calibri"/>
                <w:color w:val="000000"/>
              </w:rPr>
              <w:t>...</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Linhas 24;46</w:t>
            </w:r>
            <w:r w:rsidR="009922E7">
              <w:rPr>
                <w:rFonts w:ascii="Calibri" w:hAnsi="Calibri"/>
                <w:color w:val="000000"/>
              </w:rPr>
              <w:t>...</w:t>
            </w:r>
          </w:p>
        </w:tc>
        <w:tc>
          <w:tcPr>
            <w:tcW w:w="2092" w:type="dxa"/>
          </w:tcPr>
          <w:p w:rsidR="009922E7" w:rsidRDefault="008162FA" w:rsidP="00466D8C">
            <w:pPr>
              <w:rPr>
                <w:rFonts w:ascii="Times New Roman" w:hAnsi="Times New Roman" w:cs="Times New Roman"/>
                <w:sz w:val="24"/>
                <w:szCs w:val="24"/>
              </w:rPr>
            </w:pPr>
            <w:r>
              <w:rPr>
                <w:rFonts w:ascii="Calibri" w:hAnsi="Calibri"/>
                <w:color w:val="000000"/>
              </w:rPr>
              <w:t>Linhas 41;5</w:t>
            </w:r>
            <w:r w:rsidR="009922E7">
              <w:rPr>
                <w:rFonts w:ascii="Calibri" w:hAnsi="Calibri"/>
                <w:color w:val="000000"/>
              </w:rPr>
              <w:t>3...</w:t>
            </w: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Vetor/String</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w:t>
            </w:r>
            <w:r w:rsidR="00263237">
              <w:rPr>
                <w:rFonts w:ascii="Calibri" w:hAnsi="Calibri"/>
                <w:color w:val="000000"/>
              </w:rPr>
              <w:t xml:space="preserve"> 71;73...</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 16;58</w:t>
            </w:r>
            <w:r w:rsidR="009922E7">
              <w:rPr>
                <w:rFonts w:ascii="Calibri" w:hAnsi="Calibri"/>
                <w:color w:val="000000"/>
              </w:rPr>
              <w:t>...</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w:t>
            </w:r>
            <w:r w:rsidR="009922E7">
              <w:rPr>
                <w:rFonts w:ascii="Calibri" w:hAnsi="Calibri"/>
                <w:color w:val="000000"/>
              </w:rPr>
              <w:t xml:space="preserve">inha </w:t>
            </w:r>
            <w:r>
              <w:rPr>
                <w:rFonts w:ascii="Calibri" w:hAnsi="Calibri"/>
                <w:color w:val="000000"/>
              </w:rPr>
              <w:t>24;78</w:t>
            </w:r>
            <w:r w:rsidR="009922E7">
              <w:rPr>
                <w:rFonts w:ascii="Calibri" w:hAnsi="Calibri"/>
                <w:color w:val="000000"/>
              </w:rPr>
              <w:t>...</w:t>
            </w:r>
          </w:p>
        </w:tc>
        <w:tc>
          <w:tcPr>
            <w:tcW w:w="2092" w:type="dxa"/>
          </w:tcPr>
          <w:p w:rsidR="009922E7" w:rsidRDefault="008162FA" w:rsidP="008162FA">
            <w:pPr>
              <w:rPr>
                <w:rFonts w:ascii="Times New Roman" w:hAnsi="Times New Roman" w:cs="Times New Roman"/>
                <w:sz w:val="24"/>
                <w:szCs w:val="24"/>
              </w:rPr>
            </w:pPr>
            <w:r>
              <w:rPr>
                <w:rFonts w:ascii="Calibri" w:hAnsi="Calibri"/>
                <w:color w:val="000000"/>
              </w:rPr>
              <w:t>Linhas 88;92...</w:t>
            </w: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Matriz</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Não usado.</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 37;67</w:t>
            </w:r>
            <w:r w:rsidR="009922E7">
              <w:rPr>
                <w:rFonts w:ascii="Calibri" w:hAnsi="Calibri"/>
                <w:color w:val="000000"/>
              </w:rPr>
              <w:t>...</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Não usado.</w:t>
            </w:r>
          </w:p>
        </w:tc>
        <w:tc>
          <w:tcPr>
            <w:tcW w:w="2092" w:type="dxa"/>
          </w:tcPr>
          <w:p w:rsidR="009922E7" w:rsidRDefault="00177A86" w:rsidP="00466D8C">
            <w:pPr>
              <w:rPr>
                <w:rFonts w:ascii="Times New Roman" w:hAnsi="Times New Roman" w:cs="Times New Roman"/>
                <w:sz w:val="24"/>
                <w:szCs w:val="24"/>
              </w:rPr>
            </w:pPr>
            <w:r>
              <w:rPr>
                <w:rFonts w:ascii="Calibri" w:hAnsi="Calibri"/>
                <w:color w:val="000000"/>
              </w:rPr>
              <w:t>Linhas</w:t>
            </w:r>
            <w:r w:rsidR="008162FA">
              <w:rPr>
                <w:rFonts w:ascii="Calibri" w:hAnsi="Calibri"/>
                <w:color w:val="000000"/>
              </w:rPr>
              <w:t xml:space="preserve"> 140;153</w:t>
            </w:r>
            <w:r w:rsidR="009922E7">
              <w:rPr>
                <w:rFonts w:ascii="Calibri" w:hAnsi="Calibri"/>
                <w:color w:val="000000"/>
              </w:rPr>
              <w:t>...</w:t>
            </w: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Funções com Parâmetro por Valor</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w:t>
            </w:r>
            <w:r w:rsidR="00263237">
              <w:rPr>
                <w:rFonts w:ascii="Calibri" w:hAnsi="Calibri"/>
                <w:color w:val="000000"/>
              </w:rPr>
              <w:t xml:space="preserve"> 98;162.</w:t>
            </w:r>
            <w:r>
              <w:rPr>
                <w:rFonts w:ascii="Calibri" w:hAnsi="Calibri"/>
                <w:color w:val="000000"/>
              </w:rPr>
              <w:t>..</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 50;94...</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Linhas 109;138...</w:t>
            </w:r>
          </w:p>
        </w:tc>
        <w:tc>
          <w:tcPr>
            <w:tcW w:w="2092" w:type="dxa"/>
          </w:tcPr>
          <w:p w:rsidR="009922E7" w:rsidRDefault="008162FA" w:rsidP="00466D8C">
            <w:pPr>
              <w:rPr>
                <w:rFonts w:ascii="Calibri" w:hAnsi="Calibri"/>
                <w:color w:val="000000"/>
              </w:rPr>
            </w:pPr>
            <w:r>
              <w:rPr>
                <w:rFonts w:ascii="Calibri" w:hAnsi="Calibri"/>
                <w:color w:val="000000"/>
              </w:rPr>
              <w:t>Linhas 15;30...</w:t>
            </w:r>
          </w:p>
          <w:p w:rsidR="009922E7" w:rsidRDefault="009922E7" w:rsidP="00466D8C">
            <w:pPr>
              <w:rPr>
                <w:rFonts w:ascii="Times New Roman" w:hAnsi="Times New Roman" w:cs="Times New Roman"/>
                <w:sz w:val="24"/>
                <w:szCs w:val="24"/>
              </w:rPr>
            </w:pP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Funções com Parâmetro por Referência</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 60;105...</w:t>
            </w:r>
          </w:p>
        </w:tc>
        <w:tc>
          <w:tcPr>
            <w:tcW w:w="2091" w:type="dxa"/>
          </w:tcPr>
          <w:p w:rsidR="009922E7" w:rsidRDefault="00177A86" w:rsidP="00466D8C">
            <w:pPr>
              <w:rPr>
                <w:rFonts w:ascii="Calibri" w:hAnsi="Calibri"/>
                <w:color w:val="000000"/>
              </w:rPr>
            </w:pPr>
            <w:r>
              <w:rPr>
                <w:rFonts w:ascii="Calibri" w:hAnsi="Calibri"/>
                <w:color w:val="000000"/>
              </w:rPr>
              <w:t>Linhas 15;80</w:t>
            </w:r>
            <w:r w:rsidR="009922E7">
              <w:rPr>
                <w:rFonts w:ascii="Calibri" w:hAnsi="Calibri"/>
                <w:color w:val="000000"/>
              </w:rPr>
              <w:t>...</w:t>
            </w:r>
          </w:p>
          <w:p w:rsidR="009922E7" w:rsidRDefault="009922E7" w:rsidP="00466D8C">
            <w:pPr>
              <w:rPr>
                <w:rFonts w:ascii="Times New Roman" w:hAnsi="Times New Roman" w:cs="Times New Roman"/>
                <w:sz w:val="24"/>
                <w:szCs w:val="24"/>
              </w:rPr>
            </w:pPr>
          </w:p>
        </w:tc>
        <w:tc>
          <w:tcPr>
            <w:tcW w:w="2091" w:type="dxa"/>
          </w:tcPr>
          <w:p w:rsidR="009922E7" w:rsidRDefault="008162FA" w:rsidP="00466D8C">
            <w:pPr>
              <w:rPr>
                <w:rFonts w:ascii="Calibri" w:hAnsi="Calibri"/>
                <w:color w:val="000000"/>
              </w:rPr>
            </w:pPr>
            <w:r>
              <w:rPr>
                <w:rFonts w:ascii="Calibri" w:hAnsi="Calibri"/>
                <w:color w:val="000000"/>
              </w:rPr>
              <w:t>Linhas 139;147</w:t>
            </w:r>
            <w:r w:rsidR="009922E7">
              <w:rPr>
                <w:rFonts w:ascii="Calibri" w:hAnsi="Calibri"/>
                <w:color w:val="000000"/>
              </w:rPr>
              <w:t>...</w:t>
            </w:r>
          </w:p>
          <w:p w:rsidR="009922E7" w:rsidRDefault="009922E7" w:rsidP="00466D8C">
            <w:pPr>
              <w:rPr>
                <w:rFonts w:ascii="Times New Roman" w:hAnsi="Times New Roman" w:cs="Times New Roman"/>
                <w:sz w:val="24"/>
                <w:szCs w:val="24"/>
              </w:rPr>
            </w:pPr>
          </w:p>
        </w:tc>
        <w:tc>
          <w:tcPr>
            <w:tcW w:w="2092" w:type="dxa"/>
          </w:tcPr>
          <w:p w:rsidR="009922E7" w:rsidRDefault="008162FA" w:rsidP="00466D8C">
            <w:pPr>
              <w:rPr>
                <w:rFonts w:ascii="Calibri" w:hAnsi="Calibri"/>
                <w:color w:val="000000"/>
              </w:rPr>
            </w:pPr>
            <w:r>
              <w:rPr>
                <w:rFonts w:ascii="Calibri" w:hAnsi="Calibri"/>
                <w:color w:val="000000"/>
              </w:rPr>
              <w:t>L</w:t>
            </w:r>
            <w:r w:rsidR="0079198A">
              <w:rPr>
                <w:rFonts w:ascii="Calibri" w:hAnsi="Calibri"/>
                <w:color w:val="000000"/>
              </w:rPr>
              <w:t>inhas 29;65</w:t>
            </w:r>
            <w:r w:rsidR="009922E7">
              <w:rPr>
                <w:rFonts w:ascii="Calibri" w:hAnsi="Calibri"/>
                <w:color w:val="000000"/>
              </w:rPr>
              <w:t>...</w:t>
            </w:r>
          </w:p>
          <w:p w:rsidR="009922E7" w:rsidRDefault="009922E7" w:rsidP="00466D8C">
            <w:pPr>
              <w:rPr>
                <w:rFonts w:ascii="Times New Roman" w:hAnsi="Times New Roman" w:cs="Times New Roman"/>
                <w:sz w:val="24"/>
                <w:szCs w:val="24"/>
              </w:rPr>
            </w:pP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lastRenderedPageBreak/>
              <w:t>Typedef/Struct</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 100.</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 40;125</w:t>
            </w:r>
            <w:r w:rsidR="009922E7">
              <w:rPr>
                <w:rFonts w:ascii="Calibri" w:hAnsi="Calibri"/>
                <w:color w:val="000000"/>
              </w:rPr>
              <w:t>...</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Linhas 64;137</w:t>
            </w:r>
            <w:r w:rsidR="009922E7">
              <w:rPr>
                <w:rFonts w:ascii="Calibri" w:hAnsi="Calibri"/>
                <w:color w:val="000000"/>
              </w:rPr>
              <w:t>...</w:t>
            </w:r>
          </w:p>
        </w:tc>
        <w:tc>
          <w:tcPr>
            <w:tcW w:w="2092" w:type="dxa"/>
          </w:tcPr>
          <w:p w:rsidR="009922E7" w:rsidRDefault="008162FA" w:rsidP="00466D8C">
            <w:pPr>
              <w:rPr>
                <w:rFonts w:ascii="Times New Roman" w:hAnsi="Times New Roman" w:cs="Times New Roman"/>
                <w:sz w:val="24"/>
                <w:szCs w:val="24"/>
              </w:rPr>
            </w:pPr>
            <w:r>
              <w:rPr>
                <w:rFonts w:ascii="Calibri" w:hAnsi="Calibri"/>
                <w:color w:val="000000"/>
              </w:rPr>
              <w:t>L</w:t>
            </w:r>
            <w:r w:rsidR="0079198A">
              <w:rPr>
                <w:rFonts w:ascii="Calibri" w:hAnsi="Calibri"/>
                <w:color w:val="000000"/>
              </w:rPr>
              <w:t>inhas 19;34</w:t>
            </w:r>
            <w:r w:rsidR="009922E7">
              <w:rPr>
                <w:rFonts w:ascii="Calibri" w:hAnsi="Calibri"/>
                <w:color w:val="000000"/>
              </w:rPr>
              <w:t>...</w:t>
            </w: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Ponteiro</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 100.</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w:t>
            </w:r>
            <w:r w:rsidR="009922E7">
              <w:rPr>
                <w:rFonts w:ascii="Calibri" w:hAnsi="Calibri"/>
                <w:color w:val="000000"/>
              </w:rPr>
              <w:t xml:space="preserve"> </w:t>
            </w:r>
            <w:r w:rsidR="008162FA">
              <w:rPr>
                <w:rFonts w:ascii="Calibri" w:hAnsi="Calibri"/>
                <w:color w:val="000000"/>
              </w:rPr>
              <w:t>99;124</w:t>
            </w:r>
            <w:r w:rsidR="009922E7">
              <w:rPr>
                <w:rFonts w:ascii="Calibri" w:hAnsi="Calibri"/>
                <w:color w:val="000000"/>
              </w:rPr>
              <w:t>...</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Linhas 22;39</w:t>
            </w:r>
            <w:r w:rsidR="009922E7">
              <w:rPr>
                <w:rFonts w:ascii="Calibri" w:hAnsi="Calibri"/>
                <w:color w:val="000000"/>
              </w:rPr>
              <w:t>...</w:t>
            </w:r>
          </w:p>
        </w:tc>
        <w:tc>
          <w:tcPr>
            <w:tcW w:w="2092" w:type="dxa"/>
          </w:tcPr>
          <w:p w:rsidR="009922E7" w:rsidRDefault="008162FA" w:rsidP="00466D8C">
            <w:pPr>
              <w:rPr>
                <w:rFonts w:ascii="Times New Roman" w:hAnsi="Times New Roman" w:cs="Times New Roman"/>
                <w:sz w:val="24"/>
                <w:szCs w:val="24"/>
              </w:rPr>
            </w:pPr>
            <w:r>
              <w:rPr>
                <w:rFonts w:ascii="Calibri" w:hAnsi="Calibri"/>
                <w:color w:val="000000"/>
              </w:rPr>
              <w:t>L</w:t>
            </w:r>
            <w:r w:rsidR="0079198A">
              <w:rPr>
                <w:rFonts w:ascii="Calibri" w:hAnsi="Calibri"/>
                <w:color w:val="000000"/>
              </w:rPr>
              <w:t>inhas 17;35</w:t>
            </w:r>
            <w:r w:rsidR="009922E7">
              <w:rPr>
                <w:rFonts w:ascii="Calibri" w:hAnsi="Calibri"/>
                <w:color w:val="000000"/>
              </w:rPr>
              <w:t>...</w:t>
            </w: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Alocação Dinâmica</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 71;76;100.</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Não usado.</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Linhas 23;99</w:t>
            </w:r>
            <w:r w:rsidR="009922E7">
              <w:rPr>
                <w:rFonts w:ascii="Calibri" w:hAnsi="Calibri"/>
                <w:color w:val="000000"/>
              </w:rPr>
              <w:t>...</w:t>
            </w:r>
          </w:p>
        </w:tc>
        <w:tc>
          <w:tcPr>
            <w:tcW w:w="2092" w:type="dxa"/>
          </w:tcPr>
          <w:p w:rsidR="009922E7" w:rsidRDefault="0079198A" w:rsidP="00466D8C">
            <w:pPr>
              <w:rPr>
                <w:rFonts w:ascii="Times New Roman" w:hAnsi="Times New Roman" w:cs="Times New Roman"/>
                <w:sz w:val="24"/>
                <w:szCs w:val="24"/>
              </w:rPr>
            </w:pPr>
            <w:r>
              <w:rPr>
                <w:rFonts w:ascii="Calibri" w:hAnsi="Calibri"/>
                <w:color w:val="000000"/>
              </w:rPr>
              <w:t>Linhas 18;39...</w:t>
            </w:r>
          </w:p>
        </w:tc>
      </w:tr>
      <w:tr w:rsidR="008162FA" w:rsidTr="00466D8C">
        <w:tc>
          <w:tcPr>
            <w:tcW w:w="2091" w:type="dxa"/>
          </w:tcPr>
          <w:p w:rsidR="009922E7" w:rsidRDefault="009922E7" w:rsidP="00466D8C">
            <w:pPr>
              <w:rPr>
                <w:rFonts w:ascii="Times New Roman" w:hAnsi="Times New Roman" w:cs="Times New Roman"/>
                <w:sz w:val="24"/>
                <w:szCs w:val="24"/>
              </w:rPr>
            </w:pPr>
            <w:r>
              <w:rPr>
                <w:rFonts w:ascii="Times New Roman" w:hAnsi="Times New Roman" w:cs="Times New Roman"/>
                <w:sz w:val="24"/>
                <w:szCs w:val="24"/>
              </w:rPr>
              <w:t>Arquivo Texto</w:t>
            </w:r>
          </w:p>
        </w:tc>
        <w:tc>
          <w:tcPr>
            <w:tcW w:w="2091" w:type="dxa"/>
          </w:tcPr>
          <w:p w:rsidR="009922E7" w:rsidRDefault="00177A86" w:rsidP="00466D8C">
            <w:pPr>
              <w:rPr>
                <w:rFonts w:ascii="Times New Roman" w:hAnsi="Times New Roman" w:cs="Times New Roman"/>
                <w:sz w:val="24"/>
                <w:szCs w:val="24"/>
              </w:rPr>
            </w:pPr>
            <w:r>
              <w:rPr>
                <w:rFonts w:ascii="Calibri" w:hAnsi="Calibri"/>
                <w:color w:val="000000"/>
              </w:rPr>
              <w:t>Linhas 65;72</w:t>
            </w:r>
            <w:r w:rsidR="009922E7">
              <w:rPr>
                <w:rFonts w:ascii="Calibri" w:hAnsi="Calibri"/>
                <w:color w:val="000000"/>
              </w:rPr>
              <w:t>...</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Linhas 100;105...</w:t>
            </w:r>
          </w:p>
        </w:tc>
        <w:tc>
          <w:tcPr>
            <w:tcW w:w="2091" w:type="dxa"/>
          </w:tcPr>
          <w:p w:rsidR="009922E7" w:rsidRDefault="008162FA" w:rsidP="00466D8C">
            <w:pPr>
              <w:rPr>
                <w:rFonts w:ascii="Times New Roman" w:hAnsi="Times New Roman" w:cs="Times New Roman"/>
                <w:sz w:val="24"/>
                <w:szCs w:val="24"/>
              </w:rPr>
            </w:pPr>
            <w:r>
              <w:rPr>
                <w:rFonts w:ascii="Calibri" w:hAnsi="Calibri"/>
                <w:color w:val="000000"/>
              </w:rPr>
              <w:t>Linhas 40</w:t>
            </w:r>
            <w:r w:rsidR="009922E7">
              <w:rPr>
                <w:rFonts w:ascii="Calibri" w:hAnsi="Calibri"/>
                <w:color w:val="000000"/>
              </w:rPr>
              <w:t>;</w:t>
            </w:r>
            <w:r>
              <w:rPr>
                <w:rFonts w:ascii="Calibri" w:hAnsi="Calibri"/>
                <w:color w:val="000000"/>
              </w:rPr>
              <w:t>123</w:t>
            </w:r>
            <w:r w:rsidR="009922E7">
              <w:rPr>
                <w:rFonts w:ascii="Calibri" w:hAnsi="Calibri"/>
                <w:color w:val="000000"/>
              </w:rPr>
              <w:t>...</w:t>
            </w:r>
          </w:p>
        </w:tc>
        <w:tc>
          <w:tcPr>
            <w:tcW w:w="2092" w:type="dxa"/>
          </w:tcPr>
          <w:p w:rsidR="009922E7" w:rsidRDefault="008162FA" w:rsidP="00466D8C">
            <w:pPr>
              <w:rPr>
                <w:rFonts w:ascii="Times New Roman" w:hAnsi="Times New Roman" w:cs="Times New Roman"/>
                <w:sz w:val="24"/>
                <w:szCs w:val="24"/>
              </w:rPr>
            </w:pPr>
            <w:r>
              <w:rPr>
                <w:rFonts w:ascii="Calibri" w:hAnsi="Calibri"/>
                <w:color w:val="000000"/>
              </w:rPr>
              <w:t>Não usado.</w:t>
            </w:r>
          </w:p>
        </w:tc>
      </w:tr>
    </w:tbl>
    <w:p w:rsidR="009922E7" w:rsidRPr="009922E7" w:rsidRDefault="009922E7" w:rsidP="00B80035">
      <w:pPr>
        <w:rPr>
          <w:rFonts w:ascii="Arial" w:hAnsi="Arial" w:cs="Arial"/>
          <w:sz w:val="20"/>
          <w:szCs w:val="20"/>
        </w:rPr>
      </w:pPr>
    </w:p>
    <w:p w:rsidR="00285B7B" w:rsidRPr="00BE0E35" w:rsidRDefault="007E2B11" w:rsidP="00B80035">
      <w:pPr>
        <w:rPr>
          <w:rFonts w:ascii="Times New Roman" w:hAnsi="Times New Roman" w:cs="Times New Roman"/>
          <w:b/>
          <w:sz w:val="32"/>
          <w:szCs w:val="32"/>
        </w:rPr>
      </w:pPr>
      <w:r w:rsidRPr="00BE0E35">
        <w:rPr>
          <w:rFonts w:ascii="Times New Roman" w:hAnsi="Times New Roman" w:cs="Times New Roman"/>
          <w:b/>
          <w:sz w:val="32"/>
          <w:szCs w:val="32"/>
        </w:rPr>
        <w:t>Conclusão:</w:t>
      </w:r>
    </w:p>
    <w:p w:rsidR="007E2B11" w:rsidRPr="00BE0E35" w:rsidRDefault="007E2B11" w:rsidP="007E2B11">
      <w:pPr>
        <w:rPr>
          <w:rFonts w:ascii="Times New Roman" w:hAnsi="Times New Roman" w:cs="Times New Roman"/>
          <w:sz w:val="24"/>
          <w:szCs w:val="24"/>
        </w:rPr>
      </w:pPr>
      <w:r w:rsidRPr="00BE0E35">
        <w:rPr>
          <w:rFonts w:ascii="Times New Roman" w:hAnsi="Times New Roman" w:cs="Times New Roman"/>
          <w:sz w:val="24"/>
          <w:szCs w:val="24"/>
        </w:rPr>
        <w:t xml:space="preserve">  Este projeto nos dá uma pequena amostragem do que venha a ser à liberdade da </w:t>
      </w:r>
      <w:r w:rsidR="008162FA" w:rsidRPr="00BE0E35">
        <w:rPr>
          <w:rFonts w:ascii="Times New Roman" w:hAnsi="Times New Roman" w:cs="Times New Roman"/>
          <w:sz w:val="24"/>
          <w:szCs w:val="24"/>
        </w:rPr>
        <w:t>criação de</w:t>
      </w:r>
      <w:r w:rsidRPr="00BE0E35">
        <w:rPr>
          <w:rFonts w:ascii="Times New Roman" w:hAnsi="Times New Roman" w:cs="Times New Roman"/>
          <w:sz w:val="24"/>
          <w:szCs w:val="24"/>
        </w:rPr>
        <w:t xml:space="preserve"> códigos no universo da programação. Usando apenas atribuições da Linguagem C dadas em aulas na DISCIPLINA FUNDAMENTOS DE PROGRAMAÇÃO 1 (IF61F). </w:t>
      </w:r>
    </w:p>
    <w:p w:rsidR="00A06920" w:rsidRPr="00BE0E35" w:rsidRDefault="00A06920" w:rsidP="007E2B11">
      <w:pP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4247"/>
        <w:gridCol w:w="4247"/>
      </w:tblGrid>
      <w:tr w:rsidR="007E2B11" w:rsidTr="00466D8C">
        <w:tc>
          <w:tcPr>
            <w:tcW w:w="4247" w:type="dxa"/>
          </w:tcPr>
          <w:p w:rsidR="007E2B11" w:rsidRDefault="007E2B11" w:rsidP="00466D8C">
            <w:r>
              <w:t>“Menu Principal” no jogo</w:t>
            </w:r>
          </w:p>
        </w:tc>
        <w:tc>
          <w:tcPr>
            <w:tcW w:w="4247" w:type="dxa"/>
          </w:tcPr>
          <w:p w:rsidR="007E2B11" w:rsidRDefault="007E2B11" w:rsidP="00466D8C">
            <w:pPr>
              <w:ind w:firstLine="708"/>
            </w:pPr>
            <w:r>
              <w:t>Jayme/Willian</w:t>
            </w:r>
          </w:p>
        </w:tc>
      </w:tr>
      <w:tr w:rsidR="007E2B11" w:rsidTr="00466D8C">
        <w:tc>
          <w:tcPr>
            <w:tcW w:w="4247" w:type="dxa"/>
          </w:tcPr>
          <w:p w:rsidR="007E2B11" w:rsidRDefault="007E2B11" w:rsidP="00466D8C">
            <w:r>
              <w:t>“Histórico do jogador” no jogo</w:t>
            </w:r>
          </w:p>
        </w:tc>
        <w:tc>
          <w:tcPr>
            <w:tcW w:w="4247" w:type="dxa"/>
          </w:tcPr>
          <w:p w:rsidR="007E2B11" w:rsidRDefault="007E2B11" w:rsidP="00466D8C">
            <w:r>
              <w:t xml:space="preserve">              Jayme/Willian</w:t>
            </w:r>
          </w:p>
        </w:tc>
      </w:tr>
      <w:tr w:rsidR="007E2B11" w:rsidTr="00466D8C">
        <w:tc>
          <w:tcPr>
            <w:tcW w:w="4247" w:type="dxa"/>
          </w:tcPr>
          <w:p w:rsidR="007E2B11" w:rsidRDefault="007E2B11" w:rsidP="00466D8C">
            <w:r>
              <w:t>“Jogabilidade” no jogo</w:t>
            </w:r>
          </w:p>
        </w:tc>
        <w:tc>
          <w:tcPr>
            <w:tcW w:w="4247" w:type="dxa"/>
          </w:tcPr>
          <w:p w:rsidR="007E2B11" w:rsidRDefault="007E2B11" w:rsidP="00466D8C">
            <w:r>
              <w:t xml:space="preserve">              Jayme/Willian</w:t>
            </w:r>
          </w:p>
        </w:tc>
      </w:tr>
      <w:tr w:rsidR="007E2B11" w:rsidTr="00466D8C">
        <w:tc>
          <w:tcPr>
            <w:tcW w:w="4247" w:type="dxa"/>
          </w:tcPr>
          <w:p w:rsidR="007E2B11" w:rsidRDefault="007E2B11" w:rsidP="00466D8C">
            <w:r>
              <w:t>Relatório</w:t>
            </w:r>
          </w:p>
        </w:tc>
        <w:tc>
          <w:tcPr>
            <w:tcW w:w="4247" w:type="dxa"/>
          </w:tcPr>
          <w:p w:rsidR="007E2B11" w:rsidRDefault="007E2B11" w:rsidP="00466D8C">
            <w:r>
              <w:t xml:space="preserve">              Jayme/Willian</w:t>
            </w:r>
          </w:p>
        </w:tc>
      </w:tr>
      <w:tr w:rsidR="007E2B11" w:rsidTr="00466D8C">
        <w:tc>
          <w:tcPr>
            <w:tcW w:w="4247" w:type="dxa"/>
          </w:tcPr>
          <w:p w:rsidR="007E2B11" w:rsidRDefault="007E2B11" w:rsidP="00466D8C">
            <w:r>
              <w:t>Total Geral</w:t>
            </w:r>
          </w:p>
        </w:tc>
        <w:tc>
          <w:tcPr>
            <w:tcW w:w="4247" w:type="dxa"/>
          </w:tcPr>
          <w:p w:rsidR="007E2B11" w:rsidRDefault="007E2B11" w:rsidP="00466D8C">
            <w:r>
              <w:t xml:space="preserve">              Jayme 40% e Willian 60%</w:t>
            </w:r>
          </w:p>
        </w:tc>
      </w:tr>
    </w:tbl>
    <w:p w:rsidR="007E2B11" w:rsidRPr="007E2B11" w:rsidRDefault="007E2B11" w:rsidP="00B80035">
      <w:pPr>
        <w:rPr>
          <w:rFonts w:ascii="Arial" w:hAnsi="Arial" w:cs="Arial"/>
          <w:sz w:val="20"/>
          <w:szCs w:val="20"/>
        </w:rPr>
      </w:pPr>
    </w:p>
    <w:p w:rsidR="00BE0E35" w:rsidRPr="00BE0E35" w:rsidRDefault="00BE0E35" w:rsidP="00BE0E35">
      <w:pPr>
        <w:rPr>
          <w:rFonts w:ascii="Times New Roman" w:hAnsi="Times New Roman" w:cs="Times New Roman"/>
          <w:b/>
          <w:sz w:val="32"/>
          <w:szCs w:val="32"/>
        </w:rPr>
      </w:pPr>
      <w:r w:rsidRPr="00BE0E35">
        <w:rPr>
          <w:rFonts w:ascii="Times New Roman" w:hAnsi="Times New Roman" w:cs="Times New Roman"/>
          <w:b/>
          <w:sz w:val="32"/>
          <w:szCs w:val="32"/>
        </w:rPr>
        <w:t>Considerações Pessoais:</w:t>
      </w:r>
    </w:p>
    <w:p w:rsidR="00BE0E35" w:rsidRDefault="00BE0E35" w:rsidP="00BE0E35">
      <w:pPr>
        <w:rPr>
          <w:rFonts w:ascii="Times New Roman" w:hAnsi="Times New Roman" w:cs="Times New Roman"/>
          <w:sz w:val="24"/>
          <w:szCs w:val="24"/>
        </w:rPr>
      </w:pPr>
    </w:p>
    <w:p w:rsidR="00BE0E35" w:rsidRPr="00BE0E35" w:rsidRDefault="00BE0E35" w:rsidP="00BE0E35">
      <w:pPr>
        <w:rPr>
          <w:rFonts w:ascii="Times New Roman" w:hAnsi="Times New Roman" w:cs="Times New Roman"/>
          <w:sz w:val="24"/>
          <w:szCs w:val="24"/>
        </w:rPr>
      </w:pPr>
      <w:r w:rsidRPr="00BE0E35">
        <w:rPr>
          <w:rFonts w:ascii="Times New Roman" w:hAnsi="Times New Roman" w:cs="Times New Roman"/>
          <w:sz w:val="24"/>
          <w:szCs w:val="24"/>
        </w:rPr>
        <w:t>Desde o início não foi um trabalho fácil, muitas das vezes se tornando complexo, e de difícil entendimento. Vários erros foram acumulados e para administração e exclusão deles foi necessário muito tempo investido. Aos poucos, erros de leitura de caractere, erros de retorno em funções do tipo void, ou até erros de passagem por parâmetros errados. Tudo isso foi completamente removido, resultando em programa que compila sem nenhum warning da IDE.</w:t>
      </w:r>
    </w:p>
    <w:p w:rsidR="00BE0E35" w:rsidRPr="00BE0E35" w:rsidRDefault="00BE0E35" w:rsidP="00BE0E35">
      <w:pPr>
        <w:rPr>
          <w:rFonts w:ascii="Times New Roman" w:hAnsi="Times New Roman" w:cs="Times New Roman"/>
          <w:sz w:val="24"/>
          <w:szCs w:val="24"/>
        </w:rPr>
      </w:pPr>
      <w:r w:rsidRPr="00BE0E35">
        <w:rPr>
          <w:rFonts w:ascii="Times New Roman" w:hAnsi="Times New Roman" w:cs="Times New Roman"/>
          <w:sz w:val="24"/>
          <w:szCs w:val="24"/>
        </w:rPr>
        <w:t>Além do projeto ambientar e familiarizar mais com a linguagem de programação, a melhoria em ter que correr atrás por conta própria atrás das resoluções dos erros, implementação de funções por maneira correta, ou até o uso de funções que até então eram desconhecidas. Tudo isso ajudou para o crescimento profissional, no sentido de correr atrás das respostas sozinho. Afinal, um engenheiro precisa detectar um problema e apontar uma solução para ele, tendo ajuda ou não.</w:t>
      </w:r>
    </w:p>
    <w:p w:rsidR="00BE0E35" w:rsidRDefault="00BE0E35" w:rsidP="00B80035">
      <w:pPr>
        <w:rPr>
          <w:rFonts w:ascii="Arial" w:hAnsi="Arial" w:cs="Arial"/>
          <w:sz w:val="32"/>
          <w:szCs w:val="32"/>
        </w:rPr>
      </w:pPr>
    </w:p>
    <w:p w:rsidR="00946999" w:rsidRPr="00BE0E35" w:rsidRDefault="008576C9" w:rsidP="00B80035">
      <w:pPr>
        <w:rPr>
          <w:rFonts w:ascii="Times New Roman" w:hAnsi="Times New Roman" w:cs="Times New Roman"/>
          <w:b/>
          <w:sz w:val="32"/>
          <w:szCs w:val="32"/>
        </w:rPr>
      </w:pPr>
      <w:r w:rsidRPr="00BE0E35">
        <w:rPr>
          <w:rFonts w:ascii="Times New Roman" w:hAnsi="Times New Roman" w:cs="Times New Roman"/>
          <w:b/>
          <w:sz w:val="32"/>
          <w:szCs w:val="32"/>
        </w:rPr>
        <w:t>Referências:</w:t>
      </w:r>
    </w:p>
    <w:p w:rsidR="008576C9" w:rsidRPr="00BE0E35" w:rsidRDefault="00FC73D9" w:rsidP="00B80035">
      <w:pPr>
        <w:rPr>
          <w:rFonts w:ascii="Times New Roman" w:hAnsi="Times New Roman" w:cs="Times New Roman"/>
          <w:bCs/>
          <w:sz w:val="24"/>
          <w:szCs w:val="24"/>
        </w:rPr>
      </w:pPr>
      <w:r w:rsidRPr="00BE0E35">
        <w:rPr>
          <w:rFonts w:ascii="Times New Roman" w:hAnsi="Times New Roman" w:cs="Times New Roman"/>
          <w:sz w:val="24"/>
          <w:szCs w:val="24"/>
        </w:rPr>
        <w:t xml:space="preserve">Apostilas em PDF da </w:t>
      </w:r>
      <w:r w:rsidRPr="00BE0E35">
        <w:rPr>
          <w:rFonts w:ascii="Times New Roman" w:hAnsi="Times New Roman" w:cs="Times New Roman"/>
          <w:bCs/>
          <w:sz w:val="24"/>
          <w:szCs w:val="24"/>
        </w:rPr>
        <w:t>DISCIPLINA FUNDAMENTOS DE PROGRAMAÇÃO 1 (IF61F).</w:t>
      </w:r>
    </w:p>
    <w:p w:rsidR="00FC73D9" w:rsidRPr="00BE0E35" w:rsidRDefault="00FC73D9" w:rsidP="00B80035">
      <w:pPr>
        <w:rPr>
          <w:rFonts w:ascii="Times New Roman" w:hAnsi="Times New Roman" w:cs="Times New Roman"/>
          <w:bCs/>
          <w:sz w:val="24"/>
          <w:szCs w:val="24"/>
        </w:rPr>
      </w:pPr>
      <w:r w:rsidRPr="00BE0E35">
        <w:rPr>
          <w:rFonts w:ascii="Times New Roman" w:hAnsi="Times New Roman" w:cs="Times New Roman"/>
          <w:bCs/>
          <w:sz w:val="24"/>
          <w:szCs w:val="24"/>
        </w:rPr>
        <w:t>https:\\www.divertudo.com.br/restaum.html</w:t>
      </w:r>
    </w:p>
    <w:p w:rsidR="008576C9" w:rsidRDefault="008576C9" w:rsidP="00B80035">
      <w:pPr>
        <w:rPr>
          <w:rFonts w:ascii="Arial" w:hAnsi="Arial" w:cs="Arial"/>
          <w:sz w:val="32"/>
          <w:szCs w:val="32"/>
        </w:rPr>
      </w:pPr>
    </w:p>
    <w:p w:rsidR="008576C9" w:rsidRPr="008576C9" w:rsidRDefault="008576C9" w:rsidP="00B80035">
      <w:pPr>
        <w:rPr>
          <w:rFonts w:ascii="Arial" w:hAnsi="Arial" w:cs="Arial"/>
          <w:sz w:val="32"/>
          <w:szCs w:val="32"/>
        </w:rPr>
      </w:pPr>
    </w:p>
    <w:p w:rsidR="00865FE9" w:rsidRDefault="00865FE9" w:rsidP="00B80035">
      <w:pPr>
        <w:rPr>
          <w:rFonts w:ascii="Arial" w:hAnsi="Arial" w:cs="Arial"/>
          <w:sz w:val="20"/>
          <w:szCs w:val="20"/>
        </w:rPr>
      </w:pPr>
      <w:r>
        <w:rPr>
          <w:rFonts w:ascii="Arial" w:hAnsi="Arial" w:cs="Arial"/>
          <w:sz w:val="20"/>
          <w:szCs w:val="20"/>
        </w:rPr>
        <w:t>.</w:t>
      </w:r>
    </w:p>
    <w:p w:rsidR="00865FE9" w:rsidRPr="00865FE9" w:rsidRDefault="00865FE9" w:rsidP="00B80035">
      <w:pPr>
        <w:rPr>
          <w:rFonts w:ascii="Arial" w:hAnsi="Arial" w:cs="Arial"/>
          <w:sz w:val="20"/>
          <w:szCs w:val="20"/>
        </w:rPr>
      </w:pPr>
      <w:r w:rsidRPr="00865FE9">
        <w:rPr>
          <w:rFonts w:ascii="Arial" w:hAnsi="Arial" w:cs="Arial"/>
          <w:sz w:val="20"/>
          <w:szCs w:val="20"/>
        </w:rPr>
        <w:t xml:space="preserve"> </w:t>
      </w:r>
    </w:p>
    <w:p w:rsidR="00B80035" w:rsidRPr="00865FE9" w:rsidRDefault="00B80035" w:rsidP="00B80035">
      <w:pPr>
        <w:rPr>
          <w:rFonts w:ascii="Arial" w:hAnsi="Arial" w:cs="Arial"/>
          <w:sz w:val="24"/>
          <w:szCs w:val="24"/>
        </w:rPr>
      </w:pPr>
    </w:p>
    <w:p w:rsidR="00B80035" w:rsidRPr="00865FE9" w:rsidRDefault="00B80035" w:rsidP="00B80035">
      <w:pPr>
        <w:rPr>
          <w:rFonts w:ascii="Arial" w:hAnsi="Arial" w:cs="Arial"/>
          <w:sz w:val="24"/>
          <w:szCs w:val="24"/>
        </w:rPr>
      </w:pPr>
    </w:p>
    <w:sectPr w:rsidR="00B80035" w:rsidRPr="00865FE9" w:rsidSect="000A61A2">
      <w:pgSz w:w="11906" w:h="16838"/>
      <w:pgMar w:top="1418"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DB"/>
    <w:rsid w:val="000A61A2"/>
    <w:rsid w:val="000C668F"/>
    <w:rsid w:val="0012165E"/>
    <w:rsid w:val="00177A86"/>
    <w:rsid w:val="001A7CAA"/>
    <w:rsid w:val="001D7F59"/>
    <w:rsid w:val="0021678B"/>
    <w:rsid w:val="00263237"/>
    <w:rsid w:val="00284762"/>
    <w:rsid w:val="00285B7B"/>
    <w:rsid w:val="00286367"/>
    <w:rsid w:val="002C0573"/>
    <w:rsid w:val="00376417"/>
    <w:rsid w:val="003A21DD"/>
    <w:rsid w:val="00477B1B"/>
    <w:rsid w:val="004F6B37"/>
    <w:rsid w:val="00520B5E"/>
    <w:rsid w:val="00594F1A"/>
    <w:rsid w:val="00596033"/>
    <w:rsid w:val="00682E87"/>
    <w:rsid w:val="006949BA"/>
    <w:rsid w:val="0079198A"/>
    <w:rsid w:val="007E2B11"/>
    <w:rsid w:val="007E44FB"/>
    <w:rsid w:val="008162FA"/>
    <w:rsid w:val="008576C9"/>
    <w:rsid w:val="00865FE9"/>
    <w:rsid w:val="00885562"/>
    <w:rsid w:val="008D5459"/>
    <w:rsid w:val="00946999"/>
    <w:rsid w:val="009922E7"/>
    <w:rsid w:val="00A06920"/>
    <w:rsid w:val="00B13EDD"/>
    <w:rsid w:val="00B30CB0"/>
    <w:rsid w:val="00B60F03"/>
    <w:rsid w:val="00B80035"/>
    <w:rsid w:val="00BE0E35"/>
    <w:rsid w:val="00C1169D"/>
    <w:rsid w:val="00C30B22"/>
    <w:rsid w:val="00C547B3"/>
    <w:rsid w:val="00CB1596"/>
    <w:rsid w:val="00CE0526"/>
    <w:rsid w:val="00CE70CC"/>
    <w:rsid w:val="00D00E85"/>
    <w:rsid w:val="00D61886"/>
    <w:rsid w:val="00DA7E09"/>
    <w:rsid w:val="00E73291"/>
    <w:rsid w:val="00E855F5"/>
    <w:rsid w:val="00EB78CE"/>
    <w:rsid w:val="00F945DB"/>
    <w:rsid w:val="00FC1A99"/>
    <w:rsid w:val="00FC7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EB596-709E-4FDF-B137-5DB72500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94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94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A6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94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945DB"/>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F945D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F945DB"/>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992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0A61A2"/>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0A6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18</Pages>
  <Words>2146</Words>
  <Characters>11590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laptop</dc:creator>
  <cp:keywords/>
  <dc:description/>
  <cp:lastModifiedBy>willian ayres</cp:lastModifiedBy>
  <cp:revision>15</cp:revision>
  <dcterms:created xsi:type="dcterms:W3CDTF">2019-12-05T18:00:00Z</dcterms:created>
  <dcterms:modified xsi:type="dcterms:W3CDTF">2019-12-06T01:42:00Z</dcterms:modified>
</cp:coreProperties>
</file>