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4038"/>
      </w:tblGrid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40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TÍTULO: PROCEDIMENTO DE INSTALAÇÃO DO SOFTWARE DESKTOP (PYTHON/PYQT5) EM PC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TIPO: PTI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REVISÃO: 00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FOLHA: 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692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CÓDIGO: 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PN: </w:t>
            </w:r>
          </w:p>
        </w:tc>
      </w:tr>
    </w:tbl>
    <w:p>
      <w:pPr>
        <w:spacing w:after="160"/>
      </w:pP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OBJETIVO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Este procedimento estabelece a sequência de atividades para a instalação, configuração inicial e verificação do software desktop de supervisão do sistema inclinômetro/azimutímetro ESP32 desenvolvido para a Avibras Aeroco, escrito em Python com interface gráfica PyQt5, destinado à operação em campo por meio de um notebook. O objetivo é garantir que a instalação seja realizada de forma padronizada, reprodutível e verificável, independentemente de quem a execute.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IMPORTANTE: a instalação em campo/fábrica é sempre realizada em computador com Windows (10 ou 11) e sem conexão à internet — a partir de mídia previamente gravada e arquivada no repositório físico da fábrica, no padrão de identificação da empresa: CD(1) DAD (Ambiente de Desenvolvimento), CD(2) DSF (Código Fonte) e CD(3) DSE (Executável). Este procedimento reflete esse cenário como o caminho normal de uso; a preparação de cada mídia (que exige internet, mas é feita à parte, por quem mantém o software) é descrita separadamente na seção 4.1.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Não são abrangidos por este procedimento a instalação do aplicativo Android (ver "Procedimento de Instalação do Aplicativo Android"), a gravação do firmware do ESP32 (ver "Procedimento de Gravação de Firmware do ESP32") nem o teste funcional do conjunto já instalado (ver "Procedimento de Teste Funcional em Bancada").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IMPORTANTE: quem vai operar o software no dia a dia (equipe de chão de fábrica, sem conhecimento de programação) instala exclusivamente pela seção 4.4 — CD(3) DSE, instalador (Setup.exe). É o único caminho que resulta num programa comum: ícone na Área de Trabalho e no Menu Iniciar, com a logo da Avibras, abrindo com duplo clique, sem terminal, sem script .bat e sem editor de código. As seções 4.2 (código-fonte) e 4.3 (pasta executável solta) destinam-se a desenvolvimento e manutenção do software, nunca à instalação para o operador final.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EQUIPAMENTOS E MATERIAIS UTILIZADOS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1: Equipamentos e materiais utilizados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738"/>
        <w:gridCol w:w="1200"/>
        <w:gridCol w:w="20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ITEM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QUANT.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CÓDIGO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Computador com Windows 10 ou 11 (64 bits) — sem necessidade de acesso à internet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CD(3) DSE — Executável: o instalador Setup.exe já compilado — ÚNICO material necessário para instalar no computador do operador final (seção 4.4)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DSE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CD(1) DAD — Ambiente de Desenvolvimento: instaladores do Python 3.10+ e do VS Code (editor usado no desenvolvimento) e o pacote offline_packages; só para instalação a partir do código-fonte, em máquina de desenvolvimento/manutenção (seção 4.2)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DAD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CD(2) DSF — Código Fonte: pasta python-app completa; só para instalação a partir do código-fonte, em máquina de desenvolvimento/manutenção (seção 4.2)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DSF</w:t>
            </w:r>
          </w:p>
        </w:tc>
      </w:tr>
    </w:tbl>
    <w:p>
      <w:pPr>
        <w:spacing w:after="160" w:before="12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Para instalar no computador de um operador final, basta o CD(3) DSE (item 2) — não é necessário separar CD(1) e CD(2) nesse caso. O par CD(1)+CD(2) só é retirado do repositório físico da fábrica quando a instalação for para fins de desenvolvimento ou manutenção do próprio software (seção 4.2), ou para gerar um novo CD(3) DSE (seção 4.1, passo 3).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SETUP DE INSTALAÇÃO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a) confirmar que o computador de destino atende ao item 1 da Tabela 1 (Windows 10/11, 64 bits);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b) se o computador de destino é o de um operador final (uso do software no dia a dia): retirar apenas o CD(3) DSE do repositório físico da fábrica, e seguir direto para a seção 4.4 — não usar as seções 4.2/4.3 nesse caso;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c) se for instalação para desenvolvimento/manutenção do software: retirar o CD(1) DAD e o CD(2) DSF, e seguir a seção 4.2;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d) copiar o conteúdo da mídia (ou mídias) para o computador de destino (não é obrigatório rodar direto do DVD/CD).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PROCEDIMENTO DE INSTALAÇÃO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4.1 Preparação das mídias CD(1) DAD, CD(2) DSF e CD(3) DSE (feita à parte, com internet — não é a instalação em si)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Esta etapa NÃO é executada no computador de destino em campo/fábrica. É feita uma única vez por versão do software, por quem mantém o projeto, numa máquina com Python e internet, para gerar o conteúdo que será gravado em cada mídia e arquivado no repositório físico da fábrica.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CD(1) DAD: numa máquina com internet, dar duplo clique em windows\build_offline_bundle.bat. Baixa todos os pacotes de requirements.txt (PyQt5, pymodbus, pyserial, bleak — incluindo o backend Bluetooth do Windows — reportlab, matplotlib, numpy) para windows\offline_packages. Gravar essa pasta, junto com o instalador oficial do Python 3.10+ (https://www.python.org/downloads/windows/) e o instalador do VS Code ("User Installer" x64, https://code.visualstudio.com/download — o editor usado no desenvolvimento do software), no CD(1) DAD.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CD(2) DSF: gravar a pasta python-app inteira (código-fonte, sem windows\offline_packages — esse fica só no CD(1)) no CD(2) DSF.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CD(3) DSE (opcional, alternativa aos dois acima): usando o CD(1) e o CD(2) já preparados numa máquina Windows, rodar windows\build_exe.bat (gera dist\Inclinometro2Eixos\) ou windows\build_installer.bat (gera o instalador Setup.exe, exige Inno Setup só nesta máquina de geração) e gravar o resultado no CD(3) DSE.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 </w:t>
      </w:r>
      <w:r>
        <w:rPr>
          <w:rFonts w:ascii="Arial" w:cs="Arial" w:eastAsia="Arial" w:hAnsi="Arial"/>
          <w:sz w:val="21"/>
          <w:szCs w:val="21"/>
        </w:rPr>
        <w:t xml:space="preserve">Arquivar as mídias no repositório físico da fábrica, identificadas com a versão do software (python-app/app_version.py) e a data de preparação.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4.2 Instalação a partir do CD(1) DAD + CD(2) DSF (código-fonte — só para desenvolvimento/manutenção, NÃO para o operador final)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Este caminho abre o software por um script (windows\run.bat), sem ícone de atalho — inadequado para quem não tem familiaridade com terminal/scripts do Windows. Usar apenas para desenvolvimento e manutenção do software; para instalar no computador de um operador final, usar a seção 4.4.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Copiar a pasta python-app do CD(2) DSF para o computador Windows de destino.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Copiar a pasta offline_packages do CD(1) DAD para dentro de python-app\windows\offline_packages.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Se o Python 3.10+ ainda não estiver instalado, executar o instalador do CD(1) DAD marcando "Add python.exe to PATH".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 </w:t>
      </w:r>
      <w:r>
        <w:rPr>
          <w:rFonts w:ascii="Arial" w:cs="Arial" w:eastAsia="Arial" w:hAnsi="Arial"/>
          <w:sz w:val="21"/>
          <w:szCs w:val="21"/>
        </w:rPr>
        <w:t xml:space="preserve">Se for editar o código (não apenas rodá-lo), instalar também o VS Code a partir do instalador do CD(1) DAD, e abrir a pasta python-app por ele.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5. </w:t>
      </w:r>
      <w:r>
        <w:rPr>
          <w:rFonts w:ascii="Arial" w:cs="Arial" w:eastAsia="Arial" w:hAnsi="Arial"/>
          <w:sz w:val="21"/>
          <w:szCs w:val="21"/>
        </w:rPr>
        <w:t xml:space="preserve">Dar duplo clique em windows\install.bat. O script detecta automaticamente a pasta windows\offline_packages e instala as dependências a partir dela, sem tentar acessar a internet.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6. </w:t>
      </w:r>
      <w:r>
        <w:rPr>
          <w:rFonts w:ascii="Arial" w:cs="Arial" w:eastAsia="Arial" w:hAnsi="Arial"/>
          <w:sz w:val="21"/>
          <w:szCs w:val="21"/>
        </w:rPr>
        <w:t xml:space="preserve">Para abrir o software (nesta e nas próximas vezes), dar duplo clique em windows\run.bat.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Se windows\offline_packages não estiver presente (CD(1) não copiado), install.bat tenta instalar pela internet — caminho válido apenas em ambiente de desenvolvimento, nunca em campo/fábrica.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4.3 Instalação a partir do CD(3) DSE — pasta executável solta (só para desenvolvimento/manutenção, NÃO para o operador final)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Aplicável quando o CD(3) DSE traz a pasta já gerada (dist\Inclinometro2Eixos\), preparada previamente por quem mantém o software (seção 4.1, passo 3). Não exige Python, CD(1) DAD, CD(2) DSF nem internet no computador de destino — mas também não cria ícone na Área de Trabalho nem no Menu Iniciar, e mistura o .exe com vários outros arquivos (bibliotecas) na mesma pasta. Usar apenas para testes rápidos por quem já sabe o que está fazendo; para instalar no computador de um operador final, usar a seção 4.4.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Copiar a pasta dist\Inclinometro2Eixos inteira do CD(3) DSE para o computador de destino.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Executar Inclinometro2Eixos.exe diretamente (dentro dessa pasta — não copiar só o .exe para fora, ele depende dos demais arquivos ao lado).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4.4 Instalação a partir do CD(3) DSE — instalador (Setup.exe) — CAMINHO PARA O OPERADOR FINAL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Este é o caminho a usar sempre que quem vai operar o software não for programador. O instalador cria um ícone na Área de Trabalho e uma entrada no Menu Iniciar, com a logo da Avibras Aeroco, e o software abre com duplo clique como qualquer outro programa do Windows — sem terminal, sem script .bat, sem editor de código. Aplicável quando o CD(3) DSE traz o instalador já gerado (Inclinometro-2Eixos-Setup-2.0.0.exe). Não exige Python, CD(1) DAD, CD(2) DSF, Inno Setup nem internet no computador de destino.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Copiar o arquivo .exe do CD(3) DSE para o computador de destino e executá-lo (duplo clique).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Seguir o assistente de instalação — instala em "Arquivos de Programas", cria atalho no Menu Iniciar e, com a caixa "Criar atalho na Área de Trabalho" marcada (vem marcada por padrão), também na Área de Trabalho.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Ao final, o próprio assistente oferece abrir o software imediatamente ("Abrir Inclinometro 2 Eixos (Avibras Aeroco) agora"). Nas próximas vezes, basta dar duplo clique no ícone criado.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4.5 Configuração inicial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Após a primeira execução, acessar "Configurações..." e selecionar o modo de operação: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a) Simulação — gera ângulos sintéticos, sem hardware conectado; recomendado para a verificação inicial;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b) Real (USB/Modbus RTU) — cabo USB direto ao ESP32; selecionar a porta serial (ou "Detectar automaticamente"), o baud rate e o endereço Modbus;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c) Real (Bluetooth BLE) — usar "Escanear" para localizar o dispositivo, ou informar o endereço manualmente.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Em qualquer modo real, usar "Testar conexão com ESP32" para confirmar a comunicação antes de iniciar uma sessão. Nenhum desses modos exige internet — o Bluetooth e o USB são locais, entre o notebook e o ESP32.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4.6 Verificação de aceitação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2: Critérios de aceitação da instalação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638"/>
        <w:gridCol w:w="13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ITEM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CRITÉRIO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C/NC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Instalação pela seção 4.4 (Setup.exe): existe ícone clicável na Área de Trabalho e no Menu Iniciar, com a logo da Avibras Aeroco — o software abre por duplo clique, sem terminal nem script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O software abre sem erros, com os dois eixos (inclinação e azimute) visíveis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No Modo Simulação, os valores de ambos os eixos variam ao longo do tempo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"Gerar relatório PDF" produz um arquivo sem erros, a partir de uma sessão de simulação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"Testar conexão com ESP32" retorna sucesso (quando hardware disponível)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RESOLUÇÃO DE PROBLEMAS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3: Problemas comuns, causas prováveis e ações corretivas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38"/>
        <w:gridCol w:w="380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PROBLEMA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CAUSA PROVÁVEL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AÇÃO CORRETIVA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"'python' não é reconhecido como um comando..."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Python não está na variável PATH do sistema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Reinstalar o Python (a partir da mídia ou de um instalador já baixado) marcando "Add python.exe to PATH"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install.bat falha ao instalar a partir do pacote offline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CD(1) DAD com windows\offline_packages incompleto ou desatualizado em relação a requirements.txt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Solicitar CD(1) DAD atualizado, gerado com build_offline_bundle.bat (seção 4.1) numa máquina com internet; nunca tentar instalar pela internet no computador de campo/fábrica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Executável (.exe) não abre ou se fecha sozinho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Antivírus bloqueou a execução, ou o .exe não foi gerado num Windows real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Ver "Antivírus/SmartScreen" em python-app/windows/INSTALACAO_WINDOWS.md; solicitar CD(3) DSE gerado novamente num Windows real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 porta COM do ESP32 não aparece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Driver do chip USB-serial CH9102X (WCH) não instalado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Instalar o driver oficial "CH9102" da WCH (instalador local, não exige internet)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7" w:right="1134" w:bottom="141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410"/>
      <w:gridCol w:w="2410"/>
      <w:gridCol w:w="2410"/>
      <w:gridCol w:w="2408"/>
    </w:tblGrid>
    <w:tr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FEITO POR</w:t>
          </w:r>
        </w:p>
        <w:p>
          <w:pPr>
            <w:spacing w:after="0"/>
          </w:pPr>
          <w:r>
            <w:rPr>
              <w:rFonts w:ascii="Arial" w:cs="Arial" w:eastAsia="Arial" w:hAnsi="Arial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APROVADO POR</w:t>
          </w:r>
        </w:p>
        <w:p>
          <w:pPr>
            <w:spacing w:after="0"/>
          </w:pPr>
          <w:r>
            <w:rPr>
              <w:rFonts w:ascii="Arial" w:cs="Arial" w:eastAsia="Arial" w:hAnsi="Arial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PROJETO/CONTRATO</w:t>
          </w:r>
        </w:p>
        <w:p>
          <w:r>
            <w:rPr>
              <w:rFonts w:ascii="Arial" w:cs="Arial" w:eastAsia="Arial" w:hAnsi="Arial"/>
              <w:sz w:val="18"/>
              <w:szCs w:val="18"/>
            </w:rPr>
            <w:t xml:space="preserve">Inclinômetro e Azimutímetro ESP32 — Avibras Aeroco</w:t>
          </w:r>
        </w:p>
      </w:tc>
      <w:tc>
        <w:tcPr>
          <w:tcW w:type="dxa" w:w="2408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60"/>
            <w:right w:type="dxa" w:w="100"/>
          </w:tcMar>
          <w:vAlign w:val="center"/>
        </w:tcPr>
        <w:p>
          <w:pPr>
            <w:spacing w:after="40"/>
            <w:jc w:val="center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PÁGINA</w:t>
          </w:r>
        </w:p>
        <w:p>
          <w:pPr>
            <w:jc w:val="center"/>
          </w:pP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Arial" w:cs="Arial" w:eastAsia="Arial" w:hAnsi="Arial"/>
              <w:sz w:val="18"/>
              <w:szCs w:val="18"/>
            </w:rPr>
            <w:t xml:space="preserve"> / </w:t>
          </w: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64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Procedimento de Instalação do Software Desktop (Python) — Inclinômetro ESP32</dc:title>
  <dc:description>Procedimento de instalação do software desktop em Python para PC, no padrão de formulário da Avibras Aeroco.</dc:description>
  <cp:lastModifiedBy>Un-named</cp:lastModifiedBy>
  <cp:revision>1</cp:revision>
  <dcterms:created xsi:type="dcterms:W3CDTF">2026-09-18T18:09:43.387Z</dcterms:created>
  <dcterms:modified xsi:type="dcterms:W3CDTF">2026-09-18T18:09:43.391Z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