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E114" w14:textId="1D368093" w:rsidR="00D82242" w:rsidRPr="00471158" w:rsidRDefault="00471158">
      <w:pPr>
        <w:pStyle w:val="Title"/>
        <w:rPr>
          <w:lang w:val="pt-BR"/>
        </w:rPr>
      </w:pPr>
      <w:r w:rsidRPr="00471158">
        <w:rPr>
          <w:lang w:val="pt-BR"/>
        </w:rPr>
        <w:t>Modelando Dados</w:t>
      </w:r>
    </w:p>
    <w:p w14:paraId="2C14CAA2" w14:textId="39D4DC82" w:rsidR="00D82242" w:rsidRPr="00471158" w:rsidRDefault="00471158">
      <w:pPr>
        <w:pStyle w:val="Subtitle"/>
        <w:rPr>
          <w:lang w:val="pt-BR"/>
        </w:rPr>
      </w:pPr>
      <w:bookmarkStart w:id="0" w:name="_tjvvwq51aajx" w:colFirst="0" w:colLast="0"/>
      <w:bookmarkEnd w:id="0"/>
      <w:r>
        <w:rPr>
          <w:lang w:val="pt-BR"/>
        </w:rPr>
        <w:t>Exercício: Como fazer</w:t>
      </w:r>
    </w:p>
    <w:p w14:paraId="34AE60D3" w14:textId="77777777" w:rsidR="00D82242" w:rsidRPr="00471158" w:rsidRDefault="00D82242">
      <w:pPr>
        <w:rPr>
          <w:lang w:val="pt-BR"/>
        </w:rPr>
      </w:pPr>
    </w:p>
    <w:p w14:paraId="20C54C6E" w14:textId="77777777" w:rsidR="00D82242" w:rsidRPr="00471158" w:rsidRDefault="00D82242">
      <w:pPr>
        <w:pStyle w:val="Heading1"/>
        <w:rPr>
          <w:lang w:val="pt-BR"/>
        </w:rPr>
      </w:pPr>
      <w:bookmarkStart w:id="1" w:name="_o6x95zb1jmic" w:colFirst="0" w:colLast="0"/>
      <w:bookmarkEnd w:id="1"/>
    </w:p>
    <w:sdt>
      <w:sdtPr>
        <w:rPr>
          <w:lang w:val="pt-BR"/>
        </w:rPr>
        <w:id w:val="-475913995"/>
        <w:docPartObj>
          <w:docPartGallery w:val="Table of Contents"/>
          <w:docPartUnique/>
        </w:docPartObj>
      </w:sdtPr>
      <w:sdtContent>
        <w:p w14:paraId="4C11E044" w14:textId="4D6C8D70" w:rsidR="00D82242" w:rsidRPr="00471158" w:rsidRDefault="00471158">
          <w:pPr>
            <w:tabs>
              <w:tab w:val="right" w:pos="9923"/>
            </w:tabs>
            <w:spacing w:before="80" w:line="240" w:lineRule="auto"/>
            <w:rPr>
              <w:lang w:val="pt-BR"/>
            </w:rPr>
          </w:pPr>
          <w:r w:rsidRPr="00471158">
            <w:rPr>
              <w:b/>
              <w:bCs/>
              <w:lang w:val="pt-BR"/>
            </w:rPr>
            <w:t>Esboço</w:t>
          </w:r>
          <w:r w:rsidR="00FB37ED" w:rsidRPr="00471158">
            <w:rPr>
              <w:lang w:val="pt-BR"/>
            </w:rPr>
            <w:fldChar w:fldCharType="begin"/>
          </w:r>
          <w:r w:rsidR="00FB37ED" w:rsidRPr="00471158">
            <w:rPr>
              <w:lang w:val="pt-BR"/>
            </w:rPr>
            <w:instrText xml:space="preserve"> TOC \h \u \z </w:instrText>
          </w:r>
          <w:r w:rsidR="00FB37ED" w:rsidRPr="00471158">
            <w:rPr>
              <w:lang w:val="pt-BR"/>
            </w:rPr>
            <w:fldChar w:fldCharType="separate"/>
          </w:r>
          <w:r w:rsidR="00FB37ED" w:rsidRPr="00471158">
            <w:rPr>
              <w:b/>
              <w:lang w:val="pt-BR"/>
            </w:rPr>
            <w:tab/>
          </w:r>
          <w:r w:rsidR="00FB37ED" w:rsidRPr="00471158">
            <w:rPr>
              <w:lang w:val="pt-BR"/>
            </w:rPr>
            <w:fldChar w:fldCharType="begin"/>
          </w:r>
          <w:r w:rsidR="00FB37ED" w:rsidRPr="00471158">
            <w:rPr>
              <w:lang w:val="pt-BR"/>
            </w:rPr>
            <w:instrText xml:space="preserve"> PAGEREF _e0p4r0hqvwu0 \h </w:instrText>
          </w:r>
          <w:r w:rsidR="00FB37ED" w:rsidRPr="00471158">
            <w:rPr>
              <w:lang w:val="pt-BR"/>
            </w:rPr>
          </w:r>
          <w:r w:rsidR="00FB37ED" w:rsidRPr="00471158">
            <w:rPr>
              <w:lang w:val="pt-BR"/>
            </w:rPr>
            <w:fldChar w:fldCharType="separate"/>
          </w:r>
          <w:r w:rsidR="00F54554">
            <w:rPr>
              <w:noProof/>
              <w:lang w:val="pt-BR"/>
            </w:rPr>
            <w:t>1</w:t>
          </w:r>
          <w:r w:rsidR="00FB37ED" w:rsidRPr="00471158">
            <w:rPr>
              <w:lang w:val="pt-BR"/>
            </w:rPr>
            <w:fldChar w:fldCharType="end"/>
          </w:r>
        </w:p>
        <w:p w14:paraId="64D57568" w14:textId="14F76ADB" w:rsidR="00D82242" w:rsidRPr="00471158" w:rsidRDefault="00F54554">
          <w:pPr>
            <w:tabs>
              <w:tab w:val="right" w:pos="9923"/>
            </w:tabs>
            <w:spacing w:before="200" w:line="240" w:lineRule="auto"/>
            <w:rPr>
              <w:b/>
              <w:lang w:val="pt-BR"/>
            </w:rPr>
          </w:pPr>
          <w:hyperlink w:anchor="_gui8g26t46ky">
            <w:r w:rsidR="00471158">
              <w:rPr>
                <w:b/>
                <w:lang w:val="pt-BR"/>
              </w:rPr>
              <w:t>Como</w:t>
            </w:r>
          </w:hyperlink>
          <w:r w:rsidR="00471158">
            <w:rPr>
              <w:b/>
              <w:lang w:val="pt-BR"/>
            </w:rPr>
            <w:t xml:space="preserve"> fazer</w:t>
          </w:r>
          <w:r w:rsidR="00FB37ED" w:rsidRPr="00471158">
            <w:rPr>
              <w:b/>
              <w:lang w:val="pt-BR"/>
            </w:rPr>
            <w:tab/>
          </w:r>
        </w:p>
        <w:p w14:paraId="6C05F56A" w14:textId="7B4A86F6" w:rsidR="00D82242" w:rsidRPr="00471158" w:rsidRDefault="00F54554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hyperlink w:anchor="_f0d2eda26zti">
            <w:r w:rsidR="00471158">
              <w:rPr>
                <w:lang w:val="pt-BR"/>
              </w:rPr>
              <w:t>Criar</w:t>
            </w:r>
          </w:hyperlink>
          <w:r w:rsidR="00471158">
            <w:rPr>
              <w:lang w:val="pt-BR"/>
            </w:rPr>
            <w:t xml:space="preserve"> </w:t>
          </w:r>
          <w:proofErr w:type="spellStart"/>
          <w:r w:rsidR="00A66998">
            <w:rPr>
              <w:lang w:val="pt-BR"/>
            </w:rPr>
            <w:t>Entities</w:t>
          </w:r>
          <w:proofErr w:type="spellEnd"/>
          <w:r w:rsidR="00FB37ED" w:rsidRPr="00471158">
            <w:rPr>
              <w:lang w:val="pt-BR"/>
            </w:rPr>
            <w:tab/>
          </w:r>
          <w:r w:rsidR="00FB37ED" w:rsidRPr="00471158">
            <w:rPr>
              <w:lang w:val="pt-BR"/>
            </w:rPr>
            <w:fldChar w:fldCharType="begin"/>
          </w:r>
          <w:r w:rsidR="00FB37ED" w:rsidRPr="00471158">
            <w:rPr>
              <w:lang w:val="pt-BR"/>
            </w:rPr>
            <w:instrText xml:space="preserve"> PAGEREF _f0d2eda26zti \h </w:instrText>
          </w:r>
          <w:r w:rsidR="00FB37ED" w:rsidRPr="00471158">
            <w:rPr>
              <w:lang w:val="pt-BR"/>
            </w:rPr>
          </w:r>
          <w:r w:rsidR="00FB37ED" w:rsidRPr="00471158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1</w:t>
          </w:r>
          <w:r w:rsidR="00FB37ED" w:rsidRPr="00471158">
            <w:rPr>
              <w:lang w:val="pt-BR"/>
            </w:rPr>
            <w:fldChar w:fldCharType="end"/>
          </w:r>
        </w:p>
        <w:p w14:paraId="3BA4CD28" w14:textId="316ABBBF" w:rsidR="00D82242" w:rsidRPr="00471158" w:rsidRDefault="00F54554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hyperlink w:anchor="_7kti85da1o6">
            <w:r w:rsidR="00471158">
              <w:rPr>
                <w:lang w:val="pt-BR"/>
              </w:rPr>
              <w:t>Importar</w:t>
            </w:r>
          </w:hyperlink>
          <w:r w:rsidR="00471158">
            <w:rPr>
              <w:lang w:val="pt-BR"/>
            </w:rPr>
            <w:t xml:space="preserve"> dados do Excel</w:t>
          </w:r>
          <w:r w:rsidR="00FB37ED" w:rsidRPr="00471158">
            <w:rPr>
              <w:lang w:val="pt-BR"/>
            </w:rPr>
            <w:tab/>
          </w:r>
          <w:r w:rsidR="00FB37ED" w:rsidRPr="00471158">
            <w:rPr>
              <w:lang w:val="pt-BR"/>
            </w:rPr>
            <w:fldChar w:fldCharType="begin"/>
          </w:r>
          <w:r w:rsidR="00FB37ED" w:rsidRPr="00471158">
            <w:rPr>
              <w:lang w:val="pt-BR"/>
            </w:rPr>
            <w:instrText xml:space="preserve"> PAGEREF _7kti85da1o6 \h </w:instrText>
          </w:r>
          <w:r w:rsidR="00FB37ED" w:rsidRPr="00471158">
            <w:rPr>
              <w:lang w:val="pt-BR"/>
            </w:rPr>
          </w:r>
          <w:r w:rsidR="00FB37ED" w:rsidRPr="00471158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6</w:t>
          </w:r>
          <w:r w:rsidR="00FB37ED" w:rsidRPr="00471158">
            <w:rPr>
              <w:lang w:val="pt-BR"/>
            </w:rPr>
            <w:fldChar w:fldCharType="end"/>
          </w:r>
        </w:p>
        <w:p w14:paraId="3C5F55DE" w14:textId="3EE14BC7" w:rsidR="00D82242" w:rsidRPr="00471158" w:rsidRDefault="00F54554">
          <w:pPr>
            <w:tabs>
              <w:tab w:val="right" w:pos="9923"/>
            </w:tabs>
            <w:spacing w:before="60" w:after="80" w:line="240" w:lineRule="auto"/>
            <w:ind w:left="360"/>
            <w:rPr>
              <w:lang w:val="pt-BR"/>
            </w:rPr>
          </w:pPr>
          <w:hyperlink w:anchor="_6gbsmmuuekhs">
            <w:r w:rsidR="00471158">
              <w:rPr>
                <w:lang w:val="pt-BR"/>
              </w:rPr>
              <w:t>Criar</w:t>
            </w:r>
          </w:hyperlink>
          <w:r w:rsidR="00471158">
            <w:rPr>
              <w:lang w:val="pt-BR"/>
            </w:rPr>
            <w:t xml:space="preserve"> </w:t>
          </w:r>
          <w:proofErr w:type="spellStart"/>
          <w:r w:rsidR="00A66998">
            <w:rPr>
              <w:lang w:val="pt-BR"/>
            </w:rPr>
            <w:t>Static</w:t>
          </w:r>
          <w:proofErr w:type="spellEnd"/>
          <w:r w:rsidR="00A66998">
            <w:rPr>
              <w:lang w:val="pt-BR"/>
            </w:rPr>
            <w:t xml:space="preserve"> </w:t>
          </w:r>
          <w:proofErr w:type="spellStart"/>
          <w:r w:rsidR="00A66998">
            <w:rPr>
              <w:lang w:val="pt-BR"/>
            </w:rPr>
            <w:t>Entities</w:t>
          </w:r>
          <w:proofErr w:type="spellEnd"/>
          <w:r w:rsidR="00FB37ED" w:rsidRPr="00471158">
            <w:rPr>
              <w:lang w:val="pt-BR"/>
            </w:rPr>
            <w:tab/>
          </w:r>
          <w:r w:rsidR="00FB37ED" w:rsidRPr="00471158">
            <w:rPr>
              <w:lang w:val="pt-BR"/>
            </w:rPr>
            <w:fldChar w:fldCharType="begin"/>
          </w:r>
          <w:r w:rsidR="00FB37ED" w:rsidRPr="00471158">
            <w:rPr>
              <w:lang w:val="pt-BR"/>
            </w:rPr>
            <w:instrText xml:space="preserve"> PAGEREF _6gbsmmuuekhs \h </w:instrText>
          </w:r>
          <w:r w:rsidR="00FB37ED" w:rsidRPr="00471158">
            <w:rPr>
              <w:lang w:val="pt-BR"/>
            </w:rPr>
          </w:r>
          <w:r w:rsidR="00FB37ED" w:rsidRPr="00471158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9</w:t>
          </w:r>
          <w:r w:rsidR="00FB37ED" w:rsidRPr="00471158">
            <w:rPr>
              <w:lang w:val="pt-BR"/>
            </w:rPr>
            <w:fldChar w:fldCharType="end"/>
          </w:r>
          <w:r w:rsidR="00FB37ED" w:rsidRPr="00471158">
            <w:rPr>
              <w:lang w:val="pt-BR"/>
            </w:rPr>
            <w:fldChar w:fldCharType="end"/>
          </w:r>
        </w:p>
      </w:sdtContent>
    </w:sdt>
    <w:p w14:paraId="306DF36D" w14:textId="77777777" w:rsidR="00D82242" w:rsidRPr="00471158" w:rsidRDefault="00D82242">
      <w:pPr>
        <w:rPr>
          <w:lang w:val="pt-BR"/>
        </w:rPr>
      </w:pPr>
    </w:p>
    <w:p w14:paraId="052064E8" w14:textId="77777777" w:rsidR="00D82242" w:rsidRPr="00471158" w:rsidRDefault="00D82242">
      <w:pPr>
        <w:pStyle w:val="Heading1"/>
        <w:rPr>
          <w:lang w:val="pt-BR"/>
        </w:rPr>
      </w:pPr>
      <w:bookmarkStart w:id="2" w:name="_oehyoew4zx9" w:colFirst="0" w:colLast="0"/>
      <w:bookmarkEnd w:id="2"/>
    </w:p>
    <w:p w14:paraId="46CBD69F" w14:textId="77777777" w:rsidR="00D82242" w:rsidRPr="00471158" w:rsidRDefault="00FB37ED">
      <w:pPr>
        <w:pStyle w:val="Heading1"/>
        <w:rPr>
          <w:lang w:val="pt-BR"/>
        </w:rPr>
      </w:pPr>
      <w:bookmarkStart w:id="3" w:name="_pkklhjoi1ybv" w:colFirst="0" w:colLast="0"/>
      <w:bookmarkEnd w:id="3"/>
      <w:r w:rsidRPr="00471158">
        <w:rPr>
          <w:lang w:val="pt-BR"/>
        </w:rPr>
        <w:br w:type="page"/>
      </w:r>
    </w:p>
    <w:p w14:paraId="14F57066" w14:textId="7520DA8E" w:rsidR="00D82242" w:rsidRPr="00471158" w:rsidRDefault="00471158">
      <w:pPr>
        <w:pStyle w:val="Heading1"/>
        <w:rPr>
          <w:lang w:val="pt-BR"/>
        </w:rPr>
      </w:pPr>
      <w:bookmarkStart w:id="4" w:name="_e0p4r0hqvwu0" w:colFirst="0" w:colLast="0"/>
      <w:bookmarkEnd w:id="4"/>
      <w:r>
        <w:rPr>
          <w:lang w:val="pt-BR"/>
        </w:rPr>
        <w:lastRenderedPageBreak/>
        <w:t>Esboço</w:t>
      </w:r>
    </w:p>
    <w:p w14:paraId="5A26BE77" w14:textId="77777777" w:rsidR="00A66998" w:rsidRPr="00471158" w:rsidRDefault="00A66998" w:rsidP="00A66998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Neste exercício, iremos criar o modelo de dados para a aplicação </w:t>
      </w:r>
      <w:proofErr w:type="spellStart"/>
      <w:r>
        <w:rPr>
          <w:color w:val="000000"/>
          <w:lang w:val="pt-BR"/>
        </w:rPr>
        <w:t>OSMDb</w:t>
      </w:r>
      <w:proofErr w:type="spellEnd"/>
      <w:r>
        <w:rPr>
          <w:color w:val="000000"/>
          <w:lang w:val="pt-BR"/>
        </w:rPr>
        <w:t xml:space="preserve"> criada no exercício anterior.</w:t>
      </w:r>
    </w:p>
    <w:p w14:paraId="1B65C050" w14:textId="77777777" w:rsidR="00A66998" w:rsidRPr="00471158" w:rsidRDefault="00A66998" w:rsidP="00A66998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A modelagem de dados será criada exclusivamente no módulo </w:t>
      </w:r>
      <w:proofErr w:type="spellStart"/>
      <w:r>
        <w:rPr>
          <w:color w:val="000000"/>
          <w:lang w:val="pt-BR"/>
        </w:rPr>
        <w:t>OSMDb</w:t>
      </w:r>
      <w:proofErr w:type="spellEnd"/>
      <w:r>
        <w:rPr>
          <w:color w:val="000000"/>
          <w:lang w:val="pt-BR"/>
        </w:rPr>
        <w:t xml:space="preserve"> Core</w:t>
      </w:r>
      <w:r w:rsidRPr="00471158">
        <w:rPr>
          <w:color w:val="000000"/>
          <w:lang w:val="pt-BR"/>
        </w:rPr>
        <w:t xml:space="preserve">. </w:t>
      </w:r>
      <w:r>
        <w:rPr>
          <w:color w:val="000000"/>
          <w:lang w:val="pt-BR"/>
        </w:rPr>
        <w:t xml:space="preserve">Neste estágio, consistirá em duas </w:t>
      </w:r>
      <w:proofErr w:type="spellStart"/>
      <w:r w:rsidRPr="00DD1646">
        <w:rPr>
          <w:color w:val="000000"/>
          <w:lang w:val="pt-BR"/>
        </w:rPr>
        <w:t>Entities</w:t>
      </w:r>
      <w:proofErr w:type="spellEnd"/>
      <w:r>
        <w:rPr>
          <w:color w:val="000000"/>
          <w:lang w:val="pt-BR"/>
        </w:rPr>
        <w:t xml:space="preserve">, uma para </w:t>
      </w:r>
      <w:proofErr w:type="spellStart"/>
      <w:r>
        <w:rPr>
          <w:color w:val="000000"/>
          <w:lang w:val="pt-BR"/>
        </w:rPr>
        <w:t>Movie</w:t>
      </w:r>
      <w:proofErr w:type="spellEnd"/>
      <w:r>
        <w:rPr>
          <w:color w:val="000000"/>
          <w:lang w:val="pt-BR"/>
        </w:rPr>
        <w:t xml:space="preserve"> (filme) e outra para Person (pessoa) e duas </w:t>
      </w:r>
      <w:proofErr w:type="spellStart"/>
      <w:r w:rsidRPr="002060D5">
        <w:rPr>
          <w:color w:val="000000"/>
          <w:lang w:val="pt-BR"/>
        </w:rPr>
        <w:t>Static</w:t>
      </w:r>
      <w:proofErr w:type="spellEnd"/>
      <w:r w:rsidRPr="002060D5">
        <w:rPr>
          <w:color w:val="000000"/>
          <w:lang w:val="pt-BR"/>
        </w:rPr>
        <w:t xml:space="preserve"> </w:t>
      </w:r>
      <w:proofErr w:type="spellStart"/>
      <w:r w:rsidRPr="002060D5">
        <w:rPr>
          <w:color w:val="000000"/>
          <w:lang w:val="pt-BR"/>
        </w:rPr>
        <w:t>Entities</w:t>
      </w:r>
      <w:proofErr w:type="spellEnd"/>
      <w:r>
        <w:rPr>
          <w:color w:val="000000"/>
          <w:lang w:val="pt-BR"/>
        </w:rPr>
        <w:t xml:space="preserve">, a </w:t>
      </w:r>
      <w:proofErr w:type="spellStart"/>
      <w:r>
        <w:rPr>
          <w:color w:val="000000"/>
          <w:lang w:val="pt-BR"/>
        </w:rPr>
        <w:t>MovieGenre</w:t>
      </w:r>
      <w:proofErr w:type="spellEnd"/>
      <w:r>
        <w:rPr>
          <w:color w:val="000000"/>
          <w:lang w:val="pt-BR"/>
        </w:rPr>
        <w:t xml:space="preserve"> (gênero de filme) e </w:t>
      </w:r>
      <w:proofErr w:type="spellStart"/>
      <w:r>
        <w:rPr>
          <w:color w:val="000000"/>
          <w:lang w:val="pt-BR"/>
        </w:rPr>
        <w:t>PersonRole</w:t>
      </w:r>
      <w:proofErr w:type="spellEnd"/>
      <w:r>
        <w:rPr>
          <w:color w:val="000000"/>
          <w:lang w:val="pt-BR"/>
        </w:rPr>
        <w:t xml:space="preserve"> (papel da pessoa).</w:t>
      </w:r>
      <w:r w:rsidRPr="00471158">
        <w:rPr>
          <w:color w:val="000000"/>
          <w:lang w:val="pt-BR"/>
        </w:rPr>
        <w:t xml:space="preserve"> </w:t>
      </w:r>
    </w:p>
    <w:p w14:paraId="298F71D0" w14:textId="77777777" w:rsidR="00A66998" w:rsidRPr="00471158" w:rsidRDefault="00A66998" w:rsidP="00A66998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Essas </w:t>
      </w:r>
      <w:proofErr w:type="spellStart"/>
      <w:r w:rsidRPr="007E1114">
        <w:rPr>
          <w:color w:val="000000"/>
          <w:lang w:val="pt-BR"/>
        </w:rPr>
        <w:t>Entities</w:t>
      </w:r>
      <w:proofErr w:type="spellEnd"/>
      <w:r>
        <w:rPr>
          <w:color w:val="000000"/>
          <w:lang w:val="pt-BR"/>
        </w:rPr>
        <w:t xml:space="preserve"> representarão os filmes (</w:t>
      </w:r>
      <w:proofErr w:type="spellStart"/>
      <w:r>
        <w:rPr>
          <w:color w:val="000000"/>
          <w:lang w:val="pt-BR"/>
        </w:rPr>
        <w:t>Movie</w:t>
      </w:r>
      <w:proofErr w:type="spellEnd"/>
      <w:r>
        <w:rPr>
          <w:color w:val="000000"/>
          <w:lang w:val="pt-BR"/>
        </w:rPr>
        <w:t>) no banco de dados e seus gêneros (</w:t>
      </w:r>
      <w:proofErr w:type="spellStart"/>
      <w:r>
        <w:rPr>
          <w:color w:val="000000"/>
          <w:lang w:val="pt-BR"/>
        </w:rPr>
        <w:t>MovieGenre</w:t>
      </w:r>
      <w:proofErr w:type="spellEnd"/>
      <w:r>
        <w:rPr>
          <w:color w:val="000000"/>
          <w:lang w:val="pt-BR"/>
        </w:rPr>
        <w:t>), bem como o elenco e equipe (People) e o papel desempenhado nos filmes (</w:t>
      </w:r>
      <w:proofErr w:type="spellStart"/>
      <w:r>
        <w:rPr>
          <w:color w:val="000000"/>
          <w:lang w:val="pt-BR"/>
        </w:rPr>
        <w:t>PersonRole</w:t>
      </w:r>
      <w:proofErr w:type="spellEnd"/>
      <w:r>
        <w:rPr>
          <w:color w:val="000000"/>
          <w:lang w:val="pt-BR"/>
        </w:rPr>
        <w:t>).</w:t>
      </w:r>
    </w:p>
    <w:p w14:paraId="5371F50A" w14:textId="7F0E0D9A" w:rsidR="00D82242" w:rsidRPr="00471158" w:rsidRDefault="00A66998" w:rsidP="00A66998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Os gêneros dos filmes que usaremos aqui serão </w:t>
      </w:r>
      <w:proofErr w:type="spellStart"/>
      <w:r>
        <w:rPr>
          <w:color w:val="000000"/>
          <w:lang w:val="pt-BR"/>
        </w:rPr>
        <w:t>Comedy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, Drama e Horror, enquanto os papeis do elenco e equipe usados serão de </w:t>
      </w:r>
      <w:proofErr w:type="spellStart"/>
      <w:r>
        <w:rPr>
          <w:color w:val="000000"/>
          <w:lang w:val="pt-BR"/>
        </w:rPr>
        <w:t>Director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Productor</w:t>
      </w:r>
      <w:proofErr w:type="spellEnd"/>
      <w:r>
        <w:rPr>
          <w:color w:val="000000"/>
          <w:lang w:val="pt-BR"/>
        </w:rPr>
        <w:t xml:space="preserve">, </w:t>
      </w:r>
      <w:proofErr w:type="spellStart"/>
      <w:r>
        <w:rPr>
          <w:color w:val="000000"/>
          <w:lang w:val="pt-BR"/>
        </w:rPr>
        <w:t>Actor</w:t>
      </w:r>
      <w:proofErr w:type="spellEnd"/>
      <w:r>
        <w:rPr>
          <w:color w:val="000000"/>
          <w:lang w:val="pt-BR"/>
        </w:rPr>
        <w:t xml:space="preserve"> e </w:t>
      </w:r>
      <w:proofErr w:type="spellStart"/>
      <w:r>
        <w:rPr>
          <w:color w:val="000000"/>
          <w:lang w:val="pt-BR"/>
        </w:rPr>
        <w:t>Crew</w:t>
      </w:r>
      <w:proofErr w:type="spellEnd"/>
      <w:r>
        <w:rPr>
          <w:color w:val="000000"/>
          <w:lang w:val="pt-BR"/>
        </w:rPr>
        <w:t>.</w:t>
      </w:r>
    </w:p>
    <w:p w14:paraId="55D26496" w14:textId="3D7F44A2" w:rsidR="00D82242" w:rsidRPr="00471158" w:rsidRDefault="00C3410E">
      <w:pPr>
        <w:pStyle w:val="Heading1"/>
        <w:rPr>
          <w:lang w:val="pt-BR"/>
        </w:rPr>
      </w:pPr>
      <w:r>
        <w:rPr>
          <w:lang w:val="pt-BR"/>
        </w:rPr>
        <w:t>Como Fazer</w:t>
      </w:r>
    </w:p>
    <w:p w14:paraId="0369B42D" w14:textId="1761DDC8" w:rsidR="00D82242" w:rsidRPr="00471158" w:rsidRDefault="00CE0A54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>Neste documento, iremos descrever passo a passo o exercício 2 – Modelagem de dados.</w:t>
      </w:r>
    </w:p>
    <w:p w14:paraId="0931C21F" w14:textId="4B6851F4" w:rsidR="00D82242" w:rsidRPr="00471158" w:rsidRDefault="00CE0A54">
      <w:pPr>
        <w:pStyle w:val="Heading2"/>
        <w:rPr>
          <w:lang w:val="pt-BR"/>
        </w:rPr>
      </w:pPr>
      <w:bookmarkStart w:id="5" w:name="_f0d2eda26zti" w:colFirst="0" w:colLast="0"/>
      <w:bookmarkEnd w:id="5"/>
      <w:r>
        <w:rPr>
          <w:lang w:val="pt-BR"/>
        </w:rPr>
        <w:t xml:space="preserve">Criar </w:t>
      </w:r>
      <w:proofErr w:type="spellStart"/>
      <w:r w:rsidR="00A66998">
        <w:rPr>
          <w:lang w:val="pt-BR"/>
        </w:rPr>
        <w:t>Entities</w:t>
      </w:r>
      <w:proofErr w:type="spellEnd"/>
    </w:p>
    <w:p w14:paraId="54F0D356" w14:textId="6D59C330" w:rsidR="00D82242" w:rsidRPr="00471158" w:rsidRDefault="00CE0A54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Crie 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Movie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com os seguintes atributos: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Title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,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Year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,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PlotSummary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,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GrossTakingsAmount</w:t>
      </w:r>
      <w:proofErr w:type="spellEnd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e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IsAvailableOnDvd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, </w:t>
      </w:r>
      <w:r w:rsidR="001003E6">
        <w:rPr>
          <w:rFonts w:ascii="Open Sans" w:eastAsia="Open Sans" w:hAnsi="Open Sans" w:cs="Open Sans"/>
          <w:color w:val="000000"/>
          <w:lang w:val="pt-BR"/>
        </w:rPr>
        <w:t xml:space="preserve">sendo os dois primeiros como </w:t>
      </w:r>
      <w:proofErr w:type="spellStart"/>
      <w:r w:rsidR="00DC1526" w:rsidRPr="00DC1526">
        <w:rPr>
          <w:rFonts w:ascii="Open Sans" w:eastAsia="Open Sans" w:hAnsi="Open Sans" w:cs="Open Sans"/>
          <w:b/>
          <w:color w:val="000000"/>
          <w:lang w:val="pt-BR"/>
        </w:rPr>
        <w:t>mandatory</w:t>
      </w:r>
      <w:proofErr w:type="spellEnd"/>
      <w:r w:rsidR="001003E6">
        <w:rPr>
          <w:rFonts w:ascii="Open Sans" w:eastAsia="Open Sans" w:hAnsi="Open Sans" w:cs="Open Sans"/>
          <w:color w:val="000000"/>
          <w:lang w:val="pt-BR"/>
        </w:rPr>
        <w:t xml:space="preserve">. 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 w:rsidR="001003E6">
        <w:rPr>
          <w:rFonts w:ascii="Open Sans" w:eastAsia="Open Sans" w:hAnsi="Open Sans" w:cs="Open Sans"/>
          <w:color w:val="000000"/>
          <w:lang w:val="pt-BR"/>
        </w:rPr>
        <w:t xml:space="preserve"> também será </w:t>
      </w:r>
      <w:proofErr w:type="spellStart"/>
      <w:r w:rsidR="00DC1526" w:rsidRPr="00DC1526">
        <w:rPr>
          <w:rFonts w:ascii="Open Sans" w:eastAsia="Open Sans" w:hAnsi="Open Sans" w:cs="Open Sans"/>
          <w:b/>
          <w:color w:val="000000"/>
          <w:lang w:val="pt-BR"/>
        </w:rPr>
        <w:t>Public</w:t>
      </w:r>
      <w:proofErr w:type="spellEnd"/>
      <w:r w:rsidR="00DC1526" w:rsidRPr="00DC152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 w:rsidR="001003E6">
        <w:rPr>
          <w:rFonts w:ascii="Open Sans" w:eastAsia="Open Sans" w:hAnsi="Open Sans" w:cs="Open Sans"/>
          <w:color w:val="000000"/>
          <w:lang w:val="pt-BR"/>
        </w:rPr>
        <w:t xml:space="preserve">e </w:t>
      </w:r>
      <w:r w:rsidR="00DC1526">
        <w:rPr>
          <w:rFonts w:ascii="Open Sans" w:eastAsia="Open Sans" w:hAnsi="Open Sans" w:cs="Open Sans"/>
          <w:b/>
          <w:color w:val="000000"/>
        </w:rPr>
        <w:t>Exposed as Read Only</w:t>
      </w:r>
      <w:r w:rsidR="001003E6">
        <w:rPr>
          <w:rFonts w:ascii="Open Sans" w:eastAsia="Open Sans" w:hAnsi="Open Sans" w:cs="Open Sans"/>
          <w:color w:val="000000"/>
          <w:lang w:val="pt-BR"/>
        </w:rPr>
        <w:t>.</w:t>
      </w:r>
    </w:p>
    <w:p w14:paraId="35E86D4C" w14:textId="33D65CD7" w:rsidR="00D82242" w:rsidRPr="00471158" w:rsidRDefault="001003E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Vá para o módulo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OSMDb_Core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>.</w:t>
      </w:r>
    </w:p>
    <w:p w14:paraId="30B5DB65" w14:textId="07127F05" w:rsidR="00D82242" w:rsidRPr="00471158" w:rsidRDefault="001003E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Clique na aba </w:t>
      </w:r>
      <w:r w:rsidRPr="00DC1526">
        <w:rPr>
          <w:rFonts w:ascii="Open Sans" w:eastAsia="Open Sans" w:hAnsi="Open Sans" w:cs="Open Sans"/>
          <w:b/>
          <w:bCs/>
          <w:color w:val="000000"/>
          <w:lang w:val="pt-BR"/>
        </w:rPr>
        <w:t>Data</w:t>
      </w:r>
      <w:r>
        <w:rPr>
          <w:rFonts w:ascii="Open Sans" w:eastAsia="Open Sans" w:hAnsi="Open Sans" w:cs="Open Sans"/>
          <w:color w:val="000000"/>
          <w:lang w:val="pt-BR"/>
        </w:rPr>
        <w:t xml:space="preserve"> no canto superior direito do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workspace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para </w:t>
      </w:r>
      <w:r w:rsidR="00DC1526">
        <w:rPr>
          <w:rFonts w:ascii="Open Sans" w:eastAsia="Open Sans" w:hAnsi="Open Sans" w:cs="Open Sans"/>
          <w:color w:val="000000"/>
          <w:lang w:val="pt-BR"/>
        </w:rPr>
        <w:t>alternar</w:t>
      </w:r>
      <w:r>
        <w:rPr>
          <w:rFonts w:ascii="Open Sans" w:eastAsia="Open Sans" w:hAnsi="Open Sans" w:cs="Open Sans"/>
          <w:color w:val="000000"/>
          <w:lang w:val="pt-BR"/>
        </w:rPr>
        <w:t xml:space="preserve"> para os elementos de dados. </w:t>
      </w:r>
    </w:p>
    <w:p w14:paraId="4BAE82EA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0AF0FCB2" wp14:editId="5A1AF7E7">
            <wp:extent cx="2743200" cy="8894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9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120F4" w14:textId="2185A5DB" w:rsidR="00D82242" w:rsidRPr="00471158" w:rsidRDefault="001003E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Clique com o botão direito na pasta de </w:t>
      </w:r>
      <w:proofErr w:type="spellStart"/>
      <w:r w:rsidR="00A66998" w:rsidRPr="00DC1526">
        <w:rPr>
          <w:rFonts w:ascii="Open Sans" w:eastAsia="Open Sans" w:hAnsi="Open Sans" w:cs="Open Sans"/>
          <w:b/>
          <w:bCs/>
          <w:color w:val="000000"/>
          <w:lang w:val="pt-BR"/>
        </w:rPr>
        <w:t>Entities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selecione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Add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Entity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to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Database</w:t>
      </w:r>
      <w:proofErr w:type="spellEnd"/>
      <w:r w:rsidR="00DC1526">
        <w:rPr>
          <w:rFonts w:ascii="Open Sans" w:eastAsia="Open Sans" w:hAnsi="Open Sans" w:cs="Open Sans"/>
          <w:color w:val="000000"/>
          <w:lang w:val="pt-BR"/>
        </w:rPr>
        <w:t>.</w:t>
      </w:r>
    </w:p>
    <w:p w14:paraId="57B9F13A" w14:textId="77777777" w:rsidR="00D82242" w:rsidRPr="00471158" w:rsidRDefault="00FB37ED">
      <w:pPr>
        <w:spacing w:after="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lastRenderedPageBreak/>
        <w:drawing>
          <wp:inline distT="114300" distB="114300" distL="114300" distR="114300" wp14:anchorId="57A53E72" wp14:editId="795979F8">
            <wp:extent cx="2743200" cy="1173673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3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82DF1" w14:textId="0BD83E55" w:rsidR="00D82242" w:rsidRPr="00471158" w:rsidRDefault="00966D0D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Insira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Movie</w:t>
      </w:r>
      <w:proofErr w:type="spellEnd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para o </w:t>
      </w:r>
      <w:proofErr w:type="spellStart"/>
      <w:r w:rsidR="00DC1526" w:rsidRPr="00DC1526">
        <w:rPr>
          <w:rFonts w:ascii="Open Sans" w:eastAsia="Open Sans" w:hAnsi="Open Sans" w:cs="Open Sans"/>
          <w:b/>
          <w:color w:val="000000"/>
          <w:lang w:val="pt-BR"/>
        </w:rPr>
        <w:t>Name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da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>.</w:t>
      </w:r>
    </w:p>
    <w:p w14:paraId="1EB73CC3" w14:textId="67834A76" w:rsidR="00D82242" w:rsidRPr="00471158" w:rsidRDefault="00966D0D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Expanda 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Pr="00DC1526">
        <w:rPr>
          <w:rFonts w:ascii="Open Sans" w:eastAsia="Open Sans" w:hAnsi="Open Sans" w:cs="Open Sans"/>
          <w:b/>
          <w:bCs/>
          <w:color w:val="000000"/>
          <w:lang w:val="pt-BR"/>
        </w:rPr>
        <w:t>Movie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. Existe um atributo ID auto numérico e seis ações da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para prover </w:t>
      </w:r>
      <w:r w:rsidR="00DC1526">
        <w:rPr>
          <w:rFonts w:ascii="Open Sans" w:eastAsia="Open Sans" w:hAnsi="Open Sans" w:cs="Open Sans"/>
          <w:color w:val="000000"/>
          <w:lang w:val="pt-BR"/>
        </w:rPr>
        <w:t>as funcionalidades</w:t>
      </w:r>
      <w:r>
        <w:rPr>
          <w:rFonts w:ascii="Open Sans" w:eastAsia="Open Sans" w:hAnsi="Open Sans" w:cs="Open Sans"/>
          <w:color w:val="000000"/>
          <w:lang w:val="pt-BR"/>
        </w:rPr>
        <w:t xml:space="preserve"> CRUD (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Create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,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Read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>, Update e Delete).</w:t>
      </w:r>
    </w:p>
    <w:p w14:paraId="76A2BFE1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78A92822" wp14:editId="0C75A919">
            <wp:extent cx="2651760" cy="184739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4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82009" w14:textId="524823CF" w:rsidR="00D82242" w:rsidRPr="00471158" w:rsidRDefault="00966D0D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Como utilizaremos esta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no nosso módulo UI, no editor de propriedades </w:t>
      </w:r>
      <w:r w:rsidR="007B0152">
        <w:rPr>
          <w:rFonts w:ascii="Open Sans" w:eastAsia="Open Sans" w:hAnsi="Open Sans" w:cs="Open Sans"/>
          <w:color w:val="000000"/>
          <w:lang w:val="pt-BR"/>
        </w:rPr>
        <w:t xml:space="preserve">na parte inferior direita, mude a propriedade </w:t>
      </w:r>
      <w:proofErr w:type="spellStart"/>
      <w:r w:rsidR="007B0152" w:rsidRPr="00DC1526">
        <w:rPr>
          <w:rFonts w:ascii="Open Sans" w:eastAsia="Open Sans" w:hAnsi="Open Sans" w:cs="Open Sans"/>
          <w:b/>
          <w:bCs/>
          <w:color w:val="000000"/>
          <w:lang w:val="pt-BR"/>
        </w:rPr>
        <w:t>Public</w:t>
      </w:r>
      <w:proofErr w:type="spellEnd"/>
      <w:r w:rsidR="007B0152">
        <w:rPr>
          <w:rFonts w:ascii="Open Sans" w:eastAsia="Open Sans" w:hAnsi="Open Sans" w:cs="Open Sans"/>
          <w:color w:val="000000"/>
          <w:lang w:val="pt-BR"/>
        </w:rPr>
        <w:t xml:space="preserve"> para </w:t>
      </w:r>
      <w:r w:rsidR="007B0152" w:rsidRPr="00DC1526">
        <w:rPr>
          <w:rFonts w:ascii="Open Sans" w:eastAsia="Open Sans" w:hAnsi="Open Sans" w:cs="Open Sans"/>
          <w:i/>
          <w:iCs/>
          <w:color w:val="000000"/>
          <w:lang w:val="pt-BR"/>
        </w:rPr>
        <w:t>Yes</w:t>
      </w:r>
      <w:r w:rsidR="007B0152">
        <w:rPr>
          <w:rFonts w:ascii="Open Sans" w:eastAsia="Open Sans" w:hAnsi="Open Sans" w:cs="Open Sans"/>
          <w:color w:val="000000"/>
          <w:lang w:val="pt-BR"/>
        </w:rPr>
        <w:t>.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</w:p>
    <w:p w14:paraId="38E1D881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i/>
          <w:color w:val="000000"/>
          <w:lang w:val="pt-BR"/>
        </w:rPr>
      </w:pPr>
      <w:r w:rsidRPr="00471158">
        <w:rPr>
          <w:rFonts w:ascii="Open Sans" w:eastAsia="Open Sans" w:hAnsi="Open Sans" w:cs="Open Sans"/>
          <w:i/>
          <w:noProof/>
          <w:color w:val="000000"/>
          <w:lang w:val="pt-BR"/>
        </w:rPr>
        <w:drawing>
          <wp:inline distT="114300" distB="114300" distL="114300" distR="114300" wp14:anchorId="18E4EA98" wp14:editId="210879C6">
            <wp:extent cx="2651760" cy="1971142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BA188" w14:textId="2ADF13A4" w:rsidR="00D82242" w:rsidRPr="00471158" w:rsidRDefault="007B0152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Ainda nas propriedades da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, mude o campo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Expose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Read</w:t>
      </w:r>
      <w:proofErr w:type="spellEnd"/>
      <w:r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only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para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Yes</w:t>
      </w:r>
      <w:r>
        <w:rPr>
          <w:rFonts w:ascii="Open Sans" w:eastAsia="Open Sans" w:hAnsi="Open Sans" w:cs="Open Sans"/>
          <w:color w:val="000000"/>
          <w:lang w:val="pt-BR"/>
        </w:rPr>
        <w:t xml:space="preserve"> para tornar a </w:t>
      </w:r>
      <w:r w:rsidR="00966362">
        <w:rPr>
          <w:rFonts w:ascii="Open Sans" w:eastAsia="Open Sans" w:hAnsi="Open Sans" w:cs="Open Sans"/>
          <w:color w:val="000000"/>
          <w:lang w:val="pt-BR"/>
        </w:rPr>
        <w:t>propriedade</w:t>
      </w:r>
      <w:r>
        <w:rPr>
          <w:rFonts w:ascii="Open Sans" w:eastAsia="Open Sans" w:hAnsi="Open Sans" w:cs="Open Sans"/>
          <w:color w:val="000000"/>
          <w:lang w:val="pt-BR"/>
        </w:rPr>
        <w:t xml:space="preserve"> da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com</w:t>
      </w:r>
      <w:r w:rsidR="00966362">
        <w:rPr>
          <w:rFonts w:ascii="Open Sans" w:eastAsia="Open Sans" w:hAnsi="Open Sans" w:cs="Open Sans"/>
          <w:color w:val="000000"/>
          <w:lang w:val="pt-BR"/>
        </w:rPr>
        <w:t>o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966362" w:rsidRPr="00966362">
        <w:rPr>
          <w:rFonts w:ascii="Open Sans" w:eastAsia="Open Sans" w:hAnsi="Open Sans" w:cs="Open Sans"/>
          <w:color w:val="000000"/>
          <w:lang w:val="pt-BR"/>
        </w:rPr>
        <w:t>read</w:t>
      </w:r>
      <w:proofErr w:type="spellEnd"/>
      <w:r w:rsidR="00966362" w:rsidRPr="00966362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966362" w:rsidRPr="00966362">
        <w:rPr>
          <w:rFonts w:ascii="Open Sans" w:eastAsia="Open Sans" w:hAnsi="Open Sans" w:cs="Open Sans"/>
          <w:color w:val="000000"/>
          <w:lang w:val="pt-BR"/>
        </w:rPr>
        <w:t>only</w:t>
      </w:r>
      <w:proofErr w:type="spellEnd"/>
      <w:r w:rsidR="00966362" w:rsidRPr="00966362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966362" w:rsidRPr="00966362">
        <w:rPr>
          <w:rFonts w:ascii="Open Sans" w:eastAsia="Open Sans" w:hAnsi="Open Sans" w:cs="Open Sans"/>
          <w:color w:val="000000"/>
          <w:lang w:val="pt-BR"/>
        </w:rPr>
        <w:t>permissions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>.</w:t>
      </w:r>
    </w:p>
    <w:p w14:paraId="49B0C1FC" w14:textId="45ECCDCE" w:rsidR="00D82242" w:rsidRPr="00471158" w:rsidRDefault="007B0152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Clique com o botão direito na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Movie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selecione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Add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Entity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Attribute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.</w:t>
      </w:r>
    </w:p>
    <w:p w14:paraId="1D0EC9C0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b/>
          <w:color w:val="000000"/>
          <w:lang w:val="pt-BR"/>
        </w:rPr>
      </w:pPr>
      <w:r w:rsidRPr="00471158">
        <w:rPr>
          <w:rFonts w:ascii="Open Sans" w:eastAsia="Open Sans" w:hAnsi="Open Sans" w:cs="Open Sans"/>
          <w:b/>
          <w:noProof/>
          <w:color w:val="000000"/>
          <w:lang w:val="pt-BR"/>
        </w:rPr>
        <w:lastRenderedPageBreak/>
        <w:drawing>
          <wp:inline distT="114300" distB="114300" distL="114300" distR="114300" wp14:anchorId="5D346F61" wp14:editId="3FA1BCE5">
            <wp:extent cx="2719388" cy="1317533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317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E7F20" w14:textId="79FBCE35" w:rsidR="00D82242" w:rsidRPr="00471158" w:rsidRDefault="007B0152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Insira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Title</w:t>
      </w:r>
      <w:proofErr w:type="spellEnd"/>
      <w:r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para o </w:t>
      </w:r>
      <w:proofErr w:type="spellStart"/>
      <w:r w:rsidR="00966362" w:rsidRPr="00966362">
        <w:rPr>
          <w:rFonts w:ascii="Open Sans" w:eastAsia="Open Sans" w:hAnsi="Open Sans" w:cs="Open Sans"/>
          <w:b/>
          <w:color w:val="000000"/>
          <w:lang w:val="pt-BR"/>
        </w:rPr>
        <w:t>Name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do atributo. Note que </w:t>
      </w:r>
      <w:r w:rsidR="00820295">
        <w:rPr>
          <w:rFonts w:ascii="Open Sans" w:eastAsia="Open Sans" w:hAnsi="Open Sans" w:cs="Open Sans"/>
          <w:color w:val="000000"/>
          <w:lang w:val="pt-BR"/>
        </w:rPr>
        <w:t>os erros desapareceram.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</w:p>
    <w:p w14:paraId="533FC730" w14:textId="1CD69817" w:rsidR="00D82242" w:rsidRPr="00471158" w:rsidRDefault="00820295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Mude a propriedade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Is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Mandatory</w:t>
      </w:r>
      <w:proofErr w:type="spellEnd"/>
      <w:r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para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Yes.</w:t>
      </w:r>
    </w:p>
    <w:p w14:paraId="50C9711A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i/>
          <w:color w:val="000000"/>
          <w:lang w:val="pt-BR"/>
        </w:rPr>
      </w:pPr>
      <w:r w:rsidRPr="00471158">
        <w:rPr>
          <w:rFonts w:ascii="Open Sans" w:eastAsia="Open Sans" w:hAnsi="Open Sans" w:cs="Open Sans"/>
          <w:i/>
          <w:noProof/>
          <w:color w:val="000000"/>
          <w:lang w:val="pt-BR"/>
        </w:rPr>
        <w:drawing>
          <wp:inline distT="114300" distB="114300" distL="114300" distR="114300" wp14:anchorId="3AD8832B" wp14:editId="1F2CEAA1">
            <wp:extent cx="2560320" cy="2277802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77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4C52A" w14:textId="7C9511A1" w:rsidR="00D82242" w:rsidRPr="00471158" w:rsidRDefault="00D31887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Clique com o botão direito na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Movie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selecione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Add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Entity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Attribute</w:t>
      </w:r>
      <w:proofErr w:type="spellEnd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novamente</w:t>
      </w:r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.</w:t>
      </w:r>
    </w:p>
    <w:p w14:paraId="610CCA7A" w14:textId="0993E9ED" w:rsidR="00D82242" w:rsidRPr="00471158" w:rsidRDefault="00D31887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Insira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Year </w:t>
      </w:r>
      <w:r>
        <w:rPr>
          <w:rFonts w:ascii="Open Sans" w:eastAsia="Open Sans" w:hAnsi="Open Sans" w:cs="Open Sans"/>
          <w:color w:val="000000"/>
          <w:lang w:val="pt-BR"/>
        </w:rPr>
        <w:t>para o atributo</w:t>
      </w:r>
      <w:r w:rsidR="00966362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966362" w:rsidRPr="00372D4B">
        <w:rPr>
          <w:rFonts w:ascii="Open Sans" w:eastAsia="Open Sans" w:hAnsi="Open Sans" w:cs="Open Sans"/>
          <w:b/>
          <w:color w:val="000000"/>
          <w:lang w:val="pt-BR"/>
        </w:rPr>
        <w:t>Name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. Note que o tipo de dado </w:t>
      </w:r>
      <w:r w:rsidR="00372D4B">
        <w:rPr>
          <w:rFonts w:ascii="Open Sans" w:eastAsia="Open Sans" w:hAnsi="Open Sans" w:cs="Open Sans"/>
          <w:color w:val="000000"/>
          <w:lang w:val="pt-BR"/>
        </w:rPr>
        <w:t>pré-definido</w:t>
      </w:r>
      <w:r>
        <w:rPr>
          <w:rFonts w:ascii="Open Sans" w:eastAsia="Open Sans" w:hAnsi="Open Sans" w:cs="Open Sans"/>
          <w:color w:val="000000"/>
          <w:lang w:val="pt-BR"/>
        </w:rPr>
        <w:t xml:space="preserve"> é </w:t>
      </w:r>
      <w:proofErr w:type="spellStart"/>
      <w:r w:rsidR="00372D4B">
        <w:rPr>
          <w:rFonts w:ascii="Open Sans" w:eastAsia="Open Sans" w:hAnsi="Open Sans" w:cs="Open Sans"/>
          <w:color w:val="000000"/>
          <w:lang w:val="pt-BR"/>
        </w:rPr>
        <w:t>I</w:t>
      </w:r>
      <w:r>
        <w:rPr>
          <w:rFonts w:ascii="Open Sans" w:eastAsia="Open Sans" w:hAnsi="Open Sans" w:cs="Open Sans"/>
          <w:color w:val="000000"/>
          <w:lang w:val="pt-BR"/>
        </w:rPr>
        <w:t>nteger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. Torne este atributo </w:t>
      </w:r>
      <w:r w:rsidR="00372D4B">
        <w:rPr>
          <w:rFonts w:ascii="Open Sans" w:eastAsia="Open Sans" w:hAnsi="Open Sans" w:cs="Open Sans"/>
          <w:b/>
          <w:color w:val="000000"/>
        </w:rPr>
        <w:t>Mandatory</w:t>
      </w:r>
      <w:r>
        <w:rPr>
          <w:rFonts w:ascii="Open Sans" w:eastAsia="Open Sans" w:hAnsi="Open Sans" w:cs="Open Sans"/>
          <w:color w:val="000000"/>
          <w:lang w:val="pt-BR"/>
        </w:rPr>
        <w:t>.</w:t>
      </w:r>
    </w:p>
    <w:p w14:paraId="42C08B94" w14:textId="733D301F" w:rsidR="00D82242" w:rsidRPr="00471158" w:rsidRDefault="00D31887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Adicione o atributo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PlotSummary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. </w:t>
      </w:r>
      <w:r>
        <w:rPr>
          <w:rFonts w:ascii="Open Sans" w:eastAsia="Open Sans" w:hAnsi="Open Sans" w:cs="Open Sans"/>
          <w:color w:val="000000"/>
          <w:lang w:val="pt-BR"/>
        </w:rPr>
        <w:t xml:space="preserve">Defina sua </w:t>
      </w:r>
      <w:proofErr w:type="spellStart"/>
      <w:r w:rsidR="00FB37ED" w:rsidRPr="00471158">
        <w:rPr>
          <w:rFonts w:ascii="Open Sans" w:eastAsia="Open Sans" w:hAnsi="Open Sans" w:cs="Open Sans"/>
          <w:b/>
          <w:color w:val="000000"/>
          <w:lang w:val="pt-BR"/>
        </w:rPr>
        <w:t>Length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para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500 </w:t>
      </w:r>
      <w:r>
        <w:rPr>
          <w:rFonts w:ascii="Open Sans" w:eastAsia="Open Sans" w:hAnsi="Open Sans" w:cs="Open Sans"/>
          <w:color w:val="000000"/>
          <w:lang w:val="pt-BR"/>
        </w:rPr>
        <w:t>caracteres</w:t>
      </w:r>
      <w:r w:rsidR="00FB37ED" w:rsidRPr="00471158">
        <w:rPr>
          <w:rFonts w:ascii="Open Sans" w:eastAsia="Open Sans" w:hAnsi="Open Sans" w:cs="Open Sans"/>
          <w:color w:val="000000"/>
          <w:lang w:val="pt-BR"/>
        </w:rPr>
        <w:t>.</w:t>
      </w:r>
    </w:p>
    <w:p w14:paraId="6FB77DC3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1931EC72" wp14:editId="2B488F9B">
            <wp:extent cx="2560320" cy="1959969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59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AF96E" w14:textId="2D795A48" w:rsidR="00D82242" w:rsidRPr="004A7CA4" w:rsidRDefault="00D31887" w:rsidP="004A7CA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color w:val="000000"/>
          <w:lang w:val="pt-BR"/>
        </w:rPr>
      </w:pPr>
      <w:proofErr w:type="spellStart"/>
      <w:r w:rsidRPr="006E1CF9">
        <w:rPr>
          <w:rFonts w:ascii="Open Sans" w:eastAsia="Open Sans" w:hAnsi="Open Sans" w:cs="Open Sans"/>
          <w:color w:val="000000"/>
          <w:lang w:val="en-US"/>
        </w:rPr>
        <w:lastRenderedPageBreak/>
        <w:t>Adicione</w:t>
      </w:r>
      <w:proofErr w:type="spellEnd"/>
      <w:r w:rsidRPr="006E1CF9">
        <w:rPr>
          <w:rFonts w:ascii="Open Sans" w:eastAsia="Open Sans" w:hAnsi="Open Sans" w:cs="Open Sans"/>
          <w:color w:val="000000"/>
          <w:lang w:val="en-US"/>
        </w:rPr>
        <w:t xml:space="preserve"> </w:t>
      </w:r>
      <w:proofErr w:type="spellStart"/>
      <w:r w:rsidRPr="006E1CF9">
        <w:rPr>
          <w:rFonts w:ascii="Open Sans" w:eastAsia="Open Sans" w:hAnsi="Open Sans" w:cs="Open Sans"/>
          <w:color w:val="000000"/>
          <w:lang w:val="en-US"/>
        </w:rPr>
        <w:t>os</w:t>
      </w:r>
      <w:proofErr w:type="spellEnd"/>
      <w:r w:rsidRPr="006E1CF9">
        <w:rPr>
          <w:rFonts w:ascii="Open Sans" w:eastAsia="Open Sans" w:hAnsi="Open Sans" w:cs="Open Sans"/>
          <w:color w:val="000000"/>
          <w:lang w:val="en-US"/>
        </w:rPr>
        <w:t xml:space="preserve"> </w:t>
      </w:r>
      <w:proofErr w:type="spellStart"/>
      <w:r w:rsidRPr="006E1CF9">
        <w:rPr>
          <w:rFonts w:ascii="Open Sans" w:eastAsia="Open Sans" w:hAnsi="Open Sans" w:cs="Open Sans"/>
          <w:color w:val="000000"/>
          <w:lang w:val="en-US"/>
        </w:rPr>
        <w:t>atributos</w:t>
      </w:r>
      <w:proofErr w:type="spellEnd"/>
      <w:r w:rsidR="00FB37ED" w:rsidRPr="006E1CF9">
        <w:rPr>
          <w:rFonts w:ascii="Open Sans" w:eastAsia="Open Sans" w:hAnsi="Open Sans" w:cs="Open Sans"/>
          <w:color w:val="000000"/>
          <w:lang w:val="en-US"/>
        </w:rPr>
        <w:t xml:space="preserve"> </w:t>
      </w:r>
      <w:proofErr w:type="spellStart"/>
      <w:r w:rsidR="00FB37ED" w:rsidRPr="006E1CF9">
        <w:rPr>
          <w:rFonts w:ascii="Open Sans" w:eastAsia="Open Sans" w:hAnsi="Open Sans" w:cs="Open Sans"/>
          <w:i/>
          <w:color w:val="000000"/>
          <w:lang w:val="en-US"/>
        </w:rPr>
        <w:t>GrossTakingsAmount</w:t>
      </w:r>
      <w:proofErr w:type="spellEnd"/>
      <w:r w:rsidR="00FB37ED" w:rsidRPr="006E1CF9">
        <w:rPr>
          <w:rFonts w:ascii="Open Sans" w:eastAsia="Open Sans" w:hAnsi="Open Sans" w:cs="Open Sans"/>
          <w:i/>
          <w:color w:val="000000"/>
          <w:lang w:val="en-US"/>
        </w:rPr>
        <w:t xml:space="preserve"> </w:t>
      </w:r>
      <w:r w:rsidR="00FB37ED" w:rsidRPr="006E1CF9">
        <w:rPr>
          <w:rFonts w:ascii="Open Sans" w:eastAsia="Open Sans" w:hAnsi="Open Sans" w:cs="Open Sans"/>
          <w:color w:val="000000"/>
          <w:lang w:val="en-US"/>
        </w:rPr>
        <w:t>and</w:t>
      </w:r>
      <w:r w:rsidR="00FB37ED" w:rsidRPr="006E1CF9">
        <w:rPr>
          <w:rFonts w:ascii="Open Sans" w:eastAsia="Open Sans" w:hAnsi="Open Sans" w:cs="Open Sans"/>
          <w:b/>
          <w:color w:val="000000"/>
          <w:lang w:val="en-US"/>
        </w:rPr>
        <w:t xml:space="preserve"> </w:t>
      </w:r>
      <w:proofErr w:type="spellStart"/>
      <w:r w:rsidR="00FB37ED" w:rsidRPr="006E1CF9">
        <w:rPr>
          <w:rFonts w:ascii="Open Sans" w:eastAsia="Open Sans" w:hAnsi="Open Sans" w:cs="Open Sans"/>
          <w:i/>
          <w:color w:val="000000"/>
          <w:lang w:val="en-US"/>
        </w:rPr>
        <w:t>IsAvailableOnDVD</w:t>
      </w:r>
      <w:proofErr w:type="spellEnd"/>
      <w:r w:rsidR="00FB37ED" w:rsidRPr="006E1CF9">
        <w:rPr>
          <w:rFonts w:ascii="Open Sans" w:eastAsia="Open Sans" w:hAnsi="Open Sans" w:cs="Open Sans"/>
          <w:color w:val="000000"/>
          <w:lang w:val="en-US"/>
        </w:rPr>
        <w:t xml:space="preserve">. </w:t>
      </w:r>
      <w:r w:rsidRPr="004A7CA4">
        <w:rPr>
          <w:rFonts w:ascii="Open Sans" w:eastAsia="Open Sans" w:hAnsi="Open Sans" w:cs="Open Sans"/>
          <w:color w:val="000000"/>
          <w:lang w:val="pt-BR"/>
        </w:rPr>
        <w:t xml:space="preserve">Note que os </w:t>
      </w:r>
      <w:r w:rsidR="00372D4B" w:rsidRPr="00372D4B">
        <w:rPr>
          <w:rFonts w:ascii="Open Sans" w:eastAsia="Open Sans" w:hAnsi="Open Sans" w:cs="Open Sans"/>
          <w:b/>
          <w:color w:val="000000"/>
          <w:lang w:val="pt-BR"/>
        </w:rPr>
        <w:t xml:space="preserve">Data </w:t>
      </w:r>
      <w:proofErr w:type="spellStart"/>
      <w:r w:rsidR="00372D4B" w:rsidRPr="00372D4B">
        <w:rPr>
          <w:rFonts w:ascii="Open Sans" w:eastAsia="Open Sans" w:hAnsi="Open Sans" w:cs="Open Sans"/>
          <w:b/>
          <w:color w:val="000000"/>
          <w:lang w:val="pt-BR"/>
        </w:rPr>
        <w:t>Types</w:t>
      </w:r>
      <w:proofErr w:type="spellEnd"/>
      <w:r w:rsidR="00372D4B" w:rsidRPr="00372D4B">
        <w:rPr>
          <w:rFonts w:ascii="Open Sans" w:eastAsia="Open Sans" w:hAnsi="Open Sans" w:cs="Open Sans"/>
          <w:color w:val="000000"/>
          <w:lang w:val="pt-BR"/>
        </w:rPr>
        <w:t xml:space="preserve"> </w:t>
      </w:r>
      <w:r w:rsidRPr="004A7CA4">
        <w:rPr>
          <w:rFonts w:ascii="Open Sans" w:eastAsia="Open Sans" w:hAnsi="Open Sans" w:cs="Open Sans"/>
          <w:color w:val="000000"/>
          <w:lang w:val="pt-BR"/>
        </w:rPr>
        <w:t xml:space="preserve">são corretamente definidos como </w:t>
      </w:r>
      <w:proofErr w:type="spellStart"/>
      <w:r w:rsidR="00372D4B" w:rsidRPr="004A7CA4">
        <w:rPr>
          <w:rFonts w:ascii="Open Sans" w:eastAsia="Open Sans" w:hAnsi="Open Sans" w:cs="Open Sans"/>
          <w:color w:val="000000"/>
          <w:lang w:val="pt-BR"/>
        </w:rPr>
        <w:t>Currency</w:t>
      </w:r>
      <w:proofErr w:type="spellEnd"/>
      <w:r w:rsidR="00372D4B" w:rsidRPr="004A7CA4">
        <w:rPr>
          <w:rFonts w:ascii="Open Sans" w:eastAsia="Open Sans" w:hAnsi="Open Sans" w:cs="Open Sans"/>
          <w:color w:val="000000"/>
          <w:lang w:val="pt-BR"/>
        </w:rPr>
        <w:t xml:space="preserve"> e</w:t>
      </w:r>
      <w:r w:rsidR="004A7CA4" w:rsidRPr="004A7CA4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="004A7CA4" w:rsidRPr="004A7CA4">
        <w:rPr>
          <w:rFonts w:ascii="Open Sans" w:eastAsia="Open Sans" w:hAnsi="Open Sans" w:cs="Open Sans"/>
          <w:color w:val="000000"/>
          <w:lang w:val="pt-BR"/>
        </w:rPr>
        <w:t>Boolean</w:t>
      </w:r>
      <w:proofErr w:type="spellEnd"/>
      <w:r w:rsidR="004A7CA4" w:rsidRPr="004A7CA4">
        <w:rPr>
          <w:rFonts w:ascii="Open Sans" w:eastAsia="Open Sans" w:hAnsi="Open Sans" w:cs="Open Sans"/>
          <w:color w:val="000000"/>
          <w:lang w:val="pt-BR"/>
        </w:rPr>
        <w:t xml:space="preserve"> respectivamente.</w:t>
      </w:r>
    </w:p>
    <w:p w14:paraId="6C5FDB5B" w14:textId="2EDCABCD" w:rsidR="00D82242" w:rsidRPr="00471158" w:rsidRDefault="004A7CA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Selecione o atributo </w:t>
      </w:r>
      <w:proofErr w:type="spellStart"/>
      <w:r w:rsidR="00FB37ED" w:rsidRPr="00471158">
        <w:rPr>
          <w:rFonts w:ascii="Open Sans" w:eastAsia="Open Sans" w:hAnsi="Open Sans" w:cs="Open Sans"/>
          <w:color w:val="000000"/>
          <w:lang w:val="pt-BR"/>
        </w:rPr>
        <w:t>GrossTakingsAmount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e mude a propriedade </w:t>
      </w:r>
      <w:proofErr w:type="spellStart"/>
      <w:r w:rsidRPr="00372D4B">
        <w:rPr>
          <w:rFonts w:ascii="Open Sans" w:eastAsia="Open Sans" w:hAnsi="Open Sans" w:cs="Open Sans"/>
          <w:b/>
          <w:bCs/>
          <w:color w:val="000000"/>
          <w:lang w:val="pt-BR"/>
        </w:rPr>
        <w:t>Label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para </w:t>
      </w:r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 xml:space="preserve">Gross </w:t>
      </w:r>
      <w:proofErr w:type="spellStart"/>
      <w:r w:rsidR="00FB37ED" w:rsidRPr="00471158">
        <w:rPr>
          <w:rFonts w:ascii="Open Sans" w:eastAsia="Open Sans" w:hAnsi="Open Sans" w:cs="Open Sans"/>
          <w:i/>
          <w:color w:val="000000"/>
          <w:lang w:val="pt-BR"/>
        </w:rPr>
        <w:t>Takings</w:t>
      </w:r>
      <w:proofErr w:type="spellEnd"/>
      <w:r w:rsidR="00FB37ED" w:rsidRPr="00471158">
        <w:rPr>
          <w:rFonts w:ascii="Open Sans" w:eastAsia="Open Sans" w:hAnsi="Open Sans" w:cs="Open Sans"/>
          <w:color w:val="000000"/>
          <w:lang w:val="pt-BR"/>
        </w:rPr>
        <w:t xml:space="preserve">.  </w:t>
      </w:r>
      <w:r>
        <w:rPr>
          <w:rFonts w:ascii="Open Sans" w:eastAsia="Open Sans" w:hAnsi="Open Sans" w:cs="Open Sans"/>
          <w:color w:val="000000"/>
          <w:lang w:val="pt-BR"/>
        </w:rPr>
        <w:t xml:space="preserve">A propriedade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Label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é útil para definir como nós queremos que o atributo seja identificado no UI, por exemplo</w:t>
      </w:r>
      <w:r w:rsidR="00654D28">
        <w:rPr>
          <w:rFonts w:ascii="Open Sans" w:eastAsia="Open Sans" w:hAnsi="Open Sans" w:cs="Open Sans"/>
          <w:color w:val="000000"/>
          <w:lang w:val="pt-BR"/>
        </w:rPr>
        <w:t xml:space="preserve">, </w:t>
      </w:r>
      <w:r w:rsidR="00372D4B">
        <w:rPr>
          <w:rFonts w:ascii="Open Sans" w:eastAsia="Open Sans" w:hAnsi="Open Sans" w:cs="Open Sans"/>
          <w:color w:val="000000"/>
          <w:lang w:val="pt-BR"/>
        </w:rPr>
        <w:t>em uma T</w:t>
      </w:r>
      <w:r w:rsidR="00654D28">
        <w:rPr>
          <w:rFonts w:ascii="Open Sans" w:eastAsia="Open Sans" w:hAnsi="Open Sans" w:cs="Open Sans"/>
          <w:color w:val="000000"/>
          <w:lang w:val="pt-BR"/>
        </w:rPr>
        <w:t xml:space="preserve">abela quando usada. Deste modo, estamos </w:t>
      </w:r>
      <w:r w:rsidR="00372D4B">
        <w:rPr>
          <w:rFonts w:ascii="Open Sans" w:eastAsia="Open Sans" w:hAnsi="Open Sans" w:cs="Open Sans"/>
          <w:color w:val="000000"/>
          <w:lang w:val="pt-BR"/>
        </w:rPr>
        <w:t>reduzindo</w:t>
      </w:r>
      <w:r w:rsidR="00654D28">
        <w:rPr>
          <w:rFonts w:ascii="Open Sans" w:eastAsia="Open Sans" w:hAnsi="Open Sans" w:cs="Open Sans"/>
          <w:color w:val="000000"/>
          <w:lang w:val="pt-BR"/>
        </w:rPr>
        <w:t xml:space="preserve"> a </w:t>
      </w:r>
      <w:proofErr w:type="spellStart"/>
      <w:r w:rsidR="00654D28">
        <w:rPr>
          <w:rFonts w:ascii="Open Sans" w:eastAsia="Open Sans" w:hAnsi="Open Sans" w:cs="Open Sans"/>
          <w:color w:val="000000"/>
          <w:lang w:val="pt-BR"/>
        </w:rPr>
        <w:t>Label</w:t>
      </w:r>
      <w:proofErr w:type="spellEnd"/>
      <w:r w:rsidR="00654D28">
        <w:rPr>
          <w:rFonts w:ascii="Open Sans" w:eastAsia="Open Sans" w:hAnsi="Open Sans" w:cs="Open Sans"/>
          <w:color w:val="000000"/>
          <w:lang w:val="pt-BR"/>
        </w:rPr>
        <w:t xml:space="preserve"> como veremos num exercício posterior.</w:t>
      </w:r>
    </w:p>
    <w:p w14:paraId="346F2F91" w14:textId="77777777" w:rsidR="00D82242" w:rsidRPr="00471158" w:rsidRDefault="00FB37ED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19B9FE02" wp14:editId="0F525E42">
            <wp:extent cx="2560320" cy="1730423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30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08ABE" w14:textId="05F30889" w:rsidR="00D82242" w:rsidRPr="00471158" w:rsidRDefault="00654D28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 </w:t>
      </w:r>
      <w:r w:rsidR="00A66998">
        <w:rPr>
          <w:rFonts w:ascii="Open Sans" w:eastAsia="Open Sans" w:hAnsi="Open Sans" w:cs="Open Sans"/>
          <w:color w:val="000000"/>
          <w:lang w:val="pt-BR"/>
        </w:rPr>
        <w:t>Entity</w:t>
      </w:r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Movie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deve se parecer assim.</w:t>
      </w:r>
    </w:p>
    <w:p w14:paraId="66577649" w14:textId="77777777" w:rsidR="00D82242" w:rsidRPr="00471158" w:rsidRDefault="00FB37ED">
      <w:pPr>
        <w:spacing w:after="12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471158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65F6C10C" wp14:editId="4658D69B">
            <wp:extent cx="2551176" cy="2477131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477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1B180" w14:textId="1AEE10C5" w:rsidR="00D82242" w:rsidRPr="00471158" w:rsidRDefault="00C5561B">
      <w:pPr>
        <w:numPr>
          <w:ilvl w:val="0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Crie 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Person com os seguintes atributos: </w:t>
      </w:r>
      <w:proofErr w:type="spellStart"/>
      <w:r w:rsidR="00FB37ED" w:rsidRPr="00471158">
        <w:rPr>
          <w:i/>
          <w:color w:val="000000"/>
          <w:lang w:val="pt-BR"/>
        </w:rPr>
        <w:t>Name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Surname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DateOfBirth</w:t>
      </w:r>
      <w:proofErr w:type="spellEnd"/>
      <w:r>
        <w:rPr>
          <w:color w:val="000000"/>
          <w:lang w:val="pt-BR"/>
        </w:rPr>
        <w:t xml:space="preserve"> e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DateOfDeath</w:t>
      </w:r>
      <w:proofErr w:type="spellEnd"/>
      <w:r w:rsidR="00FB37ED" w:rsidRPr="00471158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sendo os três primeiros </w:t>
      </w:r>
      <w:proofErr w:type="spellStart"/>
      <w:r w:rsidR="00372D4B" w:rsidRPr="00372D4B">
        <w:rPr>
          <w:b/>
          <w:color w:val="000000"/>
          <w:lang w:val="pt-BR"/>
        </w:rPr>
        <w:t>mandatory</w:t>
      </w:r>
      <w:proofErr w:type="spellEnd"/>
      <w:r>
        <w:rPr>
          <w:color w:val="000000"/>
          <w:lang w:val="pt-BR"/>
        </w:rPr>
        <w:t>.</w:t>
      </w:r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também será </w:t>
      </w:r>
      <w:proofErr w:type="spellStart"/>
      <w:r w:rsidR="00FB37ED" w:rsidRPr="00471158">
        <w:rPr>
          <w:b/>
          <w:color w:val="000000"/>
          <w:lang w:val="pt-BR"/>
        </w:rPr>
        <w:t>Public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</w:t>
      </w:r>
      <w:proofErr w:type="spellStart"/>
      <w:r w:rsidR="00FB37ED" w:rsidRPr="00471158">
        <w:rPr>
          <w:b/>
          <w:color w:val="000000"/>
          <w:lang w:val="pt-BR"/>
        </w:rPr>
        <w:t>Exposed</w:t>
      </w:r>
      <w:proofErr w:type="spellEnd"/>
      <w:r w:rsidR="00FB37ED" w:rsidRPr="00471158">
        <w:rPr>
          <w:b/>
          <w:color w:val="000000"/>
          <w:lang w:val="pt-BR"/>
        </w:rPr>
        <w:t xml:space="preserve"> as </w:t>
      </w:r>
      <w:proofErr w:type="spellStart"/>
      <w:r w:rsidR="00FB37ED" w:rsidRPr="00471158">
        <w:rPr>
          <w:b/>
          <w:color w:val="000000"/>
          <w:lang w:val="pt-BR"/>
        </w:rPr>
        <w:t>Read</w:t>
      </w:r>
      <w:proofErr w:type="spellEnd"/>
      <w:r w:rsidR="00FB37ED" w:rsidRPr="00471158">
        <w:rPr>
          <w:b/>
          <w:color w:val="000000"/>
          <w:lang w:val="pt-BR"/>
        </w:rPr>
        <w:t xml:space="preserve"> Only.</w:t>
      </w:r>
    </w:p>
    <w:p w14:paraId="72E35350" w14:textId="3C3C96B5" w:rsidR="00D82242" w:rsidRPr="00471158" w:rsidRDefault="00C5561B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 aba </w:t>
      </w:r>
      <w:r w:rsidRPr="002C7B4A">
        <w:rPr>
          <w:b/>
          <w:bCs/>
          <w:color w:val="000000"/>
          <w:lang w:val="pt-BR"/>
        </w:rPr>
        <w:t>Data</w:t>
      </w:r>
      <w:r>
        <w:rPr>
          <w:color w:val="000000"/>
          <w:lang w:val="pt-BR"/>
        </w:rPr>
        <w:t xml:space="preserve">, </w:t>
      </w:r>
      <w:proofErr w:type="gramStart"/>
      <w:r>
        <w:rPr>
          <w:color w:val="000000"/>
          <w:lang w:val="pt-BR"/>
        </w:rPr>
        <w:t>crie uma nova</w:t>
      </w:r>
      <w:proofErr w:type="gramEnd"/>
      <w:r>
        <w:rPr>
          <w:color w:val="000000"/>
          <w:lang w:val="pt-BR"/>
        </w:rPr>
        <w:t xml:space="preserve">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 defina seu nome como </w:t>
      </w:r>
      <w:r w:rsidRPr="002C7B4A">
        <w:rPr>
          <w:i/>
          <w:iCs/>
          <w:color w:val="000000"/>
          <w:lang w:val="pt-BR"/>
        </w:rPr>
        <w:t>Person</w:t>
      </w:r>
      <w:r>
        <w:rPr>
          <w:color w:val="000000"/>
          <w:lang w:val="pt-BR"/>
        </w:rPr>
        <w:t>.</w:t>
      </w:r>
    </w:p>
    <w:p w14:paraId="16001FC6" w14:textId="65C91D72" w:rsidR="00D82242" w:rsidRPr="00471158" w:rsidRDefault="00C5561B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No editor de propriedades na parte inferior direita, mude a propriedade </w:t>
      </w:r>
      <w:proofErr w:type="spellStart"/>
      <w:r w:rsidR="00FB37ED" w:rsidRPr="00471158">
        <w:rPr>
          <w:b/>
          <w:color w:val="000000"/>
          <w:lang w:val="pt-BR"/>
        </w:rPr>
        <w:t>Public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 xml:space="preserve">para </w:t>
      </w:r>
      <w:r w:rsidRPr="00372D4B">
        <w:rPr>
          <w:bCs/>
          <w:i/>
          <w:iCs/>
          <w:color w:val="000000"/>
          <w:lang w:val="pt-BR"/>
        </w:rPr>
        <w:t>Yes</w:t>
      </w:r>
      <w:r>
        <w:rPr>
          <w:bCs/>
          <w:color w:val="000000"/>
          <w:lang w:val="pt-BR"/>
        </w:rPr>
        <w:t xml:space="preserve"> e deixe o campo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Expose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Read</w:t>
      </w:r>
      <w:proofErr w:type="spellEnd"/>
      <w:r w:rsidR="00FB37ED" w:rsidRPr="00471158">
        <w:rPr>
          <w:b/>
          <w:color w:val="000000"/>
          <w:lang w:val="pt-BR"/>
        </w:rPr>
        <w:t xml:space="preserve"> Only</w:t>
      </w:r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como</w:t>
      </w:r>
      <w:r w:rsidR="00FB37ED" w:rsidRPr="00471158">
        <w:rPr>
          <w:color w:val="000000"/>
          <w:lang w:val="pt-BR"/>
        </w:rPr>
        <w:t xml:space="preserve"> </w:t>
      </w:r>
      <w:r w:rsidR="00FB37ED" w:rsidRPr="00471158">
        <w:rPr>
          <w:i/>
          <w:color w:val="000000"/>
          <w:lang w:val="pt-BR"/>
        </w:rPr>
        <w:t>Yes.</w:t>
      </w:r>
    </w:p>
    <w:p w14:paraId="1DCF9E36" w14:textId="3E25655D" w:rsidR="00D82242" w:rsidRPr="00471158" w:rsidRDefault="00C5561B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lastRenderedPageBreak/>
        <w:t xml:space="preserve">Adicione os seguintes atributos 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>: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Name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Surname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DateOfBirth</w:t>
      </w:r>
      <w:proofErr w:type="spellEnd"/>
      <w:r w:rsidR="00FB37ED" w:rsidRPr="00471158">
        <w:rPr>
          <w:i/>
          <w:color w:val="000000"/>
          <w:lang w:val="pt-BR"/>
        </w:rPr>
        <w:t xml:space="preserve">, </w:t>
      </w:r>
      <w:proofErr w:type="spellStart"/>
      <w:r w:rsidR="00FB37ED" w:rsidRPr="00471158">
        <w:rPr>
          <w:color w:val="000000"/>
          <w:lang w:val="pt-BR"/>
        </w:rPr>
        <w:t>and</w:t>
      </w:r>
      <w:proofErr w:type="spellEnd"/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DateOfDeath</w:t>
      </w:r>
      <w:proofErr w:type="spellEnd"/>
      <w:r w:rsidR="00FB37ED" w:rsidRPr="00471158">
        <w:rPr>
          <w:i/>
          <w:color w:val="000000"/>
          <w:lang w:val="pt-BR"/>
        </w:rPr>
        <w:t>.</w:t>
      </w:r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O Service Studio </w:t>
      </w:r>
      <w:r w:rsidR="002B716A">
        <w:rPr>
          <w:color w:val="000000"/>
          <w:lang w:val="pt-BR"/>
        </w:rPr>
        <w:t xml:space="preserve">definiu corretamente o tipo de data a partir de seu </w:t>
      </w:r>
      <w:r w:rsidR="002C7B4A">
        <w:rPr>
          <w:color w:val="000000"/>
          <w:lang w:val="pt-BR"/>
        </w:rPr>
        <w:t xml:space="preserve">atributo </w:t>
      </w:r>
      <w:proofErr w:type="spellStart"/>
      <w:r w:rsidR="002B716A">
        <w:rPr>
          <w:color w:val="000000"/>
          <w:lang w:val="pt-BR"/>
        </w:rPr>
        <w:t>n</w:t>
      </w:r>
      <w:r w:rsidR="002C7B4A">
        <w:rPr>
          <w:color w:val="000000"/>
          <w:lang w:val="pt-BR"/>
        </w:rPr>
        <w:t>a</w:t>
      </w:r>
      <w:r w:rsidR="002B716A">
        <w:rPr>
          <w:color w:val="000000"/>
          <w:lang w:val="pt-BR"/>
        </w:rPr>
        <w:t>me</w:t>
      </w:r>
      <w:proofErr w:type="spellEnd"/>
      <w:r w:rsidR="00FB37ED" w:rsidRPr="00471158">
        <w:rPr>
          <w:color w:val="000000"/>
          <w:lang w:val="pt-BR"/>
        </w:rPr>
        <w:t>?</w:t>
      </w:r>
      <w:r w:rsidR="00FB37ED" w:rsidRPr="00471158">
        <w:rPr>
          <w:b/>
          <w:color w:val="000000"/>
          <w:lang w:val="pt-BR"/>
        </w:rPr>
        <w:t xml:space="preserve"> </w:t>
      </w:r>
      <w:r w:rsidR="002B716A">
        <w:rPr>
          <w:b/>
          <w:color w:val="000000"/>
          <w:lang w:val="pt-BR"/>
        </w:rPr>
        <w:t>Sempre confira se está certo</w:t>
      </w:r>
      <w:r w:rsidR="00FB37ED" w:rsidRPr="00471158">
        <w:rPr>
          <w:b/>
          <w:color w:val="000000"/>
          <w:lang w:val="pt-BR"/>
        </w:rPr>
        <w:t>!</w:t>
      </w:r>
    </w:p>
    <w:p w14:paraId="40F548B2" w14:textId="7BC3F0DD" w:rsidR="00D82242" w:rsidRPr="00471158" w:rsidRDefault="002B716A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>Defina os atributos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Name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Surname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color w:val="000000"/>
          <w:lang w:val="pt-BR"/>
        </w:rPr>
        <w:t>and</w:t>
      </w:r>
      <w:proofErr w:type="spellEnd"/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DateOfBirth</w:t>
      </w:r>
      <w:proofErr w:type="spellEnd"/>
      <w:r w:rsidR="00FB37ED" w:rsidRPr="00471158">
        <w:rPr>
          <w:i/>
          <w:color w:val="000000"/>
          <w:lang w:val="pt-BR"/>
        </w:rPr>
        <w:t xml:space="preserve"> </w:t>
      </w:r>
      <w:r>
        <w:rPr>
          <w:i/>
          <w:color w:val="000000"/>
          <w:lang w:val="pt-BR"/>
        </w:rPr>
        <w:t>como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mandatory</w:t>
      </w:r>
      <w:proofErr w:type="spellEnd"/>
      <w:r w:rsidR="00FB37ED" w:rsidRPr="00471158">
        <w:rPr>
          <w:color w:val="000000"/>
          <w:lang w:val="pt-BR"/>
        </w:rPr>
        <w:t>.</w:t>
      </w:r>
    </w:p>
    <w:p w14:paraId="1CF2AEA8" w14:textId="50BB6F07" w:rsidR="00D82242" w:rsidRPr="00471158" w:rsidRDefault="002B716A">
      <w:pPr>
        <w:numPr>
          <w:ilvl w:val="1"/>
          <w:numId w:val="3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 xml:space="preserve">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</w:t>
      </w:r>
      <w:r w:rsidR="002C7B4A">
        <w:rPr>
          <w:color w:val="000000"/>
          <w:lang w:val="pt-BR"/>
        </w:rPr>
        <w:t xml:space="preserve">Person </w:t>
      </w:r>
      <w:r>
        <w:rPr>
          <w:color w:val="000000"/>
          <w:lang w:val="pt-BR"/>
        </w:rPr>
        <w:t>deve se parecer assim</w:t>
      </w:r>
    </w:p>
    <w:p w14:paraId="25231C47" w14:textId="77777777" w:rsidR="00D82242" w:rsidRPr="00471158" w:rsidRDefault="00FB37ED">
      <w:pPr>
        <w:spacing w:after="12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592DCBB4" wp14:editId="4CEC9899">
            <wp:extent cx="2560320" cy="219192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91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0A0F1" w14:textId="191C46F3" w:rsidR="00D82242" w:rsidRPr="00471158" w:rsidRDefault="002B716A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Selecione 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Person e no editor de propriedades </w:t>
      </w:r>
      <w:r w:rsidR="00715BC8">
        <w:rPr>
          <w:color w:val="000000"/>
          <w:lang w:val="pt-BR"/>
        </w:rPr>
        <w:t xml:space="preserve">e clique no botão </w:t>
      </w:r>
      <w:r w:rsidR="00FB37ED" w:rsidRPr="00471158">
        <w:rPr>
          <w:b/>
          <w:color w:val="000000"/>
          <w:lang w:val="pt-BR"/>
        </w:rPr>
        <w:t>More…</w:t>
      </w:r>
      <w:r w:rsidR="00FB37ED" w:rsidRPr="00471158">
        <w:rPr>
          <w:color w:val="000000"/>
          <w:lang w:val="pt-BR"/>
        </w:rPr>
        <w:t xml:space="preserve"> </w:t>
      </w:r>
      <w:r w:rsidR="00715BC8">
        <w:rPr>
          <w:color w:val="000000"/>
          <w:lang w:val="pt-BR"/>
        </w:rPr>
        <w:t xml:space="preserve">para abrir o </w:t>
      </w:r>
      <w:r w:rsidR="00FB37ED" w:rsidRPr="00471158">
        <w:rPr>
          <w:b/>
          <w:color w:val="000000"/>
          <w:lang w:val="pt-BR"/>
        </w:rPr>
        <w:t>Entity Editor</w:t>
      </w:r>
      <w:r w:rsidR="00FB37ED" w:rsidRPr="00471158">
        <w:rPr>
          <w:color w:val="000000"/>
          <w:lang w:val="pt-BR"/>
        </w:rPr>
        <w:t>.</w:t>
      </w:r>
    </w:p>
    <w:p w14:paraId="662B0C86" w14:textId="77777777" w:rsidR="00D82242" w:rsidRPr="00471158" w:rsidRDefault="00FB37ED">
      <w:pPr>
        <w:spacing w:after="12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2BA7081D" wp14:editId="41EF14E8">
            <wp:extent cx="2651760" cy="193578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3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6F1AC" w14:textId="4E2C43C8" w:rsidR="00D82242" w:rsidRPr="00471158" w:rsidRDefault="00715BC8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 caixa de diálogo do editor de </w:t>
      </w:r>
      <w:r w:rsidR="00A66998">
        <w:rPr>
          <w:color w:val="000000"/>
          <w:lang w:val="pt-BR"/>
        </w:rPr>
        <w:t>Entity</w:t>
      </w:r>
      <w:r w:rsidR="00FB37ED" w:rsidRPr="00471158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abra a opção </w:t>
      </w:r>
      <w:r w:rsidR="00FB37ED" w:rsidRPr="00471158">
        <w:rPr>
          <w:b/>
          <w:color w:val="000000"/>
          <w:lang w:val="pt-BR"/>
        </w:rPr>
        <w:t xml:space="preserve">More Options </w:t>
      </w:r>
      <w:r>
        <w:rPr>
          <w:bCs/>
          <w:color w:val="000000"/>
          <w:lang w:val="pt-BR"/>
        </w:rPr>
        <w:t xml:space="preserve">e mude a propriedade </w:t>
      </w:r>
      <w:proofErr w:type="spellStart"/>
      <w:r w:rsidRPr="0041132F">
        <w:rPr>
          <w:b/>
          <w:color w:val="000000"/>
          <w:lang w:val="pt-BR"/>
        </w:rPr>
        <w:t>Label</w:t>
      </w:r>
      <w:proofErr w:type="spellEnd"/>
      <w:r w:rsidRPr="0041132F">
        <w:rPr>
          <w:b/>
          <w:color w:val="000000"/>
          <w:lang w:val="pt-BR"/>
        </w:rPr>
        <w:t xml:space="preserve"> (plural)</w:t>
      </w:r>
      <w:r>
        <w:rPr>
          <w:bCs/>
          <w:color w:val="000000"/>
          <w:lang w:val="pt-BR"/>
        </w:rPr>
        <w:t xml:space="preserve"> para </w:t>
      </w:r>
      <w:r w:rsidRPr="0041132F">
        <w:rPr>
          <w:bCs/>
          <w:i/>
          <w:iCs/>
          <w:color w:val="000000"/>
          <w:lang w:val="pt-BR"/>
        </w:rPr>
        <w:t>People</w:t>
      </w:r>
      <w:r>
        <w:rPr>
          <w:bCs/>
          <w:color w:val="000000"/>
          <w:lang w:val="pt-BR"/>
        </w:rPr>
        <w:t xml:space="preserve"> e clique no botão </w:t>
      </w:r>
      <w:r w:rsidRPr="0041132F">
        <w:rPr>
          <w:b/>
          <w:color w:val="000000"/>
          <w:lang w:val="pt-BR"/>
        </w:rPr>
        <w:t>Close</w:t>
      </w:r>
      <w:r>
        <w:rPr>
          <w:bCs/>
          <w:color w:val="000000"/>
          <w:lang w:val="pt-BR"/>
        </w:rPr>
        <w:t>.</w:t>
      </w:r>
    </w:p>
    <w:p w14:paraId="7072206F" w14:textId="77777777" w:rsidR="00D82242" w:rsidRPr="00471158" w:rsidRDefault="00FB37ED">
      <w:pPr>
        <w:spacing w:before="200" w:after="120" w:line="300" w:lineRule="auto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0C01CFFE" wp14:editId="3C94F03B">
            <wp:extent cx="4262438" cy="371371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71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33111" w14:textId="77777777" w:rsidR="00D82242" w:rsidRPr="00471158" w:rsidRDefault="00FB37ED">
      <w:pPr>
        <w:spacing w:before="200" w:after="120" w:line="300" w:lineRule="auto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38D0E0AD" wp14:editId="40480D23">
            <wp:extent cx="4297596" cy="3761637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596" cy="3761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E44FF" w14:textId="343E069C" w:rsidR="00D82242" w:rsidRPr="00471158" w:rsidRDefault="00715BC8">
      <w:pPr>
        <w:pStyle w:val="Heading2"/>
        <w:rPr>
          <w:lang w:val="pt-BR"/>
        </w:rPr>
      </w:pPr>
      <w:bookmarkStart w:id="6" w:name="_7kti85da1o6" w:colFirst="0" w:colLast="0"/>
      <w:bookmarkEnd w:id="6"/>
      <w:r>
        <w:rPr>
          <w:lang w:val="pt-BR"/>
        </w:rPr>
        <w:t>Importar Dados do Excel</w:t>
      </w:r>
    </w:p>
    <w:p w14:paraId="43F9D316" w14:textId="0E7CAF1A" w:rsidR="00D82242" w:rsidRPr="00471158" w:rsidRDefault="0041132F">
      <w:pPr>
        <w:numPr>
          <w:ilvl w:val="0"/>
          <w:numId w:val="1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proofErr w:type="spellStart"/>
      <w:r>
        <w:rPr>
          <w:color w:val="000000"/>
          <w:lang w:val="pt-BR"/>
        </w:rPr>
        <w:t>Popule</w:t>
      </w:r>
      <w:proofErr w:type="spellEnd"/>
      <w:r w:rsidR="00715BC8">
        <w:rPr>
          <w:color w:val="000000"/>
          <w:lang w:val="pt-BR"/>
        </w:rPr>
        <w:t xml:space="preserve"> a </w:t>
      </w:r>
      <w:r w:rsidR="00A66998">
        <w:rPr>
          <w:color w:val="000000"/>
          <w:lang w:val="pt-BR"/>
        </w:rPr>
        <w:t>Entity</w:t>
      </w:r>
      <w:r w:rsidR="00715BC8">
        <w:rPr>
          <w:color w:val="000000"/>
          <w:lang w:val="pt-BR"/>
        </w:rPr>
        <w:t xml:space="preserve"> </w:t>
      </w:r>
      <w:proofErr w:type="spellStart"/>
      <w:r w:rsidR="00715BC8">
        <w:rPr>
          <w:color w:val="000000"/>
          <w:lang w:val="pt-BR"/>
        </w:rPr>
        <w:t>Movies</w:t>
      </w:r>
      <w:proofErr w:type="spellEnd"/>
      <w:r w:rsidR="00715BC8">
        <w:rPr>
          <w:color w:val="000000"/>
          <w:lang w:val="pt-BR"/>
        </w:rPr>
        <w:t xml:space="preserve"> </w:t>
      </w:r>
      <w:r w:rsidR="00805319">
        <w:rPr>
          <w:color w:val="000000"/>
          <w:lang w:val="pt-BR"/>
        </w:rPr>
        <w:t xml:space="preserve">com dados, importando-os a partir do arquivo Excel </w:t>
      </w:r>
      <w:r w:rsidR="00FB37ED" w:rsidRPr="00471158">
        <w:rPr>
          <w:b/>
          <w:color w:val="000000"/>
          <w:lang w:val="pt-BR"/>
        </w:rPr>
        <w:t>Movies.xlsx</w:t>
      </w:r>
      <w:r w:rsidR="00FB37ED" w:rsidRPr="00471158">
        <w:rPr>
          <w:color w:val="000000"/>
          <w:lang w:val="pt-BR"/>
        </w:rPr>
        <w:t>.</w:t>
      </w:r>
    </w:p>
    <w:p w14:paraId="6223D4C6" w14:textId="6D401616" w:rsidR="00D82242" w:rsidRPr="00471158" w:rsidRDefault="00805319">
      <w:pPr>
        <w:numPr>
          <w:ilvl w:val="1"/>
          <w:numId w:val="1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lastRenderedPageBreak/>
        <w:t xml:space="preserve">Clique com o botão direito na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Movie</w:t>
      </w:r>
      <w:proofErr w:type="spellEnd"/>
      <w:r>
        <w:rPr>
          <w:color w:val="000000"/>
          <w:lang w:val="pt-BR"/>
        </w:rPr>
        <w:t>, selecione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color w:val="000000"/>
          <w:lang w:val="pt-BR"/>
        </w:rPr>
        <w:t>Advanced</w:t>
      </w:r>
      <w:proofErr w:type="spellEnd"/>
      <w:r w:rsidR="00FB37ED" w:rsidRPr="00471158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 xml:space="preserve">e depois na opção </w:t>
      </w:r>
      <w:proofErr w:type="spellStart"/>
      <w:r w:rsidR="00FB37ED" w:rsidRPr="00471158">
        <w:rPr>
          <w:b/>
          <w:color w:val="000000"/>
          <w:lang w:val="pt-BR"/>
        </w:rPr>
        <w:t>Create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Action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to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Bootstrap</w:t>
      </w:r>
      <w:proofErr w:type="spellEnd"/>
      <w:r w:rsidR="00FB37ED" w:rsidRPr="00471158">
        <w:rPr>
          <w:b/>
          <w:color w:val="000000"/>
          <w:lang w:val="pt-BR"/>
        </w:rPr>
        <w:t xml:space="preserve"> Data </w:t>
      </w:r>
      <w:proofErr w:type="spellStart"/>
      <w:r w:rsidR="00FB37ED" w:rsidRPr="00471158">
        <w:rPr>
          <w:b/>
          <w:color w:val="000000"/>
          <w:lang w:val="pt-BR"/>
        </w:rPr>
        <w:t>from</w:t>
      </w:r>
      <w:proofErr w:type="spellEnd"/>
      <w:r w:rsidR="00FB37ED" w:rsidRPr="00471158">
        <w:rPr>
          <w:b/>
          <w:color w:val="000000"/>
          <w:lang w:val="pt-BR"/>
        </w:rPr>
        <w:t xml:space="preserve"> Excel…</w:t>
      </w:r>
    </w:p>
    <w:p w14:paraId="13A68B58" w14:textId="77777777" w:rsidR="00D82242" w:rsidRPr="00471158" w:rsidRDefault="00FB37ED">
      <w:pPr>
        <w:spacing w:after="120"/>
        <w:ind w:right="0" w:firstLine="1350"/>
        <w:rPr>
          <w:b/>
          <w:color w:val="000000"/>
          <w:lang w:val="pt-BR"/>
        </w:rPr>
      </w:pPr>
      <w:r w:rsidRPr="00471158">
        <w:rPr>
          <w:b/>
          <w:noProof/>
          <w:color w:val="000000"/>
          <w:lang w:val="pt-BR"/>
        </w:rPr>
        <w:drawing>
          <wp:inline distT="114300" distB="114300" distL="114300" distR="114300" wp14:anchorId="272CCBB6" wp14:editId="7C8FD058">
            <wp:extent cx="4090988" cy="4468312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4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C7985" w14:textId="130BB36B" w:rsidR="00D82242" w:rsidRPr="00471158" w:rsidRDefault="00805319">
      <w:pPr>
        <w:numPr>
          <w:ilvl w:val="1"/>
          <w:numId w:val="1"/>
        </w:numPr>
        <w:spacing w:before="200"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Navegue para a pasta </w:t>
      </w:r>
      <w:proofErr w:type="spellStart"/>
      <w:r w:rsidR="00FB37ED" w:rsidRPr="00471158">
        <w:rPr>
          <w:color w:val="000000"/>
          <w:lang w:val="pt-BR"/>
        </w:rPr>
        <w:t>Resources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e selecione o arquivo Excel</w:t>
      </w:r>
      <w:r w:rsidR="00FB37ED" w:rsidRPr="00471158">
        <w:rPr>
          <w:color w:val="000000"/>
          <w:lang w:val="pt-BR"/>
        </w:rPr>
        <w:t xml:space="preserve"> </w:t>
      </w:r>
      <w:r w:rsidR="00FB37ED" w:rsidRPr="00471158">
        <w:rPr>
          <w:b/>
          <w:color w:val="000000"/>
          <w:lang w:val="pt-BR"/>
        </w:rPr>
        <w:t>Movies.xlsx</w:t>
      </w:r>
      <w:r w:rsidR="00FB37ED" w:rsidRPr="00471158">
        <w:rPr>
          <w:color w:val="000000"/>
          <w:lang w:val="pt-BR"/>
        </w:rPr>
        <w:t>.</w:t>
      </w:r>
    </w:p>
    <w:p w14:paraId="002823B2" w14:textId="041C5543" w:rsidR="00D82242" w:rsidRPr="00471158" w:rsidRDefault="00805319">
      <w:pPr>
        <w:numPr>
          <w:ilvl w:val="1"/>
          <w:numId w:val="1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 nova janela, confirme que os títulos das colunas do arquivo Excel </w:t>
      </w:r>
      <w:r w:rsidR="007119E0">
        <w:rPr>
          <w:color w:val="000000"/>
          <w:lang w:val="pt-BR"/>
        </w:rPr>
        <w:t>(</w:t>
      </w:r>
      <w:r w:rsidR="007119E0" w:rsidRPr="0041132F">
        <w:rPr>
          <w:b/>
          <w:bCs/>
          <w:color w:val="000000"/>
          <w:lang w:val="pt-BR"/>
        </w:rPr>
        <w:t xml:space="preserve">Excel </w:t>
      </w:r>
      <w:proofErr w:type="spellStart"/>
      <w:r w:rsidR="007119E0" w:rsidRPr="0041132F">
        <w:rPr>
          <w:b/>
          <w:bCs/>
          <w:color w:val="000000"/>
          <w:lang w:val="pt-BR"/>
        </w:rPr>
        <w:t>Columns</w:t>
      </w:r>
      <w:proofErr w:type="spellEnd"/>
      <w:r w:rsidR="007119E0">
        <w:rPr>
          <w:color w:val="000000"/>
          <w:lang w:val="pt-BR"/>
        </w:rPr>
        <w:t xml:space="preserve">) </w:t>
      </w:r>
      <w:r>
        <w:rPr>
          <w:color w:val="000000"/>
          <w:lang w:val="pt-BR"/>
        </w:rPr>
        <w:t xml:space="preserve">coincidem com os nomes dos atributos </w:t>
      </w:r>
      <w:r w:rsidR="007119E0">
        <w:rPr>
          <w:color w:val="000000"/>
          <w:lang w:val="pt-BR"/>
        </w:rPr>
        <w:t xml:space="preserve">da </w:t>
      </w:r>
      <w:r w:rsidR="00A66998">
        <w:rPr>
          <w:color w:val="000000"/>
          <w:lang w:val="pt-BR"/>
        </w:rPr>
        <w:t>Entity</w:t>
      </w:r>
      <w:r w:rsidR="007119E0">
        <w:rPr>
          <w:color w:val="000000"/>
          <w:lang w:val="pt-BR"/>
        </w:rPr>
        <w:t xml:space="preserve"> </w:t>
      </w:r>
      <w:proofErr w:type="spellStart"/>
      <w:r w:rsidR="007119E0">
        <w:rPr>
          <w:color w:val="000000"/>
          <w:lang w:val="pt-BR"/>
        </w:rPr>
        <w:t>Movie</w:t>
      </w:r>
      <w:proofErr w:type="spellEnd"/>
      <w:r w:rsidR="007119E0">
        <w:rPr>
          <w:color w:val="000000"/>
          <w:lang w:val="pt-BR"/>
        </w:rPr>
        <w:t xml:space="preserve"> (‘</w:t>
      </w:r>
      <w:proofErr w:type="spellStart"/>
      <w:r w:rsidR="007119E0" w:rsidRPr="0041132F">
        <w:rPr>
          <w:b/>
          <w:bCs/>
          <w:color w:val="000000"/>
          <w:lang w:val="pt-BR"/>
        </w:rPr>
        <w:t>Movie</w:t>
      </w:r>
      <w:proofErr w:type="spellEnd"/>
      <w:r w:rsidR="007119E0" w:rsidRPr="0041132F">
        <w:rPr>
          <w:b/>
          <w:bCs/>
          <w:color w:val="000000"/>
          <w:lang w:val="pt-BR"/>
        </w:rPr>
        <w:t xml:space="preserve">’ </w:t>
      </w:r>
      <w:proofErr w:type="spellStart"/>
      <w:r w:rsidR="007119E0" w:rsidRPr="0041132F">
        <w:rPr>
          <w:b/>
          <w:bCs/>
          <w:color w:val="000000"/>
          <w:lang w:val="pt-BR"/>
        </w:rPr>
        <w:t>Attributes</w:t>
      </w:r>
      <w:proofErr w:type="spellEnd"/>
      <w:r w:rsidR="007119E0">
        <w:rPr>
          <w:color w:val="000000"/>
          <w:lang w:val="pt-BR"/>
        </w:rPr>
        <w:t>).</w:t>
      </w:r>
      <w:r w:rsidR="00FB37ED" w:rsidRPr="00471158">
        <w:rPr>
          <w:color w:val="000000"/>
          <w:lang w:val="pt-BR"/>
        </w:rPr>
        <w:t xml:space="preserve"> </w:t>
      </w:r>
      <w:r w:rsidR="007119E0">
        <w:rPr>
          <w:color w:val="000000"/>
          <w:lang w:val="pt-BR"/>
        </w:rPr>
        <w:t xml:space="preserve">Se estiver tudo certo, clique em </w:t>
      </w:r>
      <w:proofErr w:type="spellStart"/>
      <w:r w:rsidR="00FB37ED" w:rsidRPr="00471158">
        <w:rPr>
          <w:b/>
          <w:color w:val="000000"/>
          <w:lang w:val="pt-BR"/>
        </w:rPr>
        <w:t>Proceed</w:t>
      </w:r>
      <w:proofErr w:type="spellEnd"/>
      <w:r w:rsidR="00FB37ED" w:rsidRPr="00471158">
        <w:rPr>
          <w:color w:val="000000"/>
          <w:lang w:val="pt-BR"/>
        </w:rPr>
        <w:t xml:space="preserve">. </w:t>
      </w:r>
      <w:r w:rsidR="007119E0">
        <w:rPr>
          <w:color w:val="000000"/>
          <w:lang w:val="pt-BR"/>
        </w:rPr>
        <w:t xml:space="preserve">Caso contrário, clique em cancelar e </w:t>
      </w:r>
      <w:r w:rsidR="0041132F">
        <w:rPr>
          <w:color w:val="000000"/>
          <w:lang w:val="pt-BR"/>
        </w:rPr>
        <w:t>ajuste</w:t>
      </w:r>
      <w:r w:rsidR="007119E0">
        <w:rPr>
          <w:color w:val="000000"/>
          <w:lang w:val="pt-BR"/>
        </w:rPr>
        <w:t xml:space="preserve"> os nomes, ou tipo de dados do campo que não tenha sido igual aos do atributo da </w:t>
      </w:r>
      <w:r w:rsidR="00A66998">
        <w:rPr>
          <w:color w:val="000000"/>
          <w:lang w:val="pt-BR"/>
        </w:rPr>
        <w:t>Entity</w:t>
      </w:r>
      <w:r w:rsidR="007119E0">
        <w:rPr>
          <w:color w:val="000000"/>
          <w:lang w:val="pt-BR"/>
        </w:rPr>
        <w:t xml:space="preserve"> </w:t>
      </w:r>
      <w:proofErr w:type="spellStart"/>
      <w:r w:rsidR="007119E0">
        <w:rPr>
          <w:color w:val="000000"/>
          <w:lang w:val="pt-BR"/>
        </w:rPr>
        <w:t>Movie</w:t>
      </w:r>
      <w:proofErr w:type="spellEnd"/>
      <w:r w:rsidR="007119E0">
        <w:rPr>
          <w:color w:val="000000"/>
          <w:lang w:val="pt-BR"/>
        </w:rPr>
        <w:t>.</w:t>
      </w:r>
      <w:r w:rsidR="00FB37ED" w:rsidRPr="00471158">
        <w:rPr>
          <w:color w:val="000000"/>
          <w:lang w:val="pt-BR"/>
        </w:rPr>
        <w:t xml:space="preserve"> </w:t>
      </w:r>
      <w:r w:rsidR="007119E0">
        <w:rPr>
          <w:color w:val="000000"/>
          <w:lang w:val="pt-BR"/>
        </w:rPr>
        <w:t>Depois, refaça o terceiro passo novamente</w:t>
      </w:r>
      <w:r w:rsidR="00FB37ED" w:rsidRPr="00471158">
        <w:rPr>
          <w:color w:val="000000"/>
          <w:lang w:val="pt-BR"/>
        </w:rPr>
        <w:t xml:space="preserve">. </w:t>
      </w:r>
      <w:r w:rsidR="007119E0">
        <w:rPr>
          <w:color w:val="000000"/>
          <w:lang w:val="pt-BR"/>
        </w:rPr>
        <w:t xml:space="preserve">Os atributos da </w:t>
      </w:r>
      <w:r w:rsidR="00A66998">
        <w:rPr>
          <w:color w:val="000000"/>
          <w:lang w:val="pt-BR"/>
        </w:rPr>
        <w:t>Entity</w:t>
      </w:r>
      <w:r w:rsidR="007119E0">
        <w:rPr>
          <w:color w:val="000000"/>
          <w:lang w:val="pt-BR"/>
        </w:rPr>
        <w:t xml:space="preserve"> </w:t>
      </w:r>
      <w:r w:rsidR="007119E0" w:rsidRPr="00B54203">
        <w:rPr>
          <w:b/>
          <w:bCs/>
          <w:color w:val="000000"/>
          <w:lang w:val="pt-BR"/>
        </w:rPr>
        <w:t xml:space="preserve">devem coincidir em </w:t>
      </w:r>
      <w:proofErr w:type="spellStart"/>
      <w:r w:rsidR="00B54203" w:rsidRPr="00B54203">
        <w:rPr>
          <w:b/>
          <w:color w:val="000000"/>
          <w:lang w:val="pt-BR"/>
        </w:rPr>
        <w:t>name</w:t>
      </w:r>
      <w:proofErr w:type="spellEnd"/>
      <w:r w:rsidR="00B54203" w:rsidRPr="00B54203">
        <w:rPr>
          <w:b/>
          <w:color w:val="000000"/>
          <w:lang w:val="pt-BR"/>
        </w:rPr>
        <w:t xml:space="preserve"> </w:t>
      </w:r>
      <w:r w:rsidR="00B54203">
        <w:rPr>
          <w:b/>
          <w:color w:val="000000"/>
          <w:lang w:val="pt-BR"/>
        </w:rPr>
        <w:t>e</w:t>
      </w:r>
      <w:r w:rsidR="00B54203" w:rsidRPr="00B54203">
        <w:rPr>
          <w:b/>
          <w:color w:val="000000"/>
          <w:lang w:val="pt-BR"/>
        </w:rPr>
        <w:t xml:space="preserve"> </w:t>
      </w:r>
      <w:proofErr w:type="spellStart"/>
      <w:r w:rsidR="00B54203" w:rsidRPr="00B54203">
        <w:rPr>
          <w:b/>
          <w:color w:val="000000"/>
          <w:lang w:val="pt-BR"/>
        </w:rPr>
        <w:t>type</w:t>
      </w:r>
      <w:proofErr w:type="spellEnd"/>
      <w:r w:rsidR="00B54203" w:rsidRPr="00B54203">
        <w:rPr>
          <w:color w:val="000000"/>
          <w:lang w:val="pt-BR"/>
        </w:rPr>
        <w:t xml:space="preserve"> </w:t>
      </w:r>
      <w:r w:rsidR="007119E0">
        <w:rPr>
          <w:color w:val="000000"/>
          <w:lang w:val="pt-BR"/>
        </w:rPr>
        <w:t>com relação aos dados do arquivo do Excel</w:t>
      </w:r>
      <w:r w:rsidR="00FB37ED" w:rsidRPr="00471158">
        <w:rPr>
          <w:color w:val="000000"/>
          <w:lang w:val="pt-BR"/>
        </w:rPr>
        <w:t>.</w:t>
      </w:r>
    </w:p>
    <w:p w14:paraId="1EEE00E3" w14:textId="77777777" w:rsidR="00D82242" w:rsidRPr="00471158" w:rsidRDefault="00FB37ED">
      <w:pPr>
        <w:spacing w:before="200" w:after="120"/>
        <w:ind w:right="0" w:firstLine="1350"/>
        <w:rPr>
          <w:b/>
          <w:color w:val="000000"/>
          <w:lang w:val="pt-BR"/>
        </w:rPr>
      </w:pPr>
      <w:r w:rsidRPr="00471158">
        <w:rPr>
          <w:b/>
          <w:noProof/>
          <w:color w:val="000000"/>
          <w:lang w:val="pt-BR"/>
        </w:rPr>
        <w:lastRenderedPageBreak/>
        <w:drawing>
          <wp:inline distT="114300" distB="114300" distL="114300" distR="114300" wp14:anchorId="3438A7E5" wp14:editId="7C8DD3A1">
            <wp:extent cx="3749040" cy="2933624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l="30" r="3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33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4D82A" w14:textId="31590E4F" w:rsidR="00D82242" w:rsidRPr="00471158" w:rsidRDefault="00B54203">
      <w:pPr>
        <w:numPr>
          <w:ilvl w:val="0"/>
          <w:numId w:val="1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proofErr w:type="spellStart"/>
      <w:r>
        <w:rPr>
          <w:color w:val="000000"/>
          <w:lang w:val="pt-BR"/>
        </w:rPr>
        <w:t>Popule</w:t>
      </w:r>
      <w:proofErr w:type="spellEnd"/>
      <w:r w:rsidR="007119E0">
        <w:rPr>
          <w:color w:val="000000"/>
          <w:lang w:val="pt-BR"/>
        </w:rPr>
        <w:t xml:space="preserve"> a </w:t>
      </w:r>
      <w:r w:rsidR="00A66998">
        <w:rPr>
          <w:color w:val="000000"/>
          <w:lang w:val="pt-BR"/>
        </w:rPr>
        <w:t>Entity</w:t>
      </w:r>
      <w:r w:rsidR="007119E0">
        <w:rPr>
          <w:color w:val="000000"/>
          <w:lang w:val="pt-BR"/>
        </w:rPr>
        <w:t xml:space="preserve"> Person com dados, importando-os do arquivo Excel </w:t>
      </w:r>
      <w:r w:rsidR="00FB37ED" w:rsidRPr="00471158">
        <w:rPr>
          <w:b/>
          <w:color w:val="000000"/>
          <w:lang w:val="pt-BR"/>
        </w:rPr>
        <w:t>People.xlsx.</w:t>
      </w:r>
      <w:r w:rsidR="00FB37ED" w:rsidRPr="00471158">
        <w:rPr>
          <w:color w:val="000000"/>
          <w:lang w:val="pt-BR"/>
        </w:rPr>
        <w:t xml:space="preserve"> </w:t>
      </w:r>
      <w:r w:rsidR="00011340">
        <w:rPr>
          <w:color w:val="000000"/>
          <w:lang w:val="pt-BR"/>
        </w:rPr>
        <w:t>Não se esqueça de verificar se os valores em</w:t>
      </w:r>
      <w:r w:rsidR="00FB37ED" w:rsidRPr="00471158">
        <w:rPr>
          <w:color w:val="000000"/>
          <w:lang w:val="pt-BR"/>
        </w:rPr>
        <w:t xml:space="preserve"> </w:t>
      </w:r>
      <w:r w:rsidR="00FB37ED" w:rsidRPr="00471158">
        <w:rPr>
          <w:b/>
          <w:color w:val="000000"/>
          <w:lang w:val="pt-BR"/>
        </w:rPr>
        <w:t xml:space="preserve">Excel </w:t>
      </w:r>
      <w:proofErr w:type="spellStart"/>
      <w:r w:rsidR="00FB37ED" w:rsidRPr="00471158">
        <w:rPr>
          <w:b/>
          <w:color w:val="000000"/>
          <w:lang w:val="pt-BR"/>
        </w:rPr>
        <w:t>Columns</w:t>
      </w:r>
      <w:proofErr w:type="spellEnd"/>
      <w:r w:rsidR="00FB37ED" w:rsidRPr="00471158">
        <w:rPr>
          <w:color w:val="000000"/>
          <w:lang w:val="pt-BR"/>
        </w:rPr>
        <w:t xml:space="preserve"> </w:t>
      </w:r>
      <w:r w:rsidR="00011340">
        <w:rPr>
          <w:color w:val="000000"/>
          <w:lang w:val="pt-BR"/>
        </w:rPr>
        <w:t xml:space="preserve">batem com os valores em </w:t>
      </w:r>
      <w:r w:rsidR="00FB37ED" w:rsidRPr="00471158">
        <w:rPr>
          <w:b/>
          <w:color w:val="000000"/>
          <w:lang w:val="pt-BR"/>
        </w:rPr>
        <w:t xml:space="preserve">‘Person’ </w:t>
      </w:r>
      <w:proofErr w:type="spellStart"/>
      <w:r w:rsidR="00FB37ED" w:rsidRPr="00471158">
        <w:rPr>
          <w:b/>
          <w:color w:val="000000"/>
          <w:lang w:val="pt-BR"/>
        </w:rPr>
        <w:t>Attributes</w:t>
      </w:r>
      <w:proofErr w:type="spellEnd"/>
      <w:r w:rsidR="00FB37ED" w:rsidRPr="00471158">
        <w:rPr>
          <w:color w:val="000000"/>
          <w:lang w:val="pt-BR"/>
        </w:rPr>
        <w:t xml:space="preserve"> </w:t>
      </w:r>
      <w:r w:rsidR="00011340">
        <w:rPr>
          <w:color w:val="000000"/>
          <w:lang w:val="pt-BR"/>
        </w:rPr>
        <w:t xml:space="preserve">antes de clicar em </w:t>
      </w:r>
      <w:proofErr w:type="spellStart"/>
      <w:r w:rsidRPr="00B54203">
        <w:rPr>
          <w:color w:val="000000"/>
          <w:lang w:val="pt-BR"/>
        </w:rPr>
        <w:t>Proceed</w:t>
      </w:r>
      <w:proofErr w:type="spellEnd"/>
      <w:r w:rsidR="00011340">
        <w:rPr>
          <w:color w:val="000000"/>
          <w:lang w:val="pt-BR"/>
        </w:rPr>
        <w:t>.</w:t>
      </w:r>
    </w:p>
    <w:p w14:paraId="6E0580FF" w14:textId="77777777" w:rsidR="00D82242" w:rsidRPr="00471158" w:rsidRDefault="00FB37ED">
      <w:pPr>
        <w:spacing w:after="120"/>
        <w:ind w:left="720" w:right="0"/>
        <w:rPr>
          <w:b/>
          <w:color w:val="000000"/>
          <w:lang w:val="pt-BR"/>
        </w:rPr>
      </w:pPr>
      <w:r w:rsidRPr="00471158">
        <w:rPr>
          <w:b/>
          <w:noProof/>
          <w:color w:val="000000"/>
          <w:lang w:val="pt-BR"/>
        </w:rPr>
        <w:drawing>
          <wp:inline distT="114300" distB="114300" distL="114300" distR="114300" wp14:anchorId="67FCC6B7" wp14:editId="676044CD">
            <wp:extent cx="4054278" cy="2935224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278" cy="293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2AA40" w14:textId="15AF73DA" w:rsidR="00D82242" w:rsidRPr="00471158" w:rsidRDefault="00741640">
      <w:pPr>
        <w:numPr>
          <w:ilvl w:val="0"/>
          <w:numId w:val="1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>Publique o módulo para salvar a alterações no servidor.</w:t>
      </w:r>
    </w:p>
    <w:p w14:paraId="06BA3D95" w14:textId="146F78E8" w:rsidR="00D82242" w:rsidRPr="00471158" w:rsidRDefault="00741640">
      <w:pPr>
        <w:numPr>
          <w:ilvl w:val="0"/>
          <w:numId w:val="1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Após alguns segundos, clique com o botão direito na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</w:t>
      </w:r>
      <w:proofErr w:type="spellStart"/>
      <w:r w:rsidRPr="00B54203">
        <w:rPr>
          <w:b/>
          <w:bCs/>
          <w:color w:val="000000"/>
          <w:lang w:val="pt-BR"/>
        </w:rPr>
        <w:t>Movie</w:t>
      </w:r>
      <w:proofErr w:type="spellEnd"/>
      <w:r>
        <w:rPr>
          <w:color w:val="000000"/>
          <w:lang w:val="pt-BR"/>
        </w:rPr>
        <w:t xml:space="preserve"> ou </w:t>
      </w:r>
      <w:r w:rsidRPr="00B54203">
        <w:rPr>
          <w:b/>
          <w:bCs/>
          <w:color w:val="000000"/>
          <w:lang w:val="pt-BR"/>
        </w:rPr>
        <w:t>Person</w:t>
      </w:r>
      <w:r>
        <w:rPr>
          <w:color w:val="000000"/>
          <w:lang w:val="pt-BR"/>
        </w:rPr>
        <w:t xml:space="preserve"> e selecione </w:t>
      </w:r>
      <w:proofErr w:type="spellStart"/>
      <w:r w:rsidRPr="00B54203">
        <w:rPr>
          <w:i/>
          <w:iCs/>
          <w:color w:val="000000"/>
          <w:lang w:val="pt-BR"/>
        </w:rPr>
        <w:t>View</w:t>
      </w:r>
      <w:proofErr w:type="spellEnd"/>
      <w:r w:rsidRPr="00B54203">
        <w:rPr>
          <w:i/>
          <w:iCs/>
          <w:color w:val="000000"/>
          <w:lang w:val="pt-BR"/>
        </w:rPr>
        <w:t xml:space="preserve"> Data</w:t>
      </w:r>
      <w:r>
        <w:rPr>
          <w:color w:val="000000"/>
          <w:lang w:val="pt-BR"/>
        </w:rPr>
        <w:t xml:space="preserve"> e se certifique que os dados podem ser vistos devidamente.</w:t>
      </w:r>
    </w:p>
    <w:p w14:paraId="31D938EC" w14:textId="77777777" w:rsidR="00D82242" w:rsidRPr="00471158" w:rsidRDefault="00FB37ED">
      <w:pPr>
        <w:spacing w:after="120"/>
        <w:ind w:left="72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733C6302" wp14:editId="6EAF2B33">
            <wp:extent cx="2743200" cy="1316736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16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98D9F" w14:textId="6F45928F" w:rsidR="00D82242" w:rsidRPr="00471158" w:rsidRDefault="00741640">
      <w:pPr>
        <w:pStyle w:val="Heading2"/>
        <w:rPr>
          <w:lang w:val="pt-BR"/>
        </w:rPr>
      </w:pPr>
      <w:bookmarkStart w:id="7" w:name="_6gbsmmuuekhs" w:colFirst="0" w:colLast="0"/>
      <w:bookmarkEnd w:id="7"/>
      <w:r>
        <w:rPr>
          <w:lang w:val="pt-BR"/>
        </w:rPr>
        <w:t xml:space="preserve">Criar </w:t>
      </w:r>
      <w:proofErr w:type="spellStart"/>
      <w:r w:rsidR="00A66998">
        <w:rPr>
          <w:lang w:val="pt-BR"/>
        </w:rPr>
        <w:t>Static</w:t>
      </w:r>
      <w:proofErr w:type="spellEnd"/>
      <w:r w:rsidR="00A66998">
        <w:rPr>
          <w:lang w:val="pt-BR"/>
        </w:rPr>
        <w:t xml:space="preserve"> </w:t>
      </w:r>
      <w:proofErr w:type="spellStart"/>
      <w:r w:rsidR="00A66998">
        <w:rPr>
          <w:lang w:val="pt-BR"/>
        </w:rPr>
        <w:t>Entities</w:t>
      </w:r>
      <w:proofErr w:type="spellEnd"/>
    </w:p>
    <w:p w14:paraId="6D6B0F6F" w14:textId="1B53AF21" w:rsidR="00D82242" w:rsidRPr="00471158" w:rsidRDefault="00741640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Crie uma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 chamada </w:t>
      </w:r>
      <w:proofErr w:type="spellStart"/>
      <w:r>
        <w:rPr>
          <w:color w:val="000000"/>
          <w:lang w:val="pt-BR"/>
        </w:rPr>
        <w:t>MovieGenre</w:t>
      </w:r>
      <w:proofErr w:type="spellEnd"/>
      <w:r>
        <w:rPr>
          <w:color w:val="000000"/>
          <w:lang w:val="pt-BR"/>
        </w:rPr>
        <w:t xml:space="preserve"> </w:t>
      </w:r>
      <w:r w:rsidR="006C03A9">
        <w:rPr>
          <w:color w:val="000000"/>
          <w:lang w:val="pt-BR"/>
        </w:rPr>
        <w:t xml:space="preserve">com os seguintes registros: </w:t>
      </w:r>
      <w:proofErr w:type="spellStart"/>
      <w:r w:rsidR="00FB37ED" w:rsidRPr="00471158">
        <w:rPr>
          <w:i/>
          <w:color w:val="000000"/>
          <w:lang w:val="pt-BR"/>
        </w:rPr>
        <w:t>Comedy</w:t>
      </w:r>
      <w:proofErr w:type="spellEnd"/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Action</w:t>
      </w:r>
      <w:proofErr w:type="spellEnd"/>
      <w:r w:rsidR="00FB37ED" w:rsidRPr="00471158">
        <w:rPr>
          <w:color w:val="000000"/>
          <w:lang w:val="pt-BR"/>
        </w:rPr>
        <w:t xml:space="preserve">, </w:t>
      </w:r>
      <w:r w:rsidR="00FB37ED" w:rsidRPr="00471158">
        <w:rPr>
          <w:i/>
          <w:color w:val="000000"/>
          <w:lang w:val="pt-BR"/>
        </w:rPr>
        <w:t>Drama</w:t>
      </w:r>
      <w:r w:rsidR="00B54203">
        <w:rPr>
          <w:i/>
          <w:color w:val="000000"/>
          <w:lang w:val="pt-BR"/>
        </w:rPr>
        <w:t xml:space="preserve"> e Horro</w:t>
      </w:r>
      <w:r w:rsidR="00FB37ED" w:rsidRPr="00471158">
        <w:rPr>
          <w:i/>
          <w:color w:val="000000"/>
          <w:lang w:val="pt-BR"/>
        </w:rPr>
        <w:t>r</w:t>
      </w:r>
      <w:r w:rsidR="00FB37ED" w:rsidRPr="00471158">
        <w:rPr>
          <w:color w:val="000000"/>
          <w:lang w:val="pt-BR"/>
        </w:rPr>
        <w:t xml:space="preserve">. </w:t>
      </w:r>
      <w:r w:rsidR="006C03A9">
        <w:rPr>
          <w:color w:val="000000"/>
          <w:lang w:val="pt-BR"/>
        </w:rPr>
        <w:t xml:space="preserve">Esta </w:t>
      </w:r>
      <w:r w:rsidR="00A66998">
        <w:rPr>
          <w:color w:val="000000"/>
          <w:lang w:val="pt-BR"/>
        </w:rPr>
        <w:t>Entity</w:t>
      </w:r>
      <w:r w:rsidR="006C03A9">
        <w:rPr>
          <w:color w:val="000000"/>
          <w:lang w:val="pt-BR"/>
        </w:rPr>
        <w:t xml:space="preserve"> deve ter um atributo adicional chamado </w:t>
      </w:r>
      <w:proofErr w:type="spellStart"/>
      <w:r w:rsidR="00FB37ED" w:rsidRPr="00471158">
        <w:rPr>
          <w:i/>
          <w:color w:val="000000"/>
          <w:lang w:val="pt-BR"/>
        </w:rPr>
        <w:t>MinimumAge</w:t>
      </w:r>
      <w:proofErr w:type="spellEnd"/>
      <w:r w:rsidR="00FB37ED" w:rsidRPr="00471158">
        <w:rPr>
          <w:color w:val="000000"/>
          <w:lang w:val="pt-BR"/>
        </w:rPr>
        <w:t xml:space="preserve">, </w:t>
      </w:r>
      <w:r w:rsidR="006C03A9">
        <w:rPr>
          <w:color w:val="000000"/>
          <w:lang w:val="pt-BR"/>
        </w:rPr>
        <w:t xml:space="preserve">com os seguintes valores para cada registro: </w:t>
      </w:r>
      <w:r w:rsidR="00FB37ED" w:rsidRPr="00471158">
        <w:rPr>
          <w:color w:val="000000"/>
          <w:lang w:val="pt-BR"/>
        </w:rPr>
        <w:t xml:space="preserve">6, 12, 16 </w:t>
      </w:r>
      <w:r w:rsidR="006C03A9">
        <w:rPr>
          <w:color w:val="000000"/>
          <w:lang w:val="pt-BR"/>
        </w:rPr>
        <w:t xml:space="preserve">e </w:t>
      </w:r>
      <w:r w:rsidR="00FB37ED" w:rsidRPr="00471158">
        <w:rPr>
          <w:color w:val="000000"/>
          <w:lang w:val="pt-BR"/>
        </w:rPr>
        <w:t xml:space="preserve">18. </w:t>
      </w:r>
      <w:r w:rsidR="006C03A9">
        <w:rPr>
          <w:color w:val="000000"/>
          <w:lang w:val="pt-BR"/>
        </w:rPr>
        <w:t xml:space="preserve">A </w:t>
      </w:r>
      <w:r w:rsidR="00A66998">
        <w:rPr>
          <w:color w:val="000000"/>
          <w:lang w:val="pt-BR"/>
        </w:rPr>
        <w:t>Entity</w:t>
      </w:r>
      <w:r w:rsidR="006C03A9">
        <w:rPr>
          <w:color w:val="000000"/>
          <w:lang w:val="pt-BR"/>
        </w:rPr>
        <w:t xml:space="preserve"> estática deve ser definida como </w:t>
      </w:r>
      <w:r w:rsidR="00B54203">
        <w:rPr>
          <w:b/>
          <w:color w:val="000000"/>
        </w:rPr>
        <w:t>Public</w:t>
      </w:r>
      <w:r w:rsidR="00FB37ED" w:rsidRPr="00471158">
        <w:rPr>
          <w:color w:val="000000"/>
          <w:lang w:val="pt-BR"/>
        </w:rPr>
        <w:t>.</w:t>
      </w:r>
    </w:p>
    <w:p w14:paraId="3F3C0D23" w14:textId="119F7C21" w:rsidR="00D82242" w:rsidRPr="00471158" w:rsidRDefault="006C03A9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com o botão direito na pasta de </w:t>
      </w:r>
      <w:proofErr w:type="spellStart"/>
      <w:r w:rsidR="00A66998">
        <w:rPr>
          <w:color w:val="000000"/>
          <w:lang w:val="pt-BR"/>
        </w:rPr>
        <w:t>Entities</w:t>
      </w:r>
      <w:proofErr w:type="spellEnd"/>
      <w:r>
        <w:rPr>
          <w:color w:val="000000"/>
          <w:lang w:val="pt-BR"/>
        </w:rPr>
        <w:t xml:space="preserve"> e selecione </w:t>
      </w:r>
      <w:proofErr w:type="spellStart"/>
      <w:r w:rsidR="00FB37ED" w:rsidRPr="00471158">
        <w:rPr>
          <w:b/>
          <w:color w:val="000000"/>
          <w:lang w:val="pt-BR"/>
        </w:rPr>
        <w:t>Add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Static</w:t>
      </w:r>
      <w:proofErr w:type="spellEnd"/>
      <w:r w:rsidR="00FB37ED" w:rsidRPr="00471158">
        <w:rPr>
          <w:b/>
          <w:color w:val="000000"/>
          <w:lang w:val="pt-BR"/>
        </w:rPr>
        <w:t xml:space="preserve"> Entity </w:t>
      </w:r>
      <w:proofErr w:type="spellStart"/>
      <w:r w:rsidR="00FB37ED" w:rsidRPr="00471158">
        <w:rPr>
          <w:b/>
          <w:color w:val="000000"/>
          <w:lang w:val="pt-BR"/>
        </w:rPr>
        <w:t>to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Database</w:t>
      </w:r>
      <w:proofErr w:type="spellEnd"/>
      <w:r>
        <w:rPr>
          <w:color w:val="000000"/>
          <w:lang w:val="pt-BR"/>
        </w:rPr>
        <w:t>.</w:t>
      </w:r>
    </w:p>
    <w:p w14:paraId="7DD0BC45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51193DE2" wp14:editId="5067F8C4">
            <wp:extent cx="2834640" cy="1217134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17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3AAFC" w14:textId="34DA44ED" w:rsidR="00D82242" w:rsidRPr="00471158" w:rsidRDefault="006C03A9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Digite </w:t>
      </w:r>
      <w:proofErr w:type="spellStart"/>
      <w:r w:rsidR="00FB37ED" w:rsidRPr="00471158">
        <w:rPr>
          <w:i/>
          <w:color w:val="000000"/>
          <w:lang w:val="pt-BR"/>
        </w:rPr>
        <w:t>MovieGenre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para o nome da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estática.</w:t>
      </w:r>
    </w:p>
    <w:p w14:paraId="12537292" w14:textId="70BAB552" w:rsidR="00D82242" w:rsidRPr="00471158" w:rsidRDefault="006C03A9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Selecione a </w:t>
      </w:r>
      <w:r w:rsidR="00A66998">
        <w:rPr>
          <w:color w:val="000000"/>
          <w:lang w:val="pt-BR"/>
        </w:rPr>
        <w:t>Entity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MovieGenre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r w:rsidR="00DF0F4C">
        <w:rPr>
          <w:bCs/>
          <w:color w:val="000000"/>
          <w:lang w:val="pt-BR"/>
        </w:rPr>
        <w:t xml:space="preserve">defina a propriedade </w:t>
      </w:r>
      <w:proofErr w:type="spellStart"/>
      <w:r w:rsidR="00FB37ED" w:rsidRPr="00471158">
        <w:rPr>
          <w:b/>
          <w:color w:val="000000"/>
          <w:lang w:val="pt-BR"/>
        </w:rPr>
        <w:t>Public</w:t>
      </w:r>
      <w:proofErr w:type="spellEnd"/>
      <w:r w:rsidR="00DF0F4C">
        <w:rPr>
          <w:b/>
          <w:color w:val="000000"/>
          <w:lang w:val="pt-BR"/>
        </w:rPr>
        <w:t xml:space="preserve"> </w:t>
      </w:r>
      <w:r w:rsidR="00DF0F4C">
        <w:rPr>
          <w:bCs/>
          <w:color w:val="000000"/>
          <w:lang w:val="pt-BR"/>
        </w:rPr>
        <w:t xml:space="preserve">para </w:t>
      </w:r>
      <w:r w:rsidR="00FB37ED" w:rsidRPr="00471158">
        <w:rPr>
          <w:i/>
          <w:color w:val="000000"/>
          <w:lang w:val="pt-BR"/>
        </w:rPr>
        <w:t>Yes</w:t>
      </w:r>
      <w:r w:rsidR="00FB37ED" w:rsidRPr="00471158">
        <w:rPr>
          <w:color w:val="000000"/>
          <w:lang w:val="pt-BR"/>
        </w:rPr>
        <w:t>.</w:t>
      </w:r>
    </w:p>
    <w:p w14:paraId="265F0988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3FBF6619" wp14:editId="2CBCA054">
            <wp:extent cx="2560320" cy="1668622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68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D6C9E" w14:textId="77777777" w:rsidR="00D82242" w:rsidRPr="00471158" w:rsidRDefault="00D82242">
      <w:pPr>
        <w:spacing w:after="200"/>
        <w:ind w:left="1440" w:right="0"/>
        <w:rPr>
          <w:color w:val="000000"/>
          <w:lang w:val="pt-BR"/>
        </w:rPr>
      </w:pPr>
    </w:p>
    <w:p w14:paraId="633CA471" w14:textId="1549F3E0" w:rsidR="00D82242" w:rsidRPr="00471158" w:rsidRDefault="00DF0F4C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b/>
          <w:color w:val="000000"/>
          <w:lang w:val="pt-BR"/>
        </w:rPr>
        <w:t>MovieGenre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>clicando na seta ao lado</w:t>
      </w:r>
      <w:r w:rsidR="00FB37ED" w:rsidRPr="00471158">
        <w:rPr>
          <w:color w:val="000000"/>
          <w:lang w:val="pt-BR"/>
        </w:rPr>
        <w:t>.</w:t>
      </w:r>
    </w:p>
    <w:p w14:paraId="287D61FD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5B5F88C9" wp14:editId="7B0F71CA">
            <wp:extent cx="2181225" cy="18764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4DFB4" w14:textId="28ED380D" w:rsidR="00D82242" w:rsidRPr="00471158" w:rsidRDefault="00DF0F4C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com o botão direito na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color w:val="000000"/>
          <w:lang w:val="pt-BR"/>
        </w:rPr>
        <w:t>MovieGenre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selecione </w:t>
      </w:r>
      <w:proofErr w:type="spellStart"/>
      <w:r w:rsidR="00FB37ED" w:rsidRPr="00471158">
        <w:rPr>
          <w:b/>
          <w:color w:val="000000"/>
          <w:lang w:val="pt-BR"/>
        </w:rPr>
        <w:t>Add</w:t>
      </w:r>
      <w:proofErr w:type="spellEnd"/>
      <w:r w:rsidR="00FB37ED" w:rsidRPr="00471158">
        <w:rPr>
          <w:b/>
          <w:color w:val="000000"/>
          <w:lang w:val="pt-BR"/>
        </w:rPr>
        <w:t xml:space="preserve"> Entity </w:t>
      </w:r>
      <w:proofErr w:type="spellStart"/>
      <w:r w:rsidR="00FB37ED" w:rsidRPr="00471158">
        <w:rPr>
          <w:b/>
          <w:color w:val="000000"/>
          <w:lang w:val="pt-BR"/>
        </w:rPr>
        <w:t>Attribute</w:t>
      </w:r>
      <w:proofErr w:type="spellEnd"/>
      <w:r w:rsidR="00FB37ED" w:rsidRPr="00471158">
        <w:rPr>
          <w:color w:val="000000"/>
          <w:lang w:val="pt-BR"/>
        </w:rPr>
        <w:t>.</w:t>
      </w:r>
    </w:p>
    <w:p w14:paraId="3AA6F075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1A8D4C5E" wp14:editId="39B780E6">
            <wp:extent cx="2776538" cy="144503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44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379EB" w14:textId="35AB8210" w:rsidR="00D82242" w:rsidRPr="00471158" w:rsidRDefault="00DF0F4C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seu nome como </w:t>
      </w:r>
      <w:proofErr w:type="spellStart"/>
      <w:r w:rsidR="00FB37ED" w:rsidRPr="00471158">
        <w:rPr>
          <w:i/>
          <w:color w:val="000000"/>
          <w:lang w:val="pt-BR"/>
        </w:rPr>
        <w:t>MinimumAge</w:t>
      </w:r>
      <w:proofErr w:type="spellEnd"/>
      <w:r>
        <w:rPr>
          <w:i/>
          <w:color w:val="000000"/>
          <w:lang w:val="pt-BR"/>
        </w:rPr>
        <w:t xml:space="preserve"> e troque o </w:t>
      </w:r>
      <w:r w:rsidR="00FB37ED" w:rsidRPr="00471158">
        <w:rPr>
          <w:b/>
          <w:color w:val="000000"/>
          <w:lang w:val="pt-BR"/>
        </w:rPr>
        <w:t xml:space="preserve">Data </w:t>
      </w:r>
      <w:proofErr w:type="spellStart"/>
      <w:r w:rsidR="00FB37ED" w:rsidRPr="00471158">
        <w:rPr>
          <w:b/>
          <w:color w:val="000000"/>
          <w:lang w:val="pt-BR"/>
        </w:rPr>
        <w:t>Type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para</w:t>
      </w:r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Integer</w:t>
      </w:r>
      <w:proofErr w:type="spellEnd"/>
      <w:r w:rsidR="00FB37ED" w:rsidRPr="00471158">
        <w:rPr>
          <w:color w:val="000000"/>
          <w:lang w:val="pt-BR"/>
        </w:rPr>
        <w:t>.</w:t>
      </w:r>
    </w:p>
    <w:p w14:paraId="5048F5CD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4FD8CDB9" wp14:editId="4B5907B3">
            <wp:extent cx="2560320" cy="221408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14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A939D" w14:textId="77777777" w:rsidR="00D82242" w:rsidRPr="00471158" w:rsidRDefault="00D82242">
      <w:pPr>
        <w:spacing w:after="200"/>
        <w:ind w:left="1440" w:right="0"/>
        <w:rPr>
          <w:color w:val="000000"/>
          <w:lang w:val="pt-BR"/>
        </w:rPr>
      </w:pPr>
    </w:p>
    <w:p w14:paraId="22CDB538" w14:textId="77777777" w:rsidR="00D82242" w:rsidRPr="00471158" w:rsidRDefault="00D82242">
      <w:pPr>
        <w:spacing w:after="200"/>
        <w:ind w:left="1440" w:right="0"/>
        <w:rPr>
          <w:color w:val="000000"/>
          <w:lang w:val="pt-BR"/>
        </w:rPr>
      </w:pPr>
    </w:p>
    <w:p w14:paraId="48ADEE40" w14:textId="77777777" w:rsidR="00D82242" w:rsidRPr="00471158" w:rsidRDefault="00D82242">
      <w:pPr>
        <w:spacing w:after="200"/>
        <w:ind w:left="1440" w:right="0"/>
        <w:rPr>
          <w:color w:val="000000"/>
          <w:lang w:val="pt-BR"/>
        </w:rPr>
      </w:pPr>
    </w:p>
    <w:p w14:paraId="5399DCF9" w14:textId="77777777" w:rsidR="00D82242" w:rsidRPr="00471158" w:rsidRDefault="00D82242">
      <w:pPr>
        <w:spacing w:after="200"/>
        <w:ind w:left="1440" w:right="0"/>
        <w:rPr>
          <w:color w:val="000000"/>
          <w:lang w:val="pt-BR"/>
        </w:rPr>
      </w:pPr>
    </w:p>
    <w:p w14:paraId="50BF207C" w14:textId="6A9741F9" w:rsidR="00D82242" w:rsidRPr="00471158" w:rsidRDefault="00DF0F4C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lastRenderedPageBreak/>
        <w:t xml:space="preserve">Clique com botão direito na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 e selecione </w:t>
      </w:r>
      <w:proofErr w:type="spellStart"/>
      <w:r w:rsidR="00FB37ED" w:rsidRPr="00471158">
        <w:rPr>
          <w:b/>
          <w:color w:val="000000"/>
          <w:lang w:val="pt-BR"/>
        </w:rPr>
        <w:t>Add</w:t>
      </w:r>
      <w:proofErr w:type="spellEnd"/>
      <w:r w:rsidR="00FB37ED" w:rsidRPr="00471158">
        <w:rPr>
          <w:b/>
          <w:color w:val="000000"/>
          <w:lang w:val="pt-BR"/>
        </w:rPr>
        <w:t xml:space="preserve"> Record</w:t>
      </w:r>
      <w:r w:rsidR="00FB37ED" w:rsidRPr="00471158">
        <w:rPr>
          <w:color w:val="000000"/>
          <w:lang w:val="pt-BR"/>
        </w:rPr>
        <w:t>.</w:t>
      </w:r>
    </w:p>
    <w:p w14:paraId="4F4E21B1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31894189" wp14:editId="79A3E0A2">
            <wp:extent cx="2532888" cy="1404174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40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F6BAE" w14:textId="4882E333" w:rsidR="00D82242" w:rsidRPr="00471158" w:rsidRDefault="00626C18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Insira </w:t>
      </w:r>
      <w:proofErr w:type="spellStart"/>
      <w:r w:rsidR="00FB37ED" w:rsidRPr="00471158">
        <w:rPr>
          <w:i/>
          <w:color w:val="000000"/>
          <w:lang w:val="pt-BR"/>
        </w:rPr>
        <w:t>Comedy</w:t>
      </w:r>
      <w:proofErr w:type="spellEnd"/>
      <w:r>
        <w:rPr>
          <w:i/>
          <w:color w:val="000000"/>
          <w:lang w:val="pt-BR"/>
        </w:rPr>
        <w:t xml:space="preserve"> como o identificador do registro.</w:t>
      </w:r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No editor de propriedades defina o valor para 6 no atributo </w:t>
      </w:r>
      <w:proofErr w:type="spellStart"/>
      <w:r w:rsidR="00FB37ED" w:rsidRPr="00471158">
        <w:rPr>
          <w:b/>
          <w:color w:val="000000"/>
          <w:lang w:val="pt-BR"/>
        </w:rPr>
        <w:t>MinimumAg</w:t>
      </w:r>
      <w:r>
        <w:rPr>
          <w:b/>
          <w:color w:val="000000"/>
          <w:lang w:val="pt-BR"/>
        </w:rPr>
        <w:t>e</w:t>
      </w:r>
      <w:proofErr w:type="spellEnd"/>
      <w:r w:rsidR="00FB37ED" w:rsidRPr="00471158">
        <w:rPr>
          <w:color w:val="000000"/>
          <w:lang w:val="pt-BR"/>
        </w:rPr>
        <w:t>.</w:t>
      </w:r>
    </w:p>
    <w:p w14:paraId="6482A6A9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1EEDAC14" wp14:editId="1EEF2D3F">
            <wp:extent cx="2560320" cy="384048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080EF" w14:textId="2428534C" w:rsidR="00D82242" w:rsidRPr="009075E4" w:rsidRDefault="00626C18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Adicione mais 3 registros: </w:t>
      </w:r>
      <w:proofErr w:type="spellStart"/>
      <w:r w:rsidR="00FB37ED" w:rsidRPr="00471158">
        <w:rPr>
          <w:i/>
          <w:color w:val="000000"/>
          <w:lang w:val="pt-BR"/>
        </w:rPr>
        <w:t>Action</w:t>
      </w:r>
      <w:proofErr w:type="spellEnd"/>
      <w:r w:rsidR="00FB37ED" w:rsidRPr="00471158">
        <w:rPr>
          <w:color w:val="000000"/>
          <w:lang w:val="pt-BR"/>
        </w:rPr>
        <w:t xml:space="preserve">, </w:t>
      </w:r>
      <w:r w:rsidR="00FB37ED" w:rsidRPr="00471158">
        <w:rPr>
          <w:i/>
          <w:color w:val="000000"/>
          <w:lang w:val="pt-BR"/>
        </w:rPr>
        <w:t xml:space="preserve">Drama </w:t>
      </w:r>
      <w:r w:rsidR="009075E4">
        <w:rPr>
          <w:color w:val="000000"/>
          <w:lang w:val="pt-BR"/>
        </w:rPr>
        <w:t>e</w:t>
      </w:r>
      <w:r w:rsidR="00FB37ED" w:rsidRPr="00471158">
        <w:rPr>
          <w:color w:val="000000"/>
          <w:lang w:val="pt-BR"/>
        </w:rPr>
        <w:t xml:space="preserve"> </w:t>
      </w:r>
      <w:r w:rsidR="00FB37ED" w:rsidRPr="00471158">
        <w:rPr>
          <w:i/>
          <w:color w:val="000000"/>
          <w:lang w:val="pt-BR"/>
        </w:rPr>
        <w:t>Horror</w:t>
      </w:r>
      <w:r w:rsidR="00FB37ED" w:rsidRPr="00471158">
        <w:rPr>
          <w:color w:val="000000"/>
          <w:lang w:val="pt-BR"/>
        </w:rPr>
        <w:t xml:space="preserve">. </w:t>
      </w:r>
      <w:r>
        <w:rPr>
          <w:color w:val="000000"/>
          <w:lang w:val="pt-BR"/>
        </w:rPr>
        <w:t xml:space="preserve">Defina esses registros </w:t>
      </w:r>
      <w:proofErr w:type="spellStart"/>
      <w:r w:rsidR="00FB37ED" w:rsidRPr="00471158">
        <w:rPr>
          <w:b/>
          <w:color w:val="000000"/>
          <w:lang w:val="pt-BR"/>
        </w:rPr>
        <w:t>MinimumAge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como 12, 16 e 18 respectivamente</w:t>
      </w:r>
      <w:r w:rsidR="00FB37ED" w:rsidRPr="00471158">
        <w:rPr>
          <w:color w:val="000000"/>
          <w:lang w:val="pt-BR"/>
        </w:rPr>
        <w:t>.</w:t>
      </w:r>
    </w:p>
    <w:p w14:paraId="3A10517E" w14:textId="1F13222C" w:rsidR="009075E4" w:rsidRDefault="009075E4" w:rsidP="009075E4">
      <w:pPr>
        <w:spacing w:after="200"/>
        <w:ind w:right="0"/>
        <w:rPr>
          <w:color w:val="000000"/>
          <w:lang w:val="pt-BR"/>
        </w:rPr>
      </w:pPr>
    </w:p>
    <w:p w14:paraId="3C12ABD4" w14:textId="3356C68C" w:rsidR="009075E4" w:rsidRDefault="009075E4" w:rsidP="009075E4">
      <w:pPr>
        <w:spacing w:after="200"/>
        <w:ind w:right="0"/>
        <w:rPr>
          <w:color w:val="000000"/>
          <w:lang w:val="pt-BR"/>
        </w:rPr>
      </w:pPr>
    </w:p>
    <w:p w14:paraId="230BBD3B" w14:textId="14674825" w:rsidR="009075E4" w:rsidRDefault="009075E4" w:rsidP="009075E4">
      <w:pPr>
        <w:spacing w:after="200"/>
        <w:ind w:right="0"/>
        <w:rPr>
          <w:color w:val="000000"/>
          <w:lang w:val="pt-BR"/>
        </w:rPr>
      </w:pPr>
    </w:p>
    <w:p w14:paraId="59476066" w14:textId="77777777" w:rsidR="009075E4" w:rsidRPr="00471158" w:rsidRDefault="009075E4" w:rsidP="009075E4">
      <w:pPr>
        <w:spacing w:after="200"/>
        <w:ind w:right="0"/>
        <w:rPr>
          <w:rFonts w:ascii="Open Sans" w:eastAsia="Open Sans" w:hAnsi="Open Sans" w:cs="Open Sans"/>
          <w:lang w:val="pt-BR"/>
        </w:rPr>
      </w:pPr>
    </w:p>
    <w:p w14:paraId="7622F4DF" w14:textId="583EB073" w:rsidR="00D82242" w:rsidRPr="00471158" w:rsidRDefault="00626C18">
      <w:pPr>
        <w:numPr>
          <w:ilvl w:val="1"/>
          <w:numId w:val="4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lastRenderedPageBreak/>
        <w:t xml:space="preserve">A </w:t>
      </w:r>
      <w:proofErr w:type="spellStart"/>
      <w:r w:rsidR="009075E4" w:rsidRPr="009075E4">
        <w:rPr>
          <w:color w:val="000000"/>
          <w:lang w:val="pt-BR"/>
        </w:rPr>
        <w:t>Static</w:t>
      </w:r>
      <w:proofErr w:type="spellEnd"/>
      <w:r w:rsidR="009075E4" w:rsidRPr="009075E4">
        <w:rPr>
          <w:color w:val="000000"/>
          <w:lang w:val="pt-BR"/>
        </w:rPr>
        <w:t xml:space="preserve"> Entity </w:t>
      </w:r>
      <w:r>
        <w:rPr>
          <w:color w:val="000000"/>
          <w:lang w:val="pt-BR"/>
        </w:rPr>
        <w:t>deve ter essa aparência</w:t>
      </w:r>
    </w:p>
    <w:p w14:paraId="36190B18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58A78348" wp14:editId="2D64403E">
            <wp:extent cx="2377440" cy="2016421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1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B69C3" w14:textId="24EB8557" w:rsidR="00D82242" w:rsidRPr="00471158" w:rsidRDefault="002C2275">
      <w:pPr>
        <w:numPr>
          <w:ilvl w:val="0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 w:rsidRPr="4F121548">
        <w:rPr>
          <w:color w:val="000000" w:themeColor="text1"/>
          <w:lang w:val="pt-BR"/>
        </w:rPr>
        <w:t xml:space="preserve">Crie uma </w:t>
      </w:r>
      <w:r w:rsidR="00A66998" w:rsidRPr="4F121548">
        <w:rPr>
          <w:color w:val="000000" w:themeColor="text1"/>
          <w:lang w:val="pt-BR"/>
        </w:rPr>
        <w:t>Entity</w:t>
      </w:r>
      <w:r w:rsidRPr="4F121548">
        <w:rPr>
          <w:color w:val="000000" w:themeColor="text1"/>
          <w:lang w:val="pt-BR"/>
        </w:rPr>
        <w:t xml:space="preserve"> Estática chamada </w:t>
      </w:r>
      <w:proofErr w:type="spellStart"/>
      <w:r w:rsidR="00FB37ED" w:rsidRPr="4F121548">
        <w:rPr>
          <w:i/>
          <w:iCs/>
          <w:color w:val="000000" w:themeColor="text1"/>
          <w:lang w:val="pt-BR"/>
        </w:rPr>
        <w:t>PersonRole</w:t>
      </w:r>
      <w:proofErr w:type="spellEnd"/>
      <w:r w:rsidR="0085201F" w:rsidRPr="4F121548">
        <w:rPr>
          <w:i/>
          <w:iCs/>
          <w:color w:val="000000" w:themeColor="text1"/>
          <w:lang w:val="pt-BR"/>
        </w:rPr>
        <w:t xml:space="preserve"> com os seguintes registros: </w:t>
      </w:r>
      <w:proofErr w:type="spellStart"/>
      <w:r w:rsidR="00FB37ED" w:rsidRPr="4F121548">
        <w:rPr>
          <w:i/>
          <w:iCs/>
          <w:color w:val="000000" w:themeColor="text1"/>
          <w:lang w:val="pt-BR"/>
        </w:rPr>
        <w:t>Director</w:t>
      </w:r>
      <w:proofErr w:type="spellEnd"/>
      <w:r w:rsidR="00FB37ED" w:rsidRPr="4F121548">
        <w:rPr>
          <w:color w:val="000000" w:themeColor="text1"/>
          <w:lang w:val="pt-BR"/>
        </w:rPr>
        <w:t xml:space="preserve">, </w:t>
      </w:r>
      <w:r w:rsidR="00FB37ED" w:rsidRPr="4F121548">
        <w:rPr>
          <w:i/>
          <w:iCs/>
          <w:color w:val="000000" w:themeColor="text1"/>
          <w:lang w:val="pt-BR"/>
        </w:rPr>
        <w:t>Producer</w:t>
      </w:r>
      <w:r w:rsidR="00FB37ED" w:rsidRPr="4F121548">
        <w:rPr>
          <w:color w:val="000000" w:themeColor="text1"/>
          <w:lang w:val="pt-BR"/>
        </w:rPr>
        <w:t xml:space="preserve">, </w:t>
      </w:r>
      <w:proofErr w:type="spellStart"/>
      <w:r w:rsidR="00FB37ED" w:rsidRPr="4F121548">
        <w:rPr>
          <w:i/>
          <w:iCs/>
          <w:color w:val="000000" w:themeColor="text1"/>
          <w:lang w:val="pt-BR"/>
        </w:rPr>
        <w:t>Actor</w:t>
      </w:r>
      <w:proofErr w:type="spellEnd"/>
      <w:r w:rsidR="0085201F" w:rsidRPr="4F121548">
        <w:rPr>
          <w:i/>
          <w:iCs/>
          <w:color w:val="000000" w:themeColor="text1"/>
          <w:lang w:val="pt-BR"/>
        </w:rPr>
        <w:t>) e</w:t>
      </w:r>
      <w:r w:rsidR="00FB37ED" w:rsidRPr="4F121548">
        <w:rPr>
          <w:color w:val="000000" w:themeColor="text1"/>
          <w:lang w:val="pt-BR"/>
        </w:rPr>
        <w:t xml:space="preserve"> </w:t>
      </w:r>
      <w:proofErr w:type="spellStart"/>
      <w:r w:rsidR="00FB37ED" w:rsidRPr="4F121548">
        <w:rPr>
          <w:i/>
          <w:iCs/>
          <w:color w:val="000000" w:themeColor="text1"/>
          <w:lang w:val="pt-BR"/>
        </w:rPr>
        <w:t>Crew</w:t>
      </w:r>
      <w:proofErr w:type="spellEnd"/>
      <w:r w:rsidR="00FB37ED" w:rsidRPr="4F121548">
        <w:rPr>
          <w:color w:val="000000" w:themeColor="text1"/>
          <w:lang w:val="pt-BR"/>
        </w:rPr>
        <w:t xml:space="preserve">. </w:t>
      </w:r>
      <w:r w:rsidR="0085201F" w:rsidRPr="4F121548">
        <w:rPr>
          <w:color w:val="000000" w:themeColor="text1"/>
          <w:lang w:val="pt-BR"/>
        </w:rPr>
        <w:t xml:space="preserve">A </w:t>
      </w:r>
      <w:r w:rsidR="00A66998" w:rsidRPr="4F121548">
        <w:rPr>
          <w:color w:val="000000" w:themeColor="text1"/>
          <w:lang w:val="pt-BR"/>
        </w:rPr>
        <w:t>Entity</w:t>
      </w:r>
      <w:r w:rsidR="0085201F" w:rsidRPr="4F121548">
        <w:rPr>
          <w:color w:val="000000" w:themeColor="text1"/>
          <w:lang w:val="pt-BR"/>
        </w:rPr>
        <w:t xml:space="preserve"> estática deve ser definida como </w:t>
      </w:r>
      <w:r w:rsidR="00FB37ED" w:rsidRPr="4F121548">
        <w:rPr>
          <w:b/>
          <w:bCs/>
          <w:color w:val="000000" w:themeColor="text1"/>
          <w:lang w:val="pt-BR"/>
        </w:rPr>
        <w:t>Public</w:t>
      </w:r>
      <w:r w:rsidR="00FB37ED" w:rsidRPr="4F121548">
        <w:rPr>
          <w:color w:val="000000" w:themeColor="text1"/>
          <w:lang w:val="pt-BR"/>
        </w:rPr>
        <w:t>.</w:t>
      </w:r>
    </w:p>
    <w:p w14:paraId="0BA55A13" w14:textId="53E8E285" w:rsidR="00D82242" w:rsidRPr="00471158" w:rsidRDefault="0085201F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Crie uma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 e definas eu </w:t>
      </w:r>
      <w:proofErr w:type="spellStart"/>
      <w:r w:rsidR="009075E4" w:rsidRPr="00FF39EB">
        <w:rPr>
          <w:b/>
          <w:color w:val="000000"/>
          <w:lang w:val="pt-BR"/>
        </w:rPr>
        <w:t>Name</w:t>
      </w:r>
      <w:proofErr w:type="spellEnd"/>
      <w:r>
        <w:rPr>
          <w:color w:val="000000"/>
          <w:lang w:val="pt-BR"/>
        </w:rPr>
        <w:t xml:space="preserve"> como </w:t>
      </w:r>
      <w:proofErr w:type="spellStart"/>
      <w:r w:rsidR="00FB37ED" w:rsidRPr="00471158">
        <w:rPr>
          <w:i/>
          <w:color w:val="000000"/>
          <w:lang w:val="pt-BR"/>
        </w:rPr>
        <w:t>PersonRole</w:t>
      </w:r>
      <w:proofErr w:type="spellEnd"/>
      <w:r w:rsidR="00FB37ED" w:rsidRPr="00471158">
        <w:rPr>
          <w:color w:val="000000"/>
          <w:lang w:val="pt-BR"/>
        </w:rPr>
        <w:t>.</w:t>
      </w:r>
    </w:p>
    <w:p w14:paraId="617D44AC" w14:textId="6DF20829" w:rsidR="00D82242" w:rsidRPr="00471158" w:rsidRDefault="0085201F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Em suas propriedades na parte inferior direita, mude a propriedade </w:t>
      </w:r>
      <w:proofErr w:type="spellStart"/>
      <w:r w:rsidR="00FB37ED" w:rsidRPr="00471158">
        <w:rPr>
          <w:b/>
          <w:color w:val="000000"/>
          <w:lang w:val="pt-BR"/>
        </w:rPr>
        <w:t>Public</w:t>
      </w:r>
      <w:proofErr w:type="spellEnd"/>
      <w:r w:rsidR="00FB37ED" w:rsidRPr="00471158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para</w:t>
      </w:r>
      <w:r w:rsidR="00FB37ED" w:rsidRPr="00471158">
        <w:rPr>
          <w:color w:val="000000"/>
          <w:lang w:val="pt-BR"/>
        </w:rPr>
        <w:t xml:space="preserve"> </w:t>
      </w:r>
      <w:r w:rsidR="00FB37ED" w:rsidRPr="00471158">
        <w:rPr>
          <w:i/>
          <w:color w:val="000000"/>
          <w:lang w:val="pt-BR"/>
        </w:rPr>
        <w:t>Yes</w:t>
      </w:r>
      <w:r w:rsidR="00FB37ED" w:rsidRPr="00471158">
        <w:rPr>
          <w:color w:val="000000"/>
          <w:lang w:val="pt-BR"/>
        </w:rPr>
        <w:t>.</w:t>
      </w:r>
    </w:p>
    <w:p w14:paraId="1DC0560D" w14:textId="156E6B76" w:rsidR="00D82242" w:rsidRPr="00471158" w:rsidRDefault="0085201F">
      <w:pPr>
        <w:numPr>
          <w:ilvl w:val="1"/>
          <w:numId w:val="4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Adicione quatro registros na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estática: </w:t>
      </w:r>
      <w:proofErr w:type="spellStart"/>
      <w:r w:rsidR="00FB37ED" w:rsidRPr="00471158">
        <w:rPr>
          <w:i/>
          <w:color w:val="000000"/>
          <w:lang w:val="pt-BR"/>
        </w:rPr>
        <w:t>Director</w:t>
      </w:r>
      <w:proofErr w:type="spellEnd"/>
      <w:r w:rsidR="00FB37ED" w:rsidRPr="00471158">
        <w:rPr>
          <w:color w:val="000000"/>
          <w:lang w:val="pt-BR"/>
        </w:rPr>
        <w:t xml:space="preserve">, </w:t>
      </w:r>
      <w:r w:rsidR="00FB37ED" w:rsidRPr="00471158">
        <w:rPr>
          <w:i/>
          <w:color w:val="000000"/>
          <w:lang w:val="pt-BR"/>
        </w:rPr>
        <w:t>Producer</w:t>
      </w:r>
      <w:r w:rsidR="00FB37ED" w:rsidRPr="00471158">
        <w:rPr>
          <w:color w:val="000000"/>
          <w:lang w:val="pt-BR"/>
        </w:rPr>
        <w:t xml:space="preserve">, </w:t>
      </w:r>
      <w:proofErr w:type="spellStart"/>
      <w:r w:rsidR="00FB37ED" w:rsidRPr="00471158">
        <w:rPr>
          <w:i/>
          <w:color w:val="000000"/>
          <w:lang w:val="pt-BR"/>
        </w:rPr>
        <w:t>Actor</w:t>
      </w:r>
      <w:proofErr w:type="spellEnd"/>
      <w:r w:rsidR="00FB37ED" w:rsidRPr="00471158">
        <w:rPr>
          <w:i/>
          <w:color w:val="000000"/>
          <w:lang w:val="pt-BR"/>
        </w:rPr>
        <w:t xml:space="preserve"> </w:t>
      </w:r>
      <w:proofErr w:type="spellStart"/>
      <w:r w:rsidR="00FB37ED" w:rsidRPr="00471158">
        <w:rPr>
          <w:color w:val="000000"/>
          <w:lang w:val="pt-BR"/>
        </w:rPr>
        <w:t>and</w:t>
      </w:r>
      <w:proofErr w:type="spellEnd"/>
      <w:r w:rsidR="00FB37ED" w:rsidRPr="00471158">
        <w:rPr>
          <w:color w:val="000000"/>
          <w:lang w:val="pt-BR"/>
        </w:rPr>
        <w:t xml:space="preserve"> </w:t>
      </w:r>
      <w:proofErr w:type="spellStart"/>
      <w:r w:rsidR="00FB37ED" w:rsidRPr="00471158">
        <w:rPr>
          <w:i/>
          <w:color w:val="000000"/>
          <w:lang w:val="pt-BR"/>
        </w:rPr>
        <w:t>Crew</w:t>
      </w:r>
      <w:proofErr w:type="spellEnd"/>
      <w:r w:rsidR="00FB37ED" w:rsidRPr="00471158">
        <w:rPr>
          <w:color w:val="000000"/>
          <w:lang w:val="pt-BR"/>
        </w:rPr>
        <w:t xml:space="preserve">. </w:t>
      </w:r>
    </w:p>
    <w:p w14:paraId="76B1E2D9" w14:textId="2948F1A3" w:rsidR="00D82242" w:rsidRPr="00471158" w:rsidRDefault="0085201F">
      <w:pPr>
        <w:numPr>
          <w:ilvl w:val="1"/>
          <w:numId w:val="4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A </w:t>
      </w:r>
      <w:r w:rsidR="00A66998">
        <w:rPr>
          <w:color w:val="000000"/>
          <w:lang w:val="pt-BR"/>
        </w:rPr>
        <w:t>Entity</w:t>
      </w:r>
      <w:r>
        <w:rPr>
          <w:color w:val="000000"/>
          <w:lang w:val="pt-BR"/>
        </w:rPr>
        <w:t xml:space="preserve"> estática deve ter esta aparência</w:t>
      </w:r>
    </w:p>
    <w:p w14:paraId="21588C87" w14:textId="77777777" w:rsidR="00D82242" w:rsidRPr="00471158" w:rsidRDefault="00FB37ED">
      <w:pPr>
        <w:spacing w:after="200"/>
        <w:ind w:left="1440" w:right="0"/>
        <w:rPr>
          <w:color w:val="000000"/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7A015141" wp14:editId="1F971670">
            <wp:extent cx="2377440" cy="1831509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3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3EDE2" w14:textId="27F5BBE8" w:rsidR="00D82242" w:rsidRPr="00471158" w:rsidRDefault="0085201F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em </w:t>
      </w:r>
      <w:r w:rsidR="00FB37ED" w:rsidRPr="00471158">
        <w:rPr>
          <w:b/>
          <w:color w:val="000000"/>
          <w:lang w:val="pt-BR"/>
        </w:rPr>
        <w:t xml:space="preserve">1-Click </w:t>
      </w:r>
      <w:proofErr w:type="spellStart"/>
      <w:r w:rsidR="00FB37ED" w:rsidRPr="00471158">
        <w:rPr>
          <w:b/>
          <w:color w:val="000000"/>
          <w:lang w:val="pt-BR"/>
        </w:rPr>
        <w:t>Publish</w:t>
      </w:r>
      <w:proofErr w:type="spellEnd"/>
      <w:r w:rsidR="00FB37ED" w:rsidRPr="00471158"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>para publicar o módulo</w:t>
      </w:r>
      <w:r w:rsidR="00FB37ED" w:rsidRPr="00471158">
        <w:rPr>
          <w:color w:val="000000"/>
          <w:lang w:val="pt-BR"/>
        </w:rPr>
        <w:t xml:space="preserve">. </w:t>
      </w:r>
    </w:p>
    <w:p w14:paraId="6099E4F2" w14:textId="77777777" w:rsidR="00D82242" w:rsidRPr="00471158" w:rsidRDefault="00FB37ED">
      <w:pPr>
        <w:spacing w:after="200"/>
        <w:ind w:left="1440" w:right="0"/>
        <w:rPr>
          <w:lang w:val="pt-BR"/>
        </w:rPr>
      </w:pPr>
      <w:r w:rsidRPr="00471158">
        <w:rPr>
          <w:noProof/>
          <w:color w:val="000000"/>
          <w:lang w:val="pt-BR"/>
        </w:rPr>
        <w:drawing>
          <wp:inline distT="114300" distB="114300" distL="114300" distR="114300" wp14:anchorId="024488DA" wp14:editId="1A42D596">
            <wp:extent cx="1038225" cy="3619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2242" w:rsidRPr="00471158"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708" w:right="992" w:bottom="1417" w:left="99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0182" w14:textId="77777777" w:rsidR="00011361" w:rsidRDefault="00011361">
      <w:pPr>
        <w:spacing w:after="0" w:line="240" w:lineRule="auto"/>
      </w:pPr>
      <w:r>
        <w:separator/>
      </w:r>
    </w:p>
  </w:endnote>
  <w:endnote w:type="continuationSeparator" w:id="0">
    <w:p w14:paraId="54AC6936" w14:textId="77777777" w:rsidR="00011361" w:rsidRDefault="0001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bin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BAD" w14:textId="07CE3C2F" w:rsidR="00AB3157" w:rsidRDefault="00AB31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DE77EDD" wp14:editId="048CB8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65515174" name="Text Box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738B9" w14:textId="6937E93F" w:rsidR="00AB3157" w:rsidRPr="00AB3157" w:rsidRDefault="00AB3157" w:rsidP="00AB315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AB315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77E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ÚBLICA" style="position:absolute;margin-left:0;margin-top:0;width:34.95pt;height:34.95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BA738B9" w14:textId="6937E93F" w:rsidR="00AB3157" w:rsidRPr="00AB3157" w:rsidRDefault="00AB3157" w:rsidP="00AB315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AB315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BC8A8" w14:textId="078AFF9C" w:rsidR="00D82242" w:rsidRDefault="00AB3157" w:rsidP="006E1CF9">
    <w:pPr>
      <w:ind w:left="-180"/>
      <w:rPr>
        <w:rFonts w:ascii="Cabin" w:eastAsia="Cabin" w:hAnsi="Cabin" w:cs="Cabin"/>
        <w:b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7A7CAE87" wp14:editId="483B9FEB">
              <wp:simplePos x="629285" y="944435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40118306" name="Text Box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F57E5" w14:textId="499BC954" w:rsidR="00AB3157" w:rsidRPr="00AB3157" w:rsidRDefault="00AB3157" w:rsidP="00AB315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AB315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CAE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ÚBLICA" style="position:absolute;left:0;text-align:left;margin-left:0;margin-top:0;width:34.95pt;height:34.95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ABF57E5" w14:textId="499BC954" w:rsidR="00AB3157" w:rsidRPr="00AB3157" w:rsidRDefault="00AB3157" w:rsidP="00AB315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AB315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91A3F">
      <w:rPr>
        <w:noProof/>
      </w:rPr>
      <w:drawing>
        <wp:anchor distT="0" distB="0" distL="114300" distR="114300" simplePos="0" relativeHeight="251664384" behindDoc="0" locked="0" layoutInCell="1" allowOverlap="1" wp14:anchorId="6981D4AF" wp14:editId="0A6DF8A9">
          <wp:simplePos x="0" y="0"/>
          <wp:positionH relativeFrom="column">
            <wp:posOffset>-198408</wp:posOffset>
          </wp:positionH>
          <wp:positionV relativeFrom="paragraph">
            <wp:posOffset>327863</wp:posOffset>
          </wp:positionV>
          <wp:extent cx="1656272" cy="483279"/>
          <wp:effectExtent l="0" t="0" r="1270" b="0"/>
          <wp:wrapSquare wrapText="bothSides"/>
          <wp:docPr id="37" name="Imagem 3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272" cy="4832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0DCF8B" w14:textId="77777777" w:rsidR="00D82242" w:rsidRDefault="00FB37ED">
    <w:pPr>
      <w:ind w:right="30"/>
      <w:jc w:val="right"/>
      <w:rPr>
        <w:rFonts w:ascii="Cabin" w:eastAsia="Cabin" w:hAnsi="Cabin" w:cs="Cabin"/>
        <w:b/>
      </w:rPr>
    </w:pPr>
    <w:r>
      <w:rPr>
        <w:rFonts w:ascii="Cabin" w:eastAsia="Cabin" w:hAnsi="Cabin" w:cs="Cabin"/>
        <w:b/>
      </w:rPr>
      <w:fldChar w:fldCharType="begin"/>
    </w:r>
    <w:r>
      <w:rPr>
        <w:rFonts w:ascii="Cabin" w:eastAsia="Cabin" w:hAnsi="Cabin" w:cs="Cabin"/>
        <w:b/>
      </w:rPr>
      <w:instrText>PAGE</w:instrText>
    </w:r>
    <w:r>
      <w:rPr>
        <w:rFonts w:ascii="Cabin" w:eastAsia="Cabin" w:hAnsi="Cabin" w:cs="Cabin"/>
        <w:b/>
      </w:rPr>
      <w:fldChar w:fldCharType="separate"/>
    </w:r>
    <w:r w:rsidR="00471158">
      <w:rPr>
        <w:rFonts w:ascii="Cabin" w:eastAsia="Cabin" w:hAnsi="Cabin" w:cs="Cabin"/>
        <w:b/>
        <w:noProof/>
      </w:rPr>
      <w:t>1</w:t>
    </w:r>
    <w:r>
      <w:rPr>
        <w:rFonts w:ascii="Cabin" w:eastAsia="Cabin" w:hAnsi="Cabin" w:cs="Cabi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578F" w14:textId="5C474FB3" w:rsidR="00AB3157" w:rsidRDefault="00AB31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6C974FF" wp14:editId="24283668">
              <wp:simplePos x="628650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82729596" name="Text Box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BE41E" w14:textId="683B22FF" w:rsidR="00AB3157" w:rsidRPr="00AB3157" w:rsidRDefault="00AB3157" w:rsidP="00AB315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AB315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974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ÚBLICA" style="position:absolute;margin-left:0;margin-top:0;width:34.95pt;height:34.95pt;z-index:2516654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90BE41E" w14:textId="683B22FF" w:rsidR="00AB3157" w:rsidRPr="00AB3157" w:rsidRDefault="00AB3157" w:rsidP="00AB315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AB315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BF8C" w14:textId="77777777" w:rsidR="00011361" w:rsidRDefault="00011361">
      <w:pPr>
        <w:spacing w:after="0" w:line="240" w:lineRule="auto"/>
      </w:pPr>
      <w:r>
        <w:separator/>
      </w:r>
    </w:p>
  </w:footnote>
  <w:footnote w:type="continuationSeparator" w:id="0">
    <w:p w14:paraId="355D8E00" w14:textId="77777777" w:rsidR="00011361" w:rsidRDefault="00011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895" w14:textId="1D5961AD" w:rsidR="00D82242" w:rsidRDefault="002F085E" w:rsidP="006E1CF9">
    <w:pPr>
      <w:ind w:left="-180"/>
      <w:jc w:val="right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1833EDF" wp14:editId="7160E58D">
          <wp:simplePos x="0" y="0"/>
          <wp:positionH relativeFrom="column">
            <wp:posOffset>5073710</wp:posOffset>
          </wp:positionH>
          <wp:positionV relativeFrom="paragraph">
            <wp:posOffset>-34458</wp:posOffset>
          </wp:positionV>
          <wp:extent cx="1656272" cy="483279"/>
          <wp:effectExtent l="0" t="0" r="1270" b="0"/>
          <wp:wrapSquare wrapText="bothSides"/>
          <wp:docPr id="4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272" cy="4832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1CF9">
      <w:rPr>
        <w:noProof/>
      </w:rPr>
      <w:drawing>
        <wp:anchor distT="114300" distB="114300" distL="114300" distR="114300" simplePos="0" relativeHeight="251659264" behindDoc="0" locked="0" layoutInCell="1" hidden="0" allowOverlap="1" wp14:anchorId="0F7D1A04" wp14:editId="55645D97">
          <wp:simplePos x="0" y="0"/>
          <wp:positionH relativeFrom="margin">
            <wp:align>left</wp:align>
          </wp:positionH>
          <wp:positionV relativeFrom="paragraph">
            <wp:posOffset>88896</wp:posOffset>
          </wp:positionV>
          <wp:extent cx="1698862" cy="423432"/>
          <wp:effectExtent l="0" t="0" r="0" b="0"/>
          <wp:wrapSquare wrapText="bothSides" distT="114300" distB="11430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862" cy="423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139F"/>
    <w:multiLevelType w:val="multilevel"/>
    <w:tmpl w:val="C9FEA21E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A42D2"/>
    <w:multiLevelType w:val="multilevel"/>
    <w:tmpl w:val="5A50197A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1A007F"/>
    <w:multiLevelType w:val="multilevel"/>
    <w:tmpl w:val="4872A0FE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CB6C1E"/>
    <w:multiLevelType w:val="multilevel"/>
    <w:tmpl w:val="36CA4C8A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9008327">
    <w:abstractNumId w:val="0"/>
  </w:num>
  <w:num w:numId="2" w16cid:durableId="1731228177">
    <w:abstractNumId w:val="3"/>
  </w:num>
  <w:num w:numId="3" w16cid:durableId="2044549986">
    <w:abstractNumId w:val="1"/>
  </w:num>
  <w:num w:numId="4" w16cid:durableId="166370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42"/>
    <w:rsid w:val="00011340"/>
    <w:rsid w:val="00011361"/>
    <w:rsid w:val="001003E6"/>
    <w:rsid w:val="002B716A"/>
    <w:rsid w:val="002C2275"/>
    <w:rsid w:val="002C7B4A"/>
    <w:rsid w:val="002F085E"/>
    <w:rsid w:val="00372D4B"/>
    <w:rsid w:val="003D553C"/>
    <w:rsid w:val="0041132F"/>
    <w:rsid w:val="004669A4"/>
    <w:rsid w:val="00471158"/>
    <w:rsid w:val="00492530"/>
    <w:rsid w:val="004A7CA4"/>
    <w:rsid w:val="00626C18"/>
    <w:rsid w:val="00654D28"/>
    <w:rsid w:val="006C03A9"/>
    <w:rsid w:val="006E1CF9"/>
    <w:rsid w:val="006F0510"/>
    <w:rsid w:val="007119E0"/>
    <w:rsid w:val="00715BC8"/>
    <w:rsid w:val="00741640"/>
    <w:rsid w:val="007B0152"/>
    <w:rsid w:val="00805319"/>
    <w:rsid w:val="00820295"/>
    <w:rsid w:val="0085201F"/>
    <w:rsid w:val="009075E4"/>
    <w:rsid w:val="0094578F"/>
    <w:rsid w:val="00966362"/>
    <w:rsid w:val="00966D0D"/>
    <w:rsid w:val="009B258E"/>
    <w:rsid w:val="00A66998"/>
    <w:rsid w:val="00AB3157"/>
    <w:rsid w:val="00B54203"/>
    <w:rsid w:val="00C3410E"/>
    <w:rsid w:val="00C5561B"/>
    <w:rsid w:val="00C92100"/>
    <w:rsid w:val="00CE0A54"/>
    <w:rsid w:val="00D31887"/>
    <w:rsid w:val="00D82242"/>
    <w:rsid w:val="00DC1526"/>
    <w:rsid w:val="00DF0F4C"/>
    <w:rsid w:val="00E91A3F"/>
    <w:rsid w:val="00EF6EBD"/>
    <w:rsid w:val="00F54554"/>
    <w:rsid w:val="00FB37ED"/>
    <w:rsid w:val="00FF39EB"/>
    <w:rsid w:val="4F12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E1B68"/>
  <w15:docId w15:val="{7022E54A-3B51-483D-9016-1A5C4597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  <w:style w:type="paragraph" w:styleId="Header">
    <w:name w:val="header"/>
    <w:basedOn w:val="Normal"/>
    <w:link w:val="HeaderChar"/>
    <w:uiPriority w:val="99"/>
    <w:unhideWhenUsed/>
    <w:rsid w:val="006E1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F9"/>
  </w:style>
  <w:style w:type="paragraph" w:styleId="Footer">
    <w:name w:val="footer"/>
    <w:basedOn w:val="Normal"/>
    <w:link w:val="FooterChar"/>
    <w:uiPriority w:val="99"/>
    <w:unhideWhenUsed/>
    <w:rsid w:val="006E1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1" ma:contentTypeDescription="Crie um novo documento." ma:contentTypeScope="" ma:versionID="35b8cce3edac19942b16670796f9fcce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d85d4394c500f6c2556f91081c06e3a9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F0137-3CFC-45CB-9D15-1E27FD2AC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EEE10-3F65-4027-921C-6D2B02495E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01A952-F2F9-482F-A523-412166F7B21B}">
  <ds:schemaRefs>
    <ds:schemaRef ds:uri="http://schemas.microsoft.com/office/2006/metadata/properties"/>
    <ds:schemaRef ds:uri="http://schemas.microsoft.com/office/infopath/2007/PartnerControls"/>
    <ds:schemaRef ds:uri="0c278e77-7aee-4fb2-b4d5-3b83254d71cc"/>
    <ds:schemaRef ds:uri="eb4898a1-f67b-4729-9351-09d0074de25a"/>
  </ds:schemaRefs>
</ds:datastoreItem>
</file>

<file path=customXml/itemProps4.xml><?xml version="1.0" encoding="utf-8"?>
<ds:datastoreItem xmlns:ds="http://schemas.openxmlformats.org/officeDocument/2006/customXml" ds:itemID="{09D1C6A8-9EE8-420B-82C5-AB7701CAF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98a1-f67b-4729-9351-09d0074de25a"/>
    <ds:schemaRef ds:uri="0c278e77-7aee-4fb2-b4d5-3b83254d7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Leondil Ribeiro da Silva Junior - PrestServ</cp:lastModifiedBy>
  <cp:revision>25</cp:revision>
  <cp:lastPrinted>2022-12-20T17:24:00Z</cp:lastPrinted>
  <dcterms:created xsi:type="dcterms:W3CDTF">2022-02-08T16:11:00Z</dcterms:created>
  <dcterms:modified xsi:type="dcterms:W3CDTF">2023-11-17T14:14:00Z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6a424b7c,457859a6,67b81922</vt:lpwstr>
  </property>
  <property fmtid="{D5CDD505-2E9C-101B-9397-08002B2CF9AE}" pid="5" name="ClassificationContentMarkingFooterFontProps">
    <vt:lpwstr>#737373,9,Trebuchet MS</vt:lpwstr>
  </property>
  <property fmtid="{D5CDD505-2E9C-101B-9397-08002B2CF9AE}" pid="6" name="ClassificationContentMarkingFooterText">
    <vt:lpwstr>PÚBLICA</vt:lpwstr>
  </property>
  <property fmtid="{D5CDD505-2E9C-101B-9397-08002B2CF9AE}" pid="7" name="MSIP_Label_140b9f7d-8e3a-482f-9702-4b7ffc40985a_Enabled">
    <vt:lpwstr>true</vt:lpwstr>
  </property>
  <property fmtid="{D5CDD505-2E9C-101B-9397-08002B2CF9AE}" pid="8" name="MSIP_Label_140b9f7d-8e3a-482f-9702-4b7ffc40985a_SetDate">
    <vt:lpwstr>2023-11-17T14:14:36Z</vt:lpwstr>
  </property>
  <property fmtid="{D5CDD505-2E9C-101B-9397-08002B2CF9AE}" pid="9" name="MSIP_Label_140b9f7d-8e3a-482f-9702-4b7ffc40985a_Method">
    <vt:lpwstr>Privileged</vt:lpwstr>
  </property>
  <property fmtid="{D5CDD505-2E9C-101B-9397-08002B2CF9AE}" pid="10" name="MSIP_Label_140b9f7d-8e3a-482f-9702-4b7ffc40985a_Name">
    <vt:lpwstr>Pública</vt:lpwstr>
  </property>
  <property fmtid="{D5CDD505-2E9C-101B-9397-08002B2CF9AE}" pid="11" name="MSIP_Label_140b9f7d-8e3a-482f-9702-4b7ffc40985a_SiteId">
    <vt:lpwstr>5b6f6241-9a57-4be4-8e50-1dfa72e79a57</vt:lpwstr>
  </property>
  <property fmtid="{D5CDD505-2E9C-101B-9397-08002B2CF9AE}" pid="12" name="MSIP_Label_140b9f7d-8e3a-482f-9702-4b7ffc40985a_ActionId">
    <vt:lpwstr>d13502b5-12c9-4f9d-8b40-25f0081c1998</vt:lpwstr>
  </property>
  <property fmtid="{D5CDD505-2E9C-101B-9397-08002B2CF9AE}" pid="13" name="MSIP_Label_140b9f7d-8e3a-482f-9702-4b7ffc40985a_ContentBits">
    <vt:lpwstr>2</vt:lpwstr>
  </property>
</Properties>
</file>