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Relatório: Cálculo de Escalonamento</w:t>
      </w:r>
    </w:p>
    <w:p>
      <w:pPr>
        <w:pStyle w:val="Heading1"/>
      </w:pPr>
      <w:r>
        <w:t>Tipo de escalonamento: FIFO</w:t>
        <w:br/>
        <w:t>Critério de Desempate: Nenhum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Processos</w:t>
            </w:r>
          </w:p>
        </w:tc>
        <w:tc>
          <w:tcPr>
            <w:tcW w:type="dxa" w:w="2160"/>
          </w:tcPr>
          <w:p>
            <w:r>
              <w:t>Tempo de Execução</w:t>
            </w:r>
          </w:p>
        </w:tc>
        <w:tc>
          <w:tcPr>
            <w:tcW w:type="dxa" w:w="2160"/>
          </w:tcPr>
          <w:p>
            <w:r>
              <w:t>Ordem de Chegada</w:t>
            </w:r>
          </w:p>
        </w:tc>
        <w:tc>
          <w:tcPr>
            <w:tcW w:type="dxa" w:w="2160"/>
          </w:tcPr>
          <w:p>
            <w:r>
              <w:t>Prioridade</w:t>
            </w:r>
          </w:p>
        </w:tc>
      </w:tr>
      <w:tr>
        <w:tc>
          <w:tcPr>
            <w:tcW w:type="dxa" w:w="2160"/>
          </w:tcPr>
          <w:p>
            <w:r>
              <w:t>P1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P4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</w:pPr>
      <w:r>
        <w:t>Tempo de Espera do Processo P1: 0 NanosSegundos</w:t>
      </w:r>
    </w:p>
    <w:p>
      <w:pPr>
        <w:pStyle w:val="H3"/>
      </w:pPr>
      <w:r>
        <w:t>Tempo de Espera do Processo P2: 15 NanosSegundos</w:t>
      </w:r>
    </w:p>
    <w:p>
      <w:pPr>
        <w:pStyle w:val="H3"/>
      </w:pPr>
      <w:r>
        <w:t>Tempo de Espera do Processo P3: 45 NanosSegundos</w:t>
      </w:r>
    </w:p>
    <w:p>
      <w:pPr>
        <w:pStyle w:val="H3"/>
      </w:pPr>
      <w:r>
        <w:t>Tempo de Espera do Processo P4: 50 NanosSegundos</w:t>
      </w:r>
    </w:p>
    <w:p>
      <w:pPr>
        <w:pStyle w:val="H2"/>
      </w:pPr>
      <w:r>
        <w:t>Tempo médio de espera: 27.50 ns</w:t>
      </w:r>
    </w:p>
    <w:p>
      <w:pPr>
        <w:pStyle w:val="H2"/>
      </w:pPr>
      <w:r>
        <w:t>Tempo Total: 60.00 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Calibri" w:hAnsi="Calibri"/>
      <w:sz w:val="22"/>
    </w:rPr>
  </w:style>
  <w:style w:type="paragraph" w:customStyle="1" w:styleId="H2">
    <w:name w:val="H2"/>
    <w:rPr>
      <w:rFonts w:ascii="Calisto MT" w:hAnsi="Calisto MT"/>
      <w:b/>
      <w:sz w:val="24"/>
    </w:rPr>
  </w:style>
  <w:style w:type="paragraph" w:customStyle="1" w:styleId="H3">
    <w:name w:val="H3"/>
    <w:rPr>
      <w:rFonts w:ascii="Calisto MT" w:hAnsi="Calisto MT"/>
      <w:b w:val="0"/>
      <w:color w:val="0B0A6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